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BD37DD" w14:textId="36FE9CEA" w:rsidR="0072772E" w:rsidRPr="00562A25" w:rsidRDefault="008D1F8D" w:rsidP="008D1F8D">
      <w:pPr>
        <w:autoSpaceDE w:val="0"/>
        <w:autoSpaceDN w:val="0"/>
        <w:adjustRightInd w:val="0"/>
        <w:spacing w:after="0" w:line="240" w:lineRule="auto"/>
        <w:rPr>
          <w:rFonts w:cstheme="minorHAnsi"/>
          <w:b/>
          <w:bCs/>
          <w:color w:val="C45911" w:themeColor="accent2" w:themeShade="BF"/>
          <w:sz w:val="46"/>
          <w:szCs w:val="46"/>
        </w:rPr>
      </w:pPr>
      <w:r w:rsidRPr="00562A25">
        <w:rPr>
          <w:rFonts w:cstheme="minorHAnsi"/>
          <w:b/>
          <w:bCs/>
          <w:color w:val="C45911" w:themeColor="accent2" w:themeShade="BF"/>
          <w:sz w:val="46"/>
          <w:szCs w:val="46"/>
        </w:rPr>
        <w:t>STEP, MAT, TMUA: Skills for success in University Admissions Tests for Mathematics</w:t>
      </w:r>
    </w:p>
    <w:p w14:paraId="60D688FC" w14:textId="7EECC053" w:rsidR="008D1F8D" w:rsidRPr="00562A25" w:rsidRDefault="008D1F8D" w:rsidP="008D1F8D">
      <w:pPr>
        <w:autoSpaceDE w:val="0"/>
        <w:autoSpaceDN w:val="0"/>
        <w:adjustRightInd w:val="0"/>
        <w:spacing w:after="0" w:line="240" w:lineRule="auto"/>
        <w:rPr>
          <w:rFonts w:cstheme="minorHAnsi"/>
          <w:b/>
          <w:bCs/>
          <w:color w:val="C45911" w:themeColor="accent2" w:themeShade="BF"/>
          <w:sz w:val="46"/>
          <w:szCs w:val="46"/>
        </w:rPr>
      </w:pPr>
    </w:p>
    <w:p w14:paraId="5B9B2198" w14:textId="312EEB36" w:rsidR="008D1F8D" w:rsidRPr="00562A25" w:rsidRDefault="008D1F8D" w:rsidP="008D1F8D">
      <w:pPr>
        <w:autoSpaceDE w:val="0"/>
        <w:autoSpaceDN w:val="0"/>
        <w:adjustRightInd w:val="0"/>
        <w:spacing w:after="0" w:line="240" w:lineRule="auto"/>
        <w:rPr>
          <w:rFonts w:cstheme="minorHAnsi"/>
          <w:b/>
          <w:bCs/>
          <w:color w:val="C45911" w:themeColor="accent2" w:themeShade="BF"/>
          <w:sz w:val="46"/>
          <w:szCs w:val="46"/>
        </w:rPr>
      </w:pPr>
      <w:r w:rsidRPr="00562A25">
        <w:rPr>
          <w:rFonts w:cstheme="minorHAnsi"/>
          <w:b/>
          <w:bCs/>
          <w:color w:val="C45911" w:themeColor="accent2" w:themeShade="BF"/>
          <w:sz w:val="46"/>
          <w:szCs w:val="46"/>
        </w:rPr>
        <w:t>Full solutions</w:t>
      </w:r>
      <w:r w:rsidR="00D17D8C" w:rsidRPr="00562A25">
        <w:rPr>
          <w:rFonts w:cstheme="minorHAnsi"/>
          <w:b/>
          <w:bCs/>
          <w:color w:val="C45911" w:themeColor="accent2" w:themeShade="BF"/>
          <w:sz w:val="46"/>
          <w:szCs w:val="46"/>
        </w:rPr>
        <w:t xml:space="preserve"> – Part 2</w:t>
      </w:r>
    </w:p>
    <w:p w14:paraId="7827F96C" w14:textId="3098A317" w:rsidR="008D1F8D" w:rsidRDefault="008D1F8D" w:rsidP="008D1F8D">
      <w:pPr>
        <w:autoSpaceDE w:val="0"/>
        <w:autoSpaceDN w:val="0"/>
        <w:adjustRightInd w:val="0"/>
        <w:spacing w:after="0" w:line="240" w:lineRule="auto"/>
        <w:rPr>
          <w:rFonts w:cstheme="minorHAnsi"/>
          <w:sz w:val="46"/>
          <w:szCs w:val="46"/>
        </w:rPr>
      </w:pPr>
    </w:p>
    <w:p w14:paraId="6AB570C3" w14:textId="7482CD90" w:rsidR="008D1F8D" w:rsidRPr="00C508E8" w:rsidRDefault="00F67419" w:rsidP="00476069">
      <w:pPr>
        <w:autoSpaceDE w:val="0"/>
        <w:autoSpaceDN w:val="0"/>
        <w:adjustRightInd w:val="0"/>
        <w:spacing w:after="0" w:line="240" w:lineRule="auto"/>
        <w:rPr>
          <w:rFonts w:cstheme="minorHAnsi"/>
          <w:b/>
          <w:bCs/>
          <w:color w:val="C45911" w:themeColor="accent2" w:themeShade="BF"/>
          <w:sz w:val="28"/>
          <w:szCs w:val="28"/>
        </w:rPr>
      </w:pPr>
      <w:r w:rsidRPr="00C508E8">
        <w:rPr>
          <w:rFonts w:cstheme="minorHAnsi"/>
          <w:b/>
          <w:bCs/>
          <w:color w:val="C45911" w:themeColor="accent2" w:themeShade="BF"/>
          <w:sz w:val="28"/>
          <w:szCs w:val="28"/>
        </w:rPr>
        <w:t xml:space="preserve">Chapter </w:t>
      </w:r>
      <w:r w:rsidR="000341AF" w:rsidRPr="00C508E8">
        <w:rPr>
          <w:rFonts w:cstheme="minorHAnsi"/>
          <w:b/>
          <w:bCs/>
          <w:color w:val="C45911" w:themeColor="accent2" w:themeShade="BF"/>
          <w:sz w:val="28"/>
          <w:szCs w:val="28"/>
        </w:rPr>
        <w:t>7</w:t>
      </w:r>
      <w:r w:rsidRPr="00C508E8">
        <w:rPr>
          <w:rFonts w:cstheme="minorHAnsi"/>
          <w:b/>
          <w:bCs/>
          <w:color w:val="C45911" w:themeColor="accent2" w:themeShade="BF"/>
          <w:sz w:val="28"/>
          <w:szCs w:val="28"/>
        </w:rPr>
        <w:t xml:space="preserve">: </w:t>
      </w:r>
      <w:r w:rsidR="00476069" w:rsidRPr="00C508E8">
        <w:rPr>
          <w:rFonts w:cstheme="minorHAnsi"/>
          <w:b/>
          <w:bCs/>
          <w:color w:val="C45911" w:themeColor="accent2" w:themeShade="BF"/>
          <w:sz w:val="28"/>
          <w:szCs w:val="28"/>
        </w:rPr>
        <w:t>Graph sketching, identification and transformation</w:t>
      </w:r>
    </w:p>
    <w:p w14:paraId="4D21144B" w14:textId="09145ACA" w:rsidR="00F67419" w:rsidRPr="00034E2F" w:rsidRDefault="00F67419" w:rsidP="008D1F8D">
      <w:pPr>
        <w:autoSpaceDE w:val="0"/>
        <w:autoSpaceDN w:val="0"/>
        <w:adjustRightInd w:val="0"/>
        <w:spacing w:after="0" w:line="240" w:lineRule="auto"/>
        <w:rPr>
          <w:rFonts w:cstheme="minorHAnsi"/>
          <w:color w:val="ED7D31" w:themeColor="accent2"/>
        </w:rPr>
      </w:pPr>
    </w:p>
    <w:p w14:paraId="578A98A8" w14:textId="163C6E6A" w:rsidR="00297510" w:rsidRPr="00034E2F" w:rsidRDefault="00297510" w:rsidP="00297510">
      <w:pPr>
        <w:autoSpaceDE w:val="0"/>
        <w:autoSpaceDN w:val="0"/>
        <w:adjustRightInd w:val="0"/>
        <w:spacing w:after="0" w:line="240" w:lineRule="auto"/>
        <w:rPr>
          <w:rFonts w:cstheme="minorHAnsi"/>
          <w:b/>
          <w:bCs/>
          <w:color w:val="ED7D31" w:themeColor="accent2"/>
          <w:sz w:val="28"/>
          <w:szCs w:val="28"/>
        </w:rPr>
      </w:pPr>
      <w:r w:rsidRPr="00034E2F">
        <w:rPr>
          <w:rFonts w:cstheme="minorHAnsi"/>
          <w:b/>
          <w:bCs/>
          <w:color w:val="ED7D31" w:themeColor="accent2"/>
          <w:sz w:val="28"/>
          <w:szCs w:val="28"/>
        </w:rPr>
        <w:t xml:space="preserve">Two questions to think about </w:t>
      </w:r>
      <w:r w:rsidR="00A00A32">
        <w:rPr>
          <w:rFonts w:cstheme="minorHAnsi"/>
          <w:b/>
          <w:bCs/>
          <w:color w:val="ED7D31" w:themeColor="accent2"/>
          <w:sz w:val="28"/>
          <w:szCs w:val="28"/>
        </w:rPr>
        <w:t>(page 80)</w:t>
      </w:r>
    </w:p>
    <w:p w14:paraId="60A26243" w14:textId="77777777" w:rsidR="00476069" w:rsidRPr="00297510" w:rsidRDefault="00476069" w:rsidP="00297510">
      <w:pPr>
        <w:autoSpaceDE w:val="0"/>
        <w:autoSpaceDN w:val="0"/>
        <w:adjustRightInd w:val="0"/>
        <w:spacing w:after="0" w:line="240" w:lineRule="auto"/>
        <w:rPr>
          <w:rFonts w:cstheme="minorHAnsi"/>
          <w:b/>
          <w:bCs/>
        </w:rPr>
      </w:pPr>
    </w:p>
    <w:p w14:paraId="06532026" w14:textId="48B5BE6C" w:rsidR="00297510" w:rsidRPr="00297510" w:rsidRDefault="00297510" w:rsidP="000629FC">
      <w:pPr>
        <w:numPr>
          <w:ilvl w:val="0"/>
          <w:numId w:val="1"/>
        </w:numPr>
        <w:autoSpaceDE w:val="0"/>
        <w:autoSpaceDN w:val="0"/>
        <w:adjustRightInd w:val="0"/>
        <w:spacing w:after="0" w:line="240" w:lineRule="auto"/>
        <w:rPr>
          <w:rFonts w:cstheme="minorHAnsi"/>
          <w:lang w:val="en"/>
        </w:rPr>
      </w:pPr>
      <w:r w:rsidRPr="00297510">
        <w:rPr>
          <w:rFonts w:cstheme="minorHAnsi"/>
          <w:lang w:val="en"/>
        </w:rPr>
        <w:t xml:space="preserve">Considering where the product </w:t>
      </w:r>
      <m:oMath>
        <m:func>
          <m:funcPr>
            <m:ctrlPr>
              <w:rPr>
                <w:rFonts w:ascii="Cambria Math" w:hAnsi="Cambria Math" w:cstheme="minorHAnsi"/>
                <w:i/>
                <w:lang w:val="en"/>
              </w:rPr>
            </m:ctrlPr>
          </m:funcPr>
          <m:fName>
            <m:r>
              <m:rPr>
                <m:sty m:val="p"/>
              </m:rPr>
              <w:rPr>
                <w:rFonts w:ascii="Cambria Math" w:hAnsi="Cambria Math" w:cstheme="minorHAnsi"/>
                <w:lang w:val="en"/>
              </w:rPr>
              <m:t>sin</m:t>
            </m:r>
          </m:fName>
          <m:e>
            <m:d>
              <m:dPr>
                <m:ctrlPr>
                  <w:rPr>
                    <w:rFonts w:ascii="Cambria Math" w:hAnsi="Cambria Math" w:cstheme="minorHAnsi"/>
                    <w:i/>
                    <w:lang w:val="en"/>
                  </w:rPr>
                </m:ctrlPr>
              </m:dPr>
              <m:e>
                <m:r>
                  <w:rPr>
                    <w:rFonts w:ascii="Cambria Math" w:hAnsi="Cambria Math" w:cstheme="minorHAnsi"/>
                    <w:lang w:val="en"/>
                  </w:rPr>
                  <m:t>2x-90°</m:t>
                </m:r>
              </m:e>
            </m:d>
          </m:e>
        </m:func>
        <m:r>
          <w:rPr>
            <w:rFonts w:ascii="Cambria Math" w:hAnsi="Cambria Math" w:cstheme="minorHAnsi"/>
            <w:lang w:val="en"/>
          </w:rPr>
          <m:t>×</m:t>
        </m:r>
        <m:func>
          <m:funcPr>
            <m:ctrlPr>
              <w:rPr>
                <w:rFonts w:ascii="Cambria Math" w:hAnsi="Cambria Math" w:cstheme="minorHAnsi"/>
                <w:i/>
                <w:lang w:val="en"/>
              </w:rPr>
            </m:ctrlPr>
          </m:funcPr>
          <m:fName>
            <m:r>
              <m:rPr>
                <m:sty m:val="p"/>
              </m:rPr>
              <w:rPr>
                <w:rFonts w:ascii="Cambria Math" w:hAnsi="Cambria Math" w:cstheme="minorHAnsi"/>
                <w:lang w:val="en"/>
              </w:rPr>
              <m:t>cos</m:t>
            </m:r>
          </m:fName>
          <m:e>
            <m:d>
              <m:dPr>
                <m:ctrlPr>
                  <w:rPr>
                    <w:rFonts w:ascii="Cambria Math" w:hAnsi="Cambria Math" w:cstheme="minorHAnsi"/>
                    <w:i/>
                    <w:lang w:val="en"/>
                  </w:rPr>
                </m:ctrlPr>
              </m:dPr>
              <m:e>
                <m:r>
                  <w:rPr>
                    <w:rFonts w:ascii="Cambria Math" w:hAnsi="Cambria Math" w:cstheme="minorHAnsi"/>
                    <w:lang w:val="en"/>
                  </w:rPr>
                  <m:t>45°-x</m:t>
                </m:r>
              </m:e>
            </m:d>
          </m:e>
        </m:func>
      </m:oMath>
      <w:r w:rsidRPr="00297510">
        <w:rPr>
          <w:rFonts w:cstheme="minorHAnsi"/>
          <w:lang w:val="en"/>
        </w:rPr>
        <w:t xml:space="preserve"> is positive or </w:t>
      </w:r>
      <m:oMath>
        <m:r>
          <w:rPr>
            <w:rFonts w:ascii="Cambria Math" w:hAnsi="Cambria Math" w:cstheme="minorHAnsi"/>
            <w:lang w:val="en"/>
          </w:rPr>
          <m:t>0</m:t>
        </m:r>
      </m:oMath>
      <w:r w:rsidRPr="00297510">
        <w:rPr>
          <w:rFonts w:cstheme="minorHAnsi"/>
          <w:lang w:val="en"/>
        </w:rPr>
        <w:t xml:space="preserve"> (the </w:t>
      </w:r>
      <m:oMath>
        <m:r>
          <w:rPr>
            <w:rFonts w:ascii="Cambria Math" w:hAnsi="Cambria Math" w:cstheme="minorHAnsi"/>
            <w:lang w:val="en"/>
          </w:rPr>
          <m:t>2</m:t>
        </m:r>
      </m:oMath>
      <w:r w:rsidRPr="00297510">
        <w:rPr>
          <w:rFonts w:cstheme="minorHAnsi"/>
          <w:lang w:val="en"/>
        </w:rPr>
        <w:t xml:space="preserve"> will not change where this is).</w:t>
      </w:r>
    </w:p>
    <w:p w14:paraId="3E04F47F" w14:textId="77777777" w:rsidR="00297510" w:rsidRPr="00297510" w:rsidRDefault="00297510" w:rsidP="00297510">
      <w:pPr>
        <w:autoSpaceDE w:val="0"/>
        <w:autoSpaceDN w:val="0"/>
        <w:adjustRightInd w:val="0"/>
        <w:spacing w:after="0" w:line="240" w:lineRule="auto"/>
        <w:rPr>
          <w:rFonts w:cstheme="minorHAnsi"/>
          <w:lang w:val="en"/>
        </w:rPr>
      </w:pPr>
    </w:p>
    <w:p w14:paraId="5F2489CC" w14:textId="64D65581" w:rsidR="00297510" w:rsidRPr="00297510" w:rsidRDefault="00297510" w:rsidP="00476069">
      <w:pPr>
        <w:autoSpaceDE w:val="0"/>
        <w:autoSpaceDN w:val="0"/>
        <w:adjustRightInd w:val="0"/>
        <w:spacing w:after="0" w:line="240" w:lineRule="auto"/>
        <w:ind w:left="709"/>
        <w:rPr>
          <w:rFonts w:cstheme="minorHAnsi"/>
          <w:lang w:val="en"/>
        </w:rPr>
      </w:pPr>
      <w:r w:rsidRPr="00297510">
        <w:rPr>
          <w:rFonts w:cstheme="minorHAnsi"/>
          <w:lang w:val="en"/>
        </w:rPr>
        <w:t xml:space="preserve">Sketching the graphs of </w:t>
      </w:r>
      <m:oMath>
        <m:r>
          <w:rPr>
            <w:rFonts w:ascii="Cambria Math" w:hAnsi="Cambria Math" w:cstheme="minorHAnsi"/>
            <w:lang w:val="en"/>
          </w:rPr>
          <m:t>y=</m:t>
        </m:r>
        <m:func>
          <m:funcPr>
            <m:ctrlPr>
              <w:rPr>
                <w:rFonts w:ascii="Cambria Math" w:hAnsi="Cambria Math" w:cstheme="minorHAnsi"/>
                <w:i/>
                <w:lang w:val="en"/>
              </w:rPr>
            </m:ctrlPr>
          </m:funcPr>
          <m:fName>
            <m:r>
              <m:rPr>
                <m:sty m:val="p"/>
              </m:rPr>
              <w:rPr>
                <w:rFonts w:ascii="Cambria Math" w:hAnsi="Cambria Math" w:cstheme="minorHAnsi"/>
                <w:lang w:val="en"/>
              </w:rPr>
              <m:t>sin</m:t>
            </m:r>
          </m:fName>
          <m:e>
            <m:d>
              <m:dPr>
                <m:ctrlPr>
                  <w:rPr>
                    <w:rFonts w:ascii="Cambria Math" w:hAnsi="Cambria Math" w:cstheme="minorHAnsi"/>
                    <w:i/>
                    <w:lang w:val="en"/>
                  </w:rPr>
                </m:ctrlPr>
              </m:dPr>
              <m:e>
                <m:r>
                  <w:rPr>
                    <w:rFonts w:ascii="Cambria Math" w:hAnsi="Cambria Math" w:cstheme="minorHAnsi"/>
                    <w:lang w:val="en"/>
                  </w:rPr>
                  <m:t>2x-90°</m:t>
                </m:r>
              </m:e>
            </m:d>
          </m:e>
        </m:func>
      </m:oMath>
      <w:r w:rsidRPr="00297510">
        <w:rPr>
          <w:rFonts w:cstheme="minorHAnsi"/>
          <w:lang w:val="en"/>
        </w:rPr>
        <w:t xml:space="preserve"> and </w:t>
      </w:r>
      <m:oMath>
        <m:r>
          <w:rPr>
            <w:rFonts w:ascii="Cambria Math" w:hAnsi="Cambria Math" w:cstheme="minorHAnsi"/>
            <w:lang w:val="en"/>
          </w:rPr>
          <m:t>y=</m:t>
        </m:r>
        <m:func>
          <m:funcPr>
            <m:ctrlPr>
              <w:rPr>
                <w:rFonts w:ascii="Cambria Math" w:hAnsi="Cambria Math" w:cstheme="minorHAnsi"/>
                <w:i/>
                <w:lang w:val="en"/>
              </w:rPr>
            </m:ctrlPr>
          </m:funcPr>
          <m:fName>
            <m:r>
              <m:rPr>
                <m:sty m:val="p"/>
              </m:rPr>
              <w:rPr>
                <w:rFonts w:ascii="Cambria Math" w:hAnsi="Cambria Math" w:cstheme="minorHAnsi"/>
                <w:lang w:val="en"/>
              </w:rPr>
              <m:t>cos</m:t>
            </m:r>
          </m:fName>
          <m:e>
            <m:d>
              <m:dPr>
                <m:ctrlPr>
                  <w:rPr>
                    <w:rFonts w:ascii="Cambria Math" w:hAnsi="Cambria Math" w:cstheme="minorHAnsi"/>
                    <w:i/>
                    <w:lang w:val="en"/>
                  </w:rPr>
                </m:ctrlPr>
              </m:dPr>
              <m:e>
                <m:r>
                  <w:rPr>
                    <w:rFonts w:ascii="Cambria Math" w:hAnsi="Cambria Math" w:cstheme="minorHAnsi"/>
                    <w:lang w:val="en"/>
                  </w:rPr>
                  <m:t>45°-x</m:t>
                </m:r>
              </m:e>
            </m:d>
          </m:e>
        </m:func>
      </m:oMath>
      <w:r w:rsidRPr="00297510">
        <w:rPr>
          <w:rFonts w:cstheme="minorHAnsi"/>
          <w:lang w:val="en"/>
        </w:rPr>
        <w:t xml:space="preserve"> is one way of answering this question.</w:t>
      </w:r>
    </w:p>
    <w:p w14:paraId="17C732E6" w14:textId="77777777" w:rsidR="00297510" w:rsidRPr="00297510" w:rsidRDefault="00297510" w:rsidP="00476069">
      <w:pPr>
        <w:autoSpaceDE w:val="0"/>
        <w:autoSpaceDN w:val="0"/>
        <w:adjustRightInd w:val="0"/>
        <w:spacing w:after="0" w:line="240" w:lineRule="auto"/>
        <w:ind w:left="709"/>
        <w:rPr>
          <w:rFonts w:cstheme="minorHAnsi"/>
          <w:lang w:val="en"/>
        </w:rPr>
      </w:pPr>
    </w:p>
    <w:p w14:paraId="4FF86896" w14:textId="77777777" w:rsidR="00297510" w:rsidRPr="00297510" w:rsidRDefault="00297510" w:rsidP="00476069">
      <w:pPr>
        <w:autoSpaceDE w:val="0"/>
        <w:autoSpaceDN w:val="0"/>
        <w:adjustRightInd w:val="0"/>
        <w:spacing w:after="0" w:line="240" w:lineRule="auto"/>
        <w:ind w:left="709"/>
        <w:rPr>
          <w:rFonts w:cstheme="minorHAnsi"/>
          <w:lang w:val="en"/>
        </w:rPr>
      </w:pPr>
      <w:r w:rsidRPr="00297510">
        <w:rPr>
          <w:rFonts w:cstheme="minorHAnsi"/>
          <w:noProof/>
          <w:lang w:val="en"/>
        </w:rPr>
        <w:drawing>
          <wp:inline distT="0" distB="0" distL="0" distR="0" wp14:anchorId="4FDFF5C6" wp14:editId="5DE49BBF">
            <wp:extent cx="2959100" cy="195295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84761" cy="1969890"/>
                    </a:xfrm>
                    <a:prstGeom prst="rect">
                      <a:avLst/>
                    </a:prstGeom>
                    <a:noFill/>
                    <a:ln>
                      <a:noFill/>
                    </a:ln>
                  </pic:spPr>
                </pic:pic>
              </a:graphicData>
            </a:graphic>
          </wp:inline>
        </w:drawing>
      </w:r>
    </w:p>
    <w:p w14:paraId="07D123D4" w14:textId="77777777" w:rsidR="00297510" w:rsidRPr="00297510" w:rsidRDefault="00297510" w:rsidP="00476069">
      <w:pPr>
        <w:autoSpaceDE w:val="0"/>
        <w:autoSpaceDN w:val="0"/>
        <w:adjustRightInd w:val="0"/>
        <w:spacing w:after="0" w:line="240" w:lineRule="auto"/>
        <w:ind w:left="709"/>
        <w:rPr>
          <w:rFonts w:cstheme="minorHAnsi"/>
          <w:lang w:val="en"/>
        </w:rPr>
      </w:pPr>
    </w:p>
    <w:p w14:paraId="7D582D9D" w14:textId="43982581" w:rsidR="00297510" w:rsidRPr="00297510" w:rsidRDefault="00297510" w:rsidP="00476069">
      <w:pPr>
        <w:autoSpaceDE w:val="0"/>
        <w:autoSpaceDN w:val="0"/>
        <w:adjustRightInd w:val="0"/>
        <w:spacing w:after="0" w:line="240" w:lineRule="auto"/>
        <w:ind w:left="709"/>
        <w:rPr>
          <w:rFonts w:cstheme="minorHAnsi"/>
        </w:rPr>
      </w:pPr>
      <w:r w:rsidRPr="00297510">
        <w:rPr>
          <w:rFonts w:cstheme="minorHAnsi"/>
          <w:lang w:val="en"/>
        </w:rPr>
        <w:t xml:space="preserve">For the given domain </w:t>
      </w:r>
      <m:oMath>
        <m:r>
          <w:rPr>
            <w:rFonts w:ascii="Cambria Math" w:hAnsi="Cambria Math" w:cstheme="minorHAnsi"/>
            <w:lang w:val="en"/>
          </w:rPr>
          <m:t>y</m:t>
        </m:r>
        <m:r>
          <w:rPr>
            <w:rFonts w:ascii="Cambria Math" w:hAnsi="Cambria Math" w:cstheme="minorHAnsi"/>
          </w:rPr>
          <m:t>=</m:t>
        </m:r>
        <m:func>
          <m:funcPr>
            <m:ctrlPr>
              <w:rPr>
                <w:rFonts w:ascii="Cambria Math" w:hAnsi="Cambria Math" w:cstheme="minorHAnsi"/>
                <w:i/>
                <w:lang w:val="en"/>
              </w:rPr>
            </m:ctrlPr>
          </m:funcPr>
          <m:fName>
            <m:r>
              <m:rPr>
                <m:sty m:val="p"/>
              </m:rPr>
              <w:rPr>
                <w:rFonts w:ascii="Cambria Math" w:hAnsi="Cambria Math" w:cstheme="minorHAnsi"/>
              </w:rPr>
              <m:t>sin</m:t>
            </m:r>
          </m:fName>
          <m:e>
            <m:d>
              <m:dPr>
                <m:ctrlPr>
                  <w:rPr>
                    <w:rFonts w:ascii="Cambria Math" w:hAnsi="Cambria Math" w:cstheme="minorHAnsi"/>
                    <w:i/>
                    <w:lang w:val="en"/>
                  </w:rPr>
                </m:ctrlPr>
              </m:dPr>
              <m:e>
                <m:r>
                  <w:rPr>
                    <w:rFonts w:ascii="Cambria Math" w:hAnsi="Cambria Math" w:cstheme="minorHAnsi"/>
                  </w:rPr>
                  <m:t>2</m:t>
                </m:r>
                <m:r>
                  <w:rPr>
                    <w:rFonts w:ascii="Cambria Math" w:hAnsi="Cambria Math" w:cstheme="minorHAnsi"/>
                    <w:lang w:val="en"/>
                  </w:rPr>
                  <m:t>x</m:t>
                </m:r>
                <m:r>
                  <w:rPr>
                    <w:rFonts w:ascii="Cambria Math" w:hAnsi="Cambria Math" w:cstheme="minorHAnsi"/>
                  </w:rPr>
                  <m:t>-90°</m:t>
                </m:r>
              </m:e>
            </m:d>
          </m:e>
        </m:func>
      </m:oMath>
      <w:r w:rsidRPr="00297510">
        <w:rPr>
          <w:rFonts w:cstheme="minorHAnsi"/>
        </w:rPr>
        <w:t xml:space="preserve"> is negative for </w:t>
      </w:r>
      <m:oMath>
        <m:r>
          <w:rPr>
            <w:rFonts w:ascii="Cambria Math" w:hAnsi="Cambria Math" w:cstheme="minorHAnsi"/>
          </w:rPr>
          <m:t>0≤x&lt;45°</m:t>
        </m:r>
      </m:oMath>
      <w:r w:rsidRPr="00297510">
        <w:rPr>
          <w:rFonts w:cstheme="minorHAnsi"/>
        </w:rPr>
        <w:t xml:space="preserve">, positive for </w:t>
      </w:r>
      <m:oMath>
        <m:r>
          <w:rPr>
            <w:rFonts w:ascii="Cambria Math" w:hAnsi="Cambria Math" w:cstheme="minorHAnsi"/>
          </w:rPr>
          <m:t>45°&lt;x&lt;135°</m:t>
        </m:r>
      </m:oMath>
      <w:r w:rsidRPr="00297510">
        <w:rPr>
          <w:rFonts w:cstheme="minorHAnsi"/>
        </w:rPr>
        <w:t xml:space="preserve"> and negative for </w:t>
      </w:r>
      <m:oMath>
        <m:r>
          <w:rPr>
            <w:rFonts w:ascii="Cambria Math" w:hAnsi="Cambria Math" w:cstheme="minorHAnsi"/>
          </w:rPr>
          <m:t>135°&lt;x&lt;180°</m:t>
        </m:r>
      </m:oMath>
      <w:r w:rsidRPr="00297510">
        <w:rPr>
          <w:rFonts w:cstheme="minorHAnsi"/>
        </w:rPr>
        <w:t xml:space="preserve">. It is </w:t>
      </w:r>
      <m:oMath>
        <m:r>
          <w:rPr>
            <w:rFonts w:ascii="Cambria Math" w:hAnsi="Cambria Math" w:cstheme="minorHAnsi"/>
          </w:rPr>
          <m:t>0</m:t>
        </m:r>
      </m:oMath>
      <w:r w:rsidRPr="00297510">
        <w:rPr>
          <w:rFonts w:cstheme="minorHAnsi"/>
        </w:rPr>
        <w:t xml:space="preserve"> for </w:t>
      </w:r>
      <m:oMath>
        <m:r>
          <w:rPr>
            <w:rFonts w:ascii="Cambria Math" w:hAnsi="Cambria Math" w:cstheme="minorHAnsi"/>
          </w:rPr>
          <m:t>x=45°</m:t>
        </m:r>
      </m:oMath>
      <w:r w:rsidRPr="00297510">
        <w:rPr>
          <w:rFonts w:cstheme="minorHAnsi"/>
        </w:rPr>
        <w:t xml:space="preserve"> and </w:t>
      </w:r>
      <m:oMath>
        <m:r>
          <w:rPr>
            <w:rFonts w:ascii="Cambria Math" w:hAnsi="Cambria Math" w:cstheme="minorHAnsi"/>
          </w:rPr>
          <m:t>x=135°</m:t>
        </m:r>
      </m:oMath>
    </w:p>
    <w:p w14:paraId="3ADAE9AE" w14:textId="77777777" w:rsidR="00297510" w:rsidRPr="00297510" w:rsidRDefault="00297510" w:rsidP="00476069">
      <w:pPr>
        <w:autoSpaceDE w:val="0"/>
        <w:autoSpaceDN w:val="0"/>
        <w:adjustRightInd w:val="0"/>
        <w:spacing w:after="0" w:line="240" w:lineRule="auto"/>
        <w:ind w:left="709"/>
        <w:rPr>
          <w:rFonts w:cstheme="minorHAnsi"/>
        </w:rPr>
      </w:pPr>
    </w:p>
    <w:p w14:paraId="7B43859C" w14:textId="0CB69221" w:rsidR="00297510" w:rsidRPr="00297510" w:rsidRDefault="00297510" w:rsidP="00476069">
      <w:pPr>
        <w:autoSpaceDE w:val="0"/>
        <w:autoSpaceDN w:val="0"/>
        <w:adjustRightInd w:val="0"/>
        <w:spacing w:after="0" w:line="240" w:lineRule="auto"/>
        <w:ind w:left="709"/>
        <w:rPr>
          <w:rFonts w:cstheme="minorHAnsi"/>
        </w:rPr>
      </w:pPr>
      <w:r w:rsidRPr="00297510">
        <w:rPr>
          <w:rFonts w:cstheme="minorHAnsi"/>
        </w:rPr>
        <w:t xml:space="preserve">For the given domain </w:t>
      </w:r>
      <m:oMath>
        <m:r>
          <w:rPr>
            <w:rFonts w:ascii="Cambria Math" w:hAnsi="Cambria Math" w:cstheme="minorHAnsi"/>
            <w:lang w:val="en"/>
          </w:rPr>
          <m:t>y=</m:t>
        </m:r>
        <m:func>
          <m:funcPr>
            <m:ctrlPr>
              <w:rPr>
                <w:rFonts w:ascii="Cambria Math" w:hAnsi="Cambria Math" w:cstheme="minorHAnsi"/>
                <w:i/>
                <w:lang w:val="en"/>
              </w:rPr>
            </m:ctrlPr>
          </m:funcPr>
          <m:fName>
            <m:r>
              <m:rPr>
                <m:sty m:val="p"/>
              </m:rPr>
              <w:rPr>
                <w:rFonts w:ascii="Cambria Math" w:hAnsi="Cambria Math" w:cstheme="minorHAnsi"/>
                <w:lang w:val="en"/>
              </w:rPr>
              <m:t>cos</m:t>
            </m:r>
          </m:fName>
          <m:e>
            <m:d>
              <m:dPr>
                <m:ctrlPr>
                  <w:rPr>
                    <w:rFonts w:ascii="Cambria Math" w:hAnsi="Cambria Math" w:cstheme="minorHAnsi"/>
                    <w:i/>
                    <w:lang w:val="en"/>
                  </w:rPr>
                </m:ctrlPr>
              </m:dPr>
              <m:e>
                <m:r>
                  <w:rPr>
                    <w:rFonts w:ascii="Cambria Math" w:hAnsi="Cambria Math" w:cstheme="minorHAnsi"/>
                    <w:lang w:val="en"/>
                  </w:rPr>
                  <m:t>45°-x</m:t>
                </m:r>
              </m:e>
            </m:d>
          </m:e>
        </m:func>
      </m:oMath>
      <w:r w:rsidRPr="00297510">
        <w:rPr>
          <w:rFonts w:cstheme="minorHAnsi"/>
          <w:lang w:val="en"/>
        </w:rPr>
        <w:t xml:space="preserve"> is positive for </w:t>
      </w:r>
      <m:oMath>
        <m:r>
          <w:rPr>
            <w:rFonts w:ascii="Cambria Math" w:hAnsi="Cambria Math" w:cstheme="minorHAnsi"/>
          </w:rPr>
          <m:t>0≤x&lt;135°</m:t>
        </m:r>
      </m:oMath>
      <w:r w:rsidRPr="00297510">
        <w:rPr>
          <w:rFonts w:cstheme="minorHAnsi"/>
        </w:rPr>
        <w:t xml:space="preserve"> and negative for                </w:t>
      </w:r>
      <m:oMath>
        <m:r>
          <w:rPr>
            <w:rFonts w:ascii="Cambria Math" w:hAnsi="Cambria Math" w:cstheme="minorHAnsi"/>
          </w:rPr>
          <m:t>135°&lt;x&lt;180°</m:t>
        </m:r>
      </m:oMath>
      <w:r w:rsidRPr="00297510">
        <w:rPr>
          <w:rFonts w:cstheme="minorHAnsi"/>
        </w:rPr>
        <w:t xml:space="preserve">. It is </w:t>
      </w:r>
      <m:oMath>
        <m:r>
          <w:rPr>
            <w:rFonts w:ascii="Cambria Math" w:hAnsi="Cambria Math" w:cstheme="minorHAnsi"/>
          </w:rPr>
          <m:t>0</m:t>
        </m:r>
      </m:oMath>
      <w:r w:rsidRPr="00297510">
        <w:rPr>
          <w:rFonts w:cstheme="minorHAnsi"/>
        </w:rPr>
        <w:t xml:space="preserve"> for </w:t>
      </w:r>
      <m:oMath>
        <m:r>
          <w:rPr>
            <w:rFonts w:ascii="Cambria Math" w:hAnsi="Cambria Math" w:cstheme="minorHAnsi"/>
          </w:rPr>
          <m:t>x=135°</m:t>
        </m:r>
      </m:oMath>
      <w:r w:rsidRPr="00297510">
        <w:rPr>
          <w:rFonts w:cstheme="minorHAnsi"/>
        </w:rPr>
        <w:t>.</w:t>
      </w:r>
    </w:p>
    <w:p w14:paraId="37C0283B" w14:textId="77777777" w:rsidR="00297510" w:rsidRPr="00297510" w:rsidRDefault="00297510" w:rsidP="00476069">
      <w:pPr>
        <w:autoSpaceDE w:val="0"/>
        <w:autoSpaceDN w:val="0"/>
        <w:adjustRightInd w:val="0"/>
        <w:spacing w:after="0" w:line="240" w:lineRule="auto"/>
        <w:ind w:left="709"/>
        <w:rPr>
          <w:rFonts w:cstheme="minorHAnsi"/>
        </w:rPr>
      </w:pPr>
      <w:r w:rsidRPr="00297510">
        <w:rPr>
          <w:rFonts w:cstheme="minorHAnsi"/>
          <w:noProof/>
        </w:rPr>
        <w:drawing>
          <wp:inline distT="0" distB="0" distL="0" distR="0" wp14:anchorId="2637E107" wp14:editId="48C09FEF">
            <wp:extent cx="5250456" cy="123825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54531" cy="1239211"/>
                    </a:xfrm>
                    <a:prstGeom prst="rect">
                      <a:avLst/>
                    </a:prstGeom>
                    <a:noFill/>
                    <a:ln>
                      <a:noFill/>
                    </a:ln>
                  </pic:spPr>
                </pic:pic>
              </a:graphicData>
            </a:graphic>
          </wp:inline>
        </w:drawing>
      </w:r>
    </w:p>
    <w:p w14:paraId="26161F0F" w14:textId="7423B6DD" w:rsidR="00297510" w:rsidRPr="00297510" w:rsidRDefault="00297510" w:rsidP="00476069">
      <w:pPr>
        <w:autoSpaceDE w:val="0"/>
        <w:autoSpaceDN w:val="0"/>
        <w:adjustRightInd w:val="0"/>
        <w:spacing w:after="0" w:line="240" w:lineRule="auto"/>
        <w:ind w:left="709"/>
        <w:rPr>
          <w:rFonts w:cstheme="minorHAnsi"/>
        </w:rPr>
      </w:pPr>
      <w:r w:rsidRPr="00297510">
        <w:rPr>
          <w:rFonts w:cstheme="minorHAnsi"/>
        </w:rPr>
        <w:t xml:space="preserve">The product is positive (or equal to </w:t>
      </w:r>
      <m:oMath>
        <m:r>
          <w:rPr>
            <w:rFonts w:ascii="Cambria Math" w:hAnsi="Cambria Math" w:cstheme="minorHAnsi"/>
          </w:rPr>
          <m:t>0</m:t>
        </m:r>
      </m:oMath>
      <w:r w:rsidRPr="00297510">
        <w:rPr>
          <w:rFonts w:cstheme="minorHAnsi"/>
        </w:rPr>
        <w:t xml:space="preserve">) for </w:t>
      </w:r>
      <m:oMath>
        <m:r>
          <w:rPr>
            <w:rFonts w:ascii="Cambria Math" w:hAnsi="Cambria Math" w:cstheme="minorHAnsi"/>
          </w:rPr>
          <m:t>45°≤x≤180°</m:t>
        </m:r>
      </m:oMath>
    </w:p>
    <w:p w14:paraId="39B25492" w14:textId="77777777" w:rsidR="00297510" w:rsidRPr="00297510" w:rsidRDefault="00297510" w:rsidP="00476069">
      <w:pPr>
        <w:autoSpaceDE w:val="0"/>
        <w:autoSpaceDN w:val="0"/>
        <w:adjustRightInd w:val="0"/>
        <w:spacing w:after="0" w:line="240" w:lineRule="auto"/>
        <w:ind w:left="709"/>
        <w:rPr>
          <w:rFonts w:cstheme="minorHAnsi"/>
        </w:rPr>
      </w:pPr>
    </w:p>
    <w:p w14:paraId="096341E1" w14:textId="24483DDA" w:rsidR="00297510" w:rsidRPr="00297510" w:rsidRDefault="00297510" w:rsidP="00476069">
      <w:pPr>
        <w:autoSpaceDE w:val="0"/>
        <w:autoSpaceDN w:val="0"/>
        <w:adjustRightInd w:val="0"/>
        <w:spacing w:after="0" w:line="240" w:lineRule="auto"/>
        <w:ind w:left="709"/>
        <w:rPr>
          <w:rFonts w:cstheme="minorHAnsi"/>
        </w:rPr>
      </w:pPr>
      <w:r w:rsidRPr="00297510">
        <w:rPr>
          <w:rFonts w:cstheme="minorHAnsi"/>
        </w:rPr>
        <w:t xml:space="preserve">This is </w:t>
      </w:r>
      <m:oMath>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4</m:t>
            </m:r>
          </m:den>
        </m:f>
      </m:oMath>
      <w:r w:rsidRPr="00297510">
        <w:rPr>
          <w:rFonts w:cstheme="minorHAnsi"/>
        </w:rPr>
        <w:t xml:space="preserve"> of the domain so the correct option is E.</w:t>
      </w:r>
    </w:p>
    <w:p w14:paraId="3FE30A3D" w14:textId="77777777" w:rsidR="00297510" w:rsidRPr="00297510" w:rsidRDefault="00297510" w:rsidP="00297510">
      <w:pPr>
        <w:autoSpaceDE w:val="0"/>
        <w:autoSpaceDN w:val="0"/>
        <w:adjustRightInd w:val="0"/>
        <w:spacing w:after="0" w:line="240" w:lineRule="auto"/>
        <w:rPr>
          <w:rFonts w:cstheme="minorHAnsi"/>
        </w:rPr>
      </w:pPr>
    </w:p>
    <w:p w14:paraId="719CC61A" w14:textId="77777777" w:rsidR="00297510" w:rsidRPr="00297510" w:rsidRDefault="00297510" w:rsidP="00297510">
      <w:pPr>
        <w:autoSpaceDE w:val="0"/>
        <w:autoSpaceDN w:val="0"/>
        <w:adjustRightInd w:val="0"/>
        <w:spacing w:after="0" w:line="240" w:lineRule="auto"/>
        <w:rPr>
          <w:rFonts w:cstheme="minorHAnsi"/>
          <w:lang w:val="en"/>
        </w:rPr>
      </w:pPr>
    </w:p>
    <w:p w14:paraId="6E523D29" w14:textId="5D166D5F" w:rsidR="00297510" w:rsidRPr="00297510" w:rsidRDefault="00476069" w:rsidP="000629FC">
      <w:pPr>
        <w:numPr>
          <w:ilvl w:val="0"/>
          <w:numId w:val="1"/>
        </w:numPr>
        <w:autoSpaceDE w:val="0"/>
        <w:autoSpaceDN w:val="0"/>
        <w:adjustRightInd w:val="0"/>
        <w:spacing w:after="0" w:line="240" w:lineRule="auto"/>
        <w:rPr>
          <w:rFonts w:cstheme="minorHAnsi"/>
          <w:lang w:val="en"/>
        </w:rPr>
      </w:pPr>
      <w:r>
        <w:rPr>
          <w:rFonts w:cstheme="minorHAnsi"/>
          <w:lang w:val="en"/>
        </w:rPr>
        <w:lastRenderedPageBreak/>
        <w:t>T</w:t>
      </w:r>
      <w:r w:rsidR="00297510" w:rsidRPr="00297510">
        <w:rPr>
          <w:rFonts w:cstheme="minorHAnsi"/>
          <w:lang w:val="en"/>
        </w:rPr>
        <w:t xml:space="preserve">he graphs of </w:t>
      </w:r>
      <m:oMath>
        <m:r>
          <w:rPr>
            <w:rFonts w:ascii="Cambria Math" w:hAnsi="Cambria Math" w:cstheme="minorHAnsi"/>
            <w:lang w:val="en"/>
          </w:rPr>
          <m:t>y=</m:t>
        </m:r>
        <m:func>
          <m:funcPr>
            <m:ctrlPr>
              <w:rPr>
                <w:rFonts w:ascii="Cambria Math" w:hAnsi="Cambria Math" w:cstheme="minorHAnsi"/>
                <w:i/>
                <w:lang w:val="en"/>
              </w:rPr>
            </m:ctrlPr>
          </m:funcPr>
          <m:fName>
            <m:sSub>
              <m:sSubPr>
                <m:ctrlPr>
                  <w:rPr>
                    <w:rFonts w:ascii="Cambria Math" w:hAnsi="Cambria Math" w:cstheme="minorHAnsi"/>
                    <w:i/>
                    <w:lang w:val="en"/>
                  </w:rPr>
                </m:ctrlPr>
              </m:sSubPr>
              <m:e>
                <m:r>
                  <m:rPr>
                    <m:sty m:val="p"/>
                  </m:rPr>
                  <w:rPr>
                    <w:rFonts w:ascii="Cambria Math" w:hAnsi="Cambria Math" w:cstheme="minorHAnsi"/>
                    <w:lang w:val="en"/>
                  </w:rPr>
                  <m:t>log</m:t>
                </m:r>
              </m:e>
              <m:sub>
                <m:r>
                  <w:rPr>
                    <w:rFonts w:ascii="Cambria Math" w:hAnsi="Cambria Math" w:cstheme="minorHAnsi"/>
                    <w:lang w:val="en"/>
                  </w:rPr>
                  <m:t>10</m:t>
                </m:r>
              </m:sub>
            </m:sSub>
          </m:fName>
          <m:e>
            <m:r>
              <w:rPr>
                <w:rFonts w:ascii="Cambria Math" w:hAnsi="Cambria Math" w:cstheme="minorHAnsi"/>
                <w:lang w:val="en"/>
              </w:rPr>
              <m:t>x</m:t>
            </m:r>
          </m:e>
        </m:func>
      </m:oMath>
      <w:r w:rsidR="00297510" w:rsidRPr="00297510">
        <w:rPr>
          <w:rFonts w:cstheme="minorHAnsi"/>
          <w:lang w:val="en"/>
        </w:rPr>
        <w:t xml:space="preserve"> and </w:t>
      </w:r>
      <m:oMath>
        <m:r>
          <w:rPr>
            <w:rFonts w:ascii="Cambria Math" w:hAnsi="Cambria Math" w:cstheme="minorHAnsi"/>
            <w:lang w:val="en"/>
          </w:rPr>
          <m:t>y=</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+8x-2</m:t>
        </m:r>
      </m:oMath>
      <w:r w:rsidR="00297510" w:rsidRPr="00297510">
        <w:rPr>
          <w:rFonts w:cstheme="minorHAnsi"/>
          <w:lang w:val="en"/>
        </w:rPr>
        <w:t xml:space="preserve"> are sensible starting points.</w:t>
      </w:r>
    </w:p>
    <w:p w14:paraId="640151EB" w14:textId="77777777" w:rsidR="00297510" w:rsidRPr="00297510" w:rsidRDefault="00297510" w:rsidP="00297510">
      <w:pPr>
        <w:autoSpaceDE w:val="0"/>
        <w:autoSpaceDN w:val="0"/>
        <w:adjustRightInd w:val="0"/>
        <w:spacing w:after="0" w:line="240" w:lineRule="auto"/>
        <w:rPr>
          <w:rFonts w:cstheme="minorHAnsi"/>
          <w:lang w:val="en"/>
        </w:rPr>
      </w:pPr>
    </w:p>
    <w:p w14:paraId="21B0804F" w14:textId="35541A55" w:rsidR="00297510" w:rsidRPr="00297510" w:rsidRDefault="00297510" w:rsidP="00476069">
      <w:pPr>
        <w:autoSpaceDE w:val="0"/>
        <w:autoSpaceDN w:val="0"/>
        <w:adjustRightInd w:val="0"/>
        <w:spacing w:after="0" w:line="240" w:lineRule="auto"/>
        <w:ind w:left="709"/>
        <w:rPr>
          <w:rFonts w:cstheme="minorHAnsi"/>
          <w:lang w:val="en"/>
        </w:rPr>
      </w:pPr>
      <w:r w:rsidRPr="00297510">
        <w:rPr>
          <w:rFonts w:cstheme="minorHAnsi"/>
          <w:lang w:val="en"/>
        </w:rPr>
        <w:t xml:space="preserve">Completing the square for </w:t>
      </w:r>
      <m:oMath>
        <m:r>
          <w:rPr>
            <w:rFonts w:ascii="Cambria Math" w:hAnsi="Cambria Math" w:cstheme="minorHAnsi"/>
            <w:lang w:val="en"/>
          </w:rPr>
          <m:t>y=</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+8x-2</m:t>
        </m:r>
      </m:oMath>
      <w:r w:rsidRPr="00297510">
        <w:rPr>
          <w:rFonts w:cstheme="minorHAnsi"/>
          <w:lang w:val="en"/>
        </w:rPr>
        <w:t xml:space="preserve"> gives </w:t>
      </w:r>
      <m:oMath>
        <m:r>
          <w:rPr>
            <w:rFonts w:ascii="Cambria Math" w:hAnsi="Cambria Math" w:cstheme="minorHAnsi"/>
            <w:lang w:val="en"/>
          </w:rPr>
          <m:t>y=</m:t>
        </m:r>
        <m:sSup>
          <m:sSupPr>
            <m:ctrlPr>
              <w:rPr>
                <w:rFonts w:ascii="Cambria Math" w:hAnsi="Cambria Math" w:cstheme="minorHAnsi"/>
                <w:i/>
                <w:lang w:val="en"/>
              </w:rPr>
            </m:ctrlPr>
          </m:sSupPr>
          <m:e>
            <m:d>
              <m:dPr>
                <m:ctrlPr>
                  <w:rPr>
                    <w:rFonts w:ascii="Cambria Math" w:hAnsi="Cambria Math" w:cstheme="minorHAnsi"/>
                    <w:i/>
                    <w:lang w:val="en"/>
                  </w:rPr>
                </m:ctrlPr>
              </m:dPr>
              <m:e>
                <m:r>
                  <w:rPr>
                    <w:rFonts w:ascii="Cambria Math" w:hAnsi="Cambria Math" w:cstheme="minorHAnsi"/>
                    <w:lang w:val="en"/>
                  </w:rPr>
                  <m:t>x+4</m:t>
                </m:r>
              </m:e>
            </m:d>
          </m:e>
          <m:sup>
            <m:r>
              <w:rPr>
                <w:rFonts w:ascii="Cambria Math" w:hAnsi="Cambria Math" w:cstheme="minorHAnsi"/>
                <w:lang w:val="en"/>
              </w:rPr>
              <m:t>2</m:t>
            </m:r>
          </m:sup>
        </m:sSup>
        <m:r>
          <w:rPr>
            <w:rFonts w:ascii="Cambria Math" w:hAnsi="Cambria Math" w:cstheme="minorHAnsi"/>
            <w:lang w:val="en"/>
          </w:rPr>
          <m:t>-18</m:t>
        </m:r>
      </m:oMath>
      <w:r w:rsidRPr="00297510">
        <w:rPr>
          <w:rFonts w:cstheme="minorHAnsi"/>
          <w:lang w:val="en"/>
        </w:rPr>
        <w:t xml:space="preserve">. The sketch will be a parabola with a vertex at </w:t>
      </w:r>
      <m:oMath>
        <m:d>
          <m:dPr>
            <m:ctrlPr>
              <w:rPr>
                <w:rFonts w:ascii="Cambria Math" w:hAnsi="Cambria Math" w:cstheme="minorHAnsi"/>
                <w:i/>
                <w:lang w:val="en"/>
              </w:rPr>
            </m:ctrlPr>
          </m:dPr>
          <m:e>
            <m:r>
              <w:rPr>
                <w:rFonts w:ascii="Cambria Math" w:hAnsi="Cambria Math" w:cstheme="minorHAnsi"/>
                <w:lang w:val="en"/>
              </w:rPr>
              <m:t>-4, -18</m:t>
            </m:r>
          </m:e>
        </m:d>
      </m:oMath>
      <w:r w:rsidRPr="00297510">
        <w:rPr>
          <w:rFonts w:cstheme="minorHAnsi"/>
          <w:lang w:val="en"/>
        </w:rPr>
        <w:t xml:space="preserve">. The graph will intercept the </w:t>
      </w:r>
      <m:oMath>
        <m:r>
          <w:rPr>
            <w:rFonts w:ascii="Cambria Math" w:hAnsi="Cambria Math" w:cstheme="minorHAnsi"/>
            <w:lang w:val="en"/>
          </w:rPr>
          <m:t>x</m:t>
        </m:r>
      </m:oMath>
      <w:r w:rsidRPr="00297510">
        <w:rPr>
          <w:rFonts w:cstheme="minorHAnsi"/>
          <w:lang w:val="en"/>
        </w:rPr>
        <w:t xml:space="preserve"> axis at </w:t>
      </w:r>
      <m:oMath>
        <m:r>
          <w:rPr>
            <w:rFonts w:ascii="Cambria Math" w:hAnsi="Cambria Math" w:cstheme="minorHAnsi"/>
            <w:lang w:val="en"/>
          </w:rPr>
          <m:t>x=-4±3</m:t>
        </m:r>
        <m:rad>
          <m:radPr>
            <m:degHide m:val="1"/>
            <m:ctrlPr>
              <w:rPr>
                <w:rFonts w:ascii="Cambria Math" w:hAnsi="Cambria Math" w:cstheme="minorHAnsi"/>
                <w:i/>
                <w:lang w:val="en"/>
              </w:rPr>
            </m:ctrlPr>
          </m:radPr>
          <m:deg/>
          <m:e>
            <m:r>
              <w:rPr>
                <w:rFonts w:ascii="Cambria Math" w:hAnsi="Cambria Math" w:cstheme="minorHAnsi"/>
                <w:lang w:val="en"/>
              </w:rPr>
              <m:t>2</m:t>
            </m:r>
          </m:e>
        </m:rad>
      </m:oMath>
      <w:r w:rsidRPr="00297510">
        <w:rPr>
          <w:rFonts w:cstheme="minorHAnsi"/>
          <w:lang w:val="en"/>
        </w:rPr>
        <w:t>.</w:t>
      </w:r>
    </w:p>
    <w:p w14:paraId="0B372BAC" w14:textId="77777777" w:rsidR="00297510" w:rsidRPr="00297510" w:rsidRDefault="00297510" w:rsidP="00476069">
      <w:pPr>
        <w:autoSpaceDE w:val="0"/>
        <w:autoSpaceDN w:val="0"/>
        <w:adjustRightInd w:val="0"/>
        <w:spacing w:after="0" w:line="240" w:lineRule="auto"/>
        <w:ind w:left="709"/>
        <w:rPr>
          <w:rFonts w:cstheme="minorHAnsi"/>
          <w:lang w:val="en"/>
        </w:rPr>
      </w:pPr>
    </w:p>
    <w:p w14:paraId="5E931836" w14:textId="3C80950A" w:rsidR="00297510" w:rsidRPr="00297510" w:rsidRDefault="00297510" w:rsidP="00476069">
      <w:pPr>
        <w:autoSpaceDE w:val="0"/>
        <w:autoSpaceDN w:val="0"/>
        <w:adjustRightInd w:val="0"/>
        <w:spacing w:after="0" w:line="240" w:lineRule="auto"/>
        <w:ind w:left="709"/>
        <w:rPr>
          <w:rFonts w:cstheme="minorHAnsi"/>
          <w:lang w:val="en"/>
        </w:rPr>
      </w:pPr>
      <w:r w:rsidRPr="00297510">
        <w:rPr>
          <w:rFonts w:cstheme="minorHAnsi"/>
          <w:lang w:val="en"/>
        </w:rPr>
        <w:t xml:space="preserve">The graph of </w:t>
      </w:r>
      <m:oMath>
        <m:r>
          <w:rPr>
            <w:rFonts w:ascii="Cambria Math" w:hAnsi="Cambria Math" w:cstheme="minorHAnsi"/>
            <w:lang w:val="en"/>
          </w:rPr>
          <m:t>y=</m:t>
        </m:r>
        <m:sSup>
          <m:sSupPr>
            <m:ctrlPr>
              <w:rPr>
                <w:rFonts w:ascii="Cambria Math" w:hAnsi="Cambria Math" w:cstheme="minorHAnsi"/>
                <w:i/>
                <w:lang w:val="en"/>
              </w:rPr>
            </m:ctrlPr>
          </m:sSupPr>
          <m:e>
            <m:d>
              <m:dPr>
                <m:ctrlPr>
                  <w:rPr>
                    <w:rFonts w:ascii="Cambria Math" w:hAnsi="Cambria Math" w:cstheme="minorHAnsi"/>
                    <w:i/>
                    <w:lang w:val="en"/>
                  </w:rPr>
                </m:ctrlPr>
              </m:dPr>
              <m:e>
                <m:r>
                  <w:rPr>
                    <w:rFonts w:ascii="Cambria Math" w:hAnsi="Cambria Math" w:cstheme="minorHAnsi"/>
                    <w:lang w:val="en"/>
                  </w:rPr>
                  <m:t>x+4</m:t>
                </m:r>
              </m:e>
            </m:d>
          </m:e>
          <m:sup>
            <m:r>
              <w:rPr>
                <w:rFonts w:ascii="Cambria Math" w:hAnsi="Cambria Math" w:cstheme="minorHAnsi"/>
                <w:lang w:val="en"/>
              </w:rPr>
              <m:t>2</m:t>
            </m:r>
          </m:sup>
        </m:sSup>
        <m:r>
          <w:rPr>
            <w:rFonts w:ascii="Cambria Math" w:hAnsi="Cambria Math" w:cstheme="minorHAnsi"/>
            <w:lang w:val="en"/>
          </w:rPr>
          <m:t>-18</m:t>
        </m:r>
      </m:oMath>
      <w:r w:rsidRPr="00297510">
        <w:rPr>
          <w:rFonts w:cstheme="minorHAnsi"/>
          <w:lang w:val="en"/>
        </w:rPr>
        <w:t xml:space="preserve"> will be below the </w:t>
      </w:r>
      <m:oMath>
        <m:r>
          <w:rPr>
            <w:rFonts w:ascii="Cambria Math" w:hAnsi="Cambria Math" w:cstheme="minorHAnsi"/>
            <w:lang w:val="en"/>
          </w:rPr>
          <m:t>x</m:t>
        </m:r>
      </m:oMath>
      <w:r w:rsidRPr="00297510">
        <w:rPr>
          <w:rFonts w:cstheme="minorHAnsi"/>
          <w:lang w:val="en"/>
        </w:rPr>
        <w:t xml:space="preserve"> axis for </w:t>
      </w:r>
      <m:oMath>
        <m:r>
          <w:rPr>
            <w:rFonts w:ascii="Cambria Math" w:hAnsi="Cambria Math" w:cstheme="minorHAnsi"/>
            <w:lang w:val="en"/>
          </w:rPr>
          <m:t>-4-3</m:t>
        </m:r>
        <m:rad>
          <m:radPr>
            <m:degHide m:val="1"/>
            <m:ctrlPr>
              <w:rPr>
                <w:rFonts w:ascii="Cambria Math" w:hAnsi="Cambria Math" w:cstheme="minorHAnsi"/>
                <w:i/>
                <w:lang w:val="en"/>
              </w:rPr>
            </m:ctrlPr>
          </m:radPr>
          <m:deg/>
          <m:e>
            <m:r>
              <w:rPr>
                <w:rFonts w:ascii="Cambria Math" w:hAnsi="Cambria Math" w:cstheme="minorHAnsi"/>
                <w:lang w:val="en"/>
              </w:rPr>
              <m:t>2</m:t>
            </m:r>
          </m:e>
        </m:rad>
        <m:r>
          <w:rPr>
            <w:rFonts w:ascii="Cambria Math" w:hAnsi="Cambria Math" w:cstheme="minorHAnsi"/>
            <w:lang w:val="en"/>
          </w:rPr>
          <m:t>&lt;x&lt;-4+3</m:t>
        </m:r>
        <m:rad>
          <m:radPr>
            <m:degHide m:val="1"/>
            <m:ctrlPr>
              <w:rPr>
                <w:rFonts w:ascii="Cambria Math" w:hAnsi="Cambria Math" w:cstheme="minorHAnsi"/>
                <w:i/>
                <w:lang w:val="en"/>
              </w:rPr>
            </m:ctrlPr>
          </m:radPr>
          <m:deg/>
          <m:e>
            <m:r>
              <w:rPr>
                <w:rFonts w:ascii="Cambria Math" w:hAnsi="Cambria Math" w:cstheme="minorHAnsi"/>
                <w:lang w:val="en"/>
              </w:rPr>
              <m:t>2</m:t>
            </m:r>
          </m:e>
        </m:rad>
      </m:oMath>
    </w:p>
    <w:p w14:paraId="4C14A855" w14:textId="77777777" w:rsidR="00297510" w:rsidRPr="00297510" w:rsidRDefault="00297510" w:rsidP="00476069">
      <w:pPr>
        <w:autoSpaceDE w:val="0"/>
        <w:autoSpaceDN w:val="0"/>
        <w:adjustRightInd w:val="0"/>
        <w:spacing w:after="0" w:line="240" w:lineRule="auto"/>
        <w:ind w:left="709"/>
        <w:rPr>
          <w:rFonts w:cstheme="minorHAnsi"/>
          <w:lang w:val="en"/>
        </w:rPr>
      </w:pPr>
    </w:p>
    <w:p w14:paraId="4F8AA11D" w14:textId="77777777" w:rsidR="00297510" w:rsidRPr="00297510" w:rsidRDefault="00297510" w:rsidP="00476069">
      <w:pPr>
        <w:autoSpaceDE w:val="0"/>
        <w:autoSpaceDN w:val="0"/>
        <w:adjustRightInd w:val="0"/>
        <w:spacing w:after="0" w:line="240" w:lineRule="auto"/>
        <w:ind w:left="709"/>
        <w:rPr>
          <w:rFonts w:cstheme="minorHAnsi"/>
          <w:lang w:val="en"/>
        </w:rPr>
      </w:pPr>
      <w:r w:rsidRPr="00297510">
        <w:rPr>
          <w:rFonts w:cstheme="minorHAnsi"/>
          <w:noProof/>
          <w:lang w:val="en"/>
        </w:rPr>
        <w:drawing>
          <wp:inline distT="0" distB="0" distL="0" distR="0" wp14:anchorId="20C47E3A" wp14:editId="2D2B27DA">
            <wp:extent cx="2489200" cy="2002805"/>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7279" cy="2025397"/>
                    </a:xfrm>
                    <a:prstGeom prst="rect">
                      <a:avLst/>
                    </a:prstGeom>
                    <a:noFill/>
                    <a:ln>
                      <a:noFill/>
                    </a:ln>
                  </pic:spPr>
                </pic:pic>
              </a:graphicData>
            </a:graphic>
          </wp:inline>
        </w:drawing>
      </w:r>
      <w:r w:rsidRPr="00297510">
        <w:rPr>
          <w:rFonts w:cstheme="minorHAnsi"/>
          <w:noProof/>
          <w:lang w:val="en"/>
        </w:rPr>
        <w:drawing>
          <wp:inline distT="0" distB="0" distL="0" distR="0" wp14:anchorId="6BA4932F" wp14:editId="23AF6CBC">
            <wp:extent cx="2540000" cy="172824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396" cy="1730558"/>
                    </a:xfrm>
                    <a:prstGeom prst="rect">
                      <a:avLst/>
                    </a:prstGeom>
                    <a:noFill/>
                    <a:ln>
                      <a:noFill/>
                    </a:ln>
                  </pic:spPr>
                </pic:pic>
              </a:graphicData>
            </a:graphic>
          </wp:inline>
        </w:drawing>
      </w:r>
    </w:p>
    <w:p w14:paraId="1453C661" w14:textId="77777777" w:rsidR="00297510" w:rsidRPr="00297510" w:rsidRDefault="00297510" w:rsidP="00476069">
      <w:pPr>
        <w:autoSpaceDE w:val="0"/>
        <w:autoSpaceDN w:val="0"/>
        <w:adjustRightInd w:val="0"/>
        <w:spacing w:after="0" w:line="240" w:lineRule="auto"/>
        <w:ind w:left="709"/>
        <w:rPr>
          <w:rFonts w:cstheme="minorHAnsi"/>
          <w:lang w:val="en"/>
        </w:rPr>
      </w:pPr>
    </w:p>
    <w:p w14:paraId="6CEE3FD7" w14:textId="1B5CAE06" w:rsidR="00297510" w:rsidRPr="00297510" w:rsidRDefault="00D138BB" w:rsidP="00476069">
      <w:pPr>
        <w:autoSpaceDE w:val="0"/>
        <w:autoSpaceDN w:val="0"/>
        <w:adjustRightInd w:val="0"/>
        <w:spacing w:after="0" w:line="240" w:lineRule="auto"/>
        <w:ind w:left="709"/>
        <w:rPr>
          <w:rFonts w:cstheme="minorHAnsi"/>
          <w:lang w:val="en"/>
        </w:rPr>
      </w:pPr>
      <m:oMath>
        <m:func>
          <m:funcPr>
            <m:ctrlPr>
              <w:rPr>
                <w:rFonts w:ascii="Cambria Math" w:hAnsi="Cambria Math" w:cstheme="minorHAnsi"/>
                <w:i/>
                <w:lang w:val="en"/>
              </w:rPr>
            </m:ctrlPr>
          </m:funcPr>
          <m:fName>
            <m:sSub>
              <m:sSubPr>
                <m:ctrlPr>
                  <w:rPr>
                    <w:rFonts w:ascii="Cambria Math" w:hAnsi="Cambria Math" w:cstheme="minorHAnsi"/>
                    <w:i/>
                    <w:lang w:val="en"/>
                  </w:rPr>
                </m:ctrlPr>
              </m:sSubPr>
              <m:e>
                <m:r>
                  <m:rPr>
                    <m:sty m:val="p"/>
                  </m:rPr>
                  <w:rPr>
                    <w:rFonts w:ascii="Cambria Math" w:hAnsi="Cambria Math" w:cstheme="minorHAnsi"/>
                    <w:lang w:val="en"/>
                  </w:rPr>
                  <m:t>log</m:t>
                </m:r>
              </m:e>
              <m:sub>
                <m:r>
                  <w:rPr>
                    <w:rFonts w:ascii="Cambria Math" w:hAnsi="Cambria Math" w:cstheme="minorHAnsi"/>
                    <w:lang w:val="en"/>
                  </w:rPr>
                  <m:t>10</m:t>
                </m:r>
              </m:sub>
            </m:sSub>
          </m:fName>
          <m:e>
            <m:r>
              <w:rPr>
                <w:rFonts w:ascii="Cambria Math" w:hAnsi="Cambria Math" w:cstheme="minorHAnsi"/>
                <w:lang w:val="en"/>
              </w:rPr>
              <m:t>x</m:t>
            </m:r>
          </m:e>
        </m:func>
      </m:oMath>
      <w:r w:rsidR="00297510" w:rsidRPr="00297510">
        <w:rPr>
          <w:rFonts w:cstheme="minorHAnsi"/>
          <w:lang w:val="en"/>
        </w:rPr>
        <w:t xml:space="preserve"> is undefined for </w:t>
      </w:r>
      <m:oMath>
        <m:r>
          <w:rPr>
            <w:rFonts w:ascii="Cambria Math" w:hAnsi="Cambria Math" w:cstheme="minorHAnsi"/>
            <w:lang w:val="en"/>
          </w:rPr>
          <m:t>x≤0</m:t>
        </m:r>
      </m:oMath>
      <w:r w:rsidR="00297510" w:rsidRPr="00297510">
        <w:rPr>
          <w:rFonts w:cstheme="minorHAnsi"/>
          <w:lang w:val="en"/>
        </w:rPr>
        <w:t xml:space="preserve"> so the graph of </w:t>
      </w:r>
      <m:oMath>
        <m:r>
          <w:rPr>
            <w:rFonts w:ascii="Cambria Math" w:hAnsi="Cambria Math" w:cstheme="minorHAnsi"/>
            <w:lang w:val="en"/>
          </w:rPr>
          <m:t>y=</m:t>
        </m:r>
        <m:func>
          <m:funcPr>
            <m:ctrlPr>
              <w:rPr>
                <w:rFonts w:ascii="Cambria Math" w:hAnsi="Cambria Math" w:cstheme="minorHAnsi"/>
                <w:i/>
                <w:lang w:val="en"/>
              </w:rPr>
            </m:ctrlPr>
          </m:funcPr>
          <m:fName>
            <m:sSub>
              <m:sSubPr>
                <m:ctrlPr>
                  <w:rPr>
                    <w:rFonts w:ascii="Cambria Math" w:hAnsi="Cambria Math" w:cstheme="minorHAnsi"/>
                    <w:i/>
                    <w:lang w:val="en"/>
                  </w:rPr>
                </m:ctrlPr>
              </m:sSubPr>
              <m:e>
                <m:r>
                  <m:rPr>
                    <m:sty m:val="p"/>
                  </m:rPr>
                  <w:rPr>
                    <w:rFonts w:ascii="Cambria Math" w:hAnsi="Cambria Math" w:cstheme="minorHAnsi"/>
                    <w:lang w:val="en"/>
                  </w:rPr>
                  <m:t>log</m:t>
                </m:r>
              </m:e>
              <m:sub>
                <m:r>
                  <w:rPr>
                    <w:rFonts w:ascii="Cambria Math" w:hAnsi="Cambria Math" w:cstheme="minorHAnsi"/>
                    <w:lang w:val="en"/>
                  </w:rPr>
                  <m:t>10</m:t>
                </m:r>
              </m:sub>
            </m:sSub>
          </m:fName>
          <m:e>
            <m:d>
              <m:dPr>
                <m:ctrlPr>
                  <w:rPr>
                    <w:rFonts w:ascii="Cambria Math" w:hAnsi="Cambria Math" w:cstheme="minorHAnsi"/>
                    <w:i/>
                    <w:lang w:val="en"/>
                  </w:rPr>
                </m:ctrlPr>
              </m:dPr>
              <m:e>
                <m:f>
                  <m:fPr>
                    <m:ctrlPr>
                      <w:rPr>
                        <w:rFonts w:ascii="Cambria Math" w:hAnsi="Cambria Math" w:cstheme="minorHAnsi"/>
                        <w:i/>
                        <w:lang w:val="en"/>
                      </w:rPr>
                    </m:ctrlPr>
                  </m:fPr>
                  <m:num>
                    <m:r>
                      <w:rPr>
                        <w:rFonts w:ascii="Cambria Math" w:hAnsi="Cambria Math" w:cstheme="minorHAnsi"/>
                        <w:lang w:val="en"/>
                      </w:rPr>
                      <m:t>1</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+8x-2</m:t>
                    </m:r>
                  </m:den>
                </m:f>
              </m:e>
            </m:d>
          </m:e>
        </m:func>
      </m:oMath>
      <w:r w:rsidR="00297510" w:rsidRPr="00297510">
        <w:rPr>
          <w:rFonts w:cstheme="minorHAnsi"/>
          <w:lang w:val="en"/>
        </w:rPr>
        <w:t xml:space="preserve"> will be undefined for              </w:t>
      </w:r>
      <m:oMath>
        <m:r>
          <w:rPr>
            <w:rFonts w:ascii="Cambria Math" w:hAnsi="Cambria Math" w:cstheme="minorHAnsi"/>
            <w:lang w:val="en"/>
          </w:rPr>
          <m:t>-4-3</m:t>
        </m:r>
        <m:rad>
          <m:radPr>
            <m:degHide m:val="1"/>
            <m:ctrlPr>
              <w:rPr>
                <w:rFonts w:ascii="Cambria Math" w:hAnsi="Cambria Math" w:cstheme="minorHAnsi"/>
                <w:i/>
                <w:lang w:val="en"/>
              </w:rPr>
            </m:ctrlPr>
          </m:radPr>
          <m:deg/>
          <m:e>
            <m:r>
              <w:rPr>
                <w:rFonts w:ascii="Cambria Math" w:hAnsi="Cambria Math" w:cstheme="minorHAnsi"/>
                <w:lang w:val="en"/>
              </w:rPr>
              <m:t>2</m:t>
            </m:r>
          </m:e>
        </m:rad>
        <m:r>
          <w:rPr>
            <w:rFonts w:ascii="Cambria Math" w:hAnsi="Cambria Math" w:cstheme="minorHAnsi"/>
            <w:lang w:val="en"/>
          </w:rPr>
          <m:t>≤x≤-4+3</m:t>
        </m:r>
        <m:rad>
          <m:radPr>
            <m:degHide m:val="1"/>
            <m:ctrlPr>
              <w:rPr>
                <w:rFonts w:ascii="Cambria Math" w:hAnsi="Cambria Math" w:cstheme="minorHAnsi"/>
                <w:i/>
                <w:lang w:val="en"/>
              </w:rPr>
            </m:ctrlPr>
          </m:radPr>
          <m:deg/>
          <m:e>
            <m:r>
              <w:rPr>
                <w:rFonts w:ascii="Cambria Math" w:hAnsi="Cambria Math" w:cstheme="minorHAnsi"/>
                <w:lang w:val="en"/>
              </w:rPr>
              <m:t>2</m:t>
            </m:r>
          </m:e>
        </m:rad>
      </m:oMath>
    </w:p>
    <w:p w14:paraId="0B141BB0" w14:textId="77777777" w:rsidR="00297510" w:rsidRPr="00297510" w:rsidRDefault="00297510" w:rsidP="00476069">
      <w:pPr>
        <w:autoSpaceDE w:val="0"/>
        <w:autoSpaceDN w:val="0"/>
        <w:adjustRightInd w:val="0"/>
        <w:spacing w:after="0" w:line="240" w:lineRule="auto"/>
        <w:ind w:left="709"/>
        <w:rPr>
          <w:rFonts w:cstheme="minorHAnsi"/>
          <w:lang w:val="en"/>
        </w:rPr>
      </w:pPr>
    </w:p>
    <w:p w14:paraId="1D76D6BA" w14:textId="74EED7F5" w:rsidR="00297510" w:rsidRPr="00297510" w:rsidRDefault="00297510" w:rsidP="00476069">
      <w:pPr>
        <w:autoSpaceDE w:val="0"/>
        <w:autoSpaceDN w:val="0"/>
        <w:adjustRightInd w:val="0"/>
        <w:spacing w:after="0" w:line="240" w:lineRule="auto"/>
        <w:ind w:left="709"/>
        <w:rPr>
          <w:rFonts w:cstheme="minorHAnsi"/>
          <w:lang w:val="en"/>
        </w:rPr>
      </w:pPr>
      <w:r w:rsidRPr="00297510">
        <w:rPr>
          <w:rFonts w:cstheme="minorHAnsi"/>
          <w:lang w:val="en"/>
        </w:rPr>
        <w:t xml:space="preserve">As </w:t>
      </w:r>
      <m:oMath>
        <m:r>
          <w:rPr>
            <w:rFonts w:ascii="Cambria Math" w:hAnsi="Cambria Math" w:cstheme="minorHAnsi"/>
            <w:lang w:val="en"/>
          </w:rPr>
          <m:t>x→-4-3</m:t>
        </m:r>
        <m:rad>
          <m:radPr>
            <m:degHide m:val="1"/>
            <m:ctrlPr>
              <w:rPr>
                <w:rFonts w:ascii="Cambria Math" w:hAnsi="Cambria Math" w:cstheme="minorHAnsi"/>
                <w:i/>
                <w:lang w:val="en"/>
              </w:rPr>
            </m:ctrlPr>
          </m:radPr>
          <m:deg/>
          <m:e>
            <m:r>
              <w:rPr>
                <w:rFonts w:ascii="Cambria Math" w:hAnsi="Cambria Math" w:cstheme="minorHAnsi"/>
                <w:lang w:val="en"/>
              </w:rPr>
              <m:t>2</m:t>
            </m:r>
          </m:e>
        </m:rad>
      </m:oMath>
      <w:r w:rsidRPr="00297510">
        <w:rPr>
          <w:rFonts w:cstheme="minorHAnsi"/>
          <w:lang w:val="en"/>
        </w:rPr>
        <w:t xml:space="preserve"> from the left, </w:t>
      </w:r>
      <m:oMath>
        <m:d>
          <m:dPr>
            <m:ctrlPr>
              <w:rPr>
                <w:rFonts w:ascii="Cambria Math" w:hAnsi="Cambria Math" w:cstheme="minorHAnsi"/>
                <w:i/>
                <w:lang w:val="en"/>
              </w:rPr>
            </m:ctrlPr>
          </m:dPr>
          <m:e>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+8x-2</m:t>
            </m:r>
          </m:e>
        </m:d>
        <m:r>
          <w:rPr>
            <w:rFonts w:ascii="Cambria Math" w:hAnsi="Cambria Math" w:cstheme="minorHAnsi"/>
            <w:lang w:val="en"/>
          </w:rPr>
          <m:t>→0</m:t>
        </m:r>
      </m:oMath>
      <w:r w:rsidRPr="00297510">
        <w:rPr>
          <w:rFonts w:cstheme="minorHAnsi"/>
          <w:lang w:val="en"/>
        </w:rPr>
        <w:t xml:space="preserve"> (from the positive direction) so </w:t>
      </w:r>
      <m:oMath>
        <m:f>
          <m:fPr>
            <m:ctrlPr>
              <w:rPr>
                <w:rFonts w:ascii="Cambria Math" w:hAnsi="Cambria Math" w:cstheme="minorHAnsi"/>
                <w:i/>
                <w:lang w:val="en"/>
              </w:rPr>
            </m:ctrlPr>
          </m:fPr>
          <m:num>
            <m:r>
              <w:rPr>
                <w:rFonts w:ascii="Cambria Math" w:hAnsi="Cambria Math" w:cstheme="minorHAnsi"/>
                <w:lang w:val="en"/>
              </w:rPr>
              <m:t>1</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+8x-2</m:t>
            </m:r>
          </m:den>
        </m:f>
        <m:r>
          <w:rPr>
            <w:rFonts w:ascii="Cambria Math"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m:t>
            </m:r>
          </m:e>
          <m:sup>
            <m:r>
              <w:rPr>
                <w:rFonts w:ascii="Cambria Math" w:hAnsi="Cambria Math" w:cstheme="minorHAnsi"/>
                <w:lang w:val="en"/>
              </w:rPr>
              <m:t>+</m:t>
            </m:r>
          </m:sup>
        </m:sSup>
      </m:oMath>
      <w:r w:rsidRPr="00297510">
        <w:rPr>
          <w:rFonts w:cstheme="minorHAnsi"/>
          <w:lang w:val="en"/>
        </w:rPr>
        <w:t xml:space="preserve"> and </w:t>
      </w:r>
      <m:oMath>
        <m:func>
          <m:funcPr>
            <m:ctrlPr>
              <w:rPr>
                <w:rFonts w:ascii="Cambria Math" w:hAnsi="Cambria Math" w:cstheme="minorHAnsi"/>
                <w:i/>
                <w:lang w:val="en"/>
              </w:rPr>
            </m:ctrlPr>
          </m:funcPr>
          <m:fName>
            <m:sSub>
              <m:sSubPr>
                <m:ctrlPr>
                  <w:rPr>
                    <w:rFonts w:ascii="Cambria Math" w:hAnsi="Cambria Math" w:cstheme="minorHAnsi"/>
                    <w:i/>
                    <w:lang w:val="en"/>
                  </w:rPr>
                </m:ctrlPr>
              </m:sSubPr>
              <m:e>
                <m:r>
                  <m:rPr>
                    <m:sty m:val="p"/>
                  </m:rPr>
                  <w:rPr>
                    <w:rFonts w:ascii="Cambria Math" w:hAnsi="Cambria Math" w:cstheme="minorHAnsi"/>
                    <w:lang w:val="en"/>
                  </w:rPr>
                  <m:t>log</m:t>
                </m:r>
              </m:e>
              <m:sub>
                <m:r>
                  <w:rPr>
                    <w:rFonts w:ascii="Cambria Math" w:hAnsi="Cambria Math" w:cstheme="minorHAnsi"/>
                    <w:lang w:val="en"/>
                  </w:rPr>
                  <m:t>10</m:t>
                </m:r>
              </m:sub>
            </m:sSub>
          </m:fName>
          <m:e>
            <m:d>
              <m:dPr>
                <m:ctrlPr>
                  <w:rPr>
                    <w:rFonts w:ascii="Cambria Math" w:hAnsi="Cambria Math" w:cstheme="minorHAnsi"/>
                    <w:i/>
                    <w:lang w:val="en"/>
                  </w:rPr>
                </m:ctrlPr>
              </m:dPr>
              <m:e>
                <m:f>
                  <m:fPr>
                    <m:ctrlPr>
                      <w:rPr>
                        <w:rFonts w:ascii="Cambria Math" w:hAnsi="Cambria Math" w:cstheme="minorHAnsi"/>
                        <w:i/>
                        <w:lang w:val="en"/>
                      </w:rPr>
                    </m:ctrlPr>
                  </m:fPr>
                  <m:num>
                    <m:r>
                      <w:rPr>
                        <w:rFonts w:ascii="Cambria Math" w:hAnsi="Cambria Math" w:cstheme="minorHAnsi"/>
                        <w:lang w:val="en"/>
                      </w:rPr>
                      <m:t>1</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+8x-2</m:t>
                    </m:r>
                  </m:den>
                </m:f>
              </m:e>
            </m:d>
          </m:e>
        </m:func>
        <m:r>
          <w:rPr>
            <w:rFonts w:ascii="Cambria Math"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m:t>
            </m:r>
          </m:e>
          <m:sup>
            <m:r>
              <w:rPr>
                <w:rFonts w:ascii="Cambria Math" w:hAnsi="Cambria Math" w:cstheme="minorHAnsi"/>
                <w:lang w:val="en"/>
              </w:rPr>
              <m:t>+</m:t>
            </m:r>
          </m:sup>
        </m:sSup>
      </m:oMath>
    </w:p>
    <w:p w14:paraId="7318625A" w14:textId="6D2905FD" w:rsidR="00297510" w:rsidRPr="00297510" w:rsidRDefault="00297510" w:rsidP="00476069">
      <w:pPr>
        <w:autoSpaceDE w:val="0"/>
        <w:autoSpaceDN w:val="0"/>
        <w:adjustRightInd w:val="0"/>
        <w:spacing w:after="0" w:line="240" w:lineRule="auto"/>
        <w:ind w:left="709"/>
        <w:rPr>
          <w:rFonts w:cstheme="minorHAnsi"/>
          <w:lang w:val="en"/>
        </w:rPr>
      </w:pPr>
      <w:r w:rsidRPr="00297510">
        <w:rPr>
          <w:rFonts w:cstheme="minorHAnsi"/>
          <w:lang w:val="en"/>
        </w:rPr>
        <w:t xml:space="preserve">As </w:t>
      </w:r>
      <m:oMath>
        <m:r>
          <w:rPr>
            <w:rFonts w:ascii="Cambria Math" w:hAnsi="Cambria Math" w:cstheme="minorHAnsi"/>
            <w:lang w:val="en"/>
          </w:rPr>
          <m:t>x→-4+3</m:t>
        </m:r>
        <m:rad>
          <m:radPr>
            <m:degHide m:val="1"/>
            <m:ctrlPr>
              <w:rPr>
                <w:rFonts w:ascii="Cambria Math" w:hAnsi="Cambria Math" w:cstheme="minorHAnsi"/>
                <w:i/>
                <w:lang w:val="en"/>
              </w:rPr>
            </m:ctrlPr>
          </m:radPr>
          <m:deg/>
          <m:e>
            <m:r>
              <w:rPr>
                <w:rFonts w:ascii="Cambria Math" w:hAnsi="Cambria Math" w:cstheme="minorHAnsi"/>
                <w:lang w:val="en"/>
              </w:rPr>
              <m:t>2</m:t>
            </m:r>
          </m:e>
        </m:rad>
      </m:oMath>
      <w:r w:rsidRPr="00297510">
        <w:rPr>
          <w:rFonts w:cstheme="minorHAnsi"/>
          <w:lang w:val="en"/>
        </w:rPr>
        <w:t xml:space="preserve"> from the right, </w:t>
      </w:r>
      <m:oMath>
        <m:d>
          <m:dPr>
            <m:ctrlPr>
              <w:rPr>
                <w:rFonts w:ascii="Cambria Math" w:hAnsi="Cambria Math" w:cstheme="minorHAnsi"/>
                <w:i/>
                <w:lang w:val="en"/>
              </w:rPr>
            </m:ctrlPr>
          </m:dPr>
          <m:e>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+8x-2</m:t>
            </m:r>
          </m:e>
        </m:d>
        <m:r>
          <w:rPr>
            <w:rFonts w:ascii="Cambria Math" w:hAnsi="Cambria Math" w:cstheme="minorHAnsi"/>
            <w:lang w:val="en"/>
          </w:rPr>
          <m:t>→0</m:t>
        </m:r>
      </m:oMath>
      <w:r w:rsidRPr="00297510">
        <w:rPr>
          <w:rFonts w:cstheme="minorHAnsi"/>
          <w:lang w:val="en"/>
        </w:rPr>
        <w:t xml:space="preserve"> (from the positive direction) so </w:t>
      </w:r>
      <m:oMath>
        <m:f>
          <m:fPr>
            <m:ctrlPr>
              <w:rPr>
                <w:rFonts w:ascii="Cambria Math" w:hAnsi="Cambria Math" w:cstheme="minorHAnsi"/>
                <w:i/>
                <w:lang w:val="en"/>
              </w:rPr>
            </m:ctrlPr>
          </m:fPr>
          <m:num>
            <m:r>
              <w:rPr>
                <w:rFonts w:ascii="Cambria Math" w:hAnsi="Cambria Math" w:cstheme="minorHAnsi"/>
                <w:lang w:val="en"/>
              </w:rPr>
              <m:t>1</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+8x-2</m:t>
            </m:r>
          </m:den>
        </m:f>
        <m:r>
          <w:rPr>
            <w:rFonts w:ascii="Cambria Math"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m:t>
            </m:r>
          </m:e>
          <m:sup>
            <m:r>
              <w:rPr>
                <w:rFonts w:ascii="Cambria Math" w:hAnsi="Cambria Math" w:cstheme="minorHAnsi"/>
                <w:lang w:val="en"/>
              </w:rPr>
              <m:t>+</m:t>
            </m:r>
          </m:sup>
        </m:sSup>
      </m:oMath>
      <w:r w:rsidRPr="00297510">
        <w:rPr>
          <w:rFonts w:cstheme="minorHAnsi"/>
          <w:lang w:val="en"/>
        </w:rPr>
        <w:t xml:space="preserve"> and </w:t>
      </w:r>
      <m:oMath>
        <m:func>
          <m:funcPr>
            <m:ctrlPr>
              <w:rPr>
                <w:rFonts w:ascii="Cambria Math" w:hAnsi="Cambria Math" w:cstheme="minorHAnsi"/>
                <w:i/>
                <w:lang w:val="en"/>
              </w:rPr>
            </m:ctrlPr>
          </m:funcPr>
          <m:fName>
            <m:sSub>
              <m:sSubPr>
                <m:ctrlPr>
                  <w:rPr>
                    <w:rFonts w:ascii="Cambria Math" w:hAnsi="Cambria Math" w:cstheme="minorHAnsi"/>
                    <w:i/>
                    <w:lang w:val="en"/>
                  </w:rPr>
                </m:ctrlPr>
              </m:sSubPr>
              <m:e>
                <m:r>
                  <m:rPr>
                    <m:sty m:val="p"/>
                  </m:rPr>
                  <w:rPr>
                    <w:rFonts w:ascii="Cambria Math" w:hAnsi="Cambria Math" w:cstheme="minorHAnsi"/>
                    <w:lang w:val="en"/>
                  </w:rPr>
                  <m:t>log</m:t>
                </m:r>
              </m:e>
              <m:sub>
                <m:r>
                  <w:rPr>
                    <w:rFonts w:ascii="Cambria Math" w:hAnsi="Cambria Math" w:cstheme="minorHAnsi"/>
                    <w:lang w:val="en"/>
                  </w:rPr>
                  <m:t>10</m:t>
                </m:r>
              </m:sub>
            </m:sSub>
          </m:fName>
          <m:e>
            <m:d>
              <m:dPr>
                <m:ctrlPr>
                  <w:rPr>
                    <w:rFonts w:ascii="Cambria Math" w:hAnsi="Cambria Math" w:cstheme="minorHAnsi"/>
                    <w:i/>
                    <w:lang w:val="en"/>
                  </w:rPr>
                </m:ctrlPr>
              </m:dPr>
              <m:e>
                <m:f>
                  <m:fPr>
                    <m:ctrlPr>
                      <w:rPr>
                        <w:rFonts w:ascii="Cambria Math" w:hAnsi="Cambria Math" w:cstheme="minorHAnsi"/>
                        <w:i/>
                        <w:lang w:val="en"/>
                      </w:rPr>
                    </m:ctrlPr>
                  </m:fPr>
                  <m:num>
                    <m:r>
                      <w:rPr>
                        <w:rFonts w:ascii="Cambria Math" w:hAnsi="Cambria Math" w:cstheme="minorHAnsi"/>
                        <w:lang w:val="en"/>
                      </w:rPr>
                      <m:t>1</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+8x-2</m:t>
                    </m:r>
                  </m:den>
                </m:f>
              </m:e>
            </m:d>
          </m:e>
        </m:func>
        <m:r>
          <w:rPr>
            <w:rFonts w:ascii="Cambria Math"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m:t>
            </m:r>
          </m:e>
          <m:sup>
            <m:r>
              <w:rPr>
                <w:rFonts w:ascii="Cambria Math" w:hAnsi="Cambria Math" w:cstheme="minorHAnsi"/>
                <w:lang w:val="en"/>
              </w:rPr>
              <m:t>+</m:t>
            </m:r>
          </m:sup>
        </m:sSup>
      </m:oMath>
    </w:p>
    <w:p w14:paraId="09820D29" w14:textId="77777777" w:rsidR="00297510" w:rsidRPr="00297510" w:rsidRDefault="00297510" w:rsidP="00476069">
      <w:pPr>
        <w:autoSpaceDE w:val="0"/>
        <w:autoSpaceDN w:val="0"/>
        <w:adjustRightInd w:val="0"/>
        <w:spacing w:after="0" w:line="240" w:lineRule="auto"/>
        <w:ind w:left="709"/>
        <w:rPr>
          <w:rFonts w:cstheme="minorHAnsi"/>
          <w:lang w:val="en"/>
        </w:rPr>
      </w:pPr>
    </w:p>
    <w:p w14:paraId="5D3F981D" w14:textId="6B791BA5" w:rsidR="00297510" w:rsidRPr="00297510" w:rsidRDefault="00297510" w:rsidP="00476069">
      <w:pPr>
        <w:autoSpaceDE w:val="0"/>
        <w:autoSpaceDN w:val="0"/>
        <w:adjustRightInd w:val="0"/>
        <w:spacing w:after="0" w:line="240" w:lineRule="auto"/>
        <w:ind w:left="709"/>
        <w:rPr>
          <w:rFonts w:cstheme="minorHAnsi"/>
          <w:lang w:val="en"/>
        </w:rPr>
      </w:pPr>
      <m:oMath>
        <m:r>
          <w:rPr>
            <w:rFonts w:ascii="Cambria Math" w:hAnsi="Cambria Math" w:cstheme="minorHAnsi"/>
            <w:lang w:val="en"/>
          </w:rPr>
          <m:t>y=</m:t>
        </m:r>
        <m:sSup>
          <m:sSupPr>
            <m:ctrlPr>
              <w:rPr>
                <w:rFonts w:ascii="Cambria Math" w:hAnsi="Cambria Math" w:cstheme="minorHAnsi"/>
                <w:i/>
                <w:lang w:val="en"/>
              </w:rPr>
            </m:ctrlPr>
          </m:sSupPr>
          <m:e>
            <m:d>
              <m:dPr>
                <m:ctrlPr>
                  <w:rPr>
                    <w:rFonts w:ascii="Cambria Math" w:hAnsi="Cambria Math" w:cstheme="minorHAnsi"/>
                    <w:i/>
                    <w:lang w:val="en"/>
                  </w:rPr>
                </m:ctrlPr>
              </m:dPr>
              <m:e>
                <m:r>
                  <w:rPr>
                    <w:rFonts w:ascii="Cambria Math" w:hAnsi="Cambria Math" w:cstheme="minorHAnsi"/>
                    <w:lang w:val="en"/>
                  </w:rPr>
                  <m:t>x+4</m:t>
                </m:r>
              </m:e>
            </m:d>
          </m:e>
          <m:sup>
            <m:r>
              <w:rPr>
                <w:rFonts w:ascii="Cambria Math" w:hAnsi="Cambria Math" w:cstheme="minorHAnsi"/>
                <w:lang w:val="en"/>
              </w:rPr>
              <m:t>2</m:t>
            </m:r>
          </m:sup>
        </m:sSup>
        <m:r>
          <w:rPr>
            <w:rFonts w:ascii="Cambria Math" w:hAnsi="Cambria Math" w:cstheme="minorHAnsi"/>
            <w:lang w:val="en"/>
          </w:rPr>
          <m:t>-18</m:t>
        </m:r>
      </m:oMath>
      <w:r w:rsidRPr="00297510">
        <w:rPr>
          <w:rFonts w:cstheme="minorHAnsi"/>
          <w:lang w:val="en"/>
        </w:rPr>
        <w:t xml:space="preserve"> has the line of reflection symmetry </w:t>
      </w:r>
      <m:oMath>
        <m:r>
          <w:rPr>
            <w:rFonts w:ascii="Cambria Math" w:hAnsi="Cambria Math" w:cstheme="minorHAnsi"/>
            <w:lang w:val="en"/>
          </w:rPr>
          <m:t>x=-4</m:t>
        </m:r>
      </m:oMath>
      <w:r w:rsidRPr="00297510">
        <w:rPr>
          <w:rFonts w:cstheme="minorHAnsi"/>
          <w:lang w:val="en"/>
        </w:rPr>
        <w:t xml:space="preserve"> so the graph of </w:t>
      </w:r>
      <m:oMath>
        <m:r>
          <w:rPr>
            <w:rFonts w:ascii="Cambria Math" w:hAnsi="Cambria Math" w:cstheme="minorHAnsi"/>
            <w:lang w:val="en"/>
          </w:rPr>
          <m:t>y=</m:t>
        </m:r>
        <m:func>
          <m:funcPr>
            <m:ctrlPr>
              <w:rPr>
                <w:rFonts w:ascii="Cambria Math" w:hAnsi="Cambria Math" w:cstheme="minorHAnsi"/>
                <w:i/>
                <w:lang w:val="en"/>
              </w:rPr>
            </m:ctrlPr>
          </m:funcPr>
          <m:fName>
            <m:sSub>
              <m:sSubPr>
                <m:ctrlPr>
                  <w:rPr>
                    <w:rFonts w:ascii="Cambria Math" w:hAnsi="Cambria Math" w:cstheme="minorHAnsi"/>
                    <w:i/>
                    <w:lang w:val="en"/>
                  </w:rPr>
                </m:ctrlPr>
              </m:sSubPr>
              <m:e>
                <m:r>
                  <m:rPr>
                    <m:sty m:val="p"/>
                  </m:rPr>
                  <w:rPr>
                    <w:rFonts w:ascii="Cambria Math" w:hAnsi="Cambria Math" w:cstheme="minorHAnsi"/>
                    <w:lang w:val="en"/>
                  </w:rPr>
                  <m:t>log</m:t>
                </m:r>
              </m:e>
              <m:sub>
                <m:r>
                  <w:rPr>
                    <w:rFonts w:ascii="Cambria Math" w:hAnsi="Cambria Math" w:cstheme="minorHAnsi"/>
                    <w:lang w:val="en"/>
                  </w:rPr>
                  <m:t>10</m:t>
                </m:r>
              </m:sub>
            </m:sSub>
          </m:fName>
          <m:e>
            <m:d>
              <m:dPr>
                <m:ctrlPr>
                  <w:rPr>
                    <w:rFonts w:ascii="Cambria Math" w:hAnsi="Cambria Math" w:cstheme="minorHAnsi"/>
                    <w:i/>
                    <w:lang w:val="en"/>
                  </w:rPr>
                </m:ctrlPr>
              </m:dPr>
              <m:e>
                <m:f>
                  <m:fPr>
                    <m:ctrlPr>
                      <w:rPr>
                        <w:rFonts w:ascii="Cambria Math" w:hAnsi="Cambria Math" w:cstheme="minorHAnsi"/>
                        <w:i/>
                        <w:lang w:val="en"/>
                      </w:rPr>
                    </m:ctrlPr>
                  </m:fPr>
                  <m:num>
                    <m:r>
                      <w:rPr>
                        <w:rFonts w:ascii="Cambria Math" w:hAnsi="Cambria Math" w:cstheme="minorHAnsi"/>
                        <w:lang w:val="en"/>
                      </w:rPr>
                      <m:t>1</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+8x-2</m:t>
                    </m:r>
                  </m:den>
                </m:f>
              </m:e>
            </m:d>
          </m:e>
        </m:func>
      </m:oMath>
      <w:r w:rsidRPr="00297510">
        <w:rPr>
          <w:rFonts w:cstheme="minorHAnsi"/>
          <w:lang w:val="en"/>
        </w:rPr>
        <w:t xml:space="preserve"> will also have the line of symmetry </w:t>
      </w:r>
      <m:oMath>
        <m:r>
          <w:rPr>
            <w:rFonts w:ascii="Cambria Math" w:hAnsi="Cambria Math" w:cstheme="minorHAnsi"/>
            <w:lang w:val="en"/>
          </w:rPr>
          <m:t>x=-4</m:t>
        </m:r>
      </m:oMath>
      <w:r w:rsidRPr="00297510">
        <w:rPr>
          <w:rFonts w:cstheme="minorHAnsi"/>
          <w:lang w:val="en"/>
        </w:rPr>
        <w:t>.</w:t>
      </w:r>
    </w:p>
    <w:p w14:paraId="6BBB6F8B" w14:textId="77777777" w:rsidR="00297510" w:rsidRPr="00297510" w:rsidRDefault="00297510" w:rsidP="00476069">
      <w:pPr>
        <w:autoSpaceDE w:val="0"/>
        <w:autoSpaceDN w:val="0"/>
        <w:adjustRightInd w:val="0"/>
        <w:spacing w:after="0" w:line="240" w:lineRule="auto"/>
        <w:ind w:left="709"/>
        <w:rPr>
          <w:rFonts w:cstheme="minorHAnsi"/>
          <w:lang w:val="en"/>
        </w:rPr>
      </w:pPr>
    </w:p>
    <w:p w14:paraId="10B30DA0" w14:textId="42ACAC07" w:rsidR="00297510" w:rsidRPr="00297510" w:rsidRDefault="00297510" w:rsidP="00476069">
      <w:pPr>
        <w:autoSpaceDE w:val="0"/>
        <w:autoSpaceDN w:val="0"/>
        <w:adjustRightInd w:val="0"/>
        <w:spacing w:after="0" w:line="240" w:lineRule="auto"/>
        <w:ind w:left="709"/>
        <w:rPr>
          <w:rFonts w:cstheme="minorHAnsi"/>
          <w:lang w:val="en"/>
        </w:rPr>
      </w:pPr>
      <w:r w:rsidRPr="00297510">
        <w:rPr>
          <w:rFonts w:cstheme="minorHAnsi"/>
          <w:lang w:val="en"/>
        </w:rPr>
        <w:t xml:space="preserve">As </w:t>
      </w:r>
      <m:oMath>
        <m:r>
          <w:rPr>
            <w:rFonts w:ascii="Cambria Math" w:hAnsi="Cambria Math" w:cstheme="minorHAnsi"/>
            <w:lang w:val="en"/>
          </w:rPr>
          <m:t>x→</m:t>
        </m:r>
        <m:sSup>
          <m:sSupPr>
            <m:ctrlPr>
              <w:rPr>
                <w:rFonts w:ascii="Cambria Math" w:hAnsi="Cambria Math" w:cstheme="minorHAnsi"/>
                <w:i/>
                <w:lang w:val="en"/>
              </w:rPr>
            </m:ctrlPr>
          </m:sSupPr>
          <m:e>
            <m:r>
              <w:rPr>
                <w:rFonts w:ascii="Cambria Math" w:hAnsi="Cambria Math" w:cstheme="minorHAnsi"/>
                <w:lang w:val="en"/>
              </w:rPr>
              <m:t>∞</m:t>
            </m:r>
          </m:e>
          <m:sup>
            <m:r>
              <w:rPr>
                <w:rFonts w:ascii="Cambria Math" w:hAnsi="Cambria Math" w:cstheme="minorHAnsi"/>
                <w:lang w:val="en"/>
              </w:rPr>
              <m:t>+</m:t>
            </m:r>
          </m:sup>
        </m:sSup>
      </m:oMath>
      <w:r w:rsidRPr="00297510">
        <w:rPr>
          <w:rFonts w:cstheme="minorHAnsi"/>
          <w:lang w:val="en"/>
        </w:rPr>
        <w:t xml:space="preserve">, </w:t>
      </w:r>
      <m:oMath>
        <m:d>
          <m:dPr>
            <m:ctrlPr>
              <w:rPr>
                <w:rFonts w:ascii="Cambria Math" w:hAnsi="Cambria Math" w:cstheme="minorHAnsi"/>
                <w:i/>
                <w:lang w:val="en"/>
              </w:rPr>
            </m:ctrlPr>
          </m:dPr>
          <m:e>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+8x-2</m:t>
            </m:r>
          </m:e>
        </m:d>
        <m:r>
          <w:rPr>
            <w:rFonts w:ascii="Cambria Math"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m:t>
            </m:r>
          </m:e>
          <m:sup>
            <m:r>
              <w:rPr>
                <w:rFonts w:ascii="Cambria Math" w:hAnsi="Cambria Math" w:cstheme="minorHAnsi"/>
                <w:lang w:val="en"/>
              </w:rPr>
              <m:t>+</m:t>
            </m:r>
          </m:sup>
        </m:sSup>
      </m:oMath>
      <w:r w:rsidRPr="00297510">
        <w:rPr>
          <w:rFonts w:cstheme="minorHAnsi"/>
          <w:lang w:val="en"/>
        </w:rPr>
        <w:t xml:space="preserve"> so </w:t>
      </w:r>
      <m:oMath>
        <m:f>
          <m:fPr>
            <m:ctrlPr>
              <w:rPr>
                <w:rFonts w:ascii="Cambria Math" w:hAnsi="Cambria Math" w:cstheme="minorHAnsi"/>
                <w:i/>
                <w:lang w:val="en"/>
              </w:rPr>
            </m:ctrlPr>
          </m:fPr>
          <m:num>
            <m:r>
              <w:rPr>
                <w:rFonts w:ascii="Cambria Math" w:hAnsi="Cambria Math" w:cstheme="minorHAnsi"/>
                <w:lang w:val="en"/>
              </w:rPr>
              <m:t>1</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+8x-2</m:t>
            </m:r>
          </m:den>
        </m:f>
        <m:r>
          <w:rPr>
            <w:rFonts w:ascii="Cambria Math" w:hAnsi="Cambria Math" w:cstheme="minorHAnsi"/>
            <w:lang w:val="en"/>
          </w:rPr>
          <m:t>→0</m:t>
        </m:r>
      </m:oMath>
      <w:r w:rsidRPr="00297510">
        <w:rPr>
          <w:rFonts w:cstheme="minorHAnsi"/>
          <w:lang w:val="en"/>
        </w:rPr>
        <w:t xml:space="preserve"> and </w:t>
      </w:r>
      <m:oMath>
        <m:func>
          <m:funcPr>
            <m:ctrlPr>
              <w:rPr>
                <w:rFonts w:ascii="Cambria Math" w:hAnsi="Cambria Math" w:cstheme="minorHAnsi"/>
                <w:i/>
                <w:lang w:val="en"/>
              </w:rPr>
            </m:ctrlPr>
          </m:funcPr>
          <m:fName>
            <m:sSub>
              <m:sSubPr>
                <m:ctrlPr>
                  <w:rPr>
                    <w:rFonts w:ascii="Cambria Math" w:hAnsi="Cambria Math" w:cstheme="minorHAnsi"/>
                    <w:i/>
                    <w:lang w:val="en"/>
                  </w:rPr>
                </m:ctrlPr>
              </m:sSubPr>
              <m:e>
                <m:r>
                  <m:rPr>
                    <m:sty m:val="p"/>
                  </m:rPr>
                  <w:rPr>
                    <w:rFonts w:ascii="Cambria Math" w:hAnsi="Cambria Math" w:cstheme="minorHAnsi"/>
                    <w:lang w:val="en"/>
                  </w:rPr>
                  <m:t>log</m:t>
                </m:r>
              </m:e>
              <m:sub>
                <m:r>
                  <w:rPr>
                    <w:rFonts w:ascii="Cambria Math" w:hAnsi="Cambria Math" w:cstheme="minorHAnsi"/>
                    <w:lang w:val="en"/>
                  </w:rPr>
                  <m:t>10</m:t>
                </m:r>
              </m:sub>
            </m:sSub>
          </m:fName>
          <m:e>
            <m:d>
              <m:dPr>
                <m:ctrlPr>
                  <w:rPr>
                    <w:rFonts w:ascii="Cambria Math" w:hAnsi="Cambria Math" w:cstheme="minorHAnsi"/>
                    <w:i/>
                    <w:lang w:val="en"/>
                  </w:rPr>
                </m:ctrlPr>
              </m:dPr>
              <m:e>
                <m:f>
                  <m:fPr>
                    <m:ctrlPr>
                      <w:rPr>
                        <w:rFonts w:ascii="Cambria Math" w:hAnsi="Cambria Math" w:cstheme="minorHAnsi"/>
                        <w:i/>
                        <w:lang w:val="en"/>
                      </w:rPr>
                    </m:ctrlPr>
                  </m:fPr>
                  <m:num>
                    <m:r>
                      <w:rPr>
                        <w:rFonts w:ascii="Cambria Math" w:hAnsi="Cambria Math" w:cstheme="minorHAnsi"/>
                        <w:lang w:val="en"/>
                      </w:rPr>
                      <m:t>1</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+8x-2</m:t>
                    </m:r>
                  </m:den>
                </m:f>
              </m:e>
            </m:d>
          </m:e>
        </m:func>
        <m:r>
          <w:rPr>
            <w:rFonts w:ascii="Cambria Math"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m:t>
            </m:r>
          </m:e>
          <m:sup>
            <m:r>
              <w:rPr>
                <w:rFonts w:ascii="Cambria Math" w:hAnsi="Cambria Math" w:cstheme="minorHAnsi"/>
                <w:lang w:val="en"/>
              </w:rPr>
              <m:t>-</m:t>
            </m:r>
          </m:sup>
        </m:sSup>
      </m:oMath>
    </w:p>
    <w:p w14:paraId="401E7CC8" w14:textId="6A59A8C4" w:rsidR="00297510" w:rsidRPr="00297510" w:rsidRDefault="00297510" w:rsidP="00476069">
      <w:pPr>
        <w:autoSpaceDE w:val="0"/>
        <w:autoSpaceDN w:val="0"/>
        <w:adjustRightInd w:val="0"/>
        <w:spacing w:after="0" w:line="240" w:lineRule="auto"/>
        <w:ind w:left="709"/>
        <w:rPr>
          <w:rFonts w:cstheme="minorHAnsi"/>
          <w:lang w:val="en"/>
        </w:rPr>
      </w:pPr>
      <w:r w:rsidRPr="00297510">
        <w:rPr>
          <w:rFonts w:cstheme="minorHAnsi"/>
          <w:lang w:val="en"/>
        </w:rPr>
        <w:t xml:space="preserve">As </w:t>
      </w:r>
      <m:oMath>
        <m:r>
          <w:rPr>
            <w:rFonts w:ascii="Cambria Math" w:hAnsi="Cambria Math" w:cstheme="minorHAnsi"/>
            <w:lang w:val="en"/>
          </w:rPr>
          <m:t>x→</m:t>
        </m:r>
        <m:sSup>
          <m:sSupPr>
            <m:ctrlPr>
              <w:rPr>
                <w:rFonts w:ascii="Cambria Math" w:hAnsi="Cambria Math" w:cstheme="minorHAnsi"/>
                <w:i/>
                <w:lang w:val="en"/>
              </w:rPr>
            </m:ctrlPr>
          </m:sSupPr>
          <m:e>
            <m:r>
              <w:rPr>
                <w:rFonts w:ascii="Cambria Math" w:hAnsi="Cambria Math" w:cstheme="minorHAnsi"/>
                <w:lang w:val="en"/>
              </w:rPr>
              <m:t>∞</m:t>
            </m:r>
          </m:e>
          <m:sup>
            <m:r>
              <w:rPr>
                <w:rFonts w:ascii="Cambria Math" w:hAnsi="Cambria Math" w:cstheme="minorHAnsi"/>
                <w:lang w:val="en"/>
              </w:rPr>
              <m:t>-</m:t>
            </m:r>
          </m:sup>
        </m:sSup>
      </m:oMath>
      <w:r w:rsidRPr="00297510">
        <w:rPr>
          <w:rFonts w:cstheme="minorHAnsi"/>
          <w:lang w:val="en"/>
        </w:rPr>
        <w:t xml:space="preserve">, </w:t>
      </w:r>
      <m:oMath>
        <m:d>
          <m:dPr>
            <m:ctrlPr>
              <w:rPr>
                <w:rFonts w:ascii="Cambria Math" w:hAnsi="Cambria Math" w:cstheme="minorHAnsi"/>
                <w:i/>
                <w:lang w:val="en"/>
              </w:rPr>
            </m:ctrlPr>
          </m:dPr>
          <m:e>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+8x-2</m:t>
            </m:r>
          </m:e>
        </m:d>
        <m:r>
          <w:rPr>
            <w:rFonts w:ascii="Cambria Math"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m:t>
            </m:r>
          </m:e>
          <m:sup>
            <m:r>
              <w:rPr>
                <w:rFonts w:ascii="Cambria Math" w:hAnsi="Cambria Math" w:cstheme="minorHAnsi"/>
                <w:lang w:val="en"/>
              </w:rPr>
              <m:t>+</m:t>
            </m:r>
          </m:sup>
        </m:sSup>
      </m:oMath>
      <w:r w:rsidRPr="00297510">
        <w:rPr>
          <w:rFonts w:cstheme="minorHAnsi"/>
          <w:lang w:val="en"/>
        </w:rPr>
        <w:t xml:space="preserve"> so </w:t>
      </w:r>
      <m:oMath>
        <m:f>
          <m:fPr>
            <m:ctrlPr>
              <w:rPr>
                <w:rFonts w:ascii="Cambria Math" w:hAnsi="Cambria Math" w:cstheme="minorHAnsi"/>
                <w:i/>
                <w:lang w:val="en"/>
              </w:rPr>
            </m:ctrlPr>
          </m:fPr>
          <m:num>
            <m:r>
              <w:rPr>
                <w:rFonts w:ascii="Cambria Math" w:hAnsi="Cambria Math" w:cstheme="minorHAnsi"/>
                <w:lang w:val="en"/>
              </w:rPr>
              <m:t>1</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+8x-2</m:t>
            </m:r>
          </m:den>
        </m:f>
        <m:r>
          <w:rPr>
            <w:rFonts w:ascii="Cambria Math" w:hAnsi="Cambria Math" w:cstheme="minorHAnsi"/>
            <w:lang w:val="en"/>
          </w:rPr>
          <m:t>→0</m:t>
        </m:r>
      </m:oMath>
      <w:r w:rsidRPr="00297510">
        <w:rPr>
          <w:rFonts w:cstheme="minorHAnsi"/>
          <w:lang w:val="en"/>
        </w:rPr>
        <w:t xml:space="preserve"> and </w:t>
      </w:r>
      <m:oMath>
        <m:func>
          <m:funcPr>
            <m:ctrlPr>
              <w:rPr>
                <w:rFonts w:ascii="Cambria Math" w:hAnsi="Cambria Math" w:cstheme="minorHAnsi"/>
                <w:i/>
                <w:lang w:val="en"/>
              </w:rPr>
            </m:ctrlPr>
          </m:funcPr>
          <m:fName>
            <m:sSub>
              <m:sSubPr>
                <m:ctrlPr>
                  <w:rPr>
                    <w:rFonts w:ascii="Cambria Math" w:hAnsi="Cambria Math" w:cstheme="minorHAnsi"/>
                    <w:i/>
                    <w:lang w:val="en"/>
                  </w:rPr>
                </m:ctrlPr>
              </m:sSubPr>
              <m:e>
                <m:r>
                  <m:rPr>
                    <m:sty m:val="p"/>
                  </m:rPr>
                  <w:rPr>
                    <w:rFonts w:ascii="Cambria Math" w:hAnsi="Cambria Math" w:cstheme="minorHAnsi"/>
                    <w:lang w:val="en"/>
                  </w:rPr>
                  <m:t>log</m:t>
                </m:r>
              </m:e>
              <m:sub>
                <m:r>
                  <w:rPr>
                    <w:rFonts w:ascii="Cambria Math" w:hAnsi="Cambria Math" w:cstheme="minorHAnsi"/>
                    <w:lang w:val="en"/>
                  </w:rPr>
                  <m:t>10</m:t>
                </m:r>
              </m:sub>
            </m:sSub>
          </m:fName>
          <m:e>
            <m:d>
              <m:dPr>
                <m:ctrlPr>
                  <w:rPr>
                    <w:rFonts w:ascii="Cambria Math" w:hAnsi="Cambria Math" w:cstheme="minorHAnsi"/>
                    <w:i/>
                    <w:lang w:val="en"/>
                  </w:rPr>
                </m:ctrlPr>
              </m:dPr>
              <m:e>
                <m:f>
                  <m:fPr>
                    <m:ctrlPr>
                      <w:rPr>
                        <w:rFonts w:ascii="Cambria Math" w:hAnsi="Cambria Math" w:cstheme="minorHAnsi"/>
                        <w:i/>
                        <w:lang w:val="en"/>
                      </w:rPr>
                    </m:ctrlPr>
                  </m:fPr>
                  <m:num>
                    <m:r>
                      <w:rPr>
                        <w:rFonts w:ascii="Cambria Math" w:hAnsi="Cambria Math" w:cstheme="minorHAnsi"/>
                        <w:lang w:val="en"/>
                      </w:rPr>
                      <m:t>1</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+8x-2</m:t>
                    </m:r>
                  </m:den>
                </m:f>
              </m:e>
            </m:d>
          </m:e>
        </m:func>
        <m:r>
          <w:rPr>
            <w:rFonts w:ascii="Cambria Math"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m:t>
            </m:r>
          </m:e>
          <m:sup>
            <m:r>
              <w:rPr>
                <w:rFonts w:ascii="Cambria Math" w:hAnsi="Cambria Math" w:cstheme="minorHAnsi"/>
                <w:lang w:val="en"/>
              </w:rPr>
              <m:t>-</m:t>
            </m:r>
          </m:sup>
        </m:sSup>
      </m:oMath>
    </w:p>
    <w:p w14:paraId="6CA5CD56" w14:textId="77777777" w:rsidR="00297510" w:rsidRPr="00297510" w:rsidRDefault="00297510" w:rsidP="00476069">
      <w:pPr>
        <w:autoSpaceDE w:val="0"/>
        <w:autoSpaceDN w:val="0"/>
        <w:adjustRightInd w:val="0"/>
        <w:spacing w:after="0" w:line="240" w:lineRule="auto"/>
        <w:ind w:left="709"/>
        <w:rPr>
          <w:rFonts w:cstheme="minorHAnsi"/>
          <w:lang w:val="en"/>
        </w:rPr>
      </w:pPr>
    </w:p>
    <w:p w14:paraId="2FC33D6D" w14:textId="77777777" w:rsidR="00297510" w:rsidRPr="00297510" w:rsidRDefault="00297510" w:rsidP="00476069">
      <w:pPr>
        <w:autoSpaceDE w:val="0"/>
        <w:autoSpaceDN w:val="0"/>
        <w:adjustRightInd w:val="0"/>
        <w:spacing w:after="0" w:line="240" w:lineRule="auto"/>
        <w:ind w:left="709"/>
        <w:rPr>
          <w:rFonts w:cstheme="minorHAnsi"/>
          <w:lang w:val="en"/>
        </w:rPr>
      </w:pPr>
    </w:p>
    <w:p w14:paraId="701848B3" w14:textId="72351F3E" w:rsidR="00297510" w:rsidRPr="00297510" w:rsidRDefault="00297510" w:rsidP="00476069">
      <w:pPr>
        <w:autoSpaceDE w:val="0"/>
        <w:autoSpaceDN w:val="0"/>
        <w:adjustRightInd w:val="0"/>
        <w:spacing w:after="0" w:line="240" w:lineRule="auto"/>
        <w:ind w:left="709"/>
        <w:rPr>
          <w:rFonts w:cstheme="minorHAnsi"/>
          <w:lang w:val="en"/>
        </w:rPr>
      </w:pPr>
      <w:r w:rsidRPr="00297510">
        <w:rPr>
          <w:rFonts w:cstheme="minorHAnsi"/>
          <w:lang w:val="en"/>
        </w:rPr>
        <w:t xml:space="preserve">Since </w:t>
      </w:r>
      <m:oMath>
        <m:func>
          <m:funcPr>
            <m:ctrlPr>
              <w:rPr>
                <w:rFonts w:ascii="Cambria Math" w:hAnsi="Cambria Math" w:cstheme="minorHAnsi"/>
                <w:i/>
                <w:lang w:val="en"/>
              </w:rPr>
            </m:ctrlPr>
          </m:funcPr>
          <m:fName>
            <m:sSub>
              <m:sSubPr>
                <m:ctrlPr>
                  <w:rPr>
                    <w:rFonts w:ascii="Cambria Math" w:hAnsi="Cambria Math" w:cstheme="minorHAnsi"/>
                    <w:i/>
                    <w:lang w:val="en"/>
                  </w:rPr>
                </m:ctrlPr>
              </m:sSubPr>
              <m:e>
                <m:r>
                  <m:rPr>
                    <m:sty m:val="p"/>
                  </m:rPr>
                  <w:rPr>
                    <w:rFonts w:ascii="Cambria Math" w:hAnsi="Cambria Math" w:cstheme="minorHAnsi"/>
                    <w:lang w:val="en"/>
                  </w:rPr>
                  <m:t>log</m:t>
                </m:r>
              </m:e>
              <m:sub>
                <m:r>
                  <w:rPr>
                    <w:rFonts w:ascii="Cambria Math" w:hAnsi="Cambria Math" w:cstheme="minorHAnsi"/>
                    <w:lang w:val="en"/>
                  </w:rPr>
                  <m:t>10</m:t>
                </m:r>
              </m:sub>
            </m:sSub>
          </m:fName>
          <m:e>
            <m:r>
              <w:rPr>
                <w:rFonts w:ascii="Cambria Math" w:hAnsi="Cambria Math" w:cstheme="minorHAnsi"/>
                <w:lang w:val="en"/>
              </w:rPr>
              <m:t>1</m:t>
            </m:r>
          </m:e>
        </m:func>
        <m:r>
          <w:rPr>
            <w:rFonts w:ascii="Cambria Math" w:hAnsi="Cambria Math" w:cstheme="minorHAnsi"/>
            <w:lang w:val="en"/>
          </w:rPr>
          <m:t>=0</m:t>
        </m:r>
      </m:oMath>
      <w:r w:rsidRPr="00297510">
        <w:rPr>
          <w:rFonts w:cstheme="minorHAnsi"/>
          <w:lang w:val="en"/>
        </w:rPr>
        <w:t xml:space="preserve">, when </w:t>
      </w:r>
      <m:oMath>
        <m:f>
          <m:fPr>
            <m:ctrlPr>
              <w:rPr>
                <w:rFonts w:ascii="Cambria Math" w:hAnsi="Cambria Math" w:cstheme="minorHAnsi"/>
                <w:i/>
                <w:lang w:val="en"/>
              </w:rPr>
            </m:ctrlPr>
          </m:fPr>
          <m:num>
            <m:r>
              <w:rPr>
                <w:rFonts w:ascii="Cambria Math" w:hAnsi="Cambria Math" w:cstheme="minorHAnsi"/>
                <w:lang w:val="en"/>
              </w:rPr>
              <m:t>1</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+8x-2</m:t>
            </m:r>
          </m:den>
        </m:f>
        <m:r>
          <w:rPr>
            <w:rFonts w:ascii="Cambria Math" w:hAnsi="Cambria Math" w:cstheme="minorHAnsi"/>
            <w:lang w:val="en"/>
          </w:rPr>
          <m:t>=1</m:t>
        </m:r>
      </m:oMath>
      <w:r w:rsidRPr="00297510">
        <w:rPr>
          <w:rFonts w:cstheme="minorHAnsi"/>
          <w:lang w:val="en"/>
        </w:rPr>
        <w:t xml:space="preserve">, the graph of </w:t>
      </w:r>
      <m:oMath>
        <m:r>
          <w:rPr>
            <w:rFonts w:ascii="Cambria Math" w:hAnsi="Cambria Math" w:cstheme="minorHAnsi"/>
            <w:lang w:val="en"/>
          </w:rPr>
          <m:t>y=</m:t>
        </m:r>
        <m:func>
          <m:funcPr>
            <m:ctrlPr>
              <w:rPr>
                <w:rFonts w:ascii="Cambria Math" w:hAnsi="Cambria Math" w:cstheme="minorHAnsi"/>
                <w:i/>
                <w:lang w:val="en"/>
              </w:rPr>
            </m:ctrlPr>
          </m:funcPr>
          <m:fName>
            <m:sSub>
              <m:sSubPr>
                <m:ctrlPr>
                  <w:rPr>
                    <w:rFonts w:ascii="Cambria Math" w:hAnsi="Cambria Math" w:cstheme="minorHAnsi"/>
                    <w:i/>
                    <w:lang w:val="en"/>
                  </w:rPr>
                </m:ctrlPr>
              </m:sSubPr>
              <m:e>
                <m:r>
                  <m:rPr>
                    <m:sty m:val="p"/>
                  </m:rPr>
                  <w:rPr>
                    <w:rFonts w:ascii="Cambria Math" w:hAnsi="Cambria Math" w:cstheme="minorHAnsi"/>
                    <w:lang w:val="en"/>
                  </w:rPr>
                  <m:t>log</m:t>
                </m:r>
              </m:e>
              <m:sub>
                <m:r>
                  <w:rPr>
                    <w:rFonts w:ascii="Cambria Math" w:hAnsi="Cambria Math" w:cstheme="minorHAnsi"/>
                    <w:lang w:val="en"/>
                  </w:rPr>
                  <m:t>10</m:t>
                </m:r>
              </m:sub>
            </m:sSub>
          </m:fName>
          <m:e>
            <m:d>
              <m:dPr>
                <m:ctrlPr>
                  <w:rPr>
                    <w:rFonts w:ascii="Cambria Math" w:hAnsi="Cambria Math" w:cstheme="minorHAnsi"/>
                    <w:i/>
                    <w:lang w:val="en"/>
                  </w:rPr>
                </m:ctrlPr>
              </m:dPr>
              <m:e>
                <m:f>
                  <m:fPr>
                    <m:ctrlPr>
                      <w:rPr>
                        <w:rFonts w:ascii="Cambria Math" w:hAnsi="Cambria Math" w:cstheme="minorHAnsi"/>
                        <w:i/>
                        <w:lang w:val="en"/>
                      </w:rPr>
                    </m:ctrlPr>
                  </m:fPr>
                  <m:num>
                    <m:r>
                      <w:rPr>
                        <w:rFonts w:ascii="Cambria Math" w:hAnsi="Cambria Math" w:cstheme="minorHAnsi"/>
                        <w:lang w:val="en"/>
                      </w:rPr>
                      <m:t>1</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+8x-2</m:t>
                    </m:r>
                  </m:den>
                </m:f>
              </m:e>
            </m:d>
          </m:e>
        </m:func>
      </m:oMath>
      <w:r w:rsidRPr="00297510">
        <w:rPr>
          <w:rFonts w:cstheme="minorHAnsi"/>
          <w:lang w:val="en"/>
        </w:rPr>
        <w:t xml:space="preserve"> will intercept the </w:t>
      </w:r>
      <m:oMath>
        <m:r>
          <w:rPr>
            <w:rFonts w:ascii="Cambria Math" w:hAnsi="Cambria Math" w:cstheme="minorHAnsi"/>
            <w:lang w:val="en"/>
          </w:rPr>
          <m:t>x</m:t>
        </m:r>
      </m:oMath>
      <w:r w:rsidRPr="00297510">
        <w:rPr>
          <w:rFonts w:cstheme="minorHAnsi"/>
          <w:lang w:val="en"/>
        </w:rPr>
        <w:t xml:space="preserve"> axis.</w:t>
      </w:r>
    </w:p>
    <w:p w14:paraId="6EA9ED84" w14:textId="77777777" w:rsidR="00297510" w:rsidRPr="00297510" w:rsidRDefault="00297510" w:rsidP="00476069">
      <w:pPr>
        <w:autoSpaceDE w:val="0"/>
        <w:autoSpaceDN w:val="0"/>
        <w:adjustRightInd w:val="0"/>
        <w:spacing w:after="0" w:line="240" w:lineRule="auto"/>
        <w:ind w:left="709"/>
        <w:rPr>
          <w:rFonts w:cstheme="minorHAnsi"/>
          <w:lang w:val="en"/>
        </w:rPr>
      </w:pPr>
    </w:p>
    <w:p w14:paraId="0809CFC7" w14:textId="0B6CC852" w:rsidR="00297510" w:rsidRPr="00297510" w:rsidRDefault="00D138BB" w:rsidP="00476069">
      <w:pPr>
        <w:autoSpaceDE w:val="0"/>
        <w:autoSpaceDN w:val="0"/>
        <w:adjustRightInd w:val="0"/>
        <w:spacing w:after="0" w:line="240" w:lineRule="auto"/>
        <w:ind w:left="709"/>
        <w:rPr>
          <w:rFonts w:cstheme="minorHAnsi"/>
          <w:lang w:val="en"/>
        </w:rPr>
      </w:pPr>
      <m:oMath>
        <m:f>
          <m:fPr>
            <m:ctrlPr>
              <w:rPr>
                <w:rFonts w:ascii="Cambria Math" w:hAnsi="Cambria Math" w:cstheme="minorHAnsi"/>
                <w:i/>
                <w:lang w:val="en"/>
              </w:rPr>
            </m:ctrlPr>
          </m:fPr>
          <m:num>
            <m:r>
              <w:rPr>
                <w:rFonts w:ascii="Cambria Math" w:hAnsi="Cambria Math" w:cstheme="minorHAnsi"/>
                <w:lang w:val="en"/>
              </w:rPr>
              <m:t>1</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+8x-2</m:t>
            </m:r>
          </m:den>
        </m:f>
        <m:r>
          <w:rPr>
            <w:rFonts w:ascii="Cambria Math" w:hAnsi="Cambria Math" w:cstheme="minorHAnsi"/>
            <w:lang w:val="en"/>
          </w:rPr>
          <m:t>=1</m:t>
        </m:r>
        <m:box>
          <m:boxPr>
            <m:opEmu m:val="1"/>
            <m:ctrlPr>
              <w:rPr>
                <w:rFonts w:ascii="Cambria Math" w:hAnsi="Cambria Math" w:cstheme="minorHAnsi"/>
                <w:i/>
                <w:lang w:val="en"/>
              </w:rPr>
            </m:ctrlPr>
          </m:boxPr>
          <m:e>
            <m:groupChr>
              <m:groupChrPr>
                <m:chr m:val="⇔"/>
                <m:pos m:val="top"/>
                <m:ctrlPr>
                  <w:rPr>
                    <w:rFonts w:ascii="Cambria Math" w:hAnsi="Cambria Math" w:cstheme="minorHAnsi"/>
                    <w:i/>
                    <w:lang w:val="en"/>
                  </w:rPr>
                </m:ctrlPr>
              </m:groupChrPr>
              <m:e>
                <m:r>
                  <w:rPr>
                    <w:rFonts w:ascii="Cambria Math" w:hAnsi="Cambria Math" w:cstheme="minorHAnsi"/>
                    <w:lang w:val="en"/>
                  </w:rPr>
                  <m:t xml:space="preserve"> </m:t>
                </m:r>
              </m:e>
            </m:groupChr>
          </m:e>
        </m:box>
        <m:r>
          <w:rPr>
            <w:rFonts w:ascii="Cambria Math" w:hAnsi="Cambria Math" w:cstheme="minorHAnsi"/>
            <w:lang w:val="en"/>
          </w:rPr>
          <m:t xml:space="preserve"> </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+8x-2=1</m:t>
        </m:r>
      </m:oMath>
      <w:r w:rsidR="00297510" w:rsidRPr="00297510">
        <w:rPr>
          <w:rFonts w:cstheme="minorHAnsi"/>
          <w:lang w:val="en"/>
        </w:rPr>
        <w:t xml:space="preserve"> </w:t>
      </w:r>
    </w:p>
    <w:p w14:paraId="7B74AB47" w14:textId="77777777" w:rsidR="00297510" w:rsidRPr="00297510" w:rsidRDefault="00297510" w:rsidP="00476069">
      <w:pPr>
        <w:autoSpaceDE w:val="0"/>
        <w:autoSpaceDN w:val="0"/>
        <w:adjustRightInd w:val="0"/>
        <w:spacing w:after="0" w:line="240" w:lineRule="auto"/>
        <w:ind w:left="709"/>
        <w:rPr>
          <w:rFonts w:cstheme="minorHAnsi"/>
          <w:lang w:val="en"/>
        </w:rPr>
      </w:pPr>
    </w:p>
    <w:p w14:paraId="45DBC684" w14:textId="6614A005" w:rsidR="00297510" w:rsidRPr="00297510" w:rsidRDefault="00D138BB" w:rsidP="00476069">
      <w:pPr>
        <w:autoSpaceDE w:val="0"/>
        <w:autoSpaceDN w:val="0"/>
        <w:adjustRightInd w:val="0"/>
        <w:spacing w:after="0" w:line="240" w:lineRule="auto"/>
        <w:ind w:left="709"/>
        <w:rPr>
          <w:rFonts w:cstheme="minorHAnsi"/>
          <w:lang w:val="en"/>
        </w:rPr>
      </w:pPr>
      <m:oMath>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+8x-3=0</m:t>
        </m:r>
      </m:oMath>
      <w:r w:rsidR="00297510" w:rsidRPr="00297510">
        <w:rPr>
          <w:rFonts w:cstheme="minorHAnsi"/>
          <w:lang w:val="en"/>
        </w:rPr>
        <w:t xml:space="preserve"> has solutions </w:t>
      </w:r>
      <m:oMath>
        <m:r>
          <w:rPr>
            <w:rFonts w:ascii="Cambria Math" w:hAnsi="Cambria Math" w:cstheme="minorHAnsi"/>
            <w:lang w:val="en"/>
          </w:rPr>
          <m:t>x=-4±</m:t>
        </m:r>
        <m:rad>
          <m:radPr>
            <m:degHide m:val="1"/>
            <m:ctrlPr>
              <w:rPr>
                <w:rFonts w:ascii="Cambria Math" w:hAnsi="Cambria Math" w:cstheme="minorHAnsi"/>
                <w:i/>
                <w:lang w:val="en"/>
              </w:rPr>
            </m:ctrlPr>
          </m:radPr>
          <m:deg/>
          <m:e>
            <m:r>
              <w:rPr>
                <w:rFonts w:ascii="Cambria Math" w:hAnsi="Cambria Math" w:cstheme="minorHAnsi"/>
                <w:lang w:val="en"/>
              </w:rPr>
              <m:t>19</m:t>
            </m:r>
          </m:e>
        </m:rad>
      </m:oMath>
    </w:p>
    <w:p w14:paraId="1B5B9C62" w14:textId="77777777" w:rsidR="00297510" w:rsidRPr="00297510" w:rsidRDefault="00297510" w:rsidP="00476069">
      <w:pPr>
        <w:autoSpaceDE w:val="0"/>
        <w:autoSpaceDN w:val="0"/>
        <w:adjustRightInd w:val="0"/>
        <w:spacing w:after="0" w:line="240" w:lineRule="auto"/>
        <w:ind w:left="709"/>
        <w:rPr>
          <w:rFonts w:cstheme="minorHAnsi"/>
          <w:lang w:val="en"/>
        </w:rPr>
      </w:pPr>
    </w:p>
    <w:p w14:paraId="248B1AB1" w14:textId="77777777" w:rsidR="00297510" w:rsidRPr="00297510" w:rsidRDefault="00297510" w:rsidP="00476069">
      <w:pPr>
        <w:autoSpaceDE w:val="0"/>
        <w:autoSpaceDN w:val="0"/>
        <w:adjustRightInd w:val="0"/>
        <w:spacing w:after="0" w:line="240" w:lineRule="auto"/>
        <w:ind w:left="709"/>
        <w:rPr>
          <w:rFonts w:cstheme="minorHAnsi"/>
          <w:lang w:val="en"/>
        </w:rPr>
      </w:pPr>
    </w:p>
    <w:p w14:paraId="078BCFE5" w14:textId="77777777" w:rsidR="00297510" w:rsidRPr="00297510" w:rsidRDefault="00297510" w:rsidP="00476069">
      <w:pPr>
        <w:autoSpaceDE w:val="0"/>
        <w:autoSpaceDN w:val="0"/>
        <w:adjustRightInd w:val="0"/>
        <w:spacing w:after="0" w:line="240" w:lineRule="auto"/>
        <w:ind w:left="709"/>
        <w:rPr>
          <w:rFonts w:cstheme="minorHAnsi"/>
          <w:lang w:val="en"/>
        </w:rPr>
      </w:pPr>
      <w:r w:rsidRPr="00297510">
        <w:rPr>
          <w:rFonts w:cstheme="minorHAnsi"/>
          <w:lang w:val="en"/>
        </w:rPr>
        <w:t>Putting this information together gives the sketch graph</w:t>
      </w:r>
    </w:p>
    <w:p w14:paraId="19B344A2" w14:textId="77777777" w:rsidR="00297510" w:rsidRPr="00297510" w:rsidRDefault="00297510" w:rsidP="00476069">
      <w:pPr>
        <w:autoSpaceDE w:val="0"/>
        <w:autoSpaceDN w:val="0"/>
        <w:adjustRightInd w:val="0"/>
        <w:spacing w:after="0" w:line="240" w:lineRule="auto"/>
        <w:ind w:left="709"/>
        <w:rPr>
          <w:rFonts w:cstheme="minorHAnsi"/>
          <w:lang w:val="en"/>
        </w:rPr>
      </w:pPr>
    </w:p>
    <w:p w14:paraId="0D5CB66C" w14:textId="77777777" w:rsidR="00297510" w:rsidRPr="00297510" w:rsidRDefault="00297510" w:rsidP="00476069">
      <w:pPr>
        <w:autoSpaceDE w:val="0"/>
        <w:autoSpaceDN w:val="0"/>
        <w:adjustRightInd w:val="0"/>
        <w:spacing w:after="0" w:line="240" w:lineRule="auto"/>
        <w:ind w:left="709"/>
        <w:rPr>
          <w:rFonts w:cstheme="minorHAnsi"/>
          <w:lang w:val="en"/>
        </w:rPr>
      </w:pPr>
      <w:r w:rsidRPr="00297510">
        <w:rPr>
          <w:rFonts w:cstheme="minorHAnsi"/>
          <w:noProof/>
          <w:lang w:val="en"/>
        </w:rPr>
        <w:lastRenderedPageBreak/>
        <w:drawing>
          <wp:inline distT="0" distB="0" distL="0" distR="0" wp14:anchorId="1BEB291D" wp14:editId="2794F595">
            <wp:extent cx="4279900" cy="2156576"/>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3224" cy="2158251"/>
                    </a:xfrm>
                    <a:prstGeom prst="rect">
                      <a:avLst/>
                    </a:prstGeom>
                    <a:noFill/>
                    <a:ln>
                      <a:noFill/>
                    </a:ln>
                  </pic:spPr>
                </pic:pic>
              </a:graphicData>
            </a:graphic>
          </wp:inline>
        </w:drawing>
      </w:r>
    </w:p>
    <w:p w14:paraId="38CF1039" w14:textId="77777777" w:rsidR="00297510" w:rsidRPr="00297510" w:rsidRDefault="00297510" w:rsidP="00297510">
      <w:pPr>
        <w:autoSpaceDE w:val="0"/>
        <w:autoSpaceDN w:val="0"/>
        <w:adjustRightInd w:val="0"/>
        <w:spacing w:after="0" w:line="240" w:lineRule="auto"/>
        <w:rPr>
          <w:rFonts w:cstheme="minorHAnsi"/>
          <w:lang w:val="en"/>
        </w:rPr>
      </w:pPr>
    </w:p>
    <w:p w14:paraId="1EFEB1CC" w14:textId="77777777" w:rsidR="00476069" w:rsidRDefault="00476069" w:rsidP="00297510">
      <w:pPr>
        <w:autoSpaceDE w:val="0"/>
        <w:autoSpaceDN w:val="0"/>
        <w:adjustRightInd w:val="0"/>
        <w:spacing w:after="0" w:line="240" w:lineRule="auto"/>
        <w:rPr>
          <w:rFonts w:cstheme="minorHAnsi"/>
        </w:rPr>
      </w:pPr>
    </w:p>
    <w:p w14:paraId="7AAE1D04" w14:textId="465F2CA5" w:rsidR="00297510" w:rsidRPr="00FB6601" w:rsidRDefault="00297510" w:rsidP="00297510">
      <w:pPr>
        <w:autoSpaceDE w:val="0"/>
        <w:autoSpaceDN w:val="0"/>
        <w:adjustRightInd w:val="0"/>
        <w:spacing w:after="0" w:line="240" w:lineRule="auto"/>
        <w:rPr>
          <w:rFonts w:cstheme="minorHAnsi"/>
          <w:b/>
          <w:bCs/>
          <w:color w:val="ED7D31" w:themeColor="accent2"/>
          <w:sz w:val="28"/>
          <w:szCs w:val="28"/>
        </w:rPr>
      </w:pPr>
      <w:r w:rsidRPr="00FB6601">
        <w:rPr>
          <w:rFonts w:cstheme="minorHAnsi"/>
          <w:b/>
          <w:bCs/>
          <w:color w:val="ED7D31" w:themeColor="accent2"/>
          <w:sz w:val="28"/>
          <w:szCs w:val="28"/>
        </w:rPr>
        <w:t>Try it out</w:t>
      </w:r>
      <w:r w:rsidR="00A00A32">
        <w:rPr>
          <w:rFonts w:cstheme="minorHAnsi"/>
          <w:b/>
          <w:bCs/>
          <w:color w:val="ED7D31" w:themeColor="accent2"/>
          <w:sz w:val="28"/>
          <w:szCs w:val="28"/>
        </w:rPr>
        <w:t xml:space="preserve"> (page 82)</w:t>
      </w:r>
    </w:p>
    <w:p w14:paraId="049C1925" w14:textId="77777777" w:rsidR="00297510" w:rsidRPr="00297510" w:rsidRDefault="00297510" w:rsidP="00297510">
      <w:pPr>
        <w:autoSpaceDE w:val="0"/>
        <w:autoSpaceDN w:val="0"/>
        <w:adjustRightInd w:val="0"/>
        <w:spacing w:after="0" w:line="240" w:lineRule="auto"/>
        <w:rPr>
          <w:rFonts w:cstheme="minorHAnsi"/>
          <w:lang w:val="en"/>
        </w:rPr>
      </w:pPr>
    </w:p>
    <w:p w14:paraId="44FEEBA0" w14:textId="77777777" w:rsidR="00297510" w:rsidRPr="00C508E8" w:rsidRDefault="00297510" w:rsidP="00E2317E">
      <w:pPr>
        <w:pStyle w:val="ListParagraph"/>
        <w:numPr>
          <w:ilvl w:val="0"/>
          <w:numId w:val="39"/>
        </w:numPr>
        <w:autoSpaceDE w:val="0"/>
        <w:autoSpaceDN w:val="0"/>
        <w:adjustRightInd w:val="0"/>
        <w:spacing w:line="240" w:lineRule="auto"/>
        <w:rPr>
          <w:rFonts w:asciiTheme="majorHAnsi" w:hAnsiTheme="majorHAnsi" w:cstheme="majorHAnsi"/>
        </w:rPr>
      </w:pPr>
      <w:r w:rsidRPr="00C508E8">
        <w:rPr>
          <w:rFonts w:asciiTheme="majorHAnsi" w:hAnsiTheme="majorHAnsi" w:cstheme="majorHAnsi"/>
        </w:rPr>
        <w:t>The sum and difference of two even functions</w:t>
      </w:r>
    </w:p>
    <w:p w14:paraId="02A23597" w14:textId="7AF83FF3" w:rsidR="00297510" w:rsidRPr="00297510" w:rsidRDefault="00297510" w:rsidP="00FB6601">
      <w:pPr>
        <w:autoSpaceDE w:val="0"/>
        <w:autoSpaceDN w:val="0"/>
        <w:adjustRightInd w:val="0"/>
        <w:spacing w:after="0" w:line="240" w:lineRule="auto"/>
        <w:ind w:firstLine="720"/>
        <w:rPr>
          <w:rFonts w:cstheme="minorHAnsi"/>
          <w:lang w:val="en"/>
        </w:rPr>
      </w:pPr>
      <w:r w:rsidRPr="00297510">
        <w:rPr>
          <w:rFonts w:cstheme="minorHAnsi"/>
          <w:lang w:val="en"/>
        </w:rPr>
        <w:t xml:space="preserve">If </w:t>
      </w:r>
      <m:oMath>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and </w:t>
      </w:r>
      <m:oMath>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are even functions, </w:t>
      </w:r>
      <m:oMath>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and </w:t>
      </w:r>
      <m:oMath>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p>
    <w:p w14:paraId="23EE9AE1" w14:textId="47933457" w:rsidR="00297510" w:rsidRPr="00297510" w:rsidRDefault="00297510" w:rsidP="00FB6601">
      <w:pPr>
        <w:autoSpaceDE w:val="0"/>
        <w:autoSpaceDN w:val="0"/>
        <w:adjustRightInd w:val="0"/>
        <w:spacing w:after="0" w:line="240" w:lineRule="auto"/>
        <w:ind w:firstLine="720"/>
        <w:rPr>
          <w:rFonts w:cstheme="minorHAnsi"/>
          <w:lang w:val="en"/>
        </w:rPr>
      </w:pPr>
      <w:r w:rsidRPr="00297510">
        <w:rPr>
          <w:rFonts w:cstheme="minorHAnsi"/>
          <w:lang w:val="en"/>
        </w:rPr>
        <w:t xml:space="preserve">Let the function </w:t>
      </w: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p>
    <w:p w14:paraId="13B865FC" w14:textId="32418F69" w:rsidR="00297510" w:rsidRPr="00297510" w:rsidRDefault="00297510" w:rsidP="00FB6601">
      <w:pPr>
        <w:autoSpaceDE w:val="0"/>
        <w:autoSpaceDN w:val="0"/>
        <w:adjustRightInd w:val="0"/>
        <w:spacing w:after="0" w:line="240" w:lineRule="auto"/>
        <w:ind w:firstLine="720"/>
        <w:rPr>
          <w:rFonts w:cstheme="minorHAnsi"/>
          <w:lang w:val="en"/>
        </w:rPr>
      </w:pPr>
      <w:r w:rsidRPr="00297510">
        <w:rPr>
          <w:rFonts w:cstheme="minorHAnsi"/>
          <w:iCs/>
          <w:lang w:val="en"/>
        </w:rPr>
        <w:t xml:space="preserve">then </w:t>
      </w: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p>
    <w:p w14:paraId="242D4087" w14:textId="626910F8" w:rsidR="00297510" w:rsidRPr="00297510" w:rsidRDefault="00297510" w:rsidP="00FB6601">
      <w:pPr>
        <w:autoSpaceDE w:val="0"/>
        <w:autoSpaceDN w:val="0"/>
        <w:adjustRightInd w:val="0"/>
        <w:spacing w:after="0" w:line="240" w:lineRule="auto"/>
        <w:ind w:firstLine="720"/>
        <w:rPr>
          <w:rFonts w:cstheme="minorHAnsi"/>
          <w:lang w:val="en"/>
        </w:rPr>
      </w:pP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since </w:t>
      </w:r>
      <m:oMath>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and </w:t>
      </w:r>
      <m:oMath>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are even functions so </w:t>
      </w: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oMath>
    </w:p>
    <w:p w14:paraId="7711358F" w14:textId="77777777" w:rsidR="00297510" w:rsidRPr="00297510" w:rsidRDefault="00297510" w:rsidP="00FB6601">
      <w:pPr>
        <w:autoSpaceDE w:val="0"/>
        <w:autoSpaceDN w:val="0"/>
        <w:adjustRightInd w:val="0"/>
        <w:spacing w:after="0" w:line="240" w:lineRule="auto"/>
        <w:ind w:firstLine="720"/>
        <w:rPr>
          <w:rFonts w:cstheme="minorHAnsi"/>
          <w:lang w:val="en"/>
        </w:rPr>
      </w:pPr>
      <w:r w:rsidRPr="00297510">
        <w:rPr>
          <w:rFonts w:cstheme="minorHAnsi"/>
          <w:lang w:val="en"/>
        </w:rPr>
        <w:t>The sum of two even functions is an even function</w:t>
      </w:r>
    </w:p>
    <w:p w14:paraId="6A40A9D4" w14:textId="08067877" w:rsidR="00297510" w:rsidRPr="00297510" w:rsidRDefault="00297510" w:rsidP="00FB6601">
      <w:pPr>
        <w:autoSpaceDE w:val="0"/>
        <w:autoSpaceDN w:val="0"/>
        <w:adjustRightInd w:val="0"/>
        <w:spacing w:after="0" w:line="240" w:lineRule="auto"/>
        <w:ind w:firstLine="720"/>
        <w:rPr>
          <w:rFonts w:cstheme="minorHAnsi"/>
          <w:lang w:val="en"/>
        </w:rPr>
      </w:pPr>
      <w:proofErr w:type="gramStart"/>
      <w:r w:rsidRPr="00297510">
        <w:rPr>
          <w:rFonts w:cstheme="minorHAnsi"/>
          <w:lang w:val="en"/>
        </w:rPr>
        <w:t>Similarly</w:t>
      </w:r>
      <w:proofErr w:type="gramEnd"/>
      <w:r w:rsidRPr="00297510">
        <w:rPr>
          <w:rFonts w:cstheme="minorHAnsi"/>
          <w:lang w:val="en"/>
        </w:rPr>
        <w:t xml:space="preserve"> if </w:t>
      </w: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w:t>
      </w:r>
    </w:p>
    <w:p w14:paraId="4DC02605" w14:textId="1C6FF3B6" w:rsidR="00297510" w:rsidRPr="00297510" w:rsidRDefault="00297510" w:rsidP="00FB6601">
      <w:pPr>
        <w:autoSpaceDE w:val="0"/>
        <w:autoSpaceDN w:val="0"/>
        <w:adjustRightInd w:val="0"/>
        <w:spacing w:after="0" w:line="240" w:lineRule="auto"/>
        <w:ind w:firstLine="720"/>
        <w:rPr>
          <w:rFonts w:cstheme="minorHAnsi"/>
          <w:lang w:val="en"/>
        </w:rPr>
      </w:pPr>
      <w:r w:rsidRPr="00297510">
        <w:rPr>
          <w:rFonts w:cstheme="minorHAnsi"/>
          <w:lang w:val="en"/>
        </w:rPr>
        <w:t xml:space="preserve">then </w:t>
      </w: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p>
    <w:p w14:paraId="5F7F7F42" w14:textId="237DD5FF" w:rsidR="00297510" w:rsidRPr="00297510" w:rsidRDefault="00297510" w:rsidP="00FB6601">
      <w:pPr>
        <w:autoSpaceDE w:val="0"/>
        <w:autoSpaceDN w:val="0"/>
        <w:adjustRightInd w:val="0"/>
        <w:spacing w:after="0" w:line="240" w:lineRule="auto"/>
        <w:ind w:left="720" w:firstLine="720"/>
        <w:rPr>
          <w:rFonts w:cstheme="minorHAnsi"/>
          <w:lang w:val="en"/>
        </w:rPr>
      </w:pPr>
      <m:oMathPara>
        <m:oMathParaPr>
          <m:jc m:val="left"/>
        </m:oMathParaP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oMath>
      </m:oMathPara>
    </w:p>
    <w:p w14:paraId="3941E0F7" w14:textId="77777777" w:rsidR="00297510" w:rsidRPr="00297510" w:rsidRDefault="00297510" w:rsidP="00FB6601">
      <w:pPr>
        <w:autoSpaceDE w:val="0"/>
        <w:autoSpaceDN w:val="0"/>
        <w:adjustRightInd w:val="0"/>
        <w:spacing w:after="0" w:line="240" w:lineRule="auto"/>
        <w:ind w:firstLine="720"/>
        <w:rPr>
          <w:rFonts w:cstheme="minorHAnsi"/>
          <w:lang w:val="en"/>
        </w:rPr>
      </w:pPr>
      <w:r w:rsidRPr="00297510">
        <w:rPr>
          <w:rFonts w:cstheme="minorHAnsi"/>
          <w:lang w:val="en"/>
        </w:rPr>
        <w:t>The difference between two even functions is an even function</w:t>
      </w:r>
    </w:p>
    <w:p w14:paraId="00B185BE" w14:textId="77777777" w:rsidR="00FB6601" w:rsidRPr="00C508E8" w:rsidRDefault="00FB6601" w:rsidP="00C66A07">
      <w:pPr>
        <w:autoSpaceDE w:val="0"/>
        <w:autoSpaceDN w:val="0"/>
        <w:adjustRightInd w:val="0"/>
        <w:spacing w:line="240" w:lineRule="auto"/>
        <w:rPr>
          <w:rFonts w:asciiTheme="majorHAnsi" w:hAnsiTheme="majorHAnsi" w:cstheme="majorHAnsi"/>
          <w:b/>
          <w:bCs/>
          <w:lang w:val="en"/>
        </w:rPr>
      </w:pPr>
    </w:p>
    <w:p w14:paraId="2F604357" w14:textId="07F297AD" w:rsidR="00297510" w:rsidRPr="00C508E8" w:rsidRDefault="00297510" w:rsidP="00E2317E">
      <w:pPr>
        <w:pStyle w:val="ListParagraph"/>
        <w:numPr>
          <w:ilvl w:val="0"/>
          <w:numId w:val="39"/>
        </w:numPr>
        <w:autoSpaceDE w:val="0"/>
        <w:autoSpaceDN w:val="0"/>
        <w:adjustRightInd w:val="0"/>
        <w:spacing w:line="240" w:lineRule="auto"/>
        <w:rPr>
          <w:rFonts w:asciiTheme="majorHAnsi" w:hAnsiTheme="majorHAnsi" w:cstheme="majorHAnsi"/>
        </w:rPr>
      </w:pPr>
      <w:r w:rsidRPr="00C508E8">
        <w:rPr>
          <w:rFonts w:asciiTheme="majorHAnsi" w:hAnsiTheme="majorHAnsi" w:cstheme="majorHAnsi"/>
        </w:rPr>
        <w:t>The sum and difference of two odd functions</w:t>
      </w:r>
    </w:p>
    <w:p w14:paraId="1B0431C1" w14:textId="435C7460" w:rsidR="00297510" w:rsidRPr="00297510" w:rsidRDefault="00297510" w:rsidP="00FB6601">
      <w:pPr>
        <w:autoSpaceDE w:val="0"/>
        <w:autoSpaceDN w:val="0"/>
        <w:adjustRightInd w:val="0"/>
        <w:spacing w:after="0" w:line="240" w:lineRule="auto"/>
        <w:ind w:firstLine="720"/>
        <w:rPr>
          <w:rFonts w:cstheme="minorHAnsi"/>
          <w:lang w:val="en"/>
        </w:rPr>
      </w:pPr>
      <w:r w:rsidRPr="00297510">
        <w:rPr>
          <w:rFonts w:cstheme="minorHAnsi"/>
          <w:lang w:val="en"/>
        </w:rPr>
        <w:t xml:space="preserve">If </w:t>
      </w:r>
      <m:oMath>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and </w:t>
      </w:r>
      <m:oMath>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are odd functions, </w:t>
      </w:r>
      <m:oMath>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and </w:t>
      </w:r>
      <m:oMath>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p>
    <w:p w14:paraId="0AF58817" w14:textId="0854F9CE" w:rsidR="00297510" w:rsidRPr="00297510" w:rsidRDefault="00297510" w:rsidP="00FB6601">
      <w:pPr>
        <w:autoSpaceDE w:val="0"/>
        <w:autoSpaceDN w:val="0"/>
        <w:adjustRightInd w:val="0"/>
        <w:spacing w:after="0" w:line="240" w:lineRule="auto"/>
        <w:ind w:firstLine="720"/>
        <w:rPr>
          <w:rFonts w:cstheme="minorHAnsi"/>
          <w:lang w:val="en"/>
        </w:rPr>
      </w:pPr>
      <w:r w:rsidRPr="00297510">
        <w:rPr>
          <w:rFonts w:cstheme="minorHAnsi"/>
          <w:lang w:val="en"/>
        </w:rPr>
        <w:t xml:space="preserve">Let the function </w:t>
      </w: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p>
    <w:p w14:paraId="08729F12" w14:textId="20113DF7" w:rsidR="00297510" w:rsidRPr="00297510" w:rsidRDefault="00297510" w:rsidP="00FB6601">
      <w:pPr>
        <w:autoSpaceDE w:val="0"/>
        <w:autoSpaceDN w:val="0"/>
        <w:adjustRightInd w:val="0"/>
        <w:spacing w:after="0" w:line="240" w:lineRule="auto"/>
        <w:ind w:firstLine="720"/>
        <w:rPr>
          <w:rFonts w:cstheme="minorHAnsi"/>
          <w:lang w:val="en"/>
        </w:rPr>
      </w:pPr>
      <w:r w:rsidRPr="00297510">
        <w:rPr>
          <w:rFonts w:cstheme="minorHAnsi"/>
          <w:iCs/>
          <w:lang w:val="en"/>
        </w:rPr>
        <w:t xml:space="preserve">then </w:t>
      </w: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p>
    <w:p w14:paraId="304D184F" w14:textId="4F7ACE23" w:rsidR="00297510" w:rsidRPr="00297510" w:rsidRDefault="00297510" w:rsidP="00FB6601">
      <w:pPr>
        <w:autoSpaceDE w:val="0"/>
        <w:autoSpaceDN w:val="0"/>
        <w:adjustRightInd w:val="0"/>
        <w:spacing w:after="0" w:line="240" w:lineRule="auto"/>
        <w:ind w:firstLine="720"/>
        <w:rPr>
          <w:rFonts w:cstheme="minorHAnsi"/>
          <w:lang w:val="en"/>
        </w:rPr>
      </w:pP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since </w:t>
      </w:r>
      <m:oMath>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and </w:t>
      </w:r>
      <m:oMath>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are even functions </w:t>
      </w:r>
    </w:p>
    <w:p w14:paraId="18AA4CF8" w14:textId="4C8E535F" w:rsidR="00297510" w:rsidRPr="00297510" w:rsidRDefault="00297510" w:rsidP="00FB6601">
      <w:pPr>
        <w:autoSpaceDE w:val="0"/>
        <w:autoSpaceDN w:val="0"/>
        <w:adjustRightInd w:val="0"/>
        <w:spacing w:after="0" w:line="240" w:lineRule="auto"/>
        <w:ind w:firstLine="720"/>
        <w:rPr>
          <w:rFonts w:cstheme="minorHAnsi"/>
          <w:lang w:val="de-DE"/>
        </w:rPr>
      </w:pPr>
      <w:r w:rsidRPr="00297510">
        <w:rPr>
          <w:rFonts w:cstheme="minorHAnsi"/>
          <w:lang w:val="de-DE"/>
        </w:rPr>
        <w:t xml:space="preserve">so </w:t>
      </w:r>
      <m:oMath>
        <m:r>
          <m:rPr>
            <m:sty m:val="p"/>
          </m:rPr>
          <w:rPr>
            <w:rFonts w:ascii="Cambria Math" w:hAnsi="Cambria Math" w:cstheme="minorHAnsi"/>
            <w:lang w:val="de-DE"/>
          </w:rPr>
          <m:t>h</m:t>
        </m:r>
        <m:d>
          <m:dPr>
            <m:ctrlPr>
              <w:rPr>
                <w:rFonts w:ascii="Cambria Math" w:hAnsi="Cambria Math" w:cstheme="minorHAnsi"/>
                <w:i/>
                <w:lang w:val="en"/>
              </w:rPr>
            </m:ctrlPr>
          </m:dPr>
          <m:e>
            <m:r>
              <w:rPr>
                <w:rFonts w:ascii="Cambria Math" w:hAnsi="Cambria Math" w:cstheme="minorHAnsi"/>
                <w:lang w:val="de-DE"/>
              </w:rPr>
              <m:t>-</m:t>
            </m:r>
            <m:r>
              <w:rPr>
                <w:rFonts w:ascii="Cambria Math" w:hAnsi="Cambria Math" w:cstheme="minorHAnsi"/>
                <w:lang w:val="en"/>
              </w:rPr>
              <m:t>x</m:t>
            </m:r>
          </m:e>
        </m:d>
        <m:r>
          <w:rPr>
            <w:rFonts w:ascii="Cambria Math" w:hAnsi="Cambria Math" w:cstheme="minorHAnsi"/>
            <w:lang w:val="de-DE"/>
          </w:rPr>
          <m:t>=-</m:t>
        </m:r>
        <m:d>
          <m:dPr>
            <m:ctrlPr>
              <w:rPr>
                <w:rFonts w:ascii="Cambria Math" w:hAnsi="Cambria Math" w:cstheme="minorHAnsi"/>
                <w:iCs/>
                <w:lang w:val="en"/>
              </w:rPr>
            </m:ctrlPr>
          </m:dPr>
          <m:e>
            <m:r>
              <m:rPr>
                <m:sty m:val="p"/>
              </m:rPr>
              <w:rPr>
                <w:rFonts w:ascii="Cambria Math" w:hAnsi="Cambria Math" w:cstheme="minorHAnsi"/>
                <w:lang w:val="de-DE"/>
              </w:rPr>
              <m:t>f</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de-DE"/>
              </w:rPr>
              <m:t>+</m:t>
            </m:r>
            <m:r>
              <m:rPr>
                <m:sty m:val="p"/>
              </m:rPr>
              <w:rPr>
                <w:rFonts w:ascii="Cambria Math" w:hAnsi="Cambria Math" w:cstheme="minorHAnsi"/>
                <w:lang w:val="de-DE"/>
              </w:rPr>
              <m:t>g</m:t>
            </m:r>
            <m:d>
              <m:dPr>
                <m:ctrlPr>
                  <w:rPr>
                    <w:rFonts w:ascii="Cambria Math" w:hAnsi="Cambria Math" w:cstheme="minorHAnsi"/>
                    <w:i/>
                    <w:lang w:val="en"/>
                  </w:rPr>
                </m:ctrlPr>
              </m:dPr>
              <m:e>
                <m:r>
                  <w:rPr>
                    <w:rFonts w:ascii="Cambria Math" w:hAnsi="Cambria Math" w:cstheme="minorHAnsi"/>
                    <w:lang w:val="en"/>
                  </w:rPr>
                  <m:t>x</m:t>
                </m:r>
              </m:e>
            </m:d>
          </m:e>
        </m:d>
        <m:r>
          <w:rPr>
            <w:rFonts w:ascii="Cambria Math" w:hAnsi="Cambria Math" w:cstheme="minorHAnsi"/>
            <w:lang w:val="de-DE"/>
          </w:rPr>
          <m:t>=-</m:t>
        </m:r>
        <m:r>
          <m:rPr>
            <m:sty m:val="p"/>
          </m:rPr>
          <w:rPr>
            <w:rFonts w:ascii="Cambria Math" w:hAnsi="Cambria Math" w:cstheme="minorHAnsi"/>
            <w:lang w:val="de-DE"/>
          </w:rPr>
          <m:t>h</m:t>
        </m:r>
        <m:d>
          <m:dPr>
            <m:ctrlPr>
              <w:rPr>
                <w:rFonts w:ascii="Cambria Math" w:hAnsi="Cambria Math" w:cstheme="minorHAnsi"/>
                <w:i/>
                <w:lang w:val="en"/>
              </w:rPr>
            </m:ctrlPr>
          </m:dPr>
          <m:e>
            <m:r>
              <w:rPr>
                <w:rFonts w:ascii="Cambria Math" w:hAnsi="Cambria Math" w:cstheme="minorHAnsi"/>
                <w:lang w:val="en"/>
              </w:rPr>
              <m:t>x</m:t>
            </m:r>
          </m:e>
        </m:d>
      </m:oMath>
    </w:p>
    <w:p w14:paraId="58577765" w14:textId="77777777" w:rsidR="00297510" w:rsidRPr="00297510" w:rsidRDefault="00297510" w:rsidP="00FB6601">
      <w:pPr>
        <w:autoSpaceDE w:val="0"/>
        <w:autoSpaceDN w:val="0"/>
        <w:adjustRightInd w:val="0"/>
        <w:spacing w:after="0" w:line="240" w:lineRule="auto"/>
        <w:ind w:firstLine="720"/>
        <w:rPr>
          <w:rFonts w:cstheme="minorHAnsi"/>
          <w:lang w:val="en"/>
        </w:rPr>
      </w:pPr>
      <w:r w:rsidRPr="00297510">
        <w:rPr>
          <w:rFonts w:cstheme="minorHAnsi"/>
          <w:lang w:val="en"/>
        </w:rPr>
        <w:t>The sum of two odd functions is an odd function</w:t>
      </w:r>
    </w:p>
    <w:p w14:paraId="2E8C4B76" w14:textId="618C70C9" w:rsidR="00297510" w:rsidRPr="00297510" w:rsidRDefault="00297510" w:rsidP="00FB6601">
      <w:pPr>
        <w:autoSpaceDE w:val="0"/>
        <w:autoSpaceDN w:val="0"/>
        <w:adjustRightInd w:val="0"/>
        <w:spacing w:after="0" w:line="240" w:lineRule="auto"/>
        <w:ind w:firstLine="720"/>
        <w:rPr>
          <w:rFonts w:cstheme="minorHAnsi"/>
          <w:lang w:val="en"/>
        </w:rPr>
      </w:pPr>
      <w:proofErr w:type="gramStart"/>
      <w:r w:rsidRPr="00297510">
        <w:rPr>
          <w:rFonts w:cstheme="minorHAnsi"/>
          <w:lang w:val="en"/>
        </w:rPr>
        <w:t>Similarly</w:t>
      </w:r>
      <w:proofErr w:type="gramEnd"/>
      <w:r w:rsidRPr="00297510">
        <w:rPr>
          <w:rFonts w:cstheme="minorHAnsi"/>
          <w:lang w:val="en"/>
        </w:rPr>
        <w:t xml:space="preserve"> if </w:t>
      </w: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w:t>
      </w:r>
    </w:p>
    <w:p w14:paraId="5737CBAD" w14:textId="319F232C" w:rsidR="00297510" w:rsidRPr="00297510" w:rsidRDefault="00297510" w:rsidP="00FB6601">
      <w:pPr>
        <w:autoSpaceDE w:val="0"/>
        <w:autoSpaceDN w:val="0"/>
        <w:adjustRightInd w:val="0"/>
        <w:spacing w:after="0" w:line="240" w:lineRule="auto"/>
        <w:ind w:firstLine="720"/>
        <w:rPr>
          <w:rFonts w:cstheme="minorHAnsi"/>
          <w:lang w:val="en"/>
        </w:rPr>
      </w:pPr>
      <w:r w:rsidRPr="00297510">
        <w:rPr>
          <w:rFonts w:cstheme="minorHAnsi"/>
          <w:lang w:val="en"/>
        </w:rPr>
        <w:t xml:space="preserve">then </w:t>
      </w: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p>
    <w:p w14:paraId="128D9593" w14:textId="49C4B207" w:rsidR="00297510" w:rsidRPr="00297510" w:rsidRDefault="00297510" w:rsidP="00FB6601">
      <w:pPr>
        <w:autoSpaceDE w:val="0"/>
        <w:autoSpaceDN w:val="0"/>
        <w:adjustRightInd w:val="0"/>
        <w:spacing w:after="0" w:line="240" w:lineRule="auto"/>
        <w:ind w:left="720" w:firstLine="720"/>
        <w:rPr>
          <w:rFonts w:cstheme="minorHAnsi"/>
          <w:lang w:val="en"/>
        </w:rPr>
      </w:pPr>
      <m:oMathPara>
        <m:oMathParaPr>
          <m:jc m:val="left"/>
        </m:oMathParaP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d>
            <m:dPr>
              <m:ctrlPr>
                <w:rPr>
                  <w:rFonts w:ascii="Cambria Math" w:hAnsi="Cambria Math" w:cstheme="minorHAnsi"/>
                  <w:i/>
                  <w:lang w:val="en"/>
                </w:rPr>
              </m:ctrlPr>
            </m:dPr>
            <m:e>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e>
          </m:d>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oMath>
      </m:oMathPara>
    </w:p>
    <w:p w14:paraId="5CAFE731" w14:textId="77777777" w:rsidR="00297510" w:rsidRPr="00297510" w:rsidRDefault="00297510" w:rsidP="00FB6601">
      <w:pPr>
        <w:autoSpaceDE w:val="0"/>
        <w:autoSpaceDN w:val="0"/>
        <w:adjustRightInd w:val="0"/>
        <w:spacing w:after="0" w:line="240" w:lineRule="auto"/>
        <w:ind w:firstLine="720"/>
        <w:rPr>
          <w:rFonts w:cstheme="minorHAnsi"/>
          <w:lang w:val="en"/>
        </w:rPr>
      </w:pPr>
      <w:r w:rsidRPr="00297510">
        <w:rPr>
          <w:rFonts w:cstheme="minorHAnsi"/>
          <w:lang w:val="en"/>
        </w:rPr>
        <w:t>The difference between two odd functions is an odd function</w:t>
      </w:r>
    </w:p>
    <w:p w14:paraId="5C18CA53" w14:textId="77777777" w:rsidR="00FB6601" w:rsidRDefault="00FB6601" w:rsidP="00C66A07">
      <w:pPr>
        <w:autoSpaceDE w:val="0"/>
        <w:autoSpaceDN w:val="0"/>
        <w:adjustRightInd w:val="0"/>
        <w:spacing w:line="240" w:lineRule="auto"/>
        <w:rPr>
          <w:rFonts w:cstheme="minorHAnsi"/>
          <w:b/>
          <w:bCs/>
          <w:lang w:val="en"/>
        </w:rPr>
      </w:pPr>
    </w:p>
    <w:p w14:paraId="634524E1" w14:textId="1CC21127" w:rsidR="00297510" w:rsidRPr="00C508E8" w:rsidRDefault="00297510" w:rsidP="00E2317E">
      <w:pPr>
        <w:pStyle w:val="ListParagraph"/>
        <w:numPr>
          <w:ilvl w:val="0"/>
          <w:numId w:val="39"/>
        </w:numPr>
        <w:autoSpaceDE w:val="0"/>
        <w:autoSpaceDN w:val="0"/>
        <w:adjustRightInd w:val="0"/>
        <w:spacing w:line="240" w:lineRule="auto"/>
        <w:rPr>
          <w:rFonts w:asciiTheme="majorHAnsi" w:hAnsiTheme="majorHAnsi" w:cstheme="majorHAnsi"/>
        </w:rPr>
      </w:pPr>
      <w:r w:rsidRPr="00C508E8">
        <w:rPr>
          <w:rFonts w:asciiTheme="majorHAnsi" w:hAnsiTheme="majorHAnsi" w:cstheme="majorHAnsi"/>
        </w:rPr>
        <w:t>The sum and difference of an even function and an odd function</w:t>
      </w:r>
    </w:p>
    <w:p w14:paraId="7DDE4D18" w14:textId="77777777" w:rsidR="00413E33" w:rsidRDefault="00297510" w:rsidP="00413E33">
      <w:pPr>
        <w:autoSpaceDE w:val="0"/>
        <w:autoSpaceDN w:val="0"/>
        <w:adjustRightInd w:val="0"/>
        <w:spacing w:after="0" w:line="240" w:lineRule="auto"/>
        <w:ind w:firstLine="720"/>
        <w:rPr>
          <w:rFonts w:cstheme="minorHAnsi"/>
          <w:lang w:val="en"/>
        </w:rPr>
      </w:pPr>
      <w:r w:rsidRPr="00297510">
        <w:rPr>
          <w:rFonts w:cstheme="minorHAnsi"/>
          <w:lang w:val="en"/>
        </w:rPr>
        <w:t xml:space="preserve">If </w:t>
      </w:r>
      <m:oMath>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is an even function and </w:t>
      </w:r>
      <m:oMath>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is an odd </w:t>
      </w:r>
      <w:proofErr w:type="gramStart"/>
      <w:r w:rsidRPr="00297510">
        <w:rPr>
          <w:rFonts w:cstheme="minorHAnsi"/>
          <w:lang w:val="en"/>
        </w:rPr>
        <w:t>function</w:t>
      </w:r>
      <w:proofErr w:type="gramEnd"/>
      <w:r w:rsidRPr="00297510">
        <w:rPr>
          <w:rFonts w:cstheme="minorHAnsi"/>
          <w:lang w:val="en"/>
        </w:rPr>
        <w:t xml:space="preserve"> then </w:t>
      </w:r>
    </w:p>
    <w:p w14:paraId="6EA4C306" w14:textId="7F4464DC" w:rsidR="00297510" w:rsidRPr="00297510" w:rsidRDefault="00297510" w:rsidP="00413E33">
      <w:pPr>
        <w:autoSpaceDE w:val="0"/>
        <w:autoSpaceDN w:val="0"/>
        <w:adjustRightInd w:val="0"/>
        <w:spacing w:after="0" w:line="240" w:lineRule="auto"/>
        <w:ind w:firstLine="720"/>
        <w:rPr>
          <w:rFonts w:cstheme="minorHAnsi"/>
          <w:lang w:val="en"/>
        </w:rPr>
      </w:pPr>
      <m:oMath>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and </w:t>
      </w:r>
      <m:oMath>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p>
    <w:p w14:paraId="41DA9D9D" w14:textId="6F7C9E16" w:rsidR="00297510" w:rsidRPr="00297510" w:rsidRDefault="00297510" w:rsidP="00413E33">
      <w:pPr>
        <w:autoSpaceDE w:val="0"/>
        <w:autoSpaceDN w:val="0"/>
        <w:adjustRightInd w:val="0"/>
        <w:spacing w:after="0" w:line="240" w:lineRule="auto"/>
        <w:ind w:firstLine="720"/>
        <w:rPr>
          <w:rFonts w:cstheme="minorHAnsi"/>
          <w:lang w:val="en"/>
        </w:rPr>
      </w:pPr>
      <w:r w:rsidRPr="00297510">
        <w:rPr>
          <w:rFonts w:cstheme="minorHAnsi"/>
          <w:lang w:val="en"/>
        </w:rPr>
        <w:t xml:space="preserve">Let the function </w:t>
      </w: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p>
    <w:p w14:paraId="7ADD612E" w14:textId="5A0D5D38" w:rsidR="00297510" w:rsidRPr="00297510" w:rsidRDefault="00297510" w:rsidP="00413E33">
      <w:pPr>
        <w:autoSpaceDE w:val="0"/>
        <w:autoSpaceDN w:val="0"/>
        <w:adjustRightInd w:val="0"/>
        <w:spacing w:after="0" w:line="240" w:lineRule="auto"/>
        <w:ind w:firstLine="720"/>
        <w:rPr>
          <w:rFonts w:cstheme="minorHAnsi"/>
          <w:lang w:val="en"/>
        </w:rPr>
      </w:pPr>
      <w:r w:rsidRPr="00297510">
        <w:rPr>
          <w:rFonts w:cstheme="minorHAnsi"/>
          <w:iCs/>
          <w:lang w:val="en"/>
        </w:rPr>
        <w:t xml:space="preserve">then </w:t>
      </w: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p>
    <w:p w14:paraId="19E6170D" w14:textId="0E5A18C8" w:rsidR="00297510" w:rsidRPr="00297510" w:rsidRDefault="00297510" w:rsidP="00413E33">
      <w:pPr>
        <w:autoSpaceDE w:val="0"/>
        <w:autoSpaceDN w:val="0"/>
        <w:adjustRightInd w:val="0"/>
        <w:spacing w:after="0" w:line="240" w:lineRule="auto"/>
        <w:ind w:firstLine="720"/>
        <w:rPr>
          <w:rFonts w:cstheme="minorHAnsi"/>
          <w:lang w:val="en"/>
        </w:rPr>
      </w:pP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since </w:t>
      </w:r>
      <m:oMath>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is an even function and </w:t>
      </w:r>
      <m:oMath>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is an odd function</w:t>
      </w:r>
    </w:p>
    <w:p w14:paraId="2B0F1295" w14:textId="7E084F9C" w:rsidR="00297510" w:rsidRPr="00297510" w:rsidRDefault="00297510" w:rsidP="00413E33">
      <w:pPr>
        <w:autoSpaceDE w:val="0"/>
        <w:autoSpaceDN w:val="0"/>
        <w:adjustRightInd w:val="0"/>
        <w:spacing w:after="0" w:line="240" w:lineRule="auto"/>
        <w:ind w:left="720"/>
        <w:rPr>
          <w:rFonts w:cstheme="minorHAnsi"/>
          <w:lang w:val="en"/>
        </w:rPr>
      </w:pPr>
      <w:r w:rsidRPr="00297510">
        <w:rPr>
          <w:rFonts w:cstheme="minorHAnsi"/>
          <w:lang w:val="en"/>
        </w:rPr>
        <w:t xml:space="preserve">The resulting function is neither even nor odd (unless one of the functions is equal to </w:t>
      </w:r>
      <m:oMath>
        <m:r>
          <w:rPr>
            <w:rFonts w:ascii="Cambria Math" w:hAnsi="Cambria Math" w:cstheme="minorHAnsi"/>
            <w:lang w:val="en"/>
          </w:rPr>
          <m:t>0</m:t>
        </m:r>
      </m:oMath>
      <w:r w:rsidRPr="00297510">
        <w:rPr>
          <w:rFonts w:cstheme="minorHAnsi"/>
          <w:lang w:val="en"/>
        </w:rPr>
        <w:t xml:space="preserve"> over the given domain)</w:t>
      </w:r>
    </w:p>
    <w:p w14:paraId="7C48B531" w14:textId="3ABCCE5F" w:rsidR="00297510" w:rsidRPr="00297510" w:rsidRDefault="00297510" w:rsidP="00413E33">
      <w:pPr>
        <w:autoSpaceDE w:val="0"/>
        <w:autoSpaceDN w:val="0"/>
        <w:adjustRightInd w:val="0"/>
        <w:spacing w:after="0" w:line="240" w:lineRule="auto"/>
        <w:ind w:firstLine="720"/>
        <w:rPr>
          <w:rFonts w:cstheme="minorHAnsi"/>
          <w:lang w:val="en"/>
        </w:rPr>
      </w:pPr>
      <w:proofErr w:type="gramStart"/>
      <w:r w:rsidRPr="00297510">
        <w:rPr>
          <w:rFonts w:cstheme="minorHAnsi"/>
          <w:lang w:val="en"/>
        </w:rPr>
        <w:t>Similarly</w:t>
      </w:r>
      <w:proofErr w:type="gramEnd"/>
      <w:r w:rsidRPr="00297510">
        <w:rPr>
          <w:rFonts w:cstheme="minorHAnsi"/>
          <w:lang w:val="en"/>
        </w:rPr>
        <w:t xml:space="preserve"> if </w:t>
      </w: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w:t>
      </w:r>
    </w:p>
    <w:p w14:paraId="0C5C1B8E" w14:textId="50EC43C0" w:rsidR="00297510" w:rsidRPr="00297510" w:rsidRDefault="00297510" w:rsidP="00413E33">
      <w:pPr>
        <w:autoSpaceDE w:val="0"/>
        <w:autoSpaceDN w:val="0"/>
        <w:adjustRightInd w:val="0"/>
        <w:spacing w:after="0" w:line="240" w:lineRule="auto"/>
        <w:ind w:firstLine="720"/>
        <w:rPr>
          <w:rFonts w:cstheme="minorHAnsi"/>
          <w:lang w:val="en"/>
        </w:rPr>
      </w:pPr>
      <w:r w:rsidRPr="00297510">
        <w:rPr>
          <w:rFonts w:cstheme="minorHAnsi"/>
          <w:lang w:val="en"/>
        </w:rPr>
        <w:t xml:space="preserve">then </w:t>
      </w: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p>
    <w:p w14:paraId="4499C8B7" w14:textId="242638FE" w:rsidR="00297510" w:rsidRPr="00297510" w:rsidRDefault="00297510" w:rsidP="00413E33">
      <w:pPr>
        <w:autoSpaceDE w:val="0"/>
        <w:autoSpaceDN w:val="0"/>
        <w:adjustRightInd w:val="0"/>
        <w:spacing w:after="0" w:line="240" w:lineRule="auto"/>
        <w:ind w:left="720" w:firstLine="720"/>
        <w:rPr>
          <w:rFonts w:cstheme="minorHAnsi"/>
          <w:lang w:val="en"/>
        </w:rPr>
      </w:pPr>
      <m:oMathPara>
        <m:oMathParaPr>
          <m:jc m:val="left"/>
        </m:oMathParaPr>
        <m:oMath>
          <m:r>
            <m:rPr>
              <m:sty m:val="p"/>
            </m:rPr>
            <w:rPr>
              <w:rFonts w:ascii="Cambria Math" w:hAnsi="Cambria Math" w:cstheme="minorHAnsi"/>
              <w:lang w:val="en"/>
            </w:rPr>
            <w:lastRenderedPageBreak/>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m:oMathPara>
    </w:p>
    <w:p w14:paraId="5AB5DBD0" w14:textId="68229832" w:rsidR="00297510" w:rsidRPr="00297510" w:rsidRDefault="00297510" w:rsidP="00413E33">
      <w:pPr>
        <w:autoSpaceDE w:val="0"/>
        <w:autoSpaceDN w:val="0"/>
        <w:adjustRightInd w:val="0"/>
        <w:spacing w:after="0" w:line="240" w:lineRule="auto"/>
        <w:ind w:left="720"/>
        <w:rPr>
          <w:rFonts w:cstheme="minorHAnsi"/>
          <w:lang w:val="en"/>
        </w:rPr>
      </w:pPr>
      <w:r w:rsidRPr="00297510">
        <w:rPr>
          <w:rFonts w:cstheme="minorHAnsi"/>
          <w:lang w:val="en"/>
        </w:rPr>
        <w:t xml:space="preserve">The resulting function is neither even nor odd (unless one of the functions is equal to </w:t>
      </w:r>
      <m:oMath>
        <m:r>
          <w:rPr>
            <w:rFonts w:ascii="Cambria Math" w:hAnsi="Cambria Math" w:cstheme="minorHAnsi"/>
            <w:lang w:val="en"/>
          </w:rPr>
          <m:t>0</m:t>
        </m:r>
      </m:oMath>
      <w:r w:rsidRPr="00297510">
        <w:rPr>
          <w:rFonts w:cstheme="minorHAnsi"/>
          <w:lang w:val="en"/>
        </w:rPr>
        <w:t xml:space="preserve"> over the given domain)</w:t>
      </w:r>
    </w:p>
    <w:p w14:paraId="4D0552A7" w14:textId="77777777" w:rsidR="00413E33" w:rsidRDefault="00413E33" w:rsidP="00C66A07">
      <w:pPr>
        <w:autoSpaceDE w:val="0"/>
        <w:autoSpaceDN w:val="0"/>
        <w:adjustRightInd w:val="0"/>
        <w:spacing w:line="240" w:lineRule="auto"/>
        <w:rPr>
          <w:rFonts w:cstheme="minorHAnsi"/>
          <w:b/>
          <w:bCs/>
          <w:lang w:val="en"/>
        </w:rPr>
      </w:pPr>
    </w:p>
    <w:p w14:paraId="0DBE9168" w14:textId="5440979D" w:rsidR="00297510" w:rsidRPr="00413E33" w:rsidRDefault="00297510" w:rsidP="00E2317E">
      <w:pPr>
        <w:pStyle w:val="ListParagraph"/>
        <w:numPr>
          <w:ilvl w:val="0"/>
          <w:numId w:val="39"/>
        </w:numPr>
        <w:autoSpaceDE w:val="0"/>
        <w:autoSpaceDN w:val="0"/>
        <w:adjustRightInd w:val="0"/>
        <w:spacing w:line="240" w:lineRule="auto"/>
        <w:rPr>
          <w:rFonts w:asciiTheme="majorHAnsi" w:hAnsiTheme="majorHAnsi" w:cstheme="majorHAnsi"/>
        </w:rPr>
      </w:pPr>
      <w:r w:rsidRPr="00413E33">
        <w:rPr>
          <w:rFonts w:asciiTheme="majorHAnsi" w:hAnsiTheme="majorHAnsi" w:cstheme="majorHAnsi"/>
        </w:rPr>
        <w:t>The product and quotient of two even functions</w:t>
      </w:r>
    </w:p>
    <w:p w14:paraId="62DD0A43" w14:textId="68E4B749" w:rsidR="00297510" w:rsidRPr="00297510" w:rsidRDefault="00297510" w:rsidP="00413E33">
      <w:pPr>
        <w:autoSpaceDE w:val="0"/>
        <w:autoSpaceDN w:val="0"/>
        <w:adjustRightInd w:val="0"/>
        <w:spacing w:after="0" w:line="240" w:lineRule="auto"/>
        <w:ind w:left="709"/>
        <w:rPr>
          <w:rFonts w:cstheme="minorHAnsi"/>
          <w:lang w:val="en"/>
        </w:rPr>
      </w:pPr>
      <w:r w:rsidRPr="00297510">
        <w:rPr>
          <w:rFonts w:cstheme="minorHAnsi"/>
          <w:lang w:val="en"/>
        </w:rPr>
        <w:t xml:space="preserve">If </w:t>
      </w:r>
      <m:oMath>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and </w:t>
      </w:r>
      <m:oMath>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are even functions, </w:t>
      </w:r>
      <m:oMath>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and </w:t>
      </w:r>
      <m:oMath>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p>
    <w:p w14:paraId="54DF911E" w14:textId="0D864C14" w:rsidR="00297510" w:rsidRPr="00297510" w:rsidRDefault="00297510" w:rsidP="00413E33">
      <w:pPr>
        <w:autoSpaceDE w:val="0"/>
        <w:autoSpaceDN w:val="0"/>
        <w:adjustRightInd w:val="0"/>
        <w:spacing w:after="0" w:line="240" w:lineRule="auto"/>
        <w:ind w:left="709"/>
        <w:rPr>
          <w:rFonts w:cstheme="minorHAnsi"/>
          <w:lang w:val="en"/>
        </w:rPr>
      </w:pPr>
      <w:r w:rsidRPr="00297510">
        <w:rPr>
          <w:rFonts w:cstheme="minorHAnsi"/>
          <w:lang w:val="en"/>
        </w:rPr>
        <w:t xml:space="preserve">Let the function </w:t>
      </w: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p>
    <w:p w14:paraId="1FCF1181" w14:textId="6F6BB847" w:rsidR="00297510" w:rsidRPr="00297510" w:rsidRDefault="00297510" w:rsidP="00413E33">
      <w:pPr>
        <w:autoSpaceDE w:val="0"/>
        <w:autoSpaceDN w:val="0"/>
        <w:adjustRightInd w:val="0"/>
        <w:spacing w:after="0" w:line="240" w:lineRule="auto"/>
        <w:ind w:left="709"/>
        <w:rPr>
          <w:rFonts w:cstheme="minorHAnsi"/>
          <w:lang w:val="en"/>
        </w:rPr>
      </w:pPr>
      <w:r w:rsidRPr="00297510">
        <w:rPr>
          <w:rFonts w:cstheme="minorHAnsi"/>
          <w:lang w:val="en"/>
        </w:rPr>
        <w:t xml:space="preserve">then </w:t>
      </w: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oMath>
    </w:p>
    <w:p w14:paraId="65DF4107" w14:textId="77777777" w:rsidR="00297510" w:rsidRPr="00297510" w:rsidRDefault="00297510" w:rsidP="00413E33">
      <w:pPr>
        <w:autoSpaceDE w:val="0"/>
        <w:autoSpaceDN w:val="0"/>
        <w:adjustRightInd w:val="0"/>
        <w:spacing w:after="0" w:line="240" w:lineRule="auto"/>
        <w:ind w:left="709"/>
        <w:rPr>
          <w:rFonts w:cstheme="minorHAnsi"/>
          <w:lang w:val="en"/>
        </w:rPr>
      </w:pPr>
      <w:r w:rsidRPr="00297510">
        <w:rPr>
          <w:rFonts w:cstheme="minorHAnsi"/>
          <w:lang w:val="en"/>
        </w:rPr>
        <w:t>The product of two even functions is an even function</w:t>
      </w:r>
    </w:p>
    <w:p w14:paraId="40CE881A" w14:textId="30BADA84" w:rsidR="00297510" w:rsidRPr="00297510" w:rsidRDefault="00297510" w:rsidP="00413E33">
      <w:pPr>
        <w:autoSpaceDE w:val="0"/>
        <w:autoSpaceDN w:val="0"/>
        <w:adjustRightInd w:val="0"/>
        <w:spacing w:after="0" w:line="240" w:lineRule="auto"/>
        <w:ind w:left="709"/>
        <w:rPr>
          <w:rFonts w:cstheme="minorHAnsi"/>
          <w:lang w:val="en"/>
        </w:rPr>
      </w:pPr>
      <w:r w:rsidRPr="00297510">
        <w:rPr>
          <w:rFonts w:cstheme="minorHAnsi"/>
          <w:lang w:val="en"/>
        </w:rPr>
        <w:t xml:space="preserve">Let the function </w:t>
      </w: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f>
          <m:fPr>
            <m:ctrlPr>
              <w:rPr>
                <w:rFonts w:ascii="Cambria Math" w:hAnsi="Cambria Math" w:cstheme="minorHAnsi"/>
                <w:iCs/>
                <w:lang w:val="en"/>
              </w:rPr>
            </m:ctrlPr>
          </m:fPr>
          <m:num>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num>
          <m:den>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den>
        </m:f>
      </m:oMath>
    </w:p>
    <w:p w14:paraId="4E483020" w14:textId="5591EDDD" w:rsidR="00297510" w:rsidRPr="00297510" w:rsidRDefault="00297510" w:rsidP="00413E33">
      <w:pPr>
        <w:autoSpaceDE w:val="0"/>
        <w:autoSpaceDN w:val="0"/>
        <w:adjustRightInd w:val="0"/>
        <w:spacing w:after="0" w:line="240" w:lineRule="auto"/>
        <w:ind w:left="709"/>
        <w:rPr>
          <w:rFonts w:cstheme="minorHAnsi"/>
          <w:lang w:val="en"/>
        </w:rPr>
      </w:pPr>
      <w:r w:rsidRPr="00297510">
        <w:rPr>
          <w:rFonts w:cstheme="minorHAnsi"/>
          <w:iCs/>
          <w:lang w:val="en"/>
        </w:rPr>
        <w:t xml:space="preserve">then </w:t>
      </w: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f>
          <m:fPr>
            <m:ctrlPr>
              <w:rPr>
                <w:rFonts w:ascii="Cambria Math" w:hAnsi="Cambria Math" w:cstheme="minorHAnsi"/>
                <w:iCs/>
                <w:lang w:val="en"/>
              </w:rPr>
            </m:ctrlPr>
          </m:fPr>
          <m:num>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num>
          <m:den>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den>
        </m:f>
        <m:r>
          <w:rPr>
            <w:rFonts w:ascii="Cambria Math" w:hAnsi="Cambria Math" w:cstheme="minorHAnsi"/>
            <w:lang w:val="en"/>
          </w:rPr>
          <m:t>=</m:t>
        </m:r>
        <m:f>
          <m:fPr>
            <m:ctrlPr>
              <w:rPr>
                <w:rFonts w:ascii="Cambria Math" w:hAnsi="Cambria Math" w:cstheme="minorHAnsi"/>
                <w:iCs/>
                <w:lang w:val="en"/>
              </w:rPr>
            </m:ctrlPr>
          </m:fPr>
          <m:num>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num>
          <m:den>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den>
        </m:f>
      </m:oMath>
      <w:r w:rsidRPr="00297510">
        <w:rPr>
          <w:rFonts w:cstheme="minorHAnsi"/>
          <w:iCs/>
          <w:lang w:val="en"/>
        </w:rPr>
        <w:t xml:space="preserve"> </w:t>
      </w:r>
      <w:r w:rsidRPr="00297510">
        <w:rPr>
          <w:rFonts w:cstheme="minorHAnsi"/>
          <w:lang w:val="en"/>
        </w:rPr>
        <w:t xml:space="preserve">since </w:t>
      </w:r>
      <m:oMath>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and </w:t>
      </w:r>
      <m:oMath>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are even functions so </w:t>
      </w: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oMath>
    </w:p>
    <w:p w14:paraId="426B1DEE" w14:textId="77777777" w:rsidR="00297510" w:rsidRPr="00297510" w:rsidRDefault="00297510" w:rsidP="00413E33">
      <w:pPr>
        <w:autoSpaceDE w:val="0"/>
        <w:autoSpaceDN w:val="0"/>
        <w:adjustRightInd w:val="0"/>
        <w:spacing w:after="0" w:line="240" w:lineRule="auto"/>
        <w:ind w:left="709"/>
        <w:rPr>
          <w:rFonts w:cstheme="minorHAnsi"/>
          <w:lang w:val="en"/>
        </w:rPr>
      </w:pPr>
      <w:r w:rsidRPr="00297510">
        <w:rPr>
          <w:rFonts w:cstheme="minorHAnsi"/>
          <w:lang w:val="en"/>
        </w:rPr>
        <w:t>The quotient of two even functions is an even function</w:t>
      </w:r>
    </w:p>
    <w:p w14:paraId="54DC6193" w14:textId="77777777" w:rsidR="00413E33" w:rsidRDefault="00413E33" w:rsidP="00C66A07">
      <w:pPr>
        <w:autoSpaceDE w:val="0"/>
        <w:autoSpaceDN w:val="0"/>
        <w:adjustRightInd w:val="0"/>
        <w:spacing w:line="240" w:lineRule="auto"/>
        <w:rPr>
          <w:rFonts w:cstheme="minorHAnsi"/>
          <w:b/>
          <w:bCs/>
          <w:lang w:val="en"/>
        </w:rPr>
      </w:pPr>
    </w:p>
    <w:p w14:paraId="2268194A" w14:textId="280B4ED7" w:rsidR="00297510" w:rsidRPr="00413E33" w:rsidRDefault="00297510" w:rsidP="00E2317E">
      <w:pPr>
        <w:pStyle w:val="ListParagraph"/>
        <w:numPr>
          <w:ilvl w:val="0"/>
          <w:numId w:val="39"/>
        </w:numPr>
        <w:autoSpaceDE w:val="0"/>
        <w:autoSpaceDN w:val="0"/>
        <w:adjustRightInd w:val="0"/>
        <w:spacing w:line="240" w:lineRule="auto"/>
        <w:rPr>
          <w:rFonts w:asciiTheme="majorHAnsi" w:hAnsiTheme="majorHAnsi" w:cstheme="majorHAnsi"/>
        </w:rPr>
      </w:pPr>
      <w:r w:rsidRPr="00413E33">
        <w:rPr>
          <w:rFonts w:asciiTheme="majorHAnsi" w:hAnsiTheme="majorHAnsi" w:cstheme="majorHAnsi"/>
        </w:rPr>
        <w:t>The product and quotient of two odd functions</w:t>
      </w:r>
    </w:p>
    <w:p w14:paraId="0E9EFFF5" w14:textId="4BC52C04" w:rsidR="00297510" w:rsidRPr="00297510" w:rsidRDefault="00297510" w:rsidP="00413E33">
      <w:pPr>
        <w:autoSpaceDE w:val="0"/>
        <w:autoSpaceDN w:val="0"/>
        <w:adjustRightInd w:val="0"/>
        <w:spacing w:after="0" w:line="240" w:lineRule="auto"/>
        <w:ind w:left="709"/>
        <w:rPr>
          <w:rFonts w:cstheme="minorHAnsi"/>
          <w:lang w:val="en"/>
        </w:rPr>
      </w:pPr>
      <w:r w:rsidRPr="00297510">
        <w:rPr>
          <w:rFonts w:cstheme="minorHAnsi"/>
          <w:lang w:val="en"/>
        </w:rPr>
        <w:t xml:space="preserve">If </w:t>
      </w:r>
      <m:oMath>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and </w:t>
      </w:r>
      <m:oMath>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are even functions, </w:t>
      </w:r>
      <m:oMath>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and </w:t>
      </w:r>
      <m:oMath>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p>
    <w:p w14:paraId="04CE05D7" w14:textId="4B6B88D3" w:rsidR="00297510" w:rsidRPr="00297510" w:rsidRDefault="00297510" w:rsidP="00413E33">
      <w:pPr>
        <w:autoSpaceDE w:val="0"/>
        <w:autoSpaceDN w:val="0"/>
        <w:adjustRightInd w:val="0"/>
        <w:spacing w:after="0" w:line="240" w:lineRule="auto"/>
        <w:ind w:left="709"/>
        <w:rPr>
          <w:rFonts w:cstheme="minorHAnsi"/>
          <w:lang w:val="en"/>
        </w:rPr>
      </w:pPr>
      <w:r w:rsidRPr="00297510">
        <w:rPr>
          <w:rFonts w:cstheme="minorHAnsi"/>
          <w:lang w:val="en"/>
        </w:rPr>
        <w:t xml:space="preserve">Let the function </w:t>
      </w: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p>
    <w:p w14:paraId="6EC2C68B" w14:textId="28CE06E1" w:rsidR="00297510" w:rsidRPr="00297510" w:rsidRDefault="00297510" w:rsidP="00413E33">
      <w:pPr>
        <w:autoSpaceDE w:val="0"/>
        <w:autoSpaceDN w:val="0"/>
        <w:adjustRightInd w:val="0"/>
        <w:spacing w:after="0" w:line="240" w:lineRule="auto"/>
        <w:ind w:left="709"/>
        <w:rPr>
          <w:rFonts w:cstheme="minorHAnsi"/>
          <w:lang w:val="en"/>
        </w:rPr>
      </w:pPr>
      <w:r w:rsidRPr="00297510">
        <w:rPr>
          <w:rFonts w:cstheme="minorHAnsi"/>
          <w:lang w:val="en"/>
        </w:rPr>
        <w:t xml:space="preserve">then </w:t>
      </w: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oMath>
    </w:p>
    <w:p w14:paraId="4147C09A" w14:textId="77777777" w:rsidR="00297510" w:rsidRPr="00297510" w:rsidRDefault="00297510" w:rsidP="00413E33">
      <w:pPr>
        <w:autoSpaceDE w:val="0"/>
        <w:autoSpaceDN w:val="0"/>
        <w:adjustRightInd w:val="0"/>
        <w:spacing w:after="0" w:line="240" w:lineRule="auto"/>
        <w:ind w:left="709"/>
        <w:rPr>
          <w:rFonts w:cstheme="minorHAnsi"/>
          <w:lang w:val="en"/>
        </w:rPr>
      </w:pPr>
      <w:r w:rsidRPr="00297510">
        <w:rPr>
          <w:rFonts w:cstheme="minorHAnsi"/>
          <w:lang w:val="en"/>
        </w:rPr>
        <w:t>The product of two odd functions is an even function</w:t>
      </w:r>
    </w:p>
    <w:p w14:paraId="78B4A264" w14:textId="2389AF00" w:rsidR="00297510" w:rsidRPr="00297510" w:rsidRDefault="00297510" w:rsidP="00413E33">
      <w:pPr>
        <w:autoSpaceDE w:val="0"/>
        <w:autoSpaceDN w:val="0"/>
        <w:adjustRightInd w:val="0"/>
        <w:spacing w:after="0" w:line="240" w:lineRule="auto"/>
        <w:ind w:left="709"/>
        <w:rPr>
          <w:rFonts w:cstheme="minorHAnsi"/>
          <w:lang w:val="en"/>
        </w:rPr>
      </w:pPr>
      <w:r w:rsidRPr="00297510">
        <w:rPr>
          <w:rFonts w:cstheme="minorHAnsi"/>
          <w:lang w:val="en"/>
        </w:rPr>
        <w:t xml:space="preserve">Let the function </w:t>
      </w: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f>
          <m:fPr>
            <m:ctrlPr>
              <w:rPr>
                <w:rFonts w:ascii="Cambria Math" w:hAnsi="Cambria Math" w:cstheme="minorHAnsi"/>
                <w:iCs/>
                <w:lang w:val="en"/>
              </w:rPr>
            </m:ctrlPr>
          </m:fPr>
          <m:num>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num>
          <m:den>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den>
        </m:f>
      </m:oMath>
    </w:p>
    <w:p w14:paraId="44C6DD59" w14:textId="5E14B50D" w:rsidR="00297510" w:rsidRPr="00297510" w:rsidRDefault="00297510" w:rsidP="00413E33">
      <w:pPr>
        <w:autoSpaceDE w:val="0"/>
        <w:autoSpaceDN w:val="0"/>
        <w:adjustRightInd w:val="0"/>
        <w:spacing w:after="0" w:line="240" w:lineRule="auto"/>
        <w:ind w:left="709"/>
        <w:rPr>
          <w:rFonts w:cstheme="minorHAnsi"/>
          <w:lang w:val="en"/>
        </w:rPr>
      </w:pPr>
      <w:r w:rsidRPr="00297510">
        <w:rPr>
          <w:rFonts w:cstheme="minorHAnsi"/>
          <w:iCs/>
          <w:lang w:val="en"/>
        </w:rPr>
        <w:t xml:space="preserve">then </w:t>
      </w: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f>
          <m:fPr>
            <m:ctrlPr>
              <w:rPr>
                <w:rFonts w:ascii="Cambria Math" w:hAnsi="Cambria Math" w:cstheme="minorHAnsi"/>
                <w:iCs/>
                <w:lang w:val="en"/>
              </w:rPr>
            </m:ctrlPr>
          </m:fPr>
          <m:num>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num>
          <m:den>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den>
        </m:f>
        <m:r>
          <w:rPr>
            <w:rFonts w:ascii="Cambria Math" w:hAnsi="Cambria Math" w:cstheme="minorHAnsi"/>
            <w:lang w:val="en"/>
          </w:rPr>
          <m:t>=</m:t>
        </m:r>
        <m:f>
          <m:fPr>
            <m:ctrlPr>
              <w:rPr>
                <w:rFonts w:ascii="Cambria Math" w:hAnsi="Cambria Math" w:cstheme="minorHAnsi"/>
                <w:iCs/>
                <w:lang w:val="en"/>
              </w:rPr>
            </m:ctrlPr>
          </m:fPr>
          <m:num>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num>
          <m:den>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den>
        </m:f>
      </m:oMath>
      <w:r w:rsidRPr="00297510">
        <w:rPr>
          <w:rFonts w:cstheme="minorHAnsi"/>
          <w:iCs/>
          <w:lang w:val="en"/>
        </w:rPr>
        <w:t xml:space="preserve"> </w:t>
      </w:r>
      <w:r w:rsidRPr="00297510">
        <w:rPr>
          <w:rFonts w:cstheme="minorHAnsi"/>
          <w:lang w:val="en"/>
        </w:rPr>
        <w:t xml:space="preserve">since </w:t>
      </w:r>
      <m:oMath>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and </w:t>
      </w:r>
      <m:oMath>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are odd functions so </w:t>
      </w: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f>
          <m:fPr>
            <m:ctrlPr>
              <w:rPr>
                <w:rFonts w:ascii="Cambria Math" w:hAnsi="Cambria Math" w:cstheme="minorHAnsi"/>
                <w:iCs/>
                <w:lang w:val="en"/>
              </w:rPr>
            </m:ctrlPr>
          </m:fPr>
          <m:num>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num>
          <m:den>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den>
        </m:f>
        <m:r>
          <w:rPr>
            <w:rFonts w:ascii="Cambria Math" w:hAnsi="Cambria Math" w:cstheme="minorHAnsi"/>
            <w:lang w:val="en"/>
          </w:rPr>
          <m:t>=</m:t>
        </m:r>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oMath>
    </w:p>
    <w:p w14:paraId="1C268576" w14:textId="77777777" w:rsidR="00297510" w:rsidRPr="00297510" w:rsidRDefault="00297510" w:rsidP="00413E33">
      <w:pPr>
        <w:autoSpaceDE w:val="0"/>
        <w:autoSpaceDN w:val="0"/>
        <w:adjustRightInd w:val="0"/>
        <w:spacing w:after="0" w:line="240" w:lineRule="auto"/>
        <w:ind w:left="709"/>
        <w:rPr>
          <w:rFonts w:cstheme="minorHAnsi"/>
          <w:lang w:val="en"/>
        </w:rPr>
      </w:pPr>
      <w:r w:rsidRPr="00297510">
        <w:rPr>
          <w:rFonts w:cstheme="minorHAnsi"/>
          <w:lang w:val="en"/>
        </w:rPr>
        <w:t>The quotient of two odd functions is an even function</w:t>
      </w:r>
    </w:p>
    <w:p w14:paraId="59CCAB2D" w14:textId="77777777" w:rsidR="00413E33" w:rsidRDefault="00413E33" w:rsidP="00C66A07">
      <w:pPr>
        <w:autoSpaceDE w:val="0"/>
        <w:autoSpaceDN w:val="0"/>
        <w:adjustRightInd w:val="0"/>
        <w:spacing w:line="240" w:lineRule="auto"/>
        <w:rPr>
          <w:rFonts w:cstheme="minorHAnsi"/>
          <w:b/>
          <w:bCs/>
          <w:lang w:val="en"/>
        </w:rPr>
      </w:pPr>
    </w:p>
    <w:p w14:paraId="0CDAC973" w14:textId="25982B95" w:rsidR="00297510" w:rsidRPr="00413E33" w:rsidRDefault="00297510" w:rsidP="00E2317E">
      <w:pPr>
        <w:pStyle w:val="ListParagraph"/>
        <w:numPr>
          <w:ilvl w:val="0"/>
          <w:numId w:val="39"/>
        </w:numPr>
        <w:autoSpaceDE w:val="0"/>
        <w:autoSpaceDN w:val="0"/>
        <w:adjustRightInd w:val="0"/>
        <w:spacing w:line="240" w:lineRule="auto"/>
        <w:rPr>
          <w:rFonts w:asciiTheme="majorHAnsi" w:hAnsiTheme="majorHAnsi" w:cstheme="majorHAnsi"/>
        </w:rPr>
      </w:pPr>
      <w:r w:rsidRPr="00413E33">
        <w:rPr>
          <w:rFonts w:asciiTheme="majorHAnsi" w:hAnsiTheme="majorHAnsi" w:cstheme="majorHAnsi"/>
        </w:rPr>
        <w:t>The product and quotient of an even function and an odd function</w:t>
      </w:r>
    </w:p>
    <w:p w14:paraId="406F027D" w14:textId="0C662F7F" w:rsidR="00297510" w:rsidRPr="00297510" w:rsidRDefault="00297510" w:rsidP="00413E33">
      <w:pPr>
        <w:autoSpaceDE w:val="0"/>
        <w:autoSpaceDN w:val="0"/>
        <w:adjustRightInd w:val="0"/>
        <w:spacing w:after="0" w:line="240" w:lineRule="auto"/>
        <w:ind w:left="709"/>
        <w:rPr>
          <w:rFonts w:cstheme="minorHAnsi"/>
          <w:lang w:val="en"/>
        </w:rPr>
      </w:pPr>
      <w:r w:rsidRPr="00297510">
        <w:rPr>
          <w:rFonts w:cstheme="minorHAnsi"/>
          <w:lang w:val="en"/>
        </w:rPr>
        <w:t xml:space="preserve">If </w:t>
      </w:r>
      <m:oMath>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is an even function and </w:t>
      </w:r>
      <m:oMath>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is an odd </w:t>
      </w:r>
      <w:proofErr w:type="gramStart"/>
      <w:r w:rsidRPr="00297510">
        <w:rPr>
          <w:rFonts w:cstheme="minorHAnsi"/>
          <w:lang w:val="en"/>
        </w:rPr>
        <w:t>function</w:t>
      </w:r>
      <w:proofErr w:type="gramEnd"/>
      <w:r w:rsidRPr="00297510">
        <w:rPr>
          <w:rFonts w:cstheme="minorHAnsi"/>
          <w:lang w:val="en"/>
        </w:rPr>
        <w:t xml:space="preserve"> then </w:t>
      </w:r>
      <m:oMath>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and </w:t>
      </w:r>
      <m:oMath>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p>
    <w:p w14:paraId="7DBF5AB6" w14:textId="147BC86B" w:rsidR="00297510" w:rsidRPr="00297510" w:rsidRDefault="00297510" w:rsidP="00413E33">
      <w:pPr>
        <w:autoSpaceDE w:val="0"/>
        <w:autoSpaceDN w:val="0"/>
        <w:adjustRightInd w:val="0"/>
        <w:spacing w:after="0" w:line="240" w:lineRule="auto"/>
        <w:ind w:left="709"/>
        <w:rPr>
          <w:rFonts w:cstheme="minorHAnsi"/>
          <w:lang w:val="en"/>
        </w:rPr>
      </w:pPr>
      <w:r w:rsidRPr="00297510">
        <w:rPr>
          <w:rFonts w:cstheme="minorHAnsi"/>
          <w:lang w:val="en"/>
        </w:rPr>
        <w:t xml:space="preserve">Let the function </w:t>
      </w: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oMath>
    </w:p>
    <w:p w14:paraId="3107E823" w14:textId="572FC967" w:rsidR="00297510" w:rsidRPr="00297510" w:rsidRDefault="00297510" w:rsidP="00413E33">
      <w:pPr>
        <w:autoSpaceDE w:val="0"/>
        <w:autoSpaceDN w:val="0"/>
        <w:adjustRightInd w:val="0"/>
        <w:spacing w:after="0" w:line="240" w:lineRule="auto"/>
        <w:ind w:left="709"/>
        <w:rPr>
          <w:rFonts w:cstheme="minorHAnsi"/>
          <w:lang w:val="en"/>
        </w:rPr>
      </w:pPr>
      <w:r w:rsidRPr="00297510">
        <w:rPr>
          <w:rFonts w:cstheme="minorHAnsi"/>
          <w:iCs/>
          <w:lang w:val="en"/>
        </w:rPr>
        <w:t xml:space="preserve">then </w:t>
      </w: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oMath>
    </w:p>
    <w:p w14:paraId="17614F79" w14:textId="77777777" w:rsidR="00297510" w:rsidRPr="00297510" w:rsidRDefault="00297510" w:rsidP="00413E33">
      <w:pPr>
        <w:autoSpaceDE w:val="0"/>
        <w:autoSpaceDN w:val="0"/>
        <w:adjustRightInd w:val="0"/>
        <w:spacing w:after="0" w:line="240" w:lineRule="auto"/>
        <w:ind w:left="709"/>
        <w:rPr>
          <w:rFonts w:cstheme="minorHAnsi"/>
          <w:lang w:val="en"/>
        </w:rPr>
      </w:pPr>
      <w:r w:rsidRPr="00297510">
        <w:rPr>
          <w:rFonts w:cstheme="minorHAnsi"/>
          <w:lang w:val="en"/>
        </w:rPr>
        <w:t>The product of an even and an odd function is an odd function.</w:t>
      </w:r>
    </w:p>
    <w:p w14:paraId="0B3296BF" w14:textId="7DFCB554" w:rsidR="00297510" w:rsidRPr="00297510" w:rsidRDefault="00297510" w:rsidP="00413E33">
      <w:pPr>
        <w:autoSpaceDE w:val="0"/>
        <w:autoSpaceDN w:val="0"/>
        <w:adjustRightInd w:val="0"/>
        <w:spacing w:after="0" w:line="240" w:lineRule="auto"/>
        <w:ind w:left="709"/>
        <w:rPr>
          <w:rFonts w:cstheme="minorHAnsi"/>
          <w:lang w:val="en"/>
        </w:rPr>
      </w:pPr>
      <w:proofErr w:type="gramStart"/>
      <w:r w:rsidRPr="00297510">
        <w:rPr>
          <w:rFonts w:cstheme="minorHAnsi"/>
          <w:lang w:val="en"/>
        </w:rPr>
        <w:t>Similarly</w:t>
      </w:r>
      <w:proofErr w:type="gramEnd"/>
      <w:r w:rsidRPr="00297510">
        <w:rPr>
          <w:rFonts w:cstheme="minorHAnsi"/>
          <w:lang w:val="en"/>
        </w:rPr>
        <w:t xml:space="preserve"> if </w:t>
      </w: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f>
          <m:fPr>
            <m:ctrlPr>
              <w:rPr>
                <w:rFonts w:ascii="Cambria Math" w:hAnsi="Cambria Math" w:cstheme="minorHAnsi"/>
                <w:iCs/>
                <w:lang w:val="en"/>
              </w:rPr>
            </m:ctrlPr>
          </m:fPr>
          <m:num>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num>
          <m:den>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den>
        </m:f>
      </m:oMath>
      <w:r w:rsidRPr="00297510">
        <w:rPr>
          <w:rFonts w:cstheme="minorHAnsi"/>
          <w:lang w:val="en"/>
        </w:rPr>
        <w:t xml:space="preserve"> </w:t>
      </w:r>
    </w:p>
    <w:p w14:paraId="2ECDE34C" w14:textId="098D6B4D" w:rsidR="00297510" w:rsidRPr="00297510" w:rsidRDefault="00297510" w:rsidP="00413E33">
      <w:pPr>
        <w:autoSpaceDE w:val="0"/>
        <w:autoSpaceDN w:val="0"/>
        <w:adjustRightInd w:val="0"/>
        <w:spacing w:after="0" w:line="240" w:lineRule="auto"/>
        <w:ind w:left="709"/>
        <w:rPr>
          <w:rFonts w:cstheme="minorHAnsi"/>
          <w:lang w:val="en"/>
        </w:rPr>
      </w:pPr>
      <w:r w:rsidRPr="00297510">
        <w:rPr>
          <w:rFonts w:cstheme="minorHAnsi"/>
          <w:lang w:val="en"/>
        </w:rPr>
        <w:t xml:space="preserve">then </w:t>
      </w:r>
      <m:oMath>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f>
          <m:fPr>
            <m:ctrlPr>
              <w:rPr>
                <w:rFonts w:ascii="Cambria Math" w:hAnsi="Cambria Math" w:cstheme="minorHAnsi"/>
                <w:iCs/>
                <w:lang w:val="en"/>
              </w:rPr>
            </m:ctrlPr>
          </m:fPr>
          <m:num>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num>
          <m:den>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den>
        </m:f>
        <m:r>
          <w:rPr>
            <w:rFonts w:ascii="Cambria Math" w:hAnsi="Cambria Math" w:cstheme="minorHAnsi"/>
            <w:lang w:val="en"/>
          </w:rPr>
          <m:t>=</m:t>
        </m:r>
        <m:f>
          <m:fPr>
            <m:ctrlPr>
              <w:rPr>
                <w:rFonts w:ascii="Cambria Math" w:hAnsi="Cambria Math" w:cstheme="minorHAnsi"/>
                <w:iCs/>
                <w:lang w:val="en"/>
              </w:rPr>
            </m:ctrlPr>
          </m:fPr>
          <m:num>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num>
          <m:den>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den>
        </m:f>
        <m:r>
          <w:rPr>
            <w:rFonts w:ascii="Cambria Math" w:hAnsi="Cambria Math" w:cstheme="minorHAnsi"/>
            <w:lang w:val="en"/>
          </w:rPr>
          <m:t>=-</m:t>
        </m:r>
        <m:f>
          <m:fPr>
            <m:ctrlPr>
              <w:rPr>
                <w:rFonts w:ascii="Cambria Math" w:hAnsi="Cambria Math" w:cstheme="minorHAnsi"/>
                <w:iCs/>
                <w:lang w:val="en"/>
              </w:rPr>
            </m:ctrlPr>
          </m:fPr>
          <m:num>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num>
          <m:den>
            <m:r>
              <m:rPr>
                <m:sty m:val="p"/>
              </m:rPr>
              <w:rPr>
                <w:rFonts w:ascii="Cambria Math" w:hAnsi="Cambria Math" w:cstheme="minorHAnsi"/>
                <w:lang w:val="en"/>
              </w:rPr>
              <m:t>g</m:t>
            </m:r>
            <m:d>
              <m:dPr>
                <m:ctrlPr>
                  <w:rPr>
                    <w:rFonts w:ascii="Cambria Math" w:hAnsi="Cambria Math" w:cstheme="minorHAnsi"/>
                    <w:i/>
                    <w:lang w:val="en"/>
                  </w:rPr>
                </m:ctrlPr>
              </m:dPr>
              <m:e>
                <m:r>
                  <w:rPr>
                    <w:rFonts w:ascii="Cambria Math" w:hAnsi="Cambria Math" w:cstheme="minorHAnsi"/>
                    <w:lang w:val="en"/>
                  </w:rPr>
                  <m:t>x</m:t>
                </m:r>
              </m:e>
            </m:d>
          </m:den>
        </m:f>
        <m:r>
          <w:rPr>
            <w:rFonts w:ascii="Cambria Math" w:hAnsi="Cambria Math" w:cstheme="minorHAnsi"/>
            <w:lang w:val="en"/>
          </w:rPr>
          <m:t>=-</m:t>
        </m:r>
        <m:r>
          <m:rPr>
            <m:sty m:val="p"/>
          </m:rPr>
          <w:rPr>
            <w:rFonts w:ascii="Cambria Math" w:hAnsi="Cambria Math" w:cstheme="minorHAnsi"/>
            <w:lang w:val="en"/>
          </w:rPr>
          <m:t>h</m:t>
        </m:r>
        <m:d>
          <m:dPr>
            <m:ctrlPr>
              <w:rPr>
                <w:rFonts w:ascii="Cambria Math" w:hAnsi="Cambria Math" w:cstheme="minorHAnsi"/>
                <w:i/>
                <w:lang w:val="en"/>
              </w:rPr>
            </m:ctrlPr>
          </m:dPr>
          <m:e>
            <m:r>
              <w:rPr>
                <w:rFonts w:ascii="Cambria Math" w:hAnsi="Cambria Math" w:cstheme="minorHAnsi"/>
                <w:lang w:val="en"/>
              </w:rPr>
              <m:t>x</m:t>
            </m:r>
          </m:e>
        </m:d>
      </m:oMath>
    </w:p>
    <w:p w14:paraId="2B95A025" w14:textId="77777777" w:rsidR="00297510" w:rsidRPr="00297510" w:rsidRDefault="00297510" w:rsidP="00413E33">
      <w:pPr>
        <w:autoSpaceDE w:val="0"/>
        <w:autoSpaceDN w:val="0"/>
        <w:adjustRightInd w:val="0"/>
        <w:spacing w:after="0" w:line="240" w:lineRule="auto"/>
        <w:ind w:left="709"/>
        <w:rPr>
          <w:rFonts w:cstheme="minorHAnsi"/>
          <w:lang w:val="en"/>
        </w:rPr>
      </w:pPr>
      <w:r w:rsidRPr="00297510">
        <w:rPr>
          <w:rFonts w:cstheme="minorHAnsi"/>
          <w:lang w:val="en"/>
        </w:rPr>
        <w:t>The quotient of an even and an odd function is an odd function.</w:t>
      </w:r>
    </w:p>
    <w:p w14:paraId="262D7480" w14:textId="57122FE2" w:rsidR="00297510" w:rsidRPr="00297510" w:rsidRDefault="00297510" w:rsidP="00297510">
      <w:pPr>
        <w:autoSpaceDE w:val="0"/>
        <w:autoSpaceDN w:val="0"/>
        <w:adjustRightInd w:val="0"/>
        <w:spacing w:after="0" w:line="240" w:lineRule="auto"/>
        <w:rPr>
          <w:rFonts w:cstheme="minorHAnsi"/>
          <w:lang w:val="en"/>
        </w:rPr>
      </w:pPr>
    </w:p>
    <w:p w14:paraId="38DB09CC" w14:textId="019E06CC" w:rsidR="00297510" w:rsidRPr="00413E33" w:rsidRDefault="00297510" w:rsidP="00297510">
      <w:pPr>
        <w:autoSpaceDE w:val="0"/>
        <w:autoSpaceDN w:val="0"/>
        <w:adjustRightInd w:val="0"/>
        <w:spacing w:after="0" w:line="240" w:lineRule="auto"/>
        <w:rPr>
          <w:rFonts w:cstheme="minorHAnsi"/>
          <w:b/>
          <w:bCs/>
          <w:color w:val="ED7D31" w:themeColor="accent2"/>
          <w:sz w:val="28"/>
          <w:szCs w:val="28"/>
        </w:rPr>
      </w:pPr>
      <w:r w:rsidRPr="00413E33">
        <w:rPr>
          <w:rFonts w:cstheme="minorHAnsi"/>
          <w:b/>
          <w:bCs/>
          <w:color w:val="ED7D31" w:themeColor="accent2"/>
          <w:sz w:val="28"/>
          <w:szCs w:val="28"/>
        </w:rPr>
        <w:t>Try it out</w:t>
      </w:r>
      <w:r w:rsidR="00A00A32">
        <w:rPr>
          <w:rFonts w:cstheme="minorHAnsi"/>
          <w:b/>
          <w:bCs/>
          <w:color w:val="ED7D31" w:themeColor="accent2"/>
          <w:sz w:val="28"/>
          <w:szCs w:val="28"/>
        </w:rPr>
        <w:t xml:space="preserve"> (page 82)</w:t>
      </w:r>
    </w:p>
    <w:p w14:paraId="4613B2E6" w14:textId="77777777" w:rsidR="00297510" w:rsidRPr="00297510" w:rsidRDefault="00297510" w:rsidP="00297510">
      <w:pPr>
        <w:autoSpaceDE w:val="0"/>
        <w:autoSpaceDN w:val="0"/>
        <w:adjustRightInd w:val="0"/>
        <w:spacing w:after="0" w:line="240" w:lineRule="auto"/>
        <w:rPr>
          <w:rFonts w:cstheme="minorHAnsi"/>
          <w:b/>
          <w:lang w:val="en"/>
        </w:rPr>
      </w:pPr>
    </w:p>
    <w:p w14:paraId="37E115B6" w14:textId="7DF1029C" w:rsidR="00297510" w:rsidRPr="00413E33" w:rsidRDefault="00297510" w:rsidP="00E2317E">
      <w:pPr>
        <w:pStyle w:val="ListParagraph"/>
        <w:numPr>
          <w:ilvl w:val="0"/>
          <w:numId w:val="40"/>
        </w:numPr>
        <w:autoSpaceDE w:val="0"/>
        <w:autoSpaceDN w:val="0"/>
        <w:adjustRightInd w:val="0"/>
        <w:spacing w:line="240" w:lineRule="auto"/>
        <w:rPr>
          <w:rFonts w:cstheme="minorHAnsi"/>
        </w:rPr>
      </w:pPr>
      <m:oMath>
        <m:r>
          <w:rPr>
            <w:rFonts w:ascii="Cambria Math" w:hAnsi="Cambria Math" w:cstheme="minorHAnsi"/>
          </w:rPr>
          <m:t>y=</m:t>
        </m:r>
        <m:func>
          <m:funcPr>
            <m:ctrlPr>
              <w:rPr>
                <w:rFonts w:ascii="Cambria Math" w:hAnsi="Cambria Math" w:cstheme="minorHAnsi"/>
                <w:i/>
              </w:rPr>
            </m:ctrlPr>
          </m:funcPr>
          <m:fName>
            <m:r>
              <m:rPr>
                <m:sty m:val="p"/>
              </m:rPr>
              <w:rPr>
                <w:rFonts w:ascii="Cambria Math" w:hAnsi="Cambria Math" w:cstheme="minorHAnsi"/>
              </w:rPr>
              <m:t>sin</m:t>
            </m:r>
          </m:fName>
          <m:e>
            <m:r>
              <w:rPr>
                <w:rFonts w:ascii="Cambria Math" w:hAnsi="Cambria Math" w:cstheme="minorHAnsi"/>
              </w:rPr>
              <m:t>x</m:t>
            </m:r>
          </m:e>
        </m:func>
        <m:r>
          <w:rPr>
            <w:rFonts w:ascii="Cambria Math" w:hAnsi="Cambria Math" w:cstheme="minorHAnsi"/>
          </w:rPr>
          <m:t>+</m:t>
        </m:r>
        <m:func>
          <m:funcPr>
            <m:ctrlPr>
              <w:rPr>
                <w:rFonts w:ascii="Cambria Math" w:hAnsi="Cambria Math" w:cstheme="minorHAnsi"/>
                <w:i/>
              </w:rPr>
            </m:ctrlPr>
          </m:funcPr>
          <m:fName>
            <m:r>
              <m:rPr>
                <m:sty m:val="p"/>
              </m:rPr>
              <w:rPr>
                <w:rFonts w:ascii="Cambria Math" w:hAnsi="Cambria Math" w:cstheme="minorHAnsi"/>
              </w:rPr>
              <m:t>cos</m:t>
            </m:r>
          </m:fName>
          <m:e>
            <m:r>
              <w:rPr>
                <w:rFonts w:ascii="Cambria Math" w:hAnsi="Cambria Math" w:cstheme="minorHAnsi"/>
              </w:rPr>
              <m:t>2x</m:t>
            </m:r>
          </m:e>
        </m:func>
      </m:oMath>
    </w:p>
    <w:p w14:paraId="510AAEE6" w14:textId="77777777" w:rsidR="00297510" w:rsidRPr="00297510" w:rsidRDefault="00297510" w:rsidP="00297510">
      <w:pPr>
        <w:autoSpaceDE w:val="0"/>
        <w:autoSpaceDN w:val="0"/>
        <w:adjustRightInd w:val="0"/>
        <w:spacing w:after="0" w:line="240" w:lineRule="auto"/>
        <w:rPr>
          <w:rFonts w:cstheme="minorHAnsi"/>
          <w:lang w:val="en"/>
        </w:rPr>
      </w:pPr>
    </w:p>
    <w:p w14:paraId="21E487D8" w14:textId="77777777"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noProof/>
          <w:lang w:val="en"/>
        </w:rPr>
        <w:drawing>
          <wp:inline distT="0" distB="0" distL="0" distR="0" wp14:anchorId="189E29E0" wp14:editId="06B93A90">
            <wp:extent cx="2743200" cy="793764"/>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8348" cy="798147"/>
                    </a:xfrm>
                    <a:prstGeom prst="rect">
                      <a:avLst/>
                    </a:prstGeom>
                    <a:noFill/>
                    <a:ln>
                      <a:noFill/>
                    </a:ln>
                  </pic:spPr>
                </pic:pic>
              </a:graphicData>
            </a:graphic>
          </wp:inline>
        </w:drawing>
      </w:r>
    </w:p>
    <w:p w14:paraId="573C3E96" w14:textId="77777777" w:rsidR="00297510" w:rsidRPr="00297510" w:rsidRDefault="00297510" w:rsidP="00297510">
      <w:pPr>
        <w:autoSpaceDE w:val="0"/>
        <w:autoSpaceDN w:val="0"/>
        <w:adjustRightInd w:val="0"/>
        <w:spacing w:after="0" w:line="240" w:lineRule="auto"/>
        <w:rPr>
          <w:rFonts w:cstheme="minorHAnsi"/>
          <w:lang w:val="en"/>
        </w:rPr>
      </w:pPr>
    </w:p>
    <w:p w14:paraId="3D39E785" w14:textId="16ED0B5E" w:rsidR="00297510" w:rsidRPr="00297510" w:rsidRDefault="00297510" w:rsidP="00413E33">
      <w:pPr>
        <w:autoSpaceDE w:val="0"/>
        <w:autoSpaceDN w:val="0"/>
        <w:adjustRightInd w:val="0"/>
        <w:spacing w:after="0" w:line="240" w:lineRule="auto"/>
        <w:ind w:left="709"/>
        <w:rPr>
          <w:rFonts w:cstheme="minorHAnsi"/>
        </w:rPr>
      </w:pPr>
      <w:r w:rsidRPr="00297510">
        <w:rPr>
          <w:rFonts w:cstheme="minorHAnsi"/>
          <w:lang w:val="en"/>
        </w:rPr>
        <w:t xml:space="preserve">The graph of </w:t>
      </w:r>
      <m:oMath>
        <m:r>
          <w:rPr>
            <w:rFonts w:ascii="Cambria Math" w:hAnsi="Cambria Math" w:cstheme="minorHAnsi"/>
            <w:lang w:val="en"/>
          </w:rPr>
          <m:t>y=</m:t>
        </m:r>
        <m:func>
          <m:funcPr>
            <m:ctrlPr>
              <w:rPr>
                <w:rFonts w:ascii="Cambria Math" w:hAnsi="Cambria Math" w:cstheme="minorHAnsi"/>
                <w:i/>
                <w:lang w:val="en"/>
              </w:rPr>
            </m:ctrlPr>
          </m:funcPr>
          <m:fName>
            <m:r>
              <m:rPr>
                <m:sty m:val="p"/>
              </m:rPr>
              <w:rPr>
                <w:rFonts w:ascii="Cambria Math" w:hAnsi="Cambria Math" w:cstheme="minorHAnsi"/>
                <w:lang w:val="en"/>
              </w:rPr>
              <m:t>sin</m:t>
            </m:r>
          </m:fName>
          <m:e>
            <m:r>
              <w:rPr>
                <w:rFonts w:ascii="Cambria Math" w:hAnsi="Cambria Math" w:cstheme="minorHAnsi"/>
                <w:lang w:val="en"/>
              </w:rPr>
              <m:t>x</m:t>
            </m:r>
          </m:e>
        </m:func>
      </m:oMath>
      <w:r w:rsidRPr="00297510">
        <w:rPr>
          <w:rFonts w:cstheme="minorHAnsi"/>
          <w:lang w:val="en"/>
        </w:rPr>
        <w:t xml:space="preserve"> has a period of </w:t>
      </w:r>
      <m:oMath>
        <m:r>
          <w:rPr>
            <w:rFonts w:ascii="Cambria Math" w:hAnsi="Cambria Math" w:cstheme="minorHAnsi"/>
            <w:lang w:val="en"/>
          </w:rPr>
          <m:t>2π</m:t>
        </m:r>
      </m:oMath>
      <w:r w:rsidRPr="00297510">
        <w:rPr>
          <w:rFonts w:cstheme="minorHAnsi"/>
          <w:lang w:val="en"/>
        </w:rPr>
        <w:t xml:space="preserve"> radians and the graph of </w:t>
      </w:r>
      <m:oMath>
        <m:r>
          <w:rPr>
            <w:rFonts w:ascii="Cambria Math" w:hAnsi="Cambria Math" w:cstheme="minorHAnsi"/>
            <w:lang w:val="en"/>
          </w:rPr>
          <m:t>y=</m:t>
        </m:r>
        <m:func>
          <m:funcPr>
            <m:ctrlPr>
              <w:rPr>
                <w:rFonts w:ascii="Cambria Math" w:hAnsi="Cambria Math" w:cstheme="minorHAnsi"/>
                <w:i/>
                <w:lang w:val="en"/>
              </w:rPr>
            </m:ctrlPr>
          </m:funcPr>
          <m:fName>
            <m:r>
              <m:rPr>
                <m:sty m:val="p"/>
              </m:rPr>
              <w:rPr>
                <w:rFonts w:ascii="Cambria Math" w:hAnsi="Cambria Math" w:cstheme="minorHAnsi"/>
                <w:lang w:val="en"/>
              </w:rPr>
              <m:t>cos</m:t>
            </m:r>
          </m:fName>
          <m:e>
            <m:r>
              <w:rPr>
                <w:rFonts w:ascii="Cambria Math" w:hAnsi="Cambria Math" w:cstheme="minorHAnsi"/>
                <w:lang w:val="en"/>
              </w:rPr>
              <m:t>2x</m:t>
            </m:r>
          </m:e>
        </m:func>
      </m:oMath>
      <w:r w:rsidRPr="00297510">
        <w:rPr>
          <w:rFonts w:cstheme="minorHAnsi"/>
          <w:lang w:val="en"/>
        </w:rPr>
        <w:t xml:space="preserve"> has a period of </w:t>
      </w:r>
      <m:oMath>
        <m:r>
          <w:rPr>
            <w:rFonts w:ascii="Cambria Math" w:hAnsi="Cambria Math" w:cstheme="minorHAnsi"/>
            <w:lang w:val="en"/>
          </w:rPr>
          <m:t>π</m:t>
        </m:r>
      </m:oMath>
      <w:r w:rsidRPr="00297510">
        <w:rPr>
          <w:rFonts w:cstheme="minorHAnsi"/>
          <w:lang w:val="en"/>
        </w:rPr>
        <w:t xml:space="preserve">. Sketching each graph individually on the same axes makes it clear that their sum will repeat every </w:t>
      </w:r>
      <m:oMath>
        <m:r>
          <w:rPr>
            <w:rFonts w:ascii="Cambria Math" w:hAnsi="Cambria Math" w:cstheme="minorHAnsi"/>
            <w:lang w:val="en"/>
          </w:rPr>
          <m:t>2π</m:t>
        </m:r>
      </m:oMath>
      <w:r w:rsidRPr="00297510">
        <w:rPr>
          <w:rFonts w:cstheme="minorHAnsi"/>
          <w:lang w:val="en"/>
        </w:rPr>
        <w:t xml:space="preserve"> radians so the graph of </w:t>
      </w:r>
      <m:oMath>
        <m:r>
          <w:rPr>
            <w:rFonts w:ascii="Cambria Math" w:hAnsi="Cambria Math" w:cstheme="minorHAnsi"/>
            <w:lang w:val="en"/>
          </w:rPr>
          <m:t>y=</m:t>
        </m:r>
        <m:func>
          <m:funcPr>
            <m:ctrlPr>
              <w:rPr>
                <w:rFonts w:ascii="Cambria Math" w:hAnsi="Cambria Math" w:cstheme="minorHAnsi"/>
                <w:i/>
                <w:lang w:val="en"/>
              </w:rPr>
            </m:ctrlPr>
          </m:funcPr>
          <m:fName>
            <m:r>
              <m:rPr>
                <m:sty m:val="p"/>
              </m:rPr>
              <w:rPr>
                <w:rFonts w:ascii="Cambria Math" w:hAnsi="Cambria Math" w:cstheme="minorHAnsi"/>
                <w:lang w:val="en"/>
              </w:rPr>
              <m:t>sin</m:t>
            </m:r>
          </m:fName>
          <m:e>
            <m:r>
              <w:rPr>
                <w:rFonts w:ascii="Cambria Math" w:hAnsi="Cambria Math" w:cstheme="minorHAnsi"/>
                <w:lang w:val="en"/>
              </w:rPr>
              <m:t>x</m:t>
            </m:r>
          </m:e>
        </m:func>
        <m:r>
          <w:rPr>
            <w:rFonts w:ascii="Cambria Math" w:hAnsi="Cambria Math" w:cstheme="minorHAnsi"/>
            <w:lang w:val="en"/>
          </w:rPr>
          <m:t>+</m:t>
        </m:r>
        <m:func>
          <m:funcPr>
            <m:ctrlPr>
              <w:rPr>
                <w:rFonts w:ascii="Cambria Math" w:hAnsi="Cambria Math" w:cstheme="minorHAnsi"/>
                <w:i/>
                <w:lang w:val="en"/>
              </w:rPr>
            </m:ctrlPr>
          </m:funcPr>
          <m:fName>
            <m:r>
              <m:rPr>
                <m:sty m:val="p"/>
              </m:rPr>
              <w:rPr>
                <w:rFonts w:ascii="Cambria Math" w:hAnsi="Cambria Math" w:cstheme="minorHAnsi"/>
                <w:lang w:val="en"/>
              </w:rPr>
              <m:t>cos</m:t>
            </m:r>
          </m:fName>
          <m:e>
            <m:r>
              <w:rPr>
                <w:rFonts w:ascii="Cambria Math" w:hAnsi="Cambria Math" w:cstheme="minorHAnsi"/>
                <w:lang w:val="en"/>
              </w:rPr>
              <m:t>2x</m:t>
            </m:r>
          </m:e>
        </m:func>
      </m:oMath>
      <w:r w:rsidRPr="00297510">
        <w:rPr>
          <w:rFonts w:cstheme="minorHAnsi"/>
          <w:lang w:val="en"/>
        </w:rPr>
        <w:t xml:space="preserve"> is periodic with period </w:t>
      </w:r>
      <m:oMath>
        <m:r>
          <w:rPr>
            <w:rFonts w:ascii="Cambria Math" w:hAnsi="Cambria Math" w:cstheme="minorHAnsi"/>
            <w:lang w:val="en"/>
          </w:rPr>
          <m:t>2π</m:t>
        </m:r>
      </m:oMath>
      <w:r w:rsidRPr="00297510">
        <w:rPr>
          <w:rFonts w:cstheme="minorHAnsi"/>
          <w:lang w:val="en"/>
        </w:rPr>
        <w:t xml:space="preserve">. The two sketches are simultaneously symmetrical about the lines </w:t>
      </w:r>
      <m:oMath>
        <m:r>
          <w:rPr>
            <w:rFonts w:ascii="Cambria Math" w:hAnsi="Cambria Math" w:cstheme="minorHAnsi"/>
            <w:lang w:val="en"/>
          </w:rPr>
          <m:t>x=-</m:t>
        </m:r>
        <m:f>
          <m:fPr>
            <m:ctrlPr>
              <w:rPr>
                <w:rFonts w:ascii="Cambria Math" w:hAnsi="Cambria Math" w:cstheme="minorHAnsi"/>
                <w:i/>
                <w:lang w:val="en"/>
              </w:rPr>
            </m:ctrlPr>
          </m:fPr>
          <m:num>
            <m:r>
              <w:rPr>
                <w:rFonts w:ascii="Cambria Math" w:hAnsi="Cambria Math" w:cstheme="minorHAnsi"/>
                <w:lang w:val="en"/>
              </w:rPr>
              <m:t>π</m:t>
            </m:r>
          </m:num>
          <m:den>
            <m:r>
              <w:rPr>
                <w:rFonts w:ascii="Cambria Math" w:hAnsi="Cambria Math" w:cstheme="minorHAnsi"/>
                <w:lang w:val="en"/>
              </w:rPr>
              <m:t>2</m:t>
            </m:r>
          </m:den>
        </m:f>
      </m:oMath>
      <w:r w:rsidRPr="00297510">
        <w:rPr>
          <w:rFonts w:cstheme="minorHAnsi"/>
          <w:lang w:val="en"/>
        </w:rPr>
        <w:t xml:space="preserve">, </w:t>
      </w:r>
      <m:oMath>
        <m:r>
          <w:rPr>
            <w:rFonts w:ascii="Cambria Math" w:hAnsi="Cambria Math" w:cstheme="minorHAnsi"/>
            <w:lang w:val="en"/>
          </w:rPr>
          <m:t>x=</m:t>
        </m:r>
        <m:f>
          <m:fPr>
            <m:ctrlPr>
              <w:rPr>
                <w:rFonts w:ascii="Cambria Math" w:hAnsi="Cambria Math" w:cstheme="minorHAnsi"/>
                <w:i/>
                <w:lang w:val="en"/>
              </w:rPr>
            </m:ctrlPr>
          </m:fPr>
          <m:num>
            <m:r>
              <w:rPr>
                <w:rFonts w:ascii="Cambria Math" w:hAnsi="Cambria Math" w:cstheme="minorHAnsi"/>
                <w:lang w:val="en"/>
              </w:rPr>
              <m:t>π</m:t>
            </m:r>
          </m:num>
          <m:den>
            <m:r>
              <w:rPr>
                <w:rFonts w:ascii="Cambria Math" w:hAnsi="Cambria Math" w:cstheme="minorHAnsi"/>
                <w:lang w:val="en"/>
              </w:rPr>
              <m:t>2</m:t>
            </m:r>
          </m:den>
        </m:f>
      </m:oMath>
      <w:r w:rsidRPr="00297510">
        <w:rPr>
          <w:rFonts w:cstheme="minorHAnsi"/>
          <w:lang w:val="en"/>
        </w:rPr>
        <w:t xml:space="preserve">, </w:t>
      </w:r>
      <m:oMath>
        <m:r>
          <w:rPr>
            <w:rFonts w:ascii="Cambria Math" w:hAnsi="Cambria Math" w:cstheme="minorHAnsi"/>
            <w:lang w:val="en"/>
          </w:rPr>
          <m:t>x=</m:t>
        </m:r>
        <m:f>
          <m:fPr>
            <m:ctrlPr>
              <w:rPr>
                <w:rFonts w:ascii="Cambria Math" w:hAnsi="Cambria Math" w:cstheme="minorHAnsi"/>
                <w:i/>
                <w:lang w:val="en"/>
              </w:rPr>
            </m:ctrlPr>
          </m:fPr>
          <m:num>
            <m:r>
              <w:rPr>
                <w:rFonts w:ascii="Cambria Math" w:hAnsi="Cambria Math" w:cstheme="minorHAnsi"/>
                <w:lang w:val="en"/>
              </w:rPr>
              <m:t>3π</m:t>
            </m:r>
          </m:num>
          <m:den>
            <m:r>
              <w:rPr>
                <w:rFonts w:ascii="Cambria Math" w:hAnsi="Cambria Math" w:cstheme="minorHAnsi"/>
                <w:lang w:val="en"/>
              </w:rPr>
              <m:t>2</m:t>
            </m:r>
          </m:den>
        </m:f>
      </m:oMath>
      <w:r w:rsidRPr="00297510">
        <w:rPr>
          <w:rFonts w:cstheme="minorHAnsi"/>
          <w:lang w:val="en"/>
        </w:rPr>
        <w:t xml:space="preserve"> and so </w:t>
      </w:r>
      <w:r w:rsidRPr="00297510">
        <w:rPr>
          <w:rFonts w:cstheme="minorHAnsi"/>
          <w:lang w:val="en"/>
        </w:rPr>
        <w:lastRenderedPageBreak/>
        <w:t xml:space="preserve">on. These are the positive and negative odd number multiples of </w:t>
      </w:r>
      <m:oMath>
        <m:f>
          <m:fPr>
            <m:ctrlPr>
              <w:rPr>
                <w:rFonts w:ascii="Cambria Math" w:hAnsi="Cambria Math" w:cstheme="minorHAnsi"/>
                <w:i/>
                <w:lang w:val="en"/>
              </w:rPr>
            </m:ctrlPr>
          </m:fPr>
          <m:num>
            <m:r>
              <w:rPr>
                <w:rFonts w:ascii="Cambria Math" w:hAnsi="Cambria Math" w:cstheme="minorHAnsi"/>
                <w:lang w:val="en"/>
              </w:rPr>
              <m:t>π</m:t>
            </m:r>
          </m:num>
          <m:den>
            <m:r>
              <w:rPr>
                <w:rFonts w:ascii="Cambria Math" w:hAnsi="Cambria Math" w:cstheme="minorHAnsi"/>
                <w:lang w:val="en"/>
              </w:rPr>
              <m:t>2</m:t>
            </m:r>
          </m:den>
        </m:f>
      </m:oMath>
      <w:r w:rsidRPr="00297510">
        <w:rPr>
          <w:rFonts w:cstheme="minorHAnsi"/>
          <w:lang w:val="en"/>
        </w:rPr>
        <w:t xml:space="preserve">. In general, any line of the form </w:t>
      </w:r>
      <m:oMath>
        <m:r>
          <w:rPr>
            <w:rFonts w:ascii="Cambria Math" w:hAnsi="Cambria Math" w:cstheme="minorHAnsi"/>
          </w:rPr>
          <m:t>x=</m:t>
        </m:r>
        <m:d>
          <m:dPr>
            <m:ctrlPr>
              <w:rPr>
                <w:rFonts w:ascii="Cambria Math" w:hAnsi="Cambria Math" w:cstheme="minorHAnsi"/>
                <w:i/>
              </w:rPr>
            </m:ctrlPr>
          </m:dPr>
          <m:e>
            <m:r>
              <w:rPr>
                <w:rFonts w:ascii="Cambria Math" w:hAnsi="Cambria Math" w:cstheme="minorHAnsi"/>
              </w:rPr>
              <m:t>2n+1</m:t>
            </m:r>
          </m:e>
        </m:d>
        <m:f>
          <m:fPr>
            <m:ctrlPr>
              <w:rPr>
                <w:rFonts w:ascii="Cambria Math" w:hAnsi="Cambria Math" w:cstheme="minorHAnsi"/>
                <w:i/>
              </w:rPr>
            </m:ctrlPr>
          </m:fPr>
          <m:num>
            <m:r>
              <w:rPr>
                <w:rFonts w:ascii="Cambria Math" w:hAnsi="Cambria Math" w:cstheme="minorHAnsi"/>
              </w:rPr>
              <m:t>π</m:t>
            </m:r>
          </m:num>
          <m:den>
            <m:r>
              <w:rPr>
                <w:rFonts w:ascii="Cambria Math" w:hAnsi="Cambria Math" w:cstheme="minorHAnsi"/>
              </w:rPr>
              <m:t>2</m:t>
            </m:r>
          </m:den>
        </m:f>
        <m:r>
          <w:rPr>
            <w:rFonts w:ascii="Cambria Math" w:hAnsi="Cambria Math" w:cstheme="minorHAnsi"/>
          </w:rPr>
          <m:t>, n</m:t>
        </m:r>
        <m:r>
          <m:rPr>
            <m:scr m:val="double-struck"/>
          </m:rPr>
          <w:rPr>
            <w:rFonts w:ascii="Cambria Math" w:hAnsi="Cambria Math" w:cstheme="minorHAnsi"/>
          </w:rPr>
          <m:t>∈Z</m:t>
        </m:r>
      </m:oMath>
      <w:r w:rsidRPr="00297510">
        <w:rPr>
          <w:rFonts w:cstheme="minorHAnsi"/>
        </w:rPr>
        <w:t xml:space="preserve"> will be a line of reflection symmetry.</w:t>
      </w:r>
    </w:p>
    <w:p w14:paraId="7173A9C9" w14:textId="77777777"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noProof/>
          <w:lang w:val="en"/>
        </w:rPr>
        <w:drawing>
          <wp:inline distT="0" distB="0" distL="0" distR="0" wp14:anchorId="0B086508" wp14:editId="5C1898A8">
            <wp:extent cx="2946400" cy="1037736"/>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1501" cy="1043055"/>
                    </a:xfrm>
                    <a:prstGeom prst="rect">
                      <a:avLst/>
                    </a:prstGeom>
                    <a:noFill/>
                    <a:ln>
                      <a:noFill/>
                    </a:ln>
                  </pic:spPr>
                </pic:pic>
              </a:graphicData>
            </a:graphic>
          </wp:inline>
        </w:drawing>
      </w:r>
    </w:p>
    <w:p w14:paraId="7D45875E" w14:textId="2445D00C" w:rsidR="00297510" w:rsidRPr="00297510" w:rsidRDefault="00297510" w:rsidP="00413E33">
      <w:pPr>
        <w:autoSpaceDE w:val="0"/>
        <w:autoSpaceDN w:val="0"/>
        <w:adjustRightInd w:val="0"/>
        <w:spacing w:after="0" w:line="240" w:lineRule="auto"/>
        <w:ind w:left="709"/>
        <w:rPr>
          <w:rFonts w:cstheme="minorHAnsi"/>
          <w:lang w:val="en"/>
        </w:rPr>
      </w:pPr>
      <w:r w:rsidRPr="00297510">
        <w:rPr>
          <w:rFonts w:cstheme="minorHAnsi"/>
          <w:lang w:val="en"/>
        </w:rPr>
        <w:t xml:space="preserve">Sketching the sum of the two (by imagining the sum of the </w:t>
      </w:r>
      <m:oMath>
        <m:r>
          <w:rPr>
            <w:rFonts w:ascii="Cambria Math" w:hAnsi="Cambria Math" w:cstheme="minorHAnsi"/>
            <w:lang w:val="en"/>
          </w:rPr>
          <m:t>y</m:t>
        </m:r>
      </m:oMath>
      <w:r w:rsidRPr="00297510">
        <w:rPr>
          <w:rFonts w:cstheme="minorHAnsi"/>
          <w:lang w:val="en"/>
        </w:rPr>
        <w:t xml:space="preserve"> values of the previous two sketches) shows that there is no rotation symmetry.</w:t>
      </w:r>
    </w:p>
    <w:p w14:paraId="6F670B05" w14:textId="77777777" w:rsidR="00297510" w:rsidRPr="00297510" w:rsidRDefault="00297510" w:rsidP="00C66A07">
      <w:pPr>
        <w:autoSpaceDE w:val="0"/>
        <w:autoSpaceDN w:val="0"/>
        <w:adjustRightInd w:val="0"/>
        <w:spacing w:line="240" w:lineRule="auto"/>
        <w:rPr>
          <w:rFonts w:cstheme="minorHAnsi"/>
          <w:lang w:val="en"/>
        </w:rPr>
      </w:pPr>
    </w:p>
    <w:p w14:paraId="5F1EB1FB" w14:textId="20A8C7F7" w:rsidR="00297510" w:rsidRPr="00413E33" w:rsidRDefault="00297510" w:rsidP="00E2317E">
      <w:pPr>
        <w:pStyle w:val="ListParagraph"/>
        <w:numPr>
          <w:ilvl w:val="0"/>
          <w:numId w:val="40"/>
        </w:numPr>
        <w:autoSpaceDE w:val="0"/>
        <w:autoSpaceDN w:val="0"/>
        <w:adjustRightInd w:val="0"/>
        <w:spacing w:line="240" w:lineRule="auto"/>
        <w:rPr>
          <w:rFonts w:cstheme="minorHAnsi"/>
        </w:rPr>
      </w:pPr>
      <m:oMath>
        <m:r>
          <w:rPr>
            <w:rFonts w:ascii="Cambria Math" w:hAnsi="Cambria Math" w:cstheme="minorHAnsi"/>
          </w:rPr>
          <m:t>y=</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sSup>
          <m:sSupPr>
            <m:ctrlPr>
              <w:rPr>
                <w:rFonts w:ascii="Cambria Math" w:hAnsi="Cambria Math" w:cstheme="minorHAnsi"/>
                <w:i/>
              </w:rPr>
            </m:ctrlPr>
          </m:sSupPr>
          <m:e>
            <m:r>
              <w:rPr>
                <w:rFonts w:ascii="Cambria Math" w:hAnsi="Cambria Math" w:cstheme="minorHAnsi"/>
              </w:rPr>
              <m:t>e</m:t>
            </m:r>
          </m:e>
          <m:sup>
            <m:r>
              <w:rPr>
                <w:rFonts w:ascii="Cambria Math" w:hAnsi="Cambria Math" w:cstheme="minorHAnsi"/>
              </w:rPr>
              <m:t>-</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sup>
        </m:sSup>
      </m:oMath>
    </w:p>
    <w:p w14:paraId="379ECB11" w14:textId="77777777" w:rsidR="00297510" w:rsidRPr="00297510" w:rsidRDefault="00297510" w:rsidP="00297510">
      <w:pPr>
        <w:autoSpaceDE w:val="0"/>
        <w:autoSpaceDN w:val="0"/>
        <w:adjustRightInd w:val="0"/>
        <w:spacing w:after="0" w:line="240" w:lineRule="auto"/>
        <w:rPr>
          <w:rFonts w:cstheme="minorHAnsi"/>
          <w:lang w:val="en"/>
        </w:rPr>
      </w:pPr>
    </w:p>
    <w:p w14:paraId="61E11FB1" w14:textId="2CF0F6CF" w:rsidR="00297510" w:rsidRPr="00297510" w:rsidRDefault="00297510" w:rsidP="00413E33">
      <w:pPr>
        <w:autoSpaceDE w:val="0"/>
        <w:autoSpaceDN w:val="0"/>
        <w:adjustRightInd w:val="0"/>
        <w:spacing w:after="0" w:line="240" w:lineRule="auto"/>
        <w:ind w:left="709"/>
        <w:rPr>
          <w:rFonts w:cstheme="minorHAnsi"/>
          <w:lang w:val="en"/>
        </w:rPr>
      </w:pPr>
      <w:r w:rsidRPr="00297510">
        <w:rPr>
          <w:rFonts w:cstheme="minorHAnsi"/>
          <w:lang w:val="en"/>
        </w:rPr>
        <w:t xml:space="preserve">This is an even function since </w:t>
      </w:r>
      <m:oMath>
        <m:sSup>
          <m:sSupPr>
            <m:ctrlPr>
              <w:rPr>
                <w:rFonts w:ascii="Cambria Math" w:hAnsi="Cambria Math" w:cstheme="minorHAnsi"/>
                <w:i/>
                <w:lang w:val="en"/>
              </w:rPr>
            </m:ctrlPr>
          </m:sSupPr>
          <m:e>
            <m:r>
              <w:rPr>
                <w:rFonts w:ascii="Cambria Math" w:hAnsi="Cambria Math" w:cstheme="minorHAnsi"/>
                <w:lang w:val="en"/>
              </w:rPr>
              <m:t>e</m:t>
            </m:r>
          </m:e>
          <m:sup>
            <m:r>
              <w:rPr>
                <w:rFonts w:ascii="Cambria Math" w:hAnsi="Cambria Math" w:cstheme="minorHAnsi"/>
                <w:lang w:val="en"/>
              </w:rPr>
              <m:t>-</m:t>
            </m:r>
            <m:sSup>
              <m:sSupPr>
                <m:ctrlPr>
                  <w:rPr>
                    <w:rFonts w:ascii="Cambria Math" w:hAnsi="Cambria Math" w:cstheme="minorHAnsi"/>
                    <w:i/>
                    <w:lang w:val="en"/>
                  </w:rPr>
                </m:ctrlPr>
              </m:sSupPr>
              <m:e>
                <m:d>
                  <m:dPr>
                    <m:ctrlPr>
                      <w:rPr>
                        <w:rFonts w:ascii="Cambria Math" w:hAnsi="Cambria Math" w:cstheme="minorHAnsi"/>
                        <w:i/>
                        <w:lang w:val="en"/>
                      </w:rPr>
                    </m:ctrlPr>
                  </m:dPr>
                  <m:e>
                    <m:r>
                      <w:rPr>
                        <w:rFonts w:ascii="Cambria Math" w:hAnsi="Cambria Math" w:cstheme="minorHAnsi"/>
                        <w:lang w:val="en"/>
                      </w:rPr>
                      <m:t>-x</m:t>
                    </m:r>
                  </m:e>
                </m:d>
              </m:e>
              <m:sup>
                <m:r>
                  <w:rPr>
                    <w:rFonts w:ascii="Cambria Math" w:hAnsi="Cambria Math" w:cstheme="minorHAnsi"/>
                    <w:lang w:val="en"/>
                  </w:rPr>
                  <m:t>2</m:t>
                </m:r>
              </m:sup>
            </m:sSup>
          </m:sup>
        </m:sSup>
        <m:r>
          <w:rPr>
            <w:rFonts w:ascii="Cambria Math"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e</m:t>
            </m:r>
          </m:e>
          <m:sup>
            <m:r>
              <w:rPr>
                <w:rFonts w:ascii="Cambria Math"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sup>
        </m:sSup>
      </m:oMath>
      <w:r w:rsidRPr="00297510">
        <w:rPr>
          <w:rFonts w:cstheme="minorHAnsi"/>
          <w:lang w:val="en"/>
        </w:rPr>
        <w:t xml:space="preserve">. It will have reflection symmetry in the line </w:t>
      </w:r>
      <m:oMath>
        <m:r>
          <w:rPr>
            <w:rFonts w:ascii="Cambria Math" w:hAnsi="Cambria Math" w:cstheme="minorHAnsi"/>
            <w:lang w:val="en"/>
          </w:rPr>
          <m:t>x=0</m:t>
        </m:r>
      </m:oMath>
      <w:r w:rsidRPr="00297510">
        <w:rPr>
          <w:rFonts w:cstheme="minorHAnsi"/>
          <w:lang w:val="en"/>
        </w:rPr>
        <w:t xml:space="preserve">. Imagining sketches of the graphs of </w:t>
      </w:r>
      <m:oMath>
        <m:r>
          <w:rPr>
            <w:rFonts w:ascii="Cambria Math" w:hAnsi="Cambria Math" w:cstheme="minorHAnsi"/>
            <w:lang w:val="en"/>
          </w:rPr>
          <m:t>y=</m:t>
        </m:r>
        <m:sSup>
          <m:sSupPr>
            <m:ctrlPr>
              <w:rPr>
                <w:rFonts w:ascii="Cambria Math" w:hAnsi="Cambria Math" w:cstheme="minorHAnsi"/>
                <w:i/>
                <w:lang w:val="en"/>
              </w:rPr>
            </m:ctrlPr>
          </m:sSupPr>
          <m:e>
            <m:r>
              <w:rPr>
                <w:rFonts w:ascii="Cambria Math" w:hAnsi="Cambria Math" w:cstheme="minorHAnsi"/>
                <w:lang w:val="en"/>
              </w:rPr>
              <m:t>e</m:t>
            </m:r>
          </m:e>
          <m:sup>
            <m:r>
              <w:rPr>
                <w:rFonts w:ascii="Cambria Math" w:hAnsi="Cambria Math" w:cstheme="minorHAnsi"/>
                <w:lang w:val="en"/>
              </w:rPr>
              <m:t>x</m:t>
            </m:r>
          </m:sup>
        </m:sSup>
      </m:oMath>
      <w:r w:rsidRPr="00297510">
        <w:rPr>
          <w:rFonts w:cstheme="minorHAnsi"/>
          <w:lang w:val="en"/>
        </w:rPr>
        <w:t xml:space="preserve"> and </w:t>
      </w:r>
      <m:oMath>
        <m:r>
          <w:rPr>
            <w:rFonts w:ascii="Cambria Math" w:hAnsi="Cambria Math" w:cstheme="minorHAnsi"/>
            <w:lang w:val="en"/>
          </w:rPr>
          <m:t>y=</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oMath>
      <w:r w:rsidRPr="00297510">
        <w:rPr>
          <w:rFonts w:cstheme="minorHAnsi"/>
          <w:lang w:val="en"/>
        </w:rPr>
        <w:t xml:space="preserve"> should be enough to indicate that the graph has no more symmetry.</w:t>
      </w:r>
    </w:p>
    <w:p w14:paraId="1489C54F" w14:textId="77777777" w:rsidR="00297510" w:rsidRPr="00297510" w:rsidRDefault="00297510" w:rsidP="00C66A07">
      <w:pPr>
        <w:autoSpaceDE w:val="0"/>
        <w:autoSpaceDN w:val="0"/>
        <w:adjustRightInd w:val="0"/>
        <w:spacing w:line="240" w:lineRule="auto"/>
        <w:rPr>
          <w:rFonts w:cstheme="minorHAnsi"/>
          <w:lang w:val="en"/>
        </w:rPr>
      </w:pPr>
    </w:p>
    <w:p w14:paraId="046332C8" w14:textId="3332CADE" w:rsidR="00297510" w:rsidRPr="00413E33" w:rsidRDefault="00D138BB" w:rsidP="00E2317E">
      <w:pPr>
        <w:pStyle w:val="ListParagraph"/>
        <w:numPr>
          <w:ilvl w:val="0"/>
          <w:numId w:val="40"/>
        </w:numPr>
        <w:autoSpaceDE w:val="0"/>
        <w:autoSpaceDN w:val="0"/>
        <w:adjustRightInd w:val="0"/>
        <w:spacing w:line="240" w:lineRule="auto"/>
        <w:rPr>
          <w:rFonts w:cstheme="minorHAnsi"/>
        </w:rPr>
      </w:pPr>
      <m:oMath>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sSup>
          <m:sSupPr>
            <m:ctrlPr>
              <w:rPr>
                <w:rFonts w:ascii="Cambria Math" w:hAnsi="Cambria Math" w:cstheme="minorHAnsi"/>
                <w:i/>
              </w:rPr>
            </m:ctrlPr>
          </m:sSupPr>
          <m:e>
            <m:r>
              <w:rPr>
                <w:rFonts w:ascii="Cambria Math" w:hAnsi="Cambria Math" w:cstheme="minorHAnsi"/>
              </w:rPr>
              <m:t>y</m:t>
            </m:r>
          </m:e>
          <m:sup>
            <m:r>
              <w:rPr>
                <w:rFonts w:ascii="Cambria Math" w:hAnsi="Cambria Math" w:cstheme="minorHAnsi"/>
              </w:rPr>
              <m:t>2</m:t>
            </m:r>
          </m:sup>
        </m:sSup>
        <m:r>
          <w:rPr>
            <w:rFonts w:ascii="Cambria Math" w:hAnsi="Cambria Math" w:cstheme="minorHAnsi"/>
          </w:rPr>
          <m:t>=</m:t>
        </m:r>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x+y</m:t>
            </m:r>
          </m:den>
        </m:f>
      </m:oMath>
    </w:p>
    <w:p w14:paraId="6C9FD648" w14:textId="77777777" w:rsidR="00297510" w:rsidRPr="00297510" w:rsidRDefault="00297510" w:rsidP="00297510">
      <w:pPr>
        <w:autoSpaceDE w:val="0"/>
        <w:autoSpaceDN w:val="0"/>
        <w:adjustRightInd w:val="0"/>
        <w:spacing w:after="0" w:line="240" w:lineRule="auto"/>
        <w:rPr>
          <w:rFonts w:cstheme="minorHAnsi"/>
          <w:lang w:val="en"/>
        </w:rPr>
      </w:pPr>
    </w:p>
    <w:p w14:paraId="4AEC67C4" w14:textId="42D4D8D1" w:rsidR="00297510" w:rsidRPr="00297510" w:rsidRDefault="00297510" w:rsidP="00413E33">
      <w:pPr>
        <w:autoSpaceDE w:val="0"/>
        <w:autoSpaceDN w:val="0"/>
        <w:adjustRightInd w:val="0"/>
        <w:spacing w:after="0" w:line="240" w:lineRule="auto"/>
        <w:ind w:left="709"/>
        <w:rPr>
          <w:rFonts w:cstheme="minorHAnsi"/>
          <w:lang w:val="en"/>
        </w:rPr>
      </w:pPr>
      <w:r w:rsidRPr="00297510">
        <w:rPr>
          <w:rFonts w:cstheme="minorHAnsi"/>
          <w:lang w:val="en"/>
        </w:rPr>
        <w:t xml:space="preserve">Substituting </w:t>
      </w:r>
      <m:oMath>
        <m:r>
          <w:rPr>
            <w:rFonts w:ascii="Cambria Math" w:hAnsi="Cambria Math" w:cstheme="minorHAnsi"/>
            <w:lang w:val="en"/>
          </w:rPr>
          <m:t>x</m:t>
        </m:r>
      </m:oMath>
      <w:r w:rsidRPr="00297510">
        <w:rPr>
          <w:rFonts w:cstheme="minorHAnsi"/>
          <w:lang w:val="en"/>
        </w:rPr>
        <w:t xml:space="preserve"> for </w:t>
      </w:r>
      <m:oMath>
        <m:r>
          <w:rPr>
            <w:rFonts w:ascii="Cambria Math" w:hAnsi="Cambria Math" w:cstheme="minorHAnsi"/>
            <w:lang w:val="en"/>
          </w:rPr>
          <m:t>y</m:t>
        </m:r>
      </m:oMath>
      <w:r w:rsidRPr="00297510">
        <w:rPr>
          <w:rFonts w:cstheme="minorHAnsi"/>
          <w:lang w:val="en"/>
        </w:rPr>
        <w:t xml:space="preserve"> and </w:t>
      </w:r>
      <m:oMath>
        <m:r>
          <w:rPr>
            <w:rFonts w:ascii="Cambria Math" w:hAnsi="Cambria Math" w:cstheme="minorHAnsi"/>
            <w:lang w:val="en"/>
          </w:rPr>
          <m:t>y</m:t>
        </m:r>
      </m:oMath>
      <w:r w:rsidRPr="00297510">
        <w:rPr>
          <w:rFonts w:cstheme="minorHAnsi"/>
          <w:lang w:val="en"/>
        </w:rPr>
        <w:t xml:space="preserve"> for </w:t>
      </w:r>
      <m:oMath>
        <m:r>
          <w:rPr>
            <w:rFonts w:ascii="Cambria Math" w:hAnsi="Cambria Math" w:cstheme="minorHAnsi"/>
            <w:lang w:val="en"/>
          </w:rPr>
          <m:t>x</m:t>
        </m:r>
      </m:oMath>
      <w:r w:rsidRPr="00297510">
        <w:rPr>
          <w:rFonts w:cstheme="minorHAnsi"/>
          <w:lang w:val="en"/>
        </w:rPr>
        <w:t xml:space="preserve"> into this will not change it so its graph will have reflection symmetry in the line </w:t>
      </w:r>
      <m:oMath>
        <m:r>
          <w:rPr>
            <w:rFonts w:ascii="Cambria Math" w:hAnsi="Cambria Math" w:cstheme="minorHAnsi"/>
            <w:lang w:val="en"/>
          </w:rPr>
          <m:t>y=x</m:t>
        </m:r>
      </m:oMath>
      <w:r w:rsidRPr="00297510">
        <w:rPr>
          <w:rFonts w:cstheme="minorHAnsi"/>
          <w:lang w:val="en"/>
        </w:rPr>
        <w:t xml:space="preserve">. If the graph were to be sketched, considering values that result in division by </w:t>
      </w:r>
      <m:oMath>
        <m:r>
          <w:rPr>
            <w:rFonts w:ascii="Cambria Math" w:hAnsi="Cambria Math" w:cstheme="minorHAnsi"/>
            <w:lang w:val="en"/>
          </w:rPr>
          <m:t>0</m:t>
        </m:r>
      </m:oMath>
      <w:r w:rsidRPr="00297510">
        <w:rPr>
          <w:rFonts w:cstheme="minorHAnsi"/>
          <w:lang w:val="en"/>
        </w:rPr>
        <w:t xml:space="preserve"> indicates that the line </w:t>
      </w:r>
      <m:oMath>
        <m:r>
          <w:rPr>
            <w:rFonts w:ascii="Cambria Math" w:hAnsi="Cambria Math" w:cstheme="minorHAnsi"/>
            <w:lang w:val="en"/>
          </w:rPr>
          <m:t>y=-x</m:t>
        </m:r>
      </m:oMath>
      <w:r w:rsidRPr="00297510">
        <w:rPr>
          <w:rFonts w:cstheme="minorHAnsi"/>
          <w:lang w:val="en"/>
        </w:rPr>
        <w:t xml:space="preserve"> is an asymptote. Rewriting the equation as </w:t>
      </w:r>
      <m:oMath>
        <m:r>
          <w:rPr>
            <w:rFonts w:ascii="Cambria Math" w:hAnsi="Cambria Math" w:cstheme="minorHAnsi"/>
            <w:lang w:val="en"/>
          </w:rPr>
          <m:t>x</m:t>
        </m:r>
        <m:r>
          <w:rPr>
            <w:rFonts w:ascii="Cambria Math" w:hAnsi="Cambria Math" w:cstheme="minorHAnsi"/>
          </w:rPr>
          <m:t>+y=</m:t>
        </m:r>
        <m:f>
          <m:fPr>
            <m:ctrlPr>
              <w:rPr>
                <w:rFonts w:ascii="Cambria Math" w:hAnsi="Cambria Math" w:cstheme="minorHAnsi"/>
                <w:i/>
                <w:lang w:val="en"/>
              </w:rPr>
            </m:ctrlPr>
          </m:fPr>
          <m:num>
            <m:r>
              <w:rPr>
                <w:rFonts w:ascii="Cambria Math" w:hAnsi="Cambria Math" w:cstheme="minorHAnsi"/>
              </w:rPr>
              <m:t>3</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rPr>
                  <m:t>2</m:t>
                </m:r>
              </m:sup>
            </m:sSup>
            <m:sSup>
              <m:sSupPr>
                <m:ctrlPr>
                  <w:rPr>
                    <w:rFonts w:ascii="Cambria Math" w:hAnsi="Cambria Math" w:cstheme="minorHAnsi"/>
                    <w:i/>
                    <w:lang w:val="en"/>
                  </w:rPr>
                </m:ctrlPr>
              </m:sSupPr>
              <m:e>
                <m:r>
                  <w:rPr>
                    <w:rFonts w:ascii="Cambria Math" w:hAnsi="Cambria Math" w:cstheme="minorHAnsi"/>
                    <w:lang w:val="en"/>
                  </w:rPr>
                  <m:t>y</m:t>
                </m:r>
              </m:e>
              <m:sup>
                <m:r>
                  <w:rPr>
                    <w:rFonts w:ascii="Cambria Math" w:hAnsi="Cambria Math" w:cstheme="minorHAnsi"/>
                  </w:rPr>
                  <m:t>2</m:t>
                </m:r>
              </m:sup>
            </m:sSup>
          </m:den>
        </m:f>
      </m:oMath>
      <w:r w:rsidRPr="00297510">
        <w:rPr>
          <w:rFonts w:cstheme="minorHAnsi"/>
          <w:lang w:val="en"/>
        </w:rPr>
        <w:t xml:space="preserve"> and considering division by </w:t>
      </w:r>
      <m:oMath>
        <m:r>
          <w:rPr>
            <w:rFonts w:ascii="Cambria Math" w:hAnsi="Cambria Math" w:cstheme="minorHAnsi"/>
            <w:lang w:val="en"/>
          </w:rPr>
          <m:t>0</m:t>
        </m:r>
      </m:oMath>
      <w:r w:rsidRPr="00297510">
        <w:rPr>
          <w:rFonts w:cstheme="minorHAnsi"/>
          <w:lang w:val="en"/>
        </w:rPr>
        <w:t xml:space="preserve"> indicates that the lines </w:t>
      </w:r>
      <m:oMath>
        <m:r>
          <w:rPr>
            <w:rFonts w:ascii="Cambria Math" w:hAnsi="Cambria Math" w:cstheme="minorHAnsi"/>
            <w:lang w:val="en"/>
          </w:rPr>
          <m:t>x=0</m:t>
        </m:r>
      </m:oMath>
      <w:r w:rsidRPr="00297510">
        <w:rPr>
          <w:rFonts w:cstheme="minorHAnsi"/>
          <w:lang w:val="en"/>
        </w:rPr>
        <w:t xml:space="preserve"> and </w:t>
      </w:r>
      <m:oMath>
        <m:r>
          <w:rPr>
            <w:rFonts w:ascii="Cambria Math" w:hAnsi="Cambria Math" w:cstheme="minorHAnsi"/>
            <w:lang w:val="en"/>
          </w:rPr>
          <m:t>y=0</m:t>
        </m:r>
      </m:oMath>
      <w:r w:rsidRPr="00297510">
        <w:rPr>
          <w:rFonts w:cstheme="minorHAnsi"/>
          <w:lang w:val="en"/>
        </w:rPr>
        <w:t xml:space="preserve"> are asymptotes. If both </w:t>
      </w:r>
      <m:oMath>
        <m:r>
          <w:rPr>
            <w:rFonts w:ascii="Cambria Math" w:hAnsi="Cambria Math" w:cstheme="minorHAnsi"/>
            <w:lang w:val="en"/>
          </w:rPr>
          <m:t>x</m:t>
        </m:r>
      </m:oMath>
      <w:r w:rsidRPr="00297510">
        <w:rPr>
          <w:rFonts w:cstheme="minorHAnsi"/>
          <w:lang w:val="en"/>
        </w:rPr>
        <w:t xml:space="preserve"> and </w:t>
      </w:r>
      <m:oMath>
        <m:r>
          <w:rPr>
            <w:rFonts w:ascii="Cambria Math" w:hAnsi="Cambria Math" w:cstheme="minorHAnsi"/>
            <w:lang w:val="en"/>
          </w:rPr>
          <m:t>y</m:t>
        </m:r>
      </m:oMath>
      <w:r w:rsidRPr="00297510">
        <w:rPr>
          <w:rFonts w:cstheme="minorHAnsi"/>
          <w:lang w:val="en"/>
        </w:rPr>
        <w:t xml:space="preserve"> are </w:t>
      </w:r>
      <w:proofErr w:type="gramStart"/>
      <w:r w:rsidRPr="00297510">
        <w:rPr>
          <w:rFonts w:cstheme="minorHAnsi"/>
          <w:lang w:val="en"/>
        </w:rPr>
        <w:t>negative</w:t>
      </w:r>
      <w:proofErr w:type="gramEnd"/>
      <w:r w:rsidRPr="00297510">
        <w:rPr>
          <w:rFonts w:cstheme="minorHAnsi"/>
          <w:lang w:val="en"/>
        </w:rPr>
        <w:t xml:space="preserve"> then </w:t>
      </w:r>
      <m:oMath>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rPr>
              <m:t>2</m:t>
            </m:r>
          </m:sup>
        </m:sSup>
        <m:sSup>
          <m:sSupPr>
            <m:ctrlPr>
              <w:rPr>
                <w:rFonts w:ascii="Cambria Math" w:hAnsi="Cambria Math" w:cstheme="minorHAnsi"/>
                <w:i/>
                <w:lang w:val="en"/>
              </w:rPr>
            </m:ctrlPr>
          </m:sSupPr>
          <m:e>
            <m:r>
              <w:rPr>
                <w:rFonts w:ascii="Cambria Math" w:hAnsi="Cambria Math" w:cstheme="minorHAnsi"/>
                <w:lang w:val="en"/>
              </w:rPr>
              <m:t>y</m:t>
            </m:r>
          </m:e>
          <m:sup>
            <m:r>
              <w:rPr>
                <w:rFonts w:ascii="Cambria Math" w:hAnsi="Cambria Math" w:cstheme="minorHAnsi"/>
              </w:rPr>
              <m:t>2</m:t>
            </m:r>
          </m:sup>
        </m:sSup>
      </m:oMath>
      <w:r w:rsidRPr="00297510">
        <w:rPr>
          <w:rFonts w:cstheme="minorHAnsi"/>
          <w:lang w:val="en"/>
        </w:rPr>
        <w:t xml:space="preserve"> would be negative so which is not possible for real numbers so the graph does not exist in the third quadrant. This is enough to indicate that all the symmetry has been identified.</w:t>
      </w:r>
    </w:p>
    <w:p w14:paraId="6A559B59" w14:textId="77777777" w:rsidR="00297510" w:rsidRPr="00297510" w:rsidRDefault="00297510" w:rsidP="00C66A07">
      <w:pPr>
        <w:autoSpaceDE w:val="0"/>
        <w:autoSpaceDN w:val="0"/>
        <w:adjustRightInd w:val="0"/>
        <w:spacing w:afterLines="160" w:after="384" w:line="240" w:lineRule="auto"/>
        <w:contextualSpacing/>
        <w:rPr>
          <w:rFonts w:cstheme="minorHAnsi"/>
          <w:lang w:val="en"/>
        </w:rPr>
      </w:pPr>
    </w:p>
    <w:p w14:paraId="71359AAB" w14:textId="7F5D172D" w:rsidR="00297510" w:rsidRPr="00413E33" w:rsidRDefault="00297510" w:rsidP="00C66A07">
      <w:pPr>
        <w:pStyle w:val="ListParagraph"/>
        <w:numPr>
          <w:ilvl w:val="0"/>
          <w:numId w:val="40"/>
        </w:numPr>
        <w:autoSpaceDE w:val="0"/>
        <w:autoSpaceDN w:val="0"/>
        <w:adjustRightInd w:val="0"/>
        <w:spacing w:afterLines="160" w:after="384" w:line="240" w:lineRule="auto"/>
        <w:rPr>
          <w:rFonts w:cstheme="minorHAnsi"/>
        </w:rPr>
      </w:pPr>
      <m:oMath>
        <m:r>
          <w:rPr>
            <w:rFonts w:ascii="Cambria Math" w:hAnsi="Cambria Math" w:cstheme="minorHAnsi"/>
          </w:rPr>
          <m:t>y=</m:t>
        </m:r>
        <m:sSup>
          <m:sSupPr>
            <m:ctrlPr>
              <w:rPr>
                <w:rFonts w:ascii="Cambria Math" w:hAnsi="Cambria Math" w:cstheme="minorHAnsi"/>
                <w:i/>
              </w:rPr>
            </m:ctrlPr>
          </m:sSupPr>
          <m:e>
            <m:r>
              <w:rPr>
                <w:rFonts w:ascii="Cambria Math" w:hAnsi="Cambria Math" w:cstheme="minorHAnsi"/>
              </w:rPr>
              <m:t>2</m:t>
            </m:r>
          </m:e>
          <m:sup>
            <m:d>
              <m:dPr>
                <m:ctrlPr>
                  <w:rPr>
                    <w:rFonts w:ascii="Cambria Math" w:hAnsi="Cambria Math" w:cstheme="minorHAnsi"/>
                    <w:i/>
                  </w:rPr>
                </m:ctrlPr>
              </m:dPr>
              <m:e>
                <m:r>
                  <w:rPr>
                    <w:rFonts w:ascii="Cambria Math" w:hAnsi="Cambria Math" w:cstheme="minorHAnsi"/>
                  </w:rPr>
                  <m:t>1-2x-</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e>
            </m:d>
          </m:sup>
        </m:sSup>
      </m:oMath>
    </w:p>
    <w:p w14:paraId="307B7D32" w14:textId="77777777" w:rsidR="00297510" w:rsidRPr="00297510" w:rsidRDefault="00297510" w:rsidP="00C66A07">
      <w:pPr>
        <w:autoSpaceDE w:val="0"/>
        <w:autoSpaceDN w:val="0"/>
        <w:adjustRightInd w:val="0"/>
        <w:spacing w:afterLines="160" w:after="384" w:line="240" w:lineRule="auto"/>
        <w:contextualSpacing/>
        <w:rPr>
          <w:rFonts w:cstheme="minorHAnsi"/>
          <w:lang w:val="en"/>
        </w:rPr>
      </w:pPr>
    </w:p>
    <w:p w14:paraId="0C7EB05F" w14:textId="061A9E39" w:rsidR="00297510" w:rsidRPr="00297510" w:rsidRDefault="00297510" w:rsidP="00C66A07">
      <w:pPr>
        <w:autoSpaceDE w:val="0"/>
        <w:autoSpaceDN w:val="0"/>
        <w:adjustRightInd w:val="0"/>
        <w:spacing w:afterLines="160" w:after="384" w:line="240" w:lineRule="auto"/>
        <w:ind w:left="709"/>
        <w:contextualSpacing/>
        <w:rPr>
          <w:rFonts w:cstheme="minorHAnsi"/>
          <w:lang w:val="en"/>
        </w:rPr>
      </w:pPr>
      <w:r w:rsidRPr="00297510">
        <w:rPr>
          <w:rFonts w:cstheme="minorHAnsi"/>
          <w:lang w:val="en"/>
        </w:rPr>
        <w:t xml:space="preserve">The quadratic part of the function, </w:t>
      </w:r>
      <m:oMath>
        <m:r>
          <w:rPr>
            <w:rFonts w:ascii="Cambria Math" w:hAnsi="Cambria Math" w:cstheme="minorHAnsi"/>
            <w:lang w:val="en"/>
          </w:rPr>
          <m:t>1-2x-</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oMath>
      <w:r w:rsidRPr="00297510">
        <w:rPr>
          <w:rFonts w:cstheme="minorHAnsi"/>
          <w:lang w:val="en"/>
        </w:rPr>
        <w:t xml:space="preserve">, can be rewritten by completing the square as       </w:t>
      </w:r>
      <m:oMath>
        <m:r>
          <w:rPr>
            <w:rFonts w:ascii="Cambria Math" w:hAnsi="Cambria Math" w:cstheme="minorHAnsi"/>
            <w:lang w:val="en"/>
          </w:rPr>
          <m:t>2-</m:t>
        </m:r>
        <m:sSup>
          <m:sSupPr>
            <m:ctrlPr>
              <w:rPr>
                <w:rFonts w:ascii="Cambria Math" w:hAnsi="Cambria Math" w:cstheme="minorHAnsi"/>
                <w:i/>
                <w:lang w:val="en"/>
              </w:rPr>
            </m:ctrlPr>
          </m:sSupPr>
          <m:e>
            <m:d>
              <m:dPr>
                <m:ctrlPr>
                  <w:rPr>
                    <w:rFonts w:ascii="Cambria Math" w:hAnsi="Cambria Math" w:cstheme="minorHAnsi"/>
                    <w:i/>
                    <w:lang w:val="en"/>
                  </w:rPr>
                </m:ctrlPr>
              </m:dPr>
              <m:e>
                <m:r>
                  <w:rPr>
                    <w:rFonts w:ascii="Cambria Math" w:hAnsi="Cambria Math" w:cstheme="minorHAnsi"/>
                    <w:lang w:val="en"/>
                  </w:rPr>
                  <m:t>x+1</m:t>
                </m:r>
              </m:e>
            </m:d>
          </m:e>
          <m:sup>
            <m:r>
              <w:rPr>
                <w:rFonts w:ascii="Cambria Math" w:hAnsi="Cambria Math" w:cstheme="minorHAnsi"/>
                <w:lang w:val="en"/>
              </w:rPr>
              <m:t>2</m:t>
            </m:r>
          </m:sup>
        </m:sSup>
      </m:oMath>
      <w:r w:rsidRPr="00297510">
        <w:rPr>
          <w:rFonts w:cstheme="minorHAnsi"/>
          <w:lang w:val="en"/>
        </w:rPr>
        <w:t xml:space="preserve">. This has reflection symmetry in the line </w:t>
      </w:r>
      <m:oMath>
        <m:r>
          <w:rPr>
            <w:rFonts w:ascii="Cambria Math" w:hAnsi="Cambria Math" w:cstheme="minorHAnsi"/>
            <w:lang w:val="fr-FR"/>
          </w:rPr>
          <m:t>x</m:t>
        </m:r>
        <m:r>
          <w:rPr>
            <w:rFonts w:ascii="Cambria Math" w:hAnsi="Cambria Math" w:cstheme="minorHAnsi"/>
          </w:rPr>
          <m:t>=-1</m:t>
        </m:r>
      </m:oMath>
      <w:r w:rsidRPr="00297510">
        <w:rPr>
          <w:rFonts w:cstheme="minorHAnsi"/>
        </w:rPr>
        <w:t xml:space="preserve"> so the graph of </w:t>
      </w:r>
      <m:oMath>
        <m:r>
          <w:rPr>
            <w:rFonts w:ascii="Cambria Math" w:hAnsi="Cambria Math" w:cstheme="minorHAnsi"/>
            <w:lang w:val="en"/>
          </w:rPr>
          <m:t>y=</m:t>
        </m:r>
        <m:sSup>
          <m:sSupPr>
            <m:ctrlPr>
              <w:rPr>
                <w:rFonts w:ascii="Cambria Math" w:hAnsi="Cambria Math" w:cstheme="minorHAnsi"/>
                <w:i/>
                <w:lang w:val="en"/>
              </w:rPr>
            </m:ctrlPr>
          </m:sSupPr>
          <m:e>
            <m:r>
              <w:rPr>
                <w:rFonts w:ascii="Cambria Math" w:hAnsi="Cambria Math" w:cstheme="minorHAnsi"/>
                <w:lang w:val="en"/>
              </w:rPr>
              <m:t>2</m:t>
            </m:r>
          </m:e>
          <m:sup>
            <m:d>
              <m:dPr>
                <m:ctrlPr>
                  <w:rPr>
                    <w:rFonts w:ascii="Cambria Math" w:hAnsi="Cambria Math" w:cstheme="minorHAnsi"/>
                    <w:i/>
                    <w:lang w:val="en"/>
                  </w:rPr>
                </m:ctrlPr>
              </m:dPr>
              <m:e>
                <m:r>
                  <w:rPr>
                    <w:rFonts w:ascii="Cambria Math" w:hAnsi="Cambria Math" w:cstheme="minorHAnsi"/>
                    <w:lang w:val="en"/>
                  </w:rPr>
                  <m:t>1-2x-</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e>
            </m:d>
          </m:sup>
        </m:sSup>
      </m:oMath>
      <w:r w:rsidRPr="00297510">
        <w:rPr>
          <w:rFonts w:cstheme="minorHAnsi"/>
          <w:lang w:val="en"/>
        </w:rPr>
        <w:t xml:space="preserve"> will also have reflection symmetry in </w:t>
      </w:r>
      <m:oMath>
        <m:r>
          <w:rPr>
            <w:rFonts w:ascii="Cambria Math" w:hAnsi="Cambria Math" w:cstheme="minorHAnsi"/>
            <w:lang w:val="fr-FR"/>
          </w:rPr>
          <m:t>x</m:t>
        </m:r>
        <m:r>
          <w:rPr>
            <w:rFonts w:ascii="Cambria Math" w:hAnsi="Cambria Math" w:cstheme="minorHAnsi"/>
          </w:rPr>
          <m:t>=-1</m:t>
        </m:r>
      </m:oMath>
      <w:r w:rsidRPr="00297510">
        <w:rPr>
          <w:rFonts w:cstheme="minorHAnsi"/>
        </w:rPr>
        <w:t xml:space="preserve">. Imagining the sketches of </w:t>
      </w:r>
      <m:oMath>
        <m:r>
          <w:rPr>
            <w:rFonts w:ascii="Cambria Math" w:hAnsi="Cambria Math" w:cstheme="minorHAnsi"/>
          </w:rPr>
          <m:t>y=</m:t>
        </m:r>
        <m:r>
          <w:rPr>
            <w:rFonts w:ascii="Cambria Math" w:hAnsi="Cambria Math" w:cstheme="minorHAnsi"/>
            <w:lang w:val="en"/>
          </w:rPr>
          <m:t>2-</m:t>
        </m:r>
        <m:sSup>
          <m:sSupPr>
            <m:ctrlPr>
              <w:rPr>
                <w:rFonts w:ascii="Cambria Math" w:hAnsi="Cambria Math" w:cstheme="minorHAnsi"/>
                <w:i/>
                <w:lang w:val="en"/>
              </w:rPr>
            </m:ctrlPr>
          </m:sSupPr>
          <m:e>
            <m:d>
              <m:dPr>
                <m:ctrlPr>
                  <w:rPr>
                    <w:rFonts w:ascii="Cambria Math" w:hAnsi="Cambria Math" w:cstheme="minorHAnsi"/>
                    <w:i/>
                    <w:lang w:val="en"/>
                  </w:rPr>
                </m:ctrlPr>
              </m:dPr>
              <m:e>
                <m:r>
                  <w:rPr>
                    <w:rFonts w:ascii="Cambria Math" w:hAnsi="Cambria Math" w:cstheme="minorHAnsi"/>
                    <w:lang w:val="en"/>
                  </w:rPr>
                  <m:t>x+1</m:t>
                </m:r>
              </m:e>
            </m:d>
          </m:e>
          <m:sup>
            <m:r>
              <w:rPr>
                <w:rFonts w:ascii="Cambria Math" w:hAnsi="Cambria Math" w:cstheme="minorHAnsi"/>
                <w:lang w:val="en"/>
              </w:rPr>
              <m:t>2</m:t>
            </m:r>
          </m:sup>
        </m:sSup>
      </m:oMath>
      <w:r w:rsidRPr="00297510">
        <w:rPr>
          <w:rFonts w:cstheme="minorHAnsi"/>
          <w:lang w:val="en"/>
        </w:rPr>
        <w:t xml:space="preserve"> and </w:t>
      </w:r>
      <m:oMath>
        <m:r>
          <w:rPr>
            <w:rFonts w:ascii="Cambria Math" w:hAnsi="Cambria Math" w:cstheme="minorHAnsi"/>
            <w:lang w:val="en"/>
          </w:rPr>
          <m:t>y=</m:t>
        </m:r>
        <m:sSup>
          <m:sSupPr>
            <m:ctrlPr>
              <w:rPr>
                <w:rFonts w:ascii="Cambria Math" w:hAnsi="Cambria Math" w:cstheme="minorHAnsi"/>
                <w:i/>
                <w:lang w:val="en"/>
              </w:rPr>
            </m:ctrlPr>
          </m:sSupPr>
          <m:e>
            <m:r>
              <w:rPr>
                <w:rFonts w:ascii="Cambria Math" w:hAnsi="Cambria Math" w:cstheme="minorHAnsi"/>
                <w:lang w:val="en"/>
              </w:rPr>
              <m:t>2</m:t>
            </m:r>
          </m:e>
          <m:sup>
            <m:r>
              <w:rPr>
                <w:rFonts w:ascii="Cambria Math" w:hAnsi="Cambria Math" w:cstheme="minorHAnsi"/>
                <w:lang w:val="en"/>
              </w:rPr>
              <m:t>x</m:t>
            </m:r>
          </m:sup>
        </m:sSup>
      </m:oMath>
      <w:r w:rsidRPr="00297510">
        <w:rPr>
          <w:rFonts w:cstheme="minorHAnsi"/>
          <w:lang w:val="en"/>
        </w:rPr>
        <w:t xml:space="preserve"> should be enough to indicate that there is no further symmetry.</w:t>
      </w:r>
    </w:p>
    <w:p w14:paraId="7340F1BE" w14:textId="77777777" w:rsidR="00297510" w:rsidRPr="00297510" w:rsidRDefault="00297510" w:rsidP="00C66A07">
      <w:pPr>
        <w:autoSpaceDE w:val="0"/>
        <w:autoSpaceDN w:val="0"/>
        <w:adjustRightInd w:val="0"/>
        <w:spacing w:afterLines="160" w:after="384" w:line="240" w:lineRule="auto"/>
        <w:contextualSpacing/>
        <w:rPr>
          <w:rFonts w:cstheme="minorHAnsi"/>
          <w:lang w:val="en"/>
        </w:rPr>
      </w:pPr>
    </w:p>
    <w:p w14:paraId="1D86FFEF" w14:textId="6BC1D254" w:rsidR="00297510" w:rsidRPr="00413E33" w:rsidRDefault="00297510" w:rsidP="00C66A07">
      <w:pPr>
        <w:pStyle w:val="ListParagraph"/>
        <w:numPr>
          <w:ilvl w:val="0"/>
          <w:numId w:val="40"/>
        </w:numPr>
        <w:autoSpaceDE w:val="0"/>
        <w:autoSpaceDN w:val="0"/>
        <w:adjustRightInd w:val="0"/>
        <w:spacing w:afterLines="160" w:after="384" w:line="240" w:lineRule="auto"/>
        <w:rPr>
          <w:rFonts w:cstheme="minorHAnsi"/>
        </w:rPr>
      </w:pPr>
      <m:oMath>
        <m:r>
          <w:rPr>
            <w:rFonts w:ascii="Cambria Math" w:hAnsi="Cambria Math" w:cstheme="minorHAnsi"/>
          </w:rPr>
          <m:t>y=</m:t>
        </m:r>
        <m:func>
          <m:funcPr>
            <m:ctrlPr>
              <w:rPr>
                <w:rFonts w:ascii="Cambria Math" w:hAnsi="Cambria Math" w:cstheme="minorHAnsi"/>
                <w:i/>
              </w:rPr>
            </m:ctrlPr>
          </m:funcPr>
          <m:fName>
            <m:r>
              <m:rPr>
                <m:sty m:val="p"/>
              </m:rPr>
              <w:rPr>
                <w:rFonts w:ascii="Cambria Math" w:hAnsi="Cambria Math" w:cstheme="minorHAnsi"/>
              </w:rPr>
              <m:t>cos</m:t>
            </m:r>
          </m:fName>
          <m:e>
            <m:d>
              <m:dPr>
                <m:ctrlPr>
                  <w:rPr>
                    <w:rFonts w:ascii="Cambria Math" w:hAnsi="Cambria Math" w:cstheme="minorHAnsi"/>
                    <w:i/>
                  </w:rPr>
                </m:ctrlPr>
              </m:dPr>
              <m:e>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e>
            </m:d>
          </m:e>
        </m:func>
      </m:oMath>
    </w:p>
    <w:p w14:paraId="5F153BAE" w14:textId="77777777" w:rsidR="00297510" w:rsidRPr="00297510" w:rsidRDefault="00297510" w:rsidP="00C66A07">
      <w:pPr>
        <w:autoSpaceDE w:val="0"/>
        <w:autoSpaceDN w:val="0"/>
        <w:adjustRightInd w:val="0"/>
        <w:spacing w:afterLines="160" w:after="384" w:line="240" w:lineRule="auto"/>
        <w:contextualSpacing/>
        <w:rPr>
          <w:rFonts w:cstheme="minorHAnsi"/>
        </w:rPr>
      </w:pPr>
    </w:p>
    <w:p w14:paraId="4C9F6378" w14:textId="22638C9F" w:rsidR="00297510" w:rsidRPr="00297510" w:rsidRDefault="00297510" w:rsidP="00C66A07">
      <w:pPr>
        <w:autoSpaceDE w:val="0"/>
        <w:autoSpaceDN w:val="0"/>
        <w:adjustRightInd w:val="0"/>
        <w:spacing w:afterLines="160" w:after="384" w:line="240" w:lineRule="auto"/>
        <w:ind w:left="709"/>
        <w:contextualSpacing/>
        <w:rPr>
          <w:rFonts w:cstheme="minorHAnsi"/>
        </w:rPr>
      </w:pPr>
      <w:r w:rsidRPr="00297510">
        <w:rPr>
          <w:rFonts w:cstheme="minorHAnsi"/>
        </w:rPr>
        <w:t xml:space="preserve">This is an even function since </w:t>
      </w:r>
      <m:oMath>
        <m:func>
          <m:funcPr>
            <m:ctrlPr>
              <w:rPr>
                <w:rFonts w:ascii="Cambria Math" w:hAnsi="Cambria Math" w:cstheme="minorHAnsi"/>
                <w:i/>
                <w:lang w:val="en"/>
              </w:rPr>
            </m:ctrlPr>
          </m:funcPr>
          <m:fName>
            <m:r>
              <m:rPr>
                <m:sty m:val="p"/>
              </m:rPr>
              <w:rPr>
                <w:rFonts w:ascii="Cambria Math" w:hAnsi="Cambria Math" w:cstheme="minorHAnsi"/>
              </w:rPr>
              <m:t>cos</m:t>
            </m:r>
          </m:fName>
          <m:e>
            <m:d>
              <m:dPr>
                <m:ctrlPr>
                  <w:rPr>
                    <w:rFonts w:ascii="Cambria Math" w:hAnsi="Cambria Math" w:cstheme="minorHAnsi"/>
                    <w:i/>
                    <w:lang w:val="en"/>
                  </w:rPr>
                </m:ctrlPr>
              </m:dPr>
              <m:e>
                <m:sSup>
                  <m:sSupPr>
                    <m:ctrlPr>
                      <w:rPr>
                        <w:rFonts w:ascii="Cambria Math" w:hAnsi="Cambria Math" w:cstheme="minorHAnsi"/>
                        <w:i/>
                        <w:lang w:val="en"/>
                      </w:rPr>
                    </m:ctrlPr>
                  </m:sSupPr>
                  <m:e>
                    <m:d>
                      <m:dPr>
                        <m:ctrlPr>
                          <w:rPr>
                            <w:rFonts w:ascii="Cambria Math" w:hAnsi="Cambria Math" w:cstheme="minorHAnsi"/>
                            <w:i/>
                            <w:lang w:val="en"/>
                          </w:rPr>
                        </m:ctrlPr>
                      </m:dPr>
                      <m:e>
                        <m:r>
                          <w:rPr>
                            <w:rFonts w:ascii="Cambria Math" w:hAnsi="Cambria Math" w:cstheme="minorHAnsi"/>
                            <w:lang w:val="en"/>
                          </w:rPr>
                          <m:t>-x</m:t>
                        </m:r>
                      </m:e>
                    </m:d>
                  </m:e>
                  <m:sup>
                    <m:r>
                      <w:rPr>
                        <w:rFonts w:ascii="Cambria Math" w:hAnsi="Cambria Math" w:cstheme="minorHAnsi"/>
                      </w:rPr>
                      <m:t>2</m:t>
                    </m:r>
                  </m:sup>
                </m:sSup>
              </m:e>
            </m:d>
          </m:e>
        </m:func>
        <m:r>
          <w:rPr>
            <w:rFonts w:ascii="Cambria Math" w:hAnsi="Cambria Math" w:cstheme="minorHAnsi"/>
            <w:lang w:val="en"/>
          </w:rPr>
          <m:t>≡</m:t>
        </m:r>
        <m:func>
          <m:funcPr>
            <m:ctrlPr>
              <w:rPr>
                <w:rFonts w:ascii="Cambria Math" w:hAnsi="Cambria Math" w:cstheme="minorHAnsi"/>
                <w:i/>
                <w:lang w:val="en"/>
              </w:rPr>
            </m:ctrlPr>
          </m:funcPr>
          <m:fName>
            <m:r>
              <m:rPr>
                <m:sty m:val="p"/>
              </m:rPr>
              <w:rPr>
                <w:rFonts w:ascii="Cambria Math" w:hAnsi="Cambria Math" w:cstheme="minorHAnsi"/>
              </w:rPr>
              <m:t>cos</m:t>
            </m:r>
          </m:fName>
          <m:e>
            <m:d>
              <m:dPr>
                <m:ctrlPr>
                  <w:rPr>
                    <w:rFonts w:ascii="Cambria Math" w:hAnsi="Cambria Math" w:cstheme="minorHAnsi"/>
                    <w:i/>
                    <w:lang w:val="en"/>
                  </w:rPr>
                </m:ctrlPr>
              </m:dPr>
              <m:e>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rPr>
                      <m:t>2</m:t>
                    </m:r>
                  </m:sup>
                </m:sSup>
              </m:e>
            </m:d>
          </m:e>
        </m:func>
      </m:oMath>
      <w:r w:rsidRPr="00297510">
        <w:rPr>
          <w:rFonts w:cstheme="minorHAnsi"/>
          <w:lang w:val="en"/>
        </w:rPr>
        <w:t>. It has r</w:t>
      </w:r>
      <w:proofErr w:type="spellStart"/>
      <w:r w:rsidRPr="00297510">
        <w:rPr>
          <w:rFonts w:cstheme="minorHAnsi"/>
        </w:rPr>
        <w:t>eflection</w:t>
      </w:r>
      <w:proofErr w:type="spellEnd"/>
      <w:r w:rsidRPr="00297510">
        <w:rPr>
          <w:rFonts w:cstheme="minorHAnsi"/>
        </w:rPr>
        <w:t xml:space="preserve"> symmetry in </w:t>
      </w:r>
      <m:oMath>
        <m:r>
          <w:rPr>
            <w:rFonts w:ascii="Cambria Math" w:hAnsi="Cambria Math" w:cstheme="minorHAnsi"/>
          </w:rPr>
          <m:t>x=0</m:t>
        </m:r>
      </m:oMath>
      <w:r w:rsidRPr="00297510">
        <w:rPr>
          <w:rFonts w:cstheme="minorHAnsi"/>
        </w:rPr>
        <w:t xml:space="preserve">. Although </w:t>
      </w:r>
      <m:oMath>
        <m:func>
          <m:funcPr>
            <m:ctrlPr>
              <w:rPr>
                <w:rFonts w:ascii="Cambria Math" w:hAnsi="Cambria Math" w:cstheme="minorHAnsi"/>
                <w:i/>
                <w:lang w:val="en"/>
              </w:rPr>
            </m:ctrlPr>
          </m:funcPr>
          <m:fName>
            <m:r>
              <m:rPr>
                <m:sty m:val="p"/>
              </m:rPr>
              <w:rPr>
                <w:rFonts w:ascii="Cambria Math" w:hAnsi="Cambria Math" w:cstheme="minorHAnsi"/>
              </w:rPr>
              <m:t>cos</m:t>
            </m:r>
          </m:fName>
          <m:e>
            <m:r>
              <w:rPr>
                <w:rFonts w:ascii="Cambria Math" w:hAnsi="Cambria Math" w:cstheme="minorHAnsi"/>
                <w:lang w:val="en"/>
              </w:rPr>
              <m:t>x</m:t>
            </m:r>
          </m:e>
        </m:func>
      </m:oMath>
      <w:r w:rsidRPr="00297510">
        <w:rPr>
          <w:rFonts w:cstheme="minorHAnsi"/>
          <w:lang w:val="en"/>
        </w:rPr>
        <w:t xml:space="preserve"> is periodic, </w:t>
      </w:r>
      <m:oMath>
        <m:func>
          <m:funcPr>
            <m:ctrlPr>
              <w:rPr>
                <w:rFonts w:ascii="Cambria Math" w:hAnsi="Cambria Math" w:cstheme="minorHAnsi"/>
                <w:i/>
                <w:lang w:val="en"/>
              </w:rPr>
            </m:ctrlPr>
          </m:funcPr>
          <m:fName>
            <m:r>
              <m:rPr>
                <m:sty m:val="p"/>
              </m:rPr>
              <w:rPr>
                <w:rFonts w:ascii="Cambria Math" w:hAnsi="Cambria Math" w:cstheme="minorHAnsi"/>
              </w:rPr>
              <m:t>cos</m:t>
            </m:r>
          </m:fName>
          <m:e>
            <m:d>
              <m:dPr>
                <m:ctrlPr>
                  <w:rPr>
                    <w:rFonts w:ascii="Cambria Math" w:hAnsi="Cambria Math" w:cstheme="minorHAnsi"/>
                    <w:i/>
                    <w:lang w:val="en"/>
                  </w:rPr>
                </m:ctrlPr>
              </m:dPr>
              <m:e>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rPr>
                      <m:t>2</m:t>
                    </m:r>
                  </m:sup>
                </m:sSup>
              </m:e>
            </m:d>
          </m:e>
        </m:func>
      </m:oMath>
      <w:r w:rsidRPr="00297510">
        <w:rPr>
          <w:rFonts w:cstheme="minorHAnsi"/>
          <w:lang w:val="en"/>
        </w:rPr>
        <w:t xml:space="preserve"> will not be as </w:t>
      </w:r>
      <m:oMath>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rPr>
              <m:t>2</m:t>
            </m:r>
          </m:sup>
        </m:sSup>
      </m:oMath>
      <w:r w:rsidRPr="00297510">
        <w:rPr>
          <w:rFonts w:cstheme="minorHAnsi"/>
          <w:lang w:val="en"/>
        </w:rPr>
        <w:t xml:space="preserve"> does not increase at a uniform rate. Considering where the graph crosses the </w:t>
      </w:r>
      <m:oMath>
        <m:r>
          <w:rPr>
            <w:rFonts w:ascii="Cambria Math" w:hAnsi="Cambria Math" w:cstheme="minorHAnsi"/>
            <w:lang w:val="en"/>
          </w:rPr>
          <m:t>x</m:t>
        </m:r>
      </m:oMath>
      <w:r w:rsidRPr="00297510">
        <w:rPr>
          <w:rFonts w:cstheme="minorHAnsi"/>
          <w:lang w:val="en"/>
        </w:rPr>
        <w:t xml:space="preserve"> axis indicates that the “waves” get closer and closer together as </w:t>
      </w:r>
      <m:oMath>
        <m:r>
          <w:rPr>
            <w:rFonts w:ascii="Cambria Math" w:hAnsi="Cambria Math" w:cstheme="minorHAnsi"/>
            <w:lang w:val="en"/>
          </w:rPr>
          <m:t>x</m:t>
        </m:r>
      </m:oMath>
      <w:r w:rsidRPr="00297510">
        <w:rPr>
          <w:rFonts w:cstheme="minorHAnsi"/>
          <w:lang w:val="en"/>
        </w:rPr>
        <w:t xml:space="preserve"> increases in both the positive and negative directions.</w:t>
      </w:r>
    </w:p>
    <w:p w14:paraId="19B7C398" w14:textId="77777777" w:rsidR="00297510" w:rsidRPr="00297510" w:rsidRDefault="00297510" w:rsidP="00C66A07">
      <w:pPr>
        <w:autoSpaceDE w:val="0"/>
        <w:autoSpaceDN w:val="0"/>
        <w:adjustRightInd w:val="0"/>
        <w:spacing w:afterLines="160" w:after="384" w:line="240" w:lineRule="auto"/>
        <w:contextualSpacing/>
        <w:rPr>
          <w:rFonts w:cstheme="minorHAnsi"/>
        </w:rPr>
      </w:pPr>
    </w:p>
    <w:p w14:paraId="39D75F42" w14:textId="7B301839" w:rsidR="00297510" w:rsidRPr="00413E33" w:rsidRDefault="00297510" w:rsidP="00C66A07">
      <w:pPr>
        <w:pStyle w:val="ListParagraph"/>
        <w:numPr>
          <w:ilvl w:val="0"/>
          <w:numId w:val="40"/>
        </w:numPr>
        <w:autoSpaceDE w:val="0"/>
        <w:autoSpaceDN w:val="0"/>
        <w:adjustRightInd w:val="0"/>
        <w:spacing w:afterLines="160" w:after="384" w:line="240" w:lineRule="auto"/>
        <w:rPr>
          <w:rFonts w:cstheme="minorHAnsi"/>
        </w:rPr>
      </w:pPr>
      <m:oMath>
        <m:r>
          <w:rPr>
            <w:rFonts w:ascii="Cambria Math" w:hAnsi="Cambria Math" w:cstheme="minorHAnsi"/>
          </w:rPr>
          <w:lastRenderedPageBreak/>
          <m:t>y=</m:t>
        </m:r>
        <m:f>
          <m:fPr>
            <m:ctrlPr>
              <w:rPr>
                <w:rFonts w:ascii="Cambria Math" w:hAnsi="Cambria Math" w:cstheme="minorHAnsi"/>
                <w:i/>
              </w:rPr>
            </m:ctrlPr>
          </m:fPr>
          <m:num>
            <m:r>
              <w:rPr>
                <w:rFonts w:ascii="Cambria Math" w:hAnsi="Cambria Math" w:cstheme="minorHAnsi"/>
              </w:rPr>
              <m:t>1</m:t>
            </m:r>
          </m:num>
          <m:den>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3</m:t>
                </m:r>
              </m:sup>
            </m:sSup>
            <m:r>
              <w:rPr>
                <w:rFonts w:ascii="Cambria Math" w:hAnsi="Cambria Math" w:cstheme="minorHAnsi"/>
              </w:rPr>
              <m:t>-x</m:t>
            </m:r>
          </m:den>
        </m:f>
      </m:oMath>
    </w:p>
    <w:p w14:paraId="166E33EE" w14:textId="77777777" w:rsidR="00297510" w:rsidRPr="00297510" w:rsidRDefault="00297510" w:rsidP="00C66A07">
      <w:pPr>
        <w:autoSpaceDE w:val="0"/>
        <w:autoSpaceDN w:val="0"/>
        <w:adjustRightInd w:val="0"/>
        <w:spacing w:line="240" w:lineRule="auto"/>
        <w:contextualSpacing/>
        <w:rPr>
          <w:rFonts w:cstheme="minorHAnsi"/>
          <w:lang w:val="en"/>
        </w:rPr>
      </w:pPr>
    </w:p>
    <w:p w14:paraId="1CCAF9D8" w14:textId="3AEACEF8" w:rsidR="00297510" w:rsidRPr="00297510" w:rsidRDefault="00297510" w:rsidP="00C66A07">
      <w:pPr>
        <w:autoSpaceDE w:val="0"/>
        <w:autoSpaceDN w:val="0"/>
        <w:adjustRightInd w:val="0"/>
        <w:spacing w:line="240" w:lineRule="auto"/>
        <w:ind w:left="709"/>
        <w:contextualSpacing/>
        <w:rPr>
          <w:rFonts w:cstheme="minorHAnsi"/>
          <w:b/>
        </w:rPr>
      </w:pPr>
      <w:r w:rsidRPr="00297510">
        <w:rPr>
          <w:rFonts w:cstheme="minorHAnsi"/>
          <w:lang w:val="en"/>
        </w:rPr>
        <w:t xml:space="preserve">This is an odd function. Rewriting it as </w:t>
      </w:r>
      <m:oMath>
        <m:r>
          <w:rPr>
            <w:rFonts w:ascii="Cambria Math" w:hAnsi="Cambria Math" w:cstheme="minorHAnsi"/>
            <w:lang w:val="en"/>
          </w:rPr>
          <m:t>y</m:t>
        </m:r>
        <m:r>
          <w:rPr>
            <w:rFonts w:ascii="Cambria Math" w:hAnsi="Cambria Math" w:cstheme="minorHAnsi"/>
          </w:rPr>
          <m:t>=</m:t>
        </m:r>
        <m:f>
          <m:fPr>
            <m:ctrlPr>
              <w:rPr>
                <w:rFonts w:ascii="Cambria Math" w:hAnsi="Cambria Math" w:cstheme="minorHAnsi"/>
                <w:i/>
                <w:lang w:val="en"/>
              </w:rPr>
            </m:ctrlPr>
          </m:fPr>
          <m:num>
            <m:r>
              <w:rPr>
                <w:rFonts w:ascii="Cambria Math" w:hAnsi="Cambria Math" w:cstheme="minorHAnsi"/>
              </w:rPr>
              <m:t>1</m:t>
            </m:r>
          </m:num>
          <m:den>
            <m:r>
              <w:rPr>
                <w:rFonts w:ascii="Cambria Math" w:hAnsi="Cambria Math" w:cstheme="minorHAnsi"/>
                <w:lang w:val="en"/>
              </w:rPr>
              <m:t>x</m:t>
            </m:r>
            <m:d>
              <m:dPr>
                <m:ctrlPr>
                  <w:rPr>
                    <w:rFonts w:ascii="Cambria Math" w:hAnsi="Cambria Math" w:cstheme="minorHAnsi"/>
                    <w:i/>
                    <w:lang w:val="en"/>
                  </w:rPr>
                </m:ctrlPr>
              </m:dPr>
              <m:e>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rPr>
                      <m:t>2</m:t>
                    </m:r>
                  </m:sup>
                </m:sSup>
                <m:r>
                  <w:rPr>
                    <w:rFonts w:ascii="Cambria Math" w:hAnsi="Cambria Math" w:cstheme="minorHAnsi"/>
                  </w:rPr>
                  <m:t>-</m:t>
                </m:r>
                <m:r>
                  <w:rPr>
                    <w:rFonts w:ascii="Cambria Math" w:hAnsi="Cambria Math" w:cstheme="minorHAnsi"/>
                    <w:lang w:val="en"/>
                  </w:rPr>
                  <m:t>1</m:t>
                </m:r>
              </m:e>
            </m:d>
          </m:den>
        </m:f>
      </m:oMath>
      <w:r w:rsidRPr="00297510">
        <w:rPr>
          <w:rFonts w:cstheme="minorHAnsi"/>
          <w:lang w:val="en"/>
        </w:rPr>
        <w:t xml:space="preserve"> helps to show this. </w:t>
      </w:r>
      <m:oMath>
        <m:f>
          <m:fPr>
            <m:ctrlPr>
              <w:rPr>
                <w:rFonts w:ascii="Cambria Math" w:hAnsi="Cambria Math" w:cstheme="minorHAnsi"/>
                <w:i/>
                <w:lang w:val="en"/>
              </w:rPr>
            </m:ctrlPr>
          </m:fPr>
          <m:num>
            <m:r>
              <w:rPr>
                <w:rFonts w:ascii="Cambria Math" w:hAnsi="Cambria Math" w:cstheme="minorHAnsi"/>
              </w:rPr>
              <m:t>1</m:t>
            </m:r>
          </m:num>
          <m:den>
            <m:d>
              <m:dPr>
                <m:ctrlPr>
                  <w:rPr>
                    <w:rFonts w:ascii="Cambria Math" w:hAnsi="Cambria Math" w:cstheme="minorHAnsi"/>
                    <w:i/>
                    <w:lang w:val="en"/>
                  </w:rPr>
                </m:ctrlPr>
              </m:dPr>
              <m:e>
                <m:r>
                  <w:rPr>
                    <w:rFonts w:ascii="Cambria Math" w:hAnsi="Cambria Math" w:cstheme="minorHAnsi"/>
                    <w:lang w:val="en"/>
                  </w:rPr>
                  <m:t>-x</m:t>
                </m:r>
              </m:e>
            </m:d>
            <m:d>
              <m:dPr>
                <m:ctrlPr>
                  <w:rPr>
                    <w:rFonts w:ascii="Cambria Math" w:hAnsi="Cambria Math" w:cstheme="minorHAnsi"/>
                    <w:i/>
                    <w:lang w:val="en"/>
                  </w:rPr>
                </m:ctrlPr>
              </m:dPr>
              <m:e>
                <m:sSup>
                  <m:sSupPr>
                    <m:ctrlPr>
                      <w:rPr>
                        <w:rFonts w:ascii="Cambria Math" w:hAnsi="Cambria Math" w:cstheme="minorHAnsi"/>
                        <w:i/>
                        <w:lang w:val="en"/>
                      </w:rPr>
                    </m:ctrlPr>
                  </m:sSupPr>
                  <m:e>
                    <m:d>
                      <m:dPr>
                        <m:ctrlPr>
                          <w:rPr>
                            <w:rFonts w:ascii="Cambria Math" w:hAnsi="Cambria Math" w:cstheme="minorHAnsi"/>
                            <w:i/>
                            <w:lang w:val="en"/>
                          </w:rPr>
                        </m:ctrlPr>
                      </m:dPr>
                      <m:e>
                        <m:r>
                          <w:rPr>
                            <w:rFonts w:ascii="Cambria Math" w:hAnsi="Cambria Math" w:cstheme="minorHAnsi"/>
                            <w:lang w:val="en"/>
                          </w:rPr>
                          <m:t>-x</m:t>
                        </m:r>
                      </m:e>
                    </m:d>
                  </m:e>
                  <m:sup>
                    <m:r>
                      <w:rPr>
                        <w:rFonts w:ascii="Cambria Math" w:hAnsi="Cambria Math" w:cstheme="minorHAnsi"/>
                      </w:rPr>
                      <m:t>2</m:t>
                    </m:r>
                  </m:sup>
                </m:sSup>
                <m:r>
                  <w:rPr>
                    <w:rFonts w:ascii="Cambria Math" w:hAnsi="Cambria Math" w:cstheme="minorHAnsi"/>
                  </w:rPr>
                  <m:t>-</m:t>
                </m:r>
                <m:r>
                  <w:rPr>
                    <w:rFonts w:ascii="Cambria Math" w:hAnsi="Cambria Math" w:cstheme="minorHAnsi"/>
                    <w:lang w:val="en"/>
                  </w:rPr>
                  <m:t>1</m:t>
                </m:r>
              </m:e>
            </m:d>
          </m:den>
        </m:f>
        <m:r>
          <w:rPr>
            <w:rFonts w:ascii="Cambria Math" w:hAnsi="Cambria Math" w:cstheme="minorHAnsi"/>
            <w:lang w:val="en"/>
          </w:rPr>
          <m:t>=-</m:t>
        </m:r>
        <m:f>
          <m:fPr>
            <m:ctrlPr>
              <w:rPr>
                <w:rFonts w:ascii="Cambria Math" w:hAnsi="Cambria Math" w:cstheme="minorHAnsi"/>
                <w:i/>
                <w:lang w:val="en"/>
              </w:rPr>
            </m:ctrlPr>
          </m:fPr>
          <m:num>
            <m:r>
              <w:rPr>
                <w:rFonts w:ascii="Cambria Math" w:hAnsi="Cambria Math" w:cstheme="minorHAnsi"/>
              </w:rPr>
              <m:t>1</m:t>
            </m:r>
          </m:num>
          <m:den>
            <m:r>
              <w:rPr>
                <w:rFonts w:ascii="Cambria Math" w:hAnsi="Cambria Math" w:cstheme="minorHAnsi"/>
                <w:lang w:val="en"/>
              </w:rPr>
              <m:t>x</m:t>
            </m:r>
            <m:d>
              <m:dPr>
                <m:ctrlPr>
                  <w:rPr>
                    <w:rFonts w:ascii="Cambria Math" w:hAnsi="Cambria Math" w:cstheme="minorHAnsi"/>
                    <w:i/>
                    <w:lang w:val="en"/>
                  </w:rPr>
                </m:ctrlPr>
              </m:dPr>
              <m:e>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rPr>
                      <m:t>2</m:t>
                    </m:r>
                  </m:sup>
                </m:sSup>
                <m:r>
                  <w:rPr>
                    <w:rFonts w:ascii="Cambria Math" w:hAnsi="Cambria Math" w:cstheme="minorHAnsi"/>
                  </w:rPr>
                  <m:t>-</m:t>
                </m:r>
                <m:r>
                  <w:rPr>
                    <w:rFonts w:ascii="Cambria Math" w:hAnsi="Cambria Math" w:cstheme="minorHAnsi"/>
                    <w:lang w:val="en"/>
                  </w:rPr>
                  <m:t>1</m:t>
                </m:r>
              </m:e>
            </m:d>
          </m:den>
        </m:f>
      </m:oMath>
      <w:r w:rsidRPr="00297510">
        <w:rPr>
          <w:rFonts w:cstheme="minorHAnsi"/>
          <w:lang w:val="en"/>
        </w:rPr>
        <w:t xml:space="preserve"> . It has </w:t>
      </w:r>
      <w:r w:rsidRPr="00297510">
        <w:rPr>
          <w:rFonts w:cstheme="minorHAnsi"/>
        </w:rPr>
        <w:t xml:space="preserve">rotation symmetry about </w:t>
      </w:r>
      <m:oMath>
        <m:r>
          <w:rPr>
            <w:rFonts w:ascii="Cambria Math" w:hAnsi="Cambria Math" w:cstheme="minorHAnsi"/>
          </w:rPr>
          <m:t>(0, 0)</m:t>
        </m:r>
      </m:oMath>
      <w:r w:rsidRPr="00297510">
        <w:rPr>
          <w:rFonts w:cstheme="minorHAnsi"/>
        </w:rPr>
        <w:t xml:space="preserve">. Considering division by </w:t>
      </w:r>
      <m:oMath>
        <m:r>
          <w:rPr>
            <w:rFonts w:ascii="Cambria Math" w:hAnsi="Cambria Math" w:cstheme="minorHAnsi"/>
          </w:rPr>
          <m:t>0</m:t>
        </m:r>
      </m:oMath>
      <w:r w:rsidRPr="00297510">
        <w:rPr>
          <w:rFonts w:cstheme="minorHAnsi"/>
        </w:rPr>
        <w:t xml:space="preserve"> indicates that </w:t>
      </w:r>
      <m:oMath>
        <m:r>
          <w:rPr>
            <w:rFonts w:ascii="Cambria Math" w:hAnsi="Cambria Math" w:cstheme="minorHAnsi"/>
          </w:rPr>
          <m:t>x=0</m:t>
        </m:r>
      </m:oMath>
      <w:r w:rsidRPr="00297510">
        <w:rPr>
          <w:rFonts w:cstheme="minorHAnsi"/>
        </w:rPr>
        <w:t xml:space="preserve">, </w:t>
      </w:r>
      <m:oMath>
        <m:r>
          <w:rPr>
            <w:rFonts w:ascii="Cambria Math" w:hAnsi="Cambria Math" w:cstheme="minorHAnsi"/>
          </w:rPr>
          <m:t>x=-1</m:t>
        </m:r>
      </m:oMath>
      <w:r w:rsidRPr="00297510">
        <w:rPr>
          <w:rFonts w:cstheme="minorHAnsi"/>
        </w:rPr>
        <w:t xml:space="preserve"> and   </w:t>
      </w:r>
      <m:oMath>
        <m:r>
          <w:rPr>
            <w:rFonts w:ascii="Cambria Math" w:hAnsi="Cambria Math" w:cstheme="minorHAnsi"/>
          </w:rPr>
          <m:t>x=1</m:t>
        </m:r>
      </m:oMath>
      <w:r w:rsidRPr="00297510">
        <w:rPr>
          <w:rFonts w:cstheme="minorHAnsi"/>
        </w:rPr>
        <w:t xml:space="preserve"> are asymptotes. As </w:t>
      </w:r>
      <m:oMath>
        <m:r>
          <w:rPr>
            <w:rFonts w:ascii="Cambria Math" w:hAnsi="Cambria Math" w:cstheme="minorHAnsi"/>
          </w:rPr>
          <m:t>x→</m:t>
        </m:r>
        <m:sSup>
          <m:sSupPr>
            <m:ctrlPr>
              <w:rPr>
                <w:rFonts w:ascii="Cambria Math" w:hAnsi="Cambria Math" w:cstheme="minorHAnsi"/>
                <w:i/>
              </w:rPr>
            </m:ctrlPr>
          </m:sSupPr>
          <m:e>
            <m:r>
              <w:rPr>
                <w:rFonts w:ascii="Cambria Math" w:hAnsi="Cambria Math" w:cstheme="minorHAnsi"/>
              </w:rPr>
              <m:t>∞</m:t>
            </m:r>
          </m:e>
          <m:sup>
            <m:r>
              <w:rPr>
                <w:rFonts w:ascii="Cambria Math" w:hAnsi="Cambria Math" w:cstheme="minorHAnsi"/>
              </w:rPr>
              <m:t>+</m:t>
            </m:r>
          </m:sup>
        </m:sSup>
      </m:oMath>
      <w:r w:rsidRPr="00297510">
        <w:rPr>
          <w:rFonts w:cstheme="minorHAnsi"/>
        </w:rPr>
        <w:t xml:space="preserve">, the graph approaches </w:t>
      </w:r>
      <m:oMath>
        <m:r>
          <w:rPr>
            <w:rFonts w:ascii="Cambria Math" w:hAnsi="Cambria Math" w:cstheme="minorHAnsi"/>
          </w:rPr>
          <m:t>y=0</m:t>
        </m:r>
      </m:oMath>
      <w:r w:rsidRPr="00297510">
        <w:rPr>
          <w:rFonts w:cstheme="minorHAnsi"/>
        </w:rPr>
        <w:t xml:space="preserve"> from above and as </w:t>
      </w:r>
      <m:oMath>
        <m:r>
          <w:rPr>
            <w:rFonts w:ascii="Cambria Math" w:hAnsi="Cambria Math" w:cstheme="minorHAnsi"/>
          </w:rPr>
          <m:t>x→</m:t>
        </m:r>
        <m:sSup>
          <m:sSupPr>
            <m:ctrlPr>
              <w:rPr>
                <w:rFonts w:ascii="Cambria Math" w:hAnsi="Cambria Math" w:cstheme="minorHAnsi"/>
                <w:i/>
              </w:rPr>
            </m:ctrlPr>
          </m:sSupPr>
          <m:e>
            <m:r>
              <w:rPr>
                <w:rFonts w:ascii="Cambria Math" w:hAnsi="Cambria Math" w:cstheme="minorHAnsi"/>
              </w:rPr>
              <m:t>∞</m:t>
            </m:r>
          </m:e>
          <m:sup>
            <m:r>
              <w:rPr>
                <w:rFonts w:ascii="Cambria Math" w:hAnsi="Cambria Math" w:cstheme="minorHAnsi"/>
              </w:rPr>
              <m:t>-</m:t>
            </m:r>
          </m:sup>
        </m:sSup>
      </m:oMath>
      <w:r w:rsidRPr="00297510">
        <w:rPr>
          <w:rFonts w:cstheme="minorHAnsi"/>
        </w:rPr>
        <w:t xml:space="preserve">, the graph approaches </w:t>
      </w:r>
      <m:oMath>
        <m:r>
          <w:rPr>
            <w:rFonts w:ascii="Cambria Math" w:hAnsi="Cambria Math" w:cstheme="minorHAnsi"/>
          </w:rPr>
          <m:t>y=0</m:t>
        </m:r>
      </m:oMath>
      <w:r w:rsidRPr="00297510">
        <w:rPr>
          <w:rFonts w:cstheme="minorHAnsi"/>
        </w:rPr>
        <w:t xml:space="preserve"> from below. There is no further symmetry.</w:t>
      </w:r>
    </w:p>
    <w:p w14:paraId="31DF98C7" w14:textId="77777777" w:rsidR="00297510" w:rsidRPr="00297510" w:rsidRDefault="00297510" w:rsidP="00297510">
      <w:pPr>
        <w:autoSpaceDE w:val="0"/>
        <w:autoSpaceDN w:val="0"/>
        <w:adjustRightInd w:val="0"/>
        <w:spacing w:after="0" w:line="240" w:lineRule="auto"/>
        <w:rPr>
          <w:rFonts w:cstheme="minorHAnsi"/>
        </w:rPr>
      </w:pPr>
    </w:p>
    <w:p w14:paraId="69F4E4CE" w14:textId="77777777" w:rsidR="00297510" w:rsidRPr="00297510" w:rsidRDefault="00297510" w:rsidP="00297510">
      <w:pPr>
        <w:autoSpaceDE w:val="0"/>
        <w:autoSpaceDN w:val="0"/>
        <w:adjustRightInd w:val="0"/>
        <w:spacing w:after="0" w:line="240" w:lineRule="auto"/>
        <w:rPr>
          <w:rFonts w:cstheme="minorHAnsi"/>
          <w:lang w:val="en"/>
        </w:rPr>
      </w:pPr>
    </w:p>
    <w:p w14:paraId="72FA9CDB" w14:textId="4099F3A8" w:rsidR="00297510" w:rsidRPr="00297510" w:rsidRDefault="00297510" w:rsidP="00297510">
      <w:pPr>
        <w:autoSpaceDE w:val="0"/>
        <w:autoSpaceDN w:val="0"/>
        <w:adjustRightInd w:val="0"/>
        <w:spacing w:after="0" w:line="240" w:lineRule="auto"/>
        <w:rPr>
          <w:rFonts w:cstheme="minorHAnsi"/>
          <w:b/>
          <w:bCs/>
          <w:sz w:val="28"/>
          <w:szCs w:val="28"/>
        </w:rPr>
      </w:pPr>
      <w:r w:rsidRPr="00413E33">
        <w:rPr>
          <w:rFonts w:cstheme="minorHAnsi"/>
          <w:b/>
          <w:bCs/>
          <w:color w:val="ED7D31" w:themeColor="accent2"/>
          <w:sz w:val="28"/>
          <w:szCs w:val="28"/>
        </w:rPr>
        <w:t>Try it out</w:t>
      </w:r>
      <w:r w:rsidR="00A00A32">
        <w:rPr>
          <w:rFonts w:cstheme="minorHAnsi"/>
          <w:b/>
          <w:bCs/>
          <w:color w:val="ED7D31" w:themeColor="accent2"/>
          <w:sz w:val="28"/>
          <w:szCs w:val="28"/>
        </w:rPr>
        <w:t xml:space="preserve"> (page 83)</w:t>
      </w:r>
    </w:p>
    <w:p w14:paraId="13607E97" w14:textId="77777777" w:rsidR="00297510" w:rsidRPr="00297510" w:rsidRDefault="00297510" w:rsidP="00297510">
      <w:pPr>
        <w:autoSpaceDE w:val="0"/>
        <w:autoSpaceDN w:val="0"/>
        <w:adjustRightInd w:val="0"/>
        <w:spacing w:after="0" w:line="240" w:lineRule="auto"/>
        <w:rPr>
          <w:rFonts w:cstheme="minorHAnsi"/>
          <w:b/>
          <w:lang w:val="en"/>
        </w:rPr>
      </w:pPr>
    </w:p>
    <w:p w14:paraId="77E5123C" w14:textId="4CAEAF5D"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t xml:space="preserve">Sketch the graph of </w:t>
      </w:r>
      <m:oMath>
        <m:r>
          <w:rPr>
            <w:rFonts w:ascii="Cambria Math" w:hAnsi="Cambria Math" w:cstheme="minorHAnsi"/>
            <w:lang w:val="en"/>
          </w:rPr>
          <m:t>y=</m:t>
        </m:r>
        <m:rad>
          <m:radPr>
            <m:degHide m:val="1"/>
            <m:ctrlPr>
              <w:rPr>
                <w:rFonts w:ascii="Cambria Math" w:hAnsi="Cambria Math" w:cstheme="minorHAnsi"/>
                <w:i/>
                <w:lang w:val="en"/>
              </w:rPr>
            </m:ctrlPr>
          </m:radPr>
          <m:deg/>
          <m:e>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-x-6</m:t>
            </m:r>
          </m:e>
        </m:rad>
      </m:oMath>
      <w:r w:rsidRPr="00297510">
        <w:rPr>
          <w:rFonts w:cstheme="minorHAnsi"/>
          <w:lang w:val="en"/>
        </w:rPr>
        <w:t>.</w:t>
      </w:r>
    </w:p>
    <w:p w14:paraId="29F98E85" w14:textId="77777777" w:rsidR="00297510" w:rsidRPr="00297510" w:rsidRDefault="00297510" w:rsidP="00297510">
      <w:pPr>
        <w:autoSpaceDE w:val="0"/>
        <w:autoSpaceDN w:val="0"/>
        <w:adjustRightInd w:val="0"/>
        <w:spacing w:after="0" w:line="240" w:lineRule="auto"/>
        <w:rPr>
          <w:rFonts w:cstheme="minorHAnsi"/>
          <w:lang w:val="en"/>
        </w:rPr>
      </w:pPr>
    </w:p>
    <w:p w14:paraId="65DD4E92" w14:textId="5192AA6E" w:rsidR="00297510" w:rsidRPr="00297510" w:rsidRDefault="00D138BB" w:rsidP="00297510">
      <w:pPr>
        <w:autoSpaceDE w:val="0"/>
        <w:autoSpaceDN w:val="0"/>
        <w:adjustRightInd w:val="0"/>
        <w:spacing w:after="0" w:line="240" w:lineRule="auto"/>
        <w:rPr>
          <w:rFonts w:cstheme="minorHAnsi"/>
          <w:lang w:val="en"/>
        </w:rPr>
      </w:pPr>
      <m:oMath>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-x-6≡</m:t>
        </m:r>
        <m:d>
          <m:dPr>
            <m:ctrlPr>
              <w:rPr>
                <w:rFonts w:ascii="Cambria Math" w:hAnsi="Cambria Math" w:cstheme="minorHAnsi"/>
                <w:i/>
                <w:lang w:val="en"/>
              </w:rPr>
            </m:ctrlPr>
          </m:dPr>
          <m:e>
            <m:r>
              <w:rPr>
                <w:rFonts w:ascii="Cambria Math" w:hAnsi="Cambria Math" w:cstheme="minorHAnsi"/>
                <w:lang w:val="en"/>
              </w:rPr>
              <m:t>x-3</m:t>
            </m:r>
          </m:e>
        </m:d>
        <m:d>
          <m:dPr>
            <m:ctrlPr>
              <w:rPr>
                <w:rFonts w:ascii="Cambria Math" w:hAnsi="Cambria Math" w:cstheme="minorHAnsi"/>
                <w:i/>
                <w:lang w:val="en"/>
              </w:rPr>
            </m:ctrlPr>
          </m:dPr>
          <m:e>
            <m:r>
              <w:rPr>
                <w:rFonts w:ascii="Cambria Math" w:hAnsi="Cambria Math" w:cstheme="minorHAnsi"/>
                <w:lang w:val="en"/>
              </w:rPr>
              <m:t>x+2</m:t>
            </m:r>
          </m:e>
        </m:d>
        <m:r>
          <w:rPr>
            <w:rFonts w:ascii="Cambria Math" w:hAnsi="Cambria Math" w:cstheme="minorHAnsi"/>
            <w:lang w:val="en"/>
          </w:rPr>
          <m:t>≡</m:t>
        </m:r>
        <m:sSup>
          <m:sSupPr>
            <m:ctrlPr>
              <w:rPr>
                <w:rFonts w:ascii="Cambria Math" w:hAnsi="Cambria Math" w:cstheme="minorHAnsi"/>
                <w:i/>
                <w:lang w:val="en"/>
              </w:rPr>
            </m:ctrlPr>
          </m:sSupPr>
          <m:e>
            <m:d>
              <m:dPr>
                <m:ctrlPr>
                  <w:rPr>
                    <w:rFonts w:ascii="Cambria Math" w:hAnsi="Cambria Math" w:cstheme="minorHAnsi"/>
                    <w:i/>
                    <w:lang w:val="en"/>
                  </w:rPr>
                </m:ctrlPr>
              </m:dPr>
              <m:e>
                <m:r>
                  <w:rPr>
                    <w:rFonts w:ascii="Cambria Math" w:hAnsi="Cambria Math" w:cstheme="minorHAnsi"/>
                    <w:lang w:val="en"/>
                  </w:rPr>
                  <m:t>x-</m:t>
                </m:r>
                <m:f>
                  <m:fPr>
                    <m:ctrlPr>
                      <w:rPr>
                        <w:rFonts w:ascii="Cambria Math" w:hAnsi="Cambria Math" w:cstheme="minorHAnsi"/>
                        <w:i/>
                        <w:lang w:val="en"/>
                      </w:rPr>
                    </m:ctrlPr>
                  </m:fPr>
                  <m:num>
                    <m:r>
                      <w:rPr>
                        <w:rFonts w:ascii="Cambria Math" w:hAnsi="Cambria Math" w:cstheme="minorHAnsi"/>
                        <w:lang w:val="en"/>
                      </w:rPr>
                      <m:t>1</m:t>
                    </m:r>
                  </m:num>
                  <m:den>
                    <m:r>
                      <w:rPr>
                        <w:rFonts w:ascii="Cambria Math" w:hAnsi="Cambria Math" w:cstheme="minorHAnsi"/>
                        <w:lang w:val="en"/>
                      </w:rPr>
                      <m:t>2</m:t>
                    </m:r>
                  </m:den>
                </m:f>
              </m:e>
            </m:d>
          </m:e>
          <m:sup>
            <m:r>
              <w:rPr>
                <w:rFonts w:ascii="Cambria Math" w:hAnsi="Cambria Math" w:cstheme="minorHAnsi"/>
                <w:lang w:val="en"/>
              </w:rPr>
              <m:t>2</m:t>
            </m:r>
          </m:sup>
        </m:sSup>
        <m:r>
          <w:rPr>
            <w:rFonts w:ascii="Cambria Math" w:hAnsi="Cambria Math" w:cstheme="minorHAnsi"/>
            <w:lang w:val="en"/>
          </w:rPr>
          <m:t>-</m:t>
        </m:r>
        <m:f>
          <m:fPr>
            <m:ctrlPr>
              <w:rPr>
                <w:rFonts w:ascii="Cambria Math" w:hAnsi="Cambria Math" w:cstheme="minorHAnsi"/>
                <w:i/>
                <w:lang w:val="en"/>
              </w:rPr>
            </m:ctrlPr>
          </m:fPr>
          <m:num>
            <m:r>
              <w:rPr>
                <w:rFonts w:ascii="Cambria Math" w:hAnsi="Cambria Math" w:cstheme="minorHAnsi"/>
                <w:lang w:val="en"/>
              </w:rPr>
              <m:t>25</m:t>
            </m:r>
          </m:num>
          <m:den>
            <m:r>
              <w:rPr>
                <w:rFonts w:ascii="Cambria Math" w:hAnsi="Cambria Math" w:cstheme="minorHAnsi"/>
                <w:lang w:val="en"/>
              </w:rPr>
              <m:t>4</m:t>
            </m:r>
          </m:den>
        </m:f>
      </m:oMath>
      <w:r w:rsidR="00297510" w:rsidRPr="00297510">
        <w:rPr>
          <w:rFonts w:cstheme="minorHAnsi"/>
          <w:lang w:val="en"/>
        </w:rPr>
        <w:t xml:space="preserve">.  </w:t>
      </w:r>
    </w:p>
    <w:p w14:paraId="761C111A" w14:textId="37B9CCAD" w:rsidR="00297510" w:rsidRPr="00297510" w:rsidRDefault="00D138BB" w:rsidP="00297510">
      <w:pPr>
        <w:autoSpaceDE w:val="0"/>
        <w:autoSpaceDN w:val="0"/>
        <w:adjustRightInd w:val="0"/>
        <w:spacing w:after="0" w:line="240" w:lineRule="auto"/>
        <w:rPr>
          <w:rFonts w:cstheme="minorHAnsi"/>
          <w:lang w:val="en"/>
        </w:rPr>
      </w:pPr>
      <m:oMath>
        <m:d>
          <m:dPr>
            <m:ctrlPr>
              <w:rPr>
                <w:rFonts w:ascii="Cambria Math" w:hAnsi="Cambria Math" w:cstheme="minorHAnsi"/>
                <w:i/>
                <w:lang w:val="en"/>
              </w:rPr>
            </m:ctrlPr>
          </m:dPr>
          <m:e>
            <m:r>
              <w:rPr>
                <w:rFonts w:ascii="Cambria Math" w:hAnsi="Cambria Math" w:cstheme="minorHAnsi"/>
                <w:lang w:val="en"/>
              </w:rPr>
              <m:t>x-3</m:t>
            </m:r>
          </m:e>
        </m:d>
        <m:d>
          <m:dPr>
            <m:ctrlPr>
              <w:rPr>
                <w:rFonts w:ascii="Cambria Math" w:hAnsi="Cambria Math" w:cstheme="minorHAnsi"/>
                <w:i/>
                <w:lang w:val="en"/>
              </w:rPr>
            </m:ctrlPr>
          </m:dPr>
          <m:e>
            <m:r>
              <w:rPr>
                <w:rFonts w:ascii="Cambria Math" w:hAnsi="Cambria Math" w:cstheme="minorHAnsi"/>
                <w:lang w:val="en"/>
              </w:rPr>
              <m:t>x+2</m:t>
            </m:r>
          </m:e>
        </m:d>
        <m:r>
          <w:rPr>
            <w:rFonts w:ascii="Cambria Math" w:hAnsi="Cambria Math" w:cstheme="minorHAnsi"/>
            <w:lang w:val="en"/>
          </w:rPr>
          <m:t>&lt;0</m:t>
        </m:r>
      </m:oMath>
      <w:r w:rsidR="00297510" w:rsidRPr="00297510">
        <w:rPr>
          <w:rFonts w:cstheme="minorHAnsi"/>
          <w:lang w:val="en"/>
        </w:rPr>
        <w:t xml:space="preserve"> for </w:t>
      </w:r>
      <m:oMath>
        <m:r>
          <w:rPr>
            <w:rFonts w:ascii="Cambria Math" w:hAnsi="Cambria Math" w:cstheme="minorHAnsi"/>
            <w:lang w:val="en"/>
          </w:rPr>
          <m:t>-2&lt;x&lt;3</m:t>
        </m:r>
      </m:oMath>
      <w:r w:rsidR="00297510" w:rsidRPr="00297510">
        <w:rPr>
          <w:rFonts w:cstheme="minorHAnsi"/>
          <w:lang w:val="en"/>
        </w:rPr>
        <w:t xml:space="preserve"> so the graph does not exist between </w:t>
      </w:r>
      <m:oMath>
        <m:r>
          <w:rPr>
            <w:rFonts w:ascii="Cambria Math" w:hAnsi="Cambria Math" w:cstheme="minorHAnsi"/>
            <w:lang w:val="en"/>
          </w:rPr>
          <m:t>x=-2</m:t>
        </m:r>
      </m:oMath>
      <w:r w:rsidR="00297510" w:rsidRPr="00297510">
        <w:rPr>
          <w:rFonts w:cstheme="minorHAnsi"/>
          <w:lang w:val="en"/>
        </w:rPr>
        <w:t xml:space="preserve"> and </w:t>
      </w:r>
      <m:oMath>
        <m:r>
          <w:rPr>
            <w:rFonts w:ascii="Cambria Math" w:hAnsi="Cambria Math" w:cstheme="minorHAnsi"/>
            <w:lang w:val="en"/>
          </w:rPr>
          <m:t>x=3</m:t>
        </m:r>
      </m:oMath>
      <w:r w:rsidR="00297510" w:rsidRPr="00297510">
        <w:rPr>
          <w:rFonts w:cstheme="minorHAnsi"/>
          <w:lang w:val="en"/>
        </w:rPr>
        <w:t>.</w:t>
      </w:r>
    </w:p>
    <w:p w14:paraId="2DC8F906" w14:textId="7B25EB82" w:rsidR="00297510" w:rsidRPr="00297510" w:rsidRDefault="00D138BB" w:rsidP="00297510">
      <w:pPr>
        <w:autoSpaceDE w:val="0"/>
        <w:autoSpaceDN w:val="0"/>
        <w:adjustRightInd w:val="0"/>
        <w:spacing w:after="0" w:line="240" w:lineRule="auto"/>
        <w:rPr>
          <w:rFonts w:cstheme="minorHAnsi"/>
          <w:lang w:val="en"/>
        </w:rPr>
      </w:pPr>
      <m:oMath>
        <m:sSup>
          <m:sSupPr>
            <m:ctrlPr>
              <w:rPr>
                <w:rFonts w:ascii="Cambria Math" w:hAnsi="Cambria Math" w:cstheme="minorHAnsi"/>
                <w:i/>
                <w:lang w:val="en"/>
              </w:rPr>
            </m:ctrlPr>
          </m:sSupPr>
          <m:e>
            <m:d>
              <m:dPr>
                <m:ctrlPr>
                  <w:rPr>
                    <w:rFonts w:ascii="Cambria Math" w:hAnsi="Cambria Math" w:cstheme="minorHAnsi"/>
                    <w:i/>
                    <w:lang w:val="en"/>
                  </w:rPr>
                </m:ctrlPr>
              </m:dPr>
              <m:e>
                <m:r>
                  <w:rPr>
                    <w:rFonts w:ascii="Cambria Math" w:hAnsi="Cambria Math" w:cstheme="minorHAnsi"/>
                    <w:lang w:val="en"/>
                  </w:rPr>
                  <m:t>x-</m:t>
                </m:r>
                <m:f>
                  <m:fPr>
                    <m:ctrlPr>
                      <w:rPr>
                        <w:rFonts w:ascii="Cambria Math" w:hAnsi="Cambria Math" w:cstheme="minorHAnsi"/>
                        <w:i/>
                        <w:lang w:val="en"/>
                      </w:rPr>
                    </m:ctrlPr>
                  </m:fPr>
                  <m:num>
                    <m:r>
                      <w:rPr>
                        <w:rFonts w:ascii="Cambria Math" w:hAnsi="Cambria Math" w:cstheme="minorHAnsi"/>
                        <w:lang w:val="en"/>
                      </w:rPr>
                      <m:t>1</m:t>
                    </m:r>
                  </m:num>
                  <m:den>
                    <m:r>
                      <w:rPr>
                        <w:rFonts w:ascii="Cambria Math" w:hAnsi="Cambria Math" w:cstheme="minorHAnsi"/>
                        <w:lang w:val="en"/>
                      </w:rPr>
                      <m:t>2</m:t>
                    </m:r>
                  </m:den>
                </m:f>
              </m:e>
            </m:d>
          </m:e>
          <m:sup>
            <m:r>
              <w:rPr>
                <w:rFonts w:ascii="Cambria Math" w:hAnsi="Cambria Math" w:cstheme="minorHAnsi"/>
                <w:lang w:val="en"/>
              </w:rPr>
              <m:t>2</m:t>
            </m:r>
          </m:sup>
        </m:sSup>
        <m:r>
          <w:rPr>
            <w:rFonts w:ascii="Cambria Math" w:hAnsi="Cambria Math" w:cstheme="minorHAnsi"/>
            <w:lang w:val="en"/>
          </w:rPr>
          <m:t>-</m:t>
        </m:r>
        <m:f>
          <m:fPr>
            <m:ctrlPr>
              <w:rPr>
                <w:rFonts w:ascii="Cambria Math" w:hAnsi="Cambria Math" w:cstheme="minorHAnsi"/>
                <w:i/>
                <w:lang w:val="en"/>
              </w:rPr>
            </m:ctrlPr>
          </m:fPr>
          <m:num>
            <m:r>
              <w:rPr>
                <w:rFonts w:ascii="Cambria Math" w:hAnsi="Cambria Math" w:cstheme="minorHAnsi"/>
                <w:lang w:val="en"/>
              </w:rPr>
              <m:t>25</m:t>
            </m:r>
          </m:num>
          <m:den>
            <m:r>
              <w:rPr>
                <w:rFonts w:ascii="Cambria Math" w:hAnsi="Cambria Math" w:cstheme="minorHAnsi"/>
                <w:lang w:val="en"/>
              </w:rPr>
              <m:t>4</m:t>
            </m:r>
          </m:den>
        </m:f>
      </m:oMath>
      <w:r w:rsidR="00297510" w:rsidRPr="00297510">
        <w:rPr>
          <w:rFonts w:cstheme="minorHAnsi"/>
          <w:lang w:val="en"/>
        </w:rPr>
        <w:t xml:space="preserve"> shows that the graph has reflection symmetry in </w:t>
      </w:r>
      <m:oMath>
        <m:r>
          <w:rPr>
            <w:rFonts w:ascii="Cambria Math" w:hAnsi="Cambria Math" w:cstheme="minorHAnsi"/>
            <w:lang w:val="en"/>
          </w:rPr>
          <m:t>x=</m:t>
        </m:r>
        <m:f>
          <m:fPr>
            <m:ctrlPr>
              <w:rPr>
                <w:rFonts w:ascii="Cambria Math" w:hAnsi="Cambria Math" w:cstheme="minorHAnsi"/>
                <w:i/>
                <w:lang w:val="en"/>
              </w:rPr>
            </m:ctrlPr>
          </m:fPr>
          <m:num>
            <m:r>
              <w:rPr>
                <w:rFonts w:ascii="Cambria Math" w:hAnsi="Cambria Math" w:cstheme="minorHAnsi"/>
                <w:lang w:val="en"/>
              </w:rPr>
              <m:t>1</m:t>
            </m:r>
          </m:num>
          <m:den>
            <m:r>
              <w:rPr>
                <w:rFonts w:ascii="Cambria Math" w:hAnsi="Cambria Math" w:cstheme="minorHAnsi"/>
                <w:lang w:val="en"/>
              </w:rPr>
              <m:t>2</m:t>
            </m:r>
          </m:den>
        </m:f>
      </m:oMath>
    </w:p>
    <w:p w14:paraId="12062849" w14:textId="40CB7EA7" w:rsidR="00297510" w:rsidRPr="00297510" w:rsidRDefault="00D138BB" w:rsidP="00297510">
      <w:pPr>
        <w:autoSpaceDE w:val="0"/>
        <w:autoSpaceDN w:val="0"/>
        <w:adjustRightInd w:val="0"/>
        <w:spacing w:after="0" w:line="240" w:lineRule="auto"/>
        <w:rPr>
          <w:rFonts w:cstheme="minorHAnsi"/>
          <w:lang w:val="en"/>
        </w:rPr>
      </w:pPr>
      <m:oMath>
        <m:rad>
          <m:radPr>
            <m:degHide m:val="1"/>
            <m:ctrlPr>
              <w:rPr>
                <w:rFonts w:ascii="Cambria Math" w:hAnsi="Cambria Math" w:cstheme="minorHAnsi"/>
                <w:i/>
                <w:lang w:val="en"/>
              </w:rPr>
            </m:ctrlPr>
          </m:radPr>
          <m:deg/>
          <m:e>
            <m:r>
              <w:rPr>
                <w:rFonts w:ascii="Cambria Math" w:hAnsi="Cambria Math" w:cstheme="minorHAnsi"/>
                <w:lang w:val="en"/>
              </w:rPr>
              <m:t>x</m:t>
            </m:r>
          </m:e>
        </m:rad>
      </m:oMath>
      <w:r w:rsidR="00297510" w:rsidRPr="00297510">
        <w:rPr>
          <w:rFonts w:cstheme="minorHAnsi"/>
          <w:lang w:val="en"/>
        </w:rPr>
        <w:t xml:space="preserve"> and </w:t>
      </w:r>
      <m:oMath>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-x-6</m:t>
        </m:r>
      </m:oMath>
      <w:r w:rsidR="00297510" w:rsidRPr="00297510">
        <w:rPr>
          <w:rFonts w:cstheme="minorHAnsi"/>
          <w:lang w:val="en"/>
        </w:rPr>
        <w:t xml:space="preserve"> both increase as </w:t>
      </w:r>
      <m:oMath>
        <m:r>
          <w:rPr>
            <w:rFonts w:ascii="Cambria Math" w:hAnsi="Cambria Math" w:cstheme="minorHAnsi"/>
            <w:lang w:val="en"/>
          </w:rPr>
          <m:t>x→</m:t>
        </m:r>
        <m:sSup>
          <m:sSupPr>
            <m:ctrlPr>
              <w:rPr>
                <w:rFonts w:ascii="Cambria Math" w:hAnsi="Cambria Math" w:cstheme="minorHAnsi"/>
                <w:i/>
                <w:lang w:val="en"/>
              </w:rPr>
            </m:ctrlPr>
          </m:sSupPr>
          <m:e>
            <m:r>
              <w:rPr>
                <w:rFonts w:ascii="Cambria Math" w:hAnsi="Cambria Math" w:cstheme="minorHAnsi"/>
                <w:lang w:val="en"/>
              </w:rPr>
              <m:t>∞</m:t>
            </m:r>
          </m:e>
          <m:sup>
            <m:r>
              <w:rPr>
                <w:rFonts w:ascii="Cambria Math" w:hAnsi="Cambria Math" w:cstheme="minorHAnsi"/>
                <w:lang w:val="en"/>
              </w:rPr>
              <m:t>+</m:t>
            </m:r>
          </m:sup>
        </m:sSup>
      </m:oMath>
      <w:r w:rsidR="00297510" w:rsidRPr="00297510">
        <w:rPr>
          <w:rFonts w:cstheme="minorHAnsi"/>
          <w:lang w:val="en"/>
        </w:rPr>
        <w:t xml:space="preserve">. This gives the part of the graph for  </w:t>
      </w:r>
      <m:oMath>
        <m:r>
          <w:rPr>
            <w:rFonts w:ascii="Cambria Math" w:hAnsi="Cambria Math" w:cstheme="minorHAnsi"/>
            <w:lang w:val="en"/>
          </w:rPr>
          <m:t>x&gt;3</m:t>
        </m:r>
      </m:oMath>
      <w:r w:rsidR="00297510" w:rsidRPr="00297510">
        <w:rPr>
          <w:rFonts w:cstheme="minorHAnsi"/>
          <w:lang w:val="en"/>
        </w:rPr>
        <w:t>. The reflection symmetry can be used to sketch the rest of the graph.</w:t>
      </w:r>
    </w:p>
    <w:p w14:paraId="1144287A" w14:textId="7A3B4483"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t xml:space="preserve">The graph touches the </w:t>
      </w:r>
      <m:oMath>
        <m:r>
          <w:rPr>
            <w:rFonts w:ascii="Cambria Math" w:hAnsi="Cambria Math" w:cstheme="minorHAnsi"/>
            <w:lang w:val="en"/>
          </w:rPr>
          <m:t>x</m:t>
        </m:r>
      </m:oMath>
      <w:r w:rsidRPr="00297510">
        <w:rPr>
          <w:rFonts w:cstheme="minorHAnsi"/>
          <w:lang w:val="en"/>
        </w:rPr>
        <w:t xml:space="preserve"> axis when </w:t>
      </w:r>
      <m:oMath>
        <m:d>
          <m:dPr>
            <m:ctrlPr>
              <w:rPr>
                <w:rFonts w:ascii="Cambria Math" w:hAnsi="Cambria Math" w:cstheme="minorHAnsi"/>
                <w:i/>
                <w:lang w:val="en"/>
              </w:rPr>
            </m:ctrlPr>
          </m:dPr>
          <m:e>
            <m:r>
              <w:rPr>
                <w:rFonts w:ascii="Cambria Math" w:hAnsi="Cambria Math" w:cstheme="minorHAnsi"/>
                <w:lang w:val="en"/>
              </w:rPr>
              <m:t>x-3</m:t>
            </m:r>
          </m:e>
        </m:d>
        <m:d>
          <m:dPr>
            <m:ctrlPr>
              <w:rPr>
                <w:rFonts w:ascii="Cambria Math" w:hAnsi="Cambria Math" w:cstheme="minorHAnsi"/>
                <w:i/>
                <w:lang w:val="en"/>
              </w:rPr>
            </m:ctrlPr>
          </m:dPr>
          <m:e>
            <m:r>
              <w:rPr>
                <w:rFonts w:ascii="Cambria Math" w:hAnsi="Cambria Math" w:cstheme="minorHAnsi"/>
                <w:lang w:val="en"/>
              </w:rPr>
              <m:t>x+2</m:t>
            </m:r>
          </m:e>
        </m:d>
        <m:r>
          <w:rPr>
            <w:rFonts w:ascii="Cambria Math" w:hAnsi="Cambria Math" w:cstheme="minorHAnsi"/>
            <w:lang w:val="en"/>
          </w:rPr>
          <m:t>=0</m:t>
        </m:r>
      </m:oMath>
      <w:r w:rsidRPr="00297510">
        <w:rPr>
          <w:rFonts w:cstheme="minorHAnsi"/>
          <w:lang w:val="en"/>
        </w:rPr>
        <w:t xml:space="preserve"> i.e. at </w:t>
      </w:r>
      <m:oMath>
        <m:r>
          <w:rPr>
            <w:rFonts w:ascii="Cambria Math" w:hAnsi="Cambria Math" w:cstheme="minorHAnsi"/>
            <w:lang w:val="en"/>
          </w:rPr>
          <m:t>x=-2</m:t>
        </m:r>
      </m:oMath>
      <w:r w:rsidRPr="00297510">
        <w:rPr>
          <w:rFonts w:cstheme="minorHAnsi"/>
          <w:lang w:val="en"/>
        </w:rPr>
        <w:t xml:space="preserve"> and </w:t>
      </w:r>
      <m:oMath>
        <m:r>
          <w:rPr>
            <w:rFonts w:ascii="Cambria Math" w:hAnsi="Cambria Math" w:cstheme="minorHAnsi"/>
            <w:lang w:val="en"/>
          </w:rPr>
          <m:t>x=3</m:t>
        </m:r>
      </m:oMath>
    </w:p>
    <w:p w14:paraId="7ED18D62" w14:textId="77777777" w:rsidR="00297510" w:rsidRPr="00297510" w:rsidRDefault="00297510" w:rsidP="00297510">
      <w:pPr>
        <w:autoSpaceDE w:val="0"/>
        <w:autoSpaceDN w:val="0"/>
        <w:adjustRightInd w:val="0"/>
        <w:spacing w:after="0" w:line="240" w:lineRule="auto"/>
        <w:rPr>
          <w:rFonts w:cstheme="minorHAnsi"/>
          <w:lang w:val="en"/>
        </w:rPr>
      </w:pPr>
    </w:p>
    <w:p w14:paraId="4829EA3A" w14:textId="77777777"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noProof/>
          <w:lang w:val="en"/>
        </w:rPr>
        <w:drawing>
          <wp:inline distT="0" distB="0" distL="0" distR="0" wp14:anchorId="36A53A13" wp14:editId="7BB1CAF5">
            <wp:extent cx="2997200" cy="1594962"/>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4785" cy="1598998"/>
                    </a:xfrm>
                    <a:prstGeom prst="rect">
                      <a:avLst/>
                    </a:prstGeom>
                    <a:noFill/>
                    <a:ln>
                      <a:noFill/>
                    </a:ln>
                  </pic:spPr>
                </pic:pic>
              </a:graphicData>
            </a:graphic>
          </wp:inline>
        </w:drawing>
      </w:r>
    </w:p>
    <w:p w14:paraId="0B0B9634" w14:textId="77777777" w:rsidR="00297510" w:rsidRPr="00297510" w:rsidRDefault="00297510" w:rsidP="00297510">
      <w:pPr>
        <w:autoSpaceDE w:val="0"/>
        <w:autoSpaceDN w:val="0"/>
        <w:adjustRightInd w:val="0"/>
        <w:spacing w:after="0" w:line="240" w:lineRule="auto"/>
        <w:rPr>
          <w:rFonts w:cstheme="minorHAnsi"/>
          <w:lang w:val="en"/>
        </w:rPr>
      </w:pPr>
    </w:p>
    <w:p w14:paraId="568E0847" w14:textId="77777777" w:rsidR="00297510" w:rsidRPr="00297510" w:rsidRDefault="00297510" w:rsidP="00297510">
      <w:pPr>
        <w:autoSpaceDE w:val="0"/>
        <w:autoSpaceDN w:val="0"/>
        <w:adjustRightInd w:val="0"/>
        <w:spacing w:after="0" w:line="240" w:lineRule="auto"/>
        <w:rPr>
          <w:rFonts w:cstheme="minorHAnsi"/>
          <w:lang w:val="en"/>
        </w:rPr>
      </w:pPr>
    </w:p>
    <w:p w14:paraId="21E07F42" w14:textId="77777777" w:rsidR="00297510" w:rsidRPr="00297510" w:rsidRDefault="00297510" w:rsidP="00297510">
      <w:pPr>
        <w:autoSpaceDE w:val="0"/>
        <w:autoSpaceDN w:val="0"/>
        <w:adjustRightInd w:val="0"/>
        <w:spacing w:after="0" w:line="240" w:lineRule="auto"/>
        <w:rPr>
          <w:rFonts w:cstheme="minorHAnsi"/>
          <w:lang w:val="en"/>
        </w:rPr>
      </w:pPr>
    </w:p>
    <w:p w14:paraId="3C7EDD4B" w14:textId="6A026998" w:rsidR="00297510" w:rsidRPr="00413E33" w:rsidRDefault="00297510" w:rsidP="00297510">
      <w:pPr>
        <w:autoSpaceDE w:val="0"/>
        <w:autoSpaceDN w:val="0"/>
        <w:adjustRightInd w:val="0"/>
        <w:spacing w:after="0" w:line="240" w:lineRule="auto"/>
        <w:rPr>
          <w:rFonts w:cstheme="minorHAnsi"/>
          <w:b/>
          <w:bCs/>
          <w:color w:val="ED7D31" w:themeColor="accent2"/>
          <w:sz w:val="28"/>
          <w:szCs w:val="28"/>
        </w:rPr>
      </w:pPr>
      <w:r w:rsidRPr="00413E33">
        <w:rPr>
          <w:rFonts w:cstheme="minorHAnsi"/>
          <w:b/>
          <w:bCs/>
          <w:color w:val="ED7D31" w:themeColor="accent2"/>
          <w:sz w:val="28"/>
          <w:szCs w:val="28"/>
        </w:rPr>
        <w:t>Try it out</w:t>
      </w:r>
      <w:r w:rsidR="00A00A32">
        <w:rPr>
          <w:rFonts w:cstheme="minorHAnsi"/>
          <w:b/>
          <w:bCs/>
          <w:color w:val="ED7D31" w:themeColor="accent2"/>
          <w:sz w:val="28"/>
          <w:szCs w:val="28"/>
        </w:rPr>
        <w:t xml:space="preserve"> (page 85)</w:t>
      </w:r>
    </w:p>
    <w:p w14:paraId="69FC69AC" w14:textId="77777777" w:rsidR="00297510" w:rsidRPr="00297510" w:rsidRDefault="00297510" w:rsidP="00297510">
      <w:pPr>
        <w:autoSpaceDE w:val="0"/>
        <w:autoSpaceDN w:val="0"/>
        <w:adjustRightInd w:val="0"/>
        <w:spacing w:after="0" w:line="240" w:lineRule="auto"/>
        <w:rPr>
          <w:rFonts w:cstheme="minorHAnsi"/>
        </w:rPr>
      </w:pPr>
    </w:p>
    <w:p w14:paraId="136EED1D" w14:textId="0DCAA6A8" w:rsidR="00297510" w:rsidRPr="00297510" w:rsidRDefault="00297510" w:rsidP="00297510">
      <w:pPr>
        <w:autoSpaceDE w:val="0"/>
        <w:autoSpaceDN w:val="0"/>
        <w:adjustRightInd w:val="0"/>
        <w:spacing w:after="0" w:line="240" w:lineRule="auto"/>
        <w:rPr>
          <w:rFonts w:cstheme="minorHAnsi"/>
          <w:lang w:val="en"/>
        </w:rPr>
      </w:pPr>
      <m:oMathPara>
        <m:oMathParaPr>
          <m:jc m:val="left"/>
        </m:oMathParaPr>
        <m:oMath>
          <m:r>
            <w:rPr>
              <w:rFonts w:ascii="Cambria Math" w:hAnsi="Cambria Math" w:cstheme="minorHAnsi"/>
              <w:lang w:val="en"/>
            </w:rPr>
            <m:t>y=</m:t>
          </m:r>
          <m:f>
            <m:fPr>
              <m:ctrlPr>
                <w:rPr>
                  <w:rFonts w:ascii="Cambria Math" w:hAnsi="Cambria Math" w:cstheme="minorHAnsi"/>
                  <w:i/>
                  <w:lang w:val="en"/>
                </w:rPr>
              </m:ctrlPr>
            </m:fPr>
            <m:num>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+1</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-x</m:t>
              </m:r>
            </m:den>
          </m:f>
        </m:oMath>
      </m:oMathPara>
    </w:p>
    <w:p w14:paraId="4A3AF896" w14:textId="77777777" w:rsidR="00297510" w:rsidRPr="00297510" w:rsidRDefault="00297510" w:rsidP="00297510">
      <w:pPr>
        <w:autoSpaceDE w:val="0"/>
        <w:autoSpaceDN w:val="0"/>
        <w:adjustRightInd w:val="0"/>
        <w:spacing w:after="0" w:line="240" w:lineRule="auto"/>
        <w:rPr>
          <w:rFonts w:cstheme="minorHAnsi"/>
          <w:lang w:val="en"/>
        </w:rPr>
      </w:pPr>
    </w:p>
    <w:p w14:paraId="433E614C" w14:textId="13421FC3"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t xml:space="preserve">From the form </w:t>
      </w:r>
      <m:oMath>
        <m:r>
          <w:rPr>
            <w:rFonts w:ascii="Cambria Math" w:hAnsi="Cambria Math" w:cstheme="minorHAnsi"/>
            <w:lang w:val="en"/>
          </w:rPr>
          <m:t>y=</m:t>
        </m:r>
        <m:f>
          <m:fPr>
            <m:ctrlPr>
              <w:rPr>
                <w:rFonts w:ascii="Cambria Math" w:hAnsi="Cambria Math" w:cstheme="minorHAnsi"/>
                <w:i/>
                <w:lang w:val="en"/>
              </w:rPr>
            </m:ctrlPr>
          </m:fPr>
          <m:num>
            <m:r>
              <w:rPr>
                <w:rFonts w:ascii="Cambria Math" w:hAnsi="Cambria Math" w:cstheme="minorHAnsi"/>
                <w:lang w:val="en"/>
              </w:rPr>
              <m:t>x-1+</m:t>
            </m:r>
            <m:f>
              <m:fPr>
                <m:ctrlPr>
                  <w:rPr>
                    <w:rFonts w:ascii="Cambria Math" w:hAnsi="Cambria Math" w:cstheme="minorHAnsi"/>
                    <w:i/>
                    <w:lang w:val="en"/>
                  </w:rPr>
                </m:ctrlPr>
              </m:fPr>
              <m:num>
                <m:r>
                  <w:rPr>
                    <w:rFonts w:ascii="Cambria Math" w:hAnsi="Cambria Math" w:cstheme="minorHAnsi"/>
                    <w:lang w:val="en"/>
                  </w:rPr>
                  <m:t>1</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den>
            </m:f>
          </m:num>
          <m:den>
            <m:r>
              <w:rPr>
                <w:rFonts w:ascii="Cambria Math" w:hAnsi="Cambria Math" w:cstheme="minorHAnsi"/>
                <w:lang w:val="en"/>
              </w:rPr>
              <m:t>1-</m:t>
            </m:r>
            <m:f>
              <m:fPr>
                <m:ctrlPr>
                  <w:rPr>
                    <w:rFonts w:ascii="Cambria Math" w:hAnsi="Cambria Math" w:cstheme="minorHAnsi"/>
                    <w:i/>
                    <w:lang w:val="en"/>
                  </w:rPr>
                </m:ctrlPr>
              </m:fPr>
              <m:num>
                <m:r>
                  <w:rPr>
                    <w:rFonts w:ascii="Cambria Math" w:hAnsi="Cambria Math" w:cstheme="minorHAnsi"/>
                    <w:lang w:val="en"/>
                  </w:rPr>
                  <m:t>1</m:t>
                </m:r>
              </m:num>
              <m:den>
                <m:r>
                  <w:rPr>
                    <w:rFonts w:ascii="Cambria Math" w:hAnsi="Cambria Math" w:cstheme="minorHAnsi"/>
                    <w:lang w:val="en"/>
                  </w:rPr>
                  <m:t>x</m:t>
                </m:r>
              </m:den>
            </m:f>
          </m:den>
        </m:f>
      </m:oMath>
      <w:r w:rsidRPr="00297510">
        <w:rPr>
          <w:rFonts w:cstheme="minorHAnsi"/>
          <w:lang w:val="en"/>
        </w:rPr>
        <w:t xml:space="preserve">, for large positive </w:t>
      </w:r>
      <m:oMath>
        <m:r>
          <w:rPr>
            <w:rFonts w:ascii="Cambria Math" w:hAnsi="Cambria Math" w:cstheme="minorHAnsi"/>
            <w:lang w:val="en"/>
          </w:rPr>
          <m:t>x</m:t>
        </m:r>
      </m:oMath>
      <w:r w:rsidRPr="00297510">
        <w:rPr>
          <w:rFonts w:cstheme="minorHAnsi"/>
          <w:lang w:val="en"/>
        </w:rPr>
        <w:t xml:space="preserve"> e.g. </w:t>
      </w:r>
      <m:oMath>
        <m:r>
          <w:rPr>
            <w:rFonts w:ascii="Cambria Math" w:hAnsi="Cambria Math" w:cstheme="minorHAnsi"/>
            <w:lang w:val="en"/>
          </w:rPr>
          <m:t>x=1000</m:t>
        </m:r>
      </m:oMath>
      <w:r w:rsidRPr="00297510">
        <w:rPr>
          <w:rFonts w:cstheme="minorHAnsi"/>
          <w:lang w:val="en"/>
        </w:rPr>
        <w:t xml:space="preserve">, </w:t>
      </w:r>
      <m:oMath>
        <m:r>
          <w:rPr>
            <w:rFonts w:ascii="Cambria Math" w:hAnsi="Cambria Math" w:cstheme="minorHAnsi"/>
            <w:lang w:val="en"/>
          </w:rPr>
          <m:t>x-1=999</m:t>
        </m:r>
      </m:oMath>
      <w:r w:rsidRPr="00297510">
        <w:rPr>
          <w:rFonts w:cstheme="minorHAnsi"/>
          <w:lang w:val="en"/>
        </w:rPr>
        <w:t xml:space="preserve">  </w:t>
      </w:r>
    </w:p>
    <w:p w14:paraId="4B2769BD" w14:textId="7C7CA3C9"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t xml:space="preserve">rewriting the expression as </w:t>
      </w:r>
      <m:oMath>
        <m:r>
          <w:rPr>
            <w:rFonts w:ascii="Cambria Math" w:hAnsi="Cambria Math" w:cstheme="minorHAnsi"/>
            <w:lang w:val="en"/>
          </w:rPr>
          <m:t>y=</m:t>
        </m:r>
        <m:f>
          <m:fPr>
            <m:ctrlPr>
              <w:rPr>
                <w:rFonts w:ascii="Cambria Math" w:hAnsi="Cambria Math" w:cstheme="minorHAnsi"/>
                <w:i/>
                <w:lang w:val="en"/>
              </w:rPr>
            </m:ctrlPr>
          </m:fPr>
          <m:num>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d>
              <m:dPr>
                <m:ctrlPr>
                  <w:rPr>
                    <w:rFonts w:ascii="Cambria Math" w:hAnsi="Cambria Math" w:cstheme="minorHAnsi"/>
                    <w:i/>
                    <w:lang w:val="en"/>
                  </w:rPr>
                </m:ctrlPr>
              </m:dPr>
              <m:e>
                <m:r>
                  <w:rPr>
                    <w:rFonts w:ascii="Cambria Math" w:hAnsi="Cambria Math" w:cstheme="minorHAnsi"/>
                    <w:lang w:val="en"/>
                  </w:rPr>
                  <m:t>x-1</m:t>
                </m:r>
              </m:e>
            </m:d>
            <m:r>
              <w:rPr>
                <w:rFonts w:ascii="Cambria Math" w:hAnsi="Cambria Math" w:cstheme="minorHAnsi"/>
                <w:lang w:val="en"/>
              </w:rPr>
              <m:t>+1</m:t>
            </m:r>
          </m:num>
          <m:den>
            <m:r>
              <w:rPr>
                <w:rFonts w:ascii="Cambria Math" w:hAnsi="Cambria Math" w:cstheme="minorHAnsi"/>
                <w:lang w:val="en"/>
              </w:rPr>
              <m:t>x</m:t>
            </m:r>
            <m:d>
              <m:dPr>
                <m:ctrlPr>
                  <w:rPr>
                    <w:rFonts w:ascii="Cambria Math" w:hAnsi="Cambria Math" w:cstheme="minorHAnsi"/>
                    <w:i/>
                    <w:lang w:val="en"/>
                  </w:rPr>
                </m:ctrlPr>
              </m:dPr>
              <m:e>
                <m:r>
                  <w:rPr>
                    <w:rFonts w:ascii="Cambria Math" w:hAnsi="Cambria Math" w:cstheme="minorHAnsi"/>
                    <w:lang w:val="en"/>
                  </w:rPr>
                  <m:t>x-1</m:t>
                </m:r>
              </m:e>
            </m:d>
          </m:den>
        </m:f>
        <m:r>
          <w:rPr>
            <w:rFonts w:ascii="Cambria Math" w:hAnsi="Cambria Math" w:cstheme="minorHAnsi"/>
            <w:lang w:val="en"/>
          </w:rPr>
          <m:t>=x+</m:t>
        </m:r>
        <m:f>
          <m:fPr>
            <m:ctrlPr>
              <w:rPr>
                <w:rFonts w:ascii="Cambria Math" w:hAnsi="Cambria Math" w:cstheme="minorHAnsi"/>
                <w:i/>
                <w:lang w:val="en"/>
              </w:rPr>
            </m:ctrlPr>
          </m:fPr>
          <m:num>
            <m:r>
              <w:rPr>
                <w:rFonts w:ascii="Cambria Math" w:hAnsi="Cambria Math" w:cstheme="minorHAnsi"/>
                <w:lang w:val="en"/>
              </w:rPr>
              <m:t>1</m:t>
            </m:r>
          </m:num>
          <m:den>
            <m:r>
              <w:rPr>
                <w:rFonts w:ascii="Cambria Math" w:hAnsi="Cambria Math" w:cstheme="minorHAnsi"/>
                <w:lang w:val="en"/>
              </w:rPr>
              <m:t>x</m:t>
            </m:r>
            <m:d>
              <m:dPr>
                <m:ctrlPr>
                  <w:rPr>
                    <w:rFonts w:ascii="Cambria Math" w:hAnsi="Cambria Math" w:cstheme="minorHAnsi"/>
                    <w:i/>
                    <w:lang w:val="en"/>
                  </w:rPr>
                </m:ctrlPr>
              </m:dPr>
              <m:e>
                <m:r>
                  <w:rPr>
                    <w:rFonts w:ascii="Cambria Math" w:hAnsi="Cambria Math" w:cstheme="minorHAnsi"/>
                    <w:lang w:val="en"/>
                  </w:rPr>
                  <m:t>x-1</m:t>
                </m:r>
              </m:e>
            </m:d>
          </m:den>
        </m:f>
      </m:oMath>
      <w:r w:rsidRPr="00297510">
        <w:rPr>
          <w:rFonts w:cstheme="minorHAnsi"/>
          <w:lang w:val="en"/>
        </w:rPr>
        <w:t xml:space="preserve"> and substituting </w:t>
      </w:r>
      <m:oMath>
        <m:r>
          <w:rPr>
            <w:rFonts w:ascii="Cambria Math" w:hAnsi="Cambria Math" w:cstheme="minorHAnsi"/>
            <w:lang w:val="en"/>
          </w:rPr>
          <m:t>x=1000</m:t>
        </m:r>
      </m:oMath>
      <w:r w:rsidRPr="00297510">
        <w:rPr>
          <w:rFonts w:cstheme="minorHAnsi"/>
          <w:lang w:val="en"/>
        </w:rPr>
        <w:t xml:space="preserve"> gives                   </w:t>
      </w:r>
      <m:oMath>
        <m:r>
          <w:rPr>
            <w:rFonts w:ascii="Cambria Math" w:hAnsi="Cambria Math" w:cstheme="minorHAnsi"/>
            <w:lang w:val="en"/>
          </w:rPr>
          <m:t>y=1000+</m:t>
        </m:r>
      </m:oMath>
      <w:r w:rsidRPr="00297510">
        <w:rPr>
          <w:rFonts w:cstheme="minorHAnsi"/>
          <w:lang w:val="en"/>
        </w:rPr>
        <w:t xml:space="preserve"> a small positive value. This is greater than </w:t>
      </w:r>
      <m:oMath>
        <m:r>
          <w:rPr>
            <w:rFonts w:ascii="Cambria Math" w:hAnsi="Cambria Math" w:cstheme="minorHAnsi"/>
            <w:lang w:val="en"/>
          </w:rPr>
          <m:t>999</m:t>
        </m:r>
      </m:oMath>
      <w:r w:rsidRPr="00297510">
        <w:rPr>
          <w:rFonts w:cstheme="minorHAnsi"/>
          <w:lang w:val="en"/>
        </w:rPr>
        <w:t xml:space="preserve"> indicating that the graph approaches </w:t>
      </w:r>
      <m:oMath>
        <m:r>
          <w:rPr>
            <w:rFonts w:ascii="Cambria Math" w:hAnsi="Cambria Math" w:cstheme="minorHAnsi"/>
            <w:lang w:val="en"/>
          </w:rPr>
          <m:t>y=x-1</m:t>
        </m:r>
        <w:hyperlink r:id="rId14" w:anchor="0"/>
        <m:r>
          <w:rPr>
            <w:rFonts w:ascii="Cambria Math" w:hAnsi="Cambria Math" w:cstheme="minorHAnsi"/>
            <w:lang w:val="en"/>
          </w:rPr>
          <m:t xml:space="preserve"> </m:t>
        </m:r>
      </m:oMath>
      <w:r w:rsidRPr="00297510">
        <w:rPr>
          <w:rFonts w:cstheme="minorHAnsi"/>
          <w:lang w:val="en"/>
        </w:rPr>
        <w:t xml:space="preserve">from above for large positive </w:t>
      </w:r>
      <m:oMath>
        <m:r>
          <w:rPr>
            <w:rFonts w:ascii="Cambria Math" w:hAnsi="Cambria Math" w:cstheme="minorHAnsi"/>
            <w:lang w:val="en"/>
          </w:rPr>
          <m:t>x</m:t>
        </m:r>
      </m:oMath>
      <w:r w:rsidRPr="00297510">
        <w:rPr>
          <w:rFonts w:cstheme="minorHAnsi"/>
          <w:lang w:val="en"/>
        </w:rPr>
        <w:t>.</w:t>
      </w:r>
    </w:p>
    <w:p w14:paraId="42105C4A" w14:textId="604F75A1"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t xml:space="preserve">For large negative </w:t>
      </w:r>
      <m:oMath>
        <m:r>
          <w:rPr>
            <w:rFonts w:ascii="Cambria Math" w:hAnsi="Cambria Math" w:cstheme="minorHAnsi"/>
            <w:lang w:val="en"/>
          </w:rPr>
          <m:t>x</m:t>
        </m:r>
      </m:oMath>
      <w:r w:rsidRPr="00297510">
        <w:rPr>
          <w:rFonts w:cstheme="minorHAnsi"/>
          <w:lang w:val="en"/>
        </w:rPr>
        <w:t xml:space="preserve">, e.g. </w:t>
      </w:r>
      <m:oMath>
        <m:r>
          <w:rPr>
            <w:rFonts w:ascii="Cambria Math" w:hAnsi="Cambria Math" w:cstheme="minorHAnsi"/>
            <w:lang w:val="en"/>
          </w:rPr>
          <m:t>x=-1000</m:t>
        </m:r>
      </m:oMath>
      <w:r w:rsidRPr="00297510">
        <w:rPr>
          <w:rFonts w:cstheme="minorHAnsi"/>
          <w:lang w:val="en"/>
        </w:rPr>
        <w:t xml:space="preserve">, </w:t>
      </w:r>
      <m:oMath>
        <m:r>
          <w:rPr>
            <w:rFonts w:ascii="Cambria Math" w:hAnsi="Cambria Math" w:cstheme="minorHAnsi"/>
            <w:lang w:val="en"/>
          </w:rPr>
          <m:t>x-1=-1001</m:t>
        </m:r>
      </m:oMath>
      <w:r w:rsidRPr="00297510">
        <w:rPr>
          <w:rFonts w:cstheme="minorHAnsi"/>
          <w:lang w:val="en"/>
        </w:rPr>
        <w:t xml:space="preserve">. Using  </w:t>
      </w:r>
      <m:oMath>
        <m:r>
          <w:rPr>
            <w:rFonts w:ascii="Cambria Math" w:hAnsi="Cambria Math" w:cstheme="minorHAnsi"/>
            <w:lang w:val="en"/>
          </w:rPr>
          <m:t>y=x+</m:t>
        </m:r>
        <m:f>
          <m:fPr>
            <m:ctrlPr>
              <w:rPr>
                <w:rFonts w:ascii="Cambria Math" w:hAnsi="Cambria Math" w:cstheme="minorHAnsi"/>
                <w:i/>
                <w:lang w:val="en"/>
              </w:rPr>
            </m:ctrlPr>
          </m:fPr>
          <m:num>
            <m:r>
              <w:rPr>
                <w:rFonts w:ascii="Cambria Math" w:hAnsi="Cambria Math" w:cstheme="minorHAnsi"/>
                <w:lang w:val="en"/>
              </w:rPr>
              <m:t>1</m:t>
            </m:r>
          </m:num>
          <m:den>
            <m:r>
              <w:rPr>
                <w:rFonts w:ascii="Cambria Math" w:hAnsi="Cambria Math" w:cstheme="minorHAnsi"/>
                <w:lang w:val="en"/>
              </w:rPr>
              <m:t>x</m:t>
            </m:r>
            <m:d>
              <m:dPr>
                <m:ctrlPr>
                  <w:rPr>
                    <w:rFonts w:ascii="Cambria Math" w:hAnsi="Cambria Math" w:cstheme="minorHAnsi"/>
                    <w:i/>
                    <w:lang w:val="en"/>
                  </w:rPr>
                </m:ctrlPr>
              </m:dPr>
              <m:e>
                <m:r>
                  <w:rPr>
                    <w:rFonts w:ascii="Cambria Math" w:hAnsi="Cambria Math" w:cstheme="minorHAnsi"/>
                    <w:lang w:val="en"/>
                  </w:rPr>
                  <m:t>x-1</m:t>
                </m:r>
              </m:e>
            </m:d>
          </m:den>
        </m:f>
      </m:oMath>
      <w:r w:rsidRPr="00297510">
        <w:rPr>
          <w:rFonts w:cstheme="minorHAnsi"/>
          <w:lang w:val="en"/>
        </w:rPr>
        <w:t xml:space="preserve"> once more gives </w:t>
      </w:r>
      <m:oMath>
        <m:r>
          <w:rPr>
            <w:rFonts w:ascii="Cambria Math" w:hAnsi="Cambria Math" w:cstheme="minorHAnsi"/>
            <w:lang w:val="en"/>
          </w:rPr>
          <m:t>y=-1000+</m:t>
        </m:r>
      </m:oMath>
      <w:r w:rsidRPr="00297510">
        <w:rPr>
          <w:rFonts w:cstheme="minorHAnsi"/>
          <w:lang w:val="en"/>
        </w:rPr>
        <w:t xml:space="preserve"> a small positive value. This is greater than </w:t>
      </w:r>
      <m:oMath>
        <m:r>
          <w:rPr>
            <w:rFonts w:ascii="Cambria Math" w:hAnsi="Cambria Math" w:cstheme="minorHAnsi"/>
            <w:lang w:val="en"/>
          </w:rPr>
          <m:t>-1001</m:t>
        </m:r>
      </m:oMath>
      <w:r w:rsidRPr="00297510">
        <w:rPr>
          <w:rFonts w:cstheme="minorHAnsi"/>
          <w:lang w:val="en"/>
        </w:rPr>
        <w:t xml:space="preserve"> indicating that the graph approaches </w:t>
      </w:r>
      <m:oMath>
        <m:r>
          <w:rPr>
            <w:rFonts w:ascii="Cambria Math" w:hAnsi="Cambria Math" w:cstheme="minorHAnsi"/>
            <w:lang w:val="en"/>
          </w:rPr>
          <m:t>y=x-1</m:t>
        </m:r>
        <w:hyperlink r:id="rId15" w:anchor="0"/>
        <m:r>
          <w:rPr>
            <w:rFonts w:ascii="Cambria Math" w:hAnsi="Cambria Math" w:cstheme="minorHAnsi"/>
            <w:lang w:val="en"/>
          </w:rPr>
          <m:t xml:space="preserve"> </m:t>
        </m:r>
      </m:oMath>
      <w:r w:rsidRPr="00297510">
        <w:rPr>
          <w:rFonts w:cstheme="minorHAnsi"/>
          <w:lang w:val="en"/>
        </w:rPr>
        <w:t xml:space="preserve">from above for large negative </w:t>
      </w:r>
      <m:oMath>
        <m:r>
          <w:rPr>
            <w:rFonts w:ascii="Cambria Math" w:hAnsi="Cambria Math" w:cstheme="minorHAnsi"/>
            <w:lang w:val="en"/>
          </w:rPr>
          <m:t>x</m:t>
        </m:r>
      </m:oMath>
      <w:r w:rsidRPr="00297510">
        <w:rPr>
          <w:rFonts w:cstheme="minorHAnsi"/>
          <w:lang w:val="en"/>
        </w:rPr>
        <w:t>.</w:t>
      </w:r>
    </w:p>
    <w:p w14:paraId="08B15A8D" w14:textId="77777777" w:rsidR="00297510" w:rsidRPr="00297510" w:rsidRDefault="00297510" w:rsidP="00297510">
      <w:pPr>
        <w:autoSpaceDE w:val="0"/>
        <w:autoSpaceDN w:val="0"/>
        <w:adjustRightInd w:val="0"/>
        <w:spacing w:after="0" w:line="240" w:lineRule="auto"/>
        <w:rPr>
          <w:rFonts w:cstheme="minorHAnsi"/>
          <w:lang w:val="en"/>
        </w:rPr>
      </w:pPr>
    </w:p>
    <w:p w14:paraId="16EB9AA2" w14:textId="225D8B29"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t xml:space="preserve">As the graph approaches </w:t>
      </w:r>
      <m:oMath>
        <m:r>
          <w:rPr>
            <w:rFonts w:ascii="Cambria Math" w:hAnsi="Cambria Math" w:cstheme="minorHAnsi"/>
            <w:lang w:val="en"/>
          </w:rPr>
          <m:t>x=0</m:t>
        </m:r>
      </m:oMath>
      <w:r w:rsidRPr="00297510">
        <w:rPr>
          <w:rFonts w:cstheme="minorHAnsi"/>
          <w:lang w:val="en"/>
        </w:rPr>
        <w:t xml:space="preserve"> from the left, i.e. </w:t>
      </w:r>
      <m:oMath>
        <m:r>
          <w:rPr>
            <w:rFonts w:ascii="Cambria Math" w:hAnsi="Cambria Math" w:cstheme="minorHAnsi"/>
            <w:lang w:val="en"/>
          </w:rPr>
          <m:t>x</m:t>
        </m:r>
      </m:oMath>
      <w:r w:rsidRPr="00297510">
        <w:rPr>
          <w:rFonts w:cstheme="minorHAnsi"/>
          <w:lang w:val="en"/>
        </w:rPr>
        <w:t xml:space="preserve"> is negative and small:</w:t>
      </w:r>
    </w:p>
    <w:p w14:paraId="6797F04C" w14:textId="6532357C"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t xml:space="preserve">Consider </w:t>
      </w:r>
      <m:oMath>
        <m:r>
          <w:rPr>
            <w:rFonts w:ascii="Cambria Math" w:hAnsi="Cambria Math" w:cstheme="minorHAnsi"/>
            <w:lang w:val="en"/>
          </w:rPr>
          <m:t>y=x+</m:t>
        </m:r>
        <m:f>
          <m:fPr>
            <m:ctrlPr>
              <w:rPr>
                <w:rFonts w:ascii="Cambria Math" w:hAnsi="Cambria Math" w:cstheme="minorHAnsi"/>
                <w:i/>
                <w:lang w:val="en"/>
              </w:rPr>
            </m:ctrlPr>
          </m:fPr>
          <m:num>
            <m:r>
              <w:rPr>
                <w:rFonts w:ascii="Cambria Math" w:hAnsi="Cambria Math" w:cstheme="minorHAnsi"/>
                <w:lang w:val="en"/>
              </w:rPr>
              <m:t>1</m:t>
            </m:r>
          </m:num>
          <m:den>
            <m:r>
              <w:rPr>
                <w:rFonts w:ascii="Cambria Math" w:hAnsi="Cambria Math" w:cstheme="minorHAnsi"/>
                <w:lang w:val="en"/>
              </w:rPr>
              <m:t>x</m:t>
            </m:r>
            <m:d>
              <m:dPr>
                <m:ctrlPr>
                  <w:rPr>
                    <w:rFonts w:ascii="Cambria Math" w:hAnsi="Cambria Math" w:cstheme="minorHAnsi"/>
                    <w:i/>
                    <w:lang w:val="en"/>
                  </w:rPr>
                </m:ctrlPr>
              </m:dPr>
              <m:e>
                <m:r>
                  <w:rPr>
                    <w:rFonts w:ascii="Cambria Math" w:hAnsi="Cambria Math" w:cstheme="minorHAnsi"/>
                    <w:lang w:val="en"/>
                  </w:rPr>
                  <m:t>x-1</m:t>
                </m:r>
              </m:e>
            </m:d>
          </m:den>
        </m:f>
      </m:oMath>
      <w:r w:rsidRPr="00297510">
        <w:rPr>
          <w:rFonts w:cstheme="minorHAnsi"/>
          <w:lang w:val="en"/>
        </w:rPr>
        <w:t xml:space="preserve">. Since </w:t>
      </w:r>
      <m:oMath>
        <m:f>
          <m:fPr>
            <m:ctrlPr>
              <w:rPr>
                <w:rFonts w:ascii="Cambria Math" w:hAnsi="Cambria Math" w:cstheme="minorHAnsi"/>
                <w:i/>
                <w:lang w:val="en"/>
              </w:rPr>
            </m:ctrlPr>
          </m:fPr>
          <m:num>
            <m:r>
              <w:rPr>
                <w:rFonts w:ascii="Cambria Math" w:hAnsi="Cambria Math" w:cstheme="minorHAnsi"/>
                <w:lang w:val="en"/>
              </w:rPr>
              <m:t>1</m:t>
            </m:r>
          </m:num>
          <m:den>
            <m:r>
              <w:rPr>
                <w:rFonts w:ascii="Cambria Math" w:hAnsi="Cambria Math" w:cstheme="minorHAnsi"/>
                <w:lang w:val="en"/>
              </w:rPr>
              <m:t>x</m:t>
            </m:r>
            <m:d>
              <m:dPr>
                <m:ctrlPr>
                  <w:rPr>
                    <w:rFonts w:ascii="Cambria Math" w:hAnsi="Cambria Math" w:cstheme="minorHAnsi"/>
                    <w:i/>
                    <w:lang w:val="en"/>
                  </w:rPr>
                </m:ctrlPr>
              </m:dPr>
              <m:e>
                <m:r>
                  <w:rPr>
                    <w:rFonts w:ascii="Cambria Math" w:hAnsi="Cambria Math" w:cstheme="minorHAnsi"/>
                    <w:lang w:val="en"/>
                  </w:rPr>
                  <m:t>x-1</m:t>
                </m:r>
              </m:e>
            </m:d>
          </m:den>
        </m:f>
      </m:oMath>
      <w:r w:rsidRPr="00297510">
        <w:rPr>
          <w:rFonts w:cstheme="minorHAnsi"/>
          <w:lang w:val="en"/>
        </w:rPr>
        <w:t xml:space="preserve"> approaches </w:t>
      </w:r>
      <m:oMath>
        <m:r>
          <w:rPr>
            <w:rFonts w:ascii="Cambria Math" w:hAnsi="Cambria Math" w:cstheme="minorHAnsi"/>
            <w:lang w:val="en"/>
          </w:rPr>
          <m:t>∞</m:t>
        </m:r>
      </m:oMath>
      <w:r w:rsidRPr="00297510">
        <w:rPr>
          <w:rFonts w:cstheme="minorHAnsi"/>
          <w:lang w:val="en"/>
        </w:rPr>
        <w:t xml:space="preserve"> and </w:t>
      </w:r>
      <m:oMath>
        <m:r>
          <w:rPr>
            <w:rFonts w:ascii="Cambria Math" w:hAnsi="Cambria Math" w:cstheme="minorHAnsi"/>
            <w:lang w:val="en"/>
          </w:rPr>
          <m:t>x</m:t>
        </m:r>
        <m:d>
          <m:dPr>
            <m:ctrlPr>
              <w:rPr>
                <w:rFonts w:ascii="Cambria Math" w:hAnsi="Cambria Math" w:cstheme="minorHAnsi"/>
                <w:i/>
                <w:lang w:val="en"/>
              </w:rPr>
            </m:ctrlPr>
          </m:dPr>
          <m:e>
            <m:r>
              <w:rPr>
                <w:rFonts w:ascii="Cambria Math" w:hAnsi="Cambria Math" w:cstheme="minorHAnsi"/>
                <w:lang w:val="en"/>
              </w:rPr>
              <m:t>x-1</m:t>
            </m:r>
          </m:e>
        </m:d>
      </m:oMath>
      <w:r w:rsidRPr="00297510">
        <w:rPr>
          <w:rFonts w:cstheme="minorHAnsi"/>
          <w:lang w:val="en"/>
        </w:rPr>
        <w:t xml:space="preserve"> will be positive (the product of two negative numbers) this indicates that </w:t>
      </w:r>
      <m:oMath>
        <m:r>
          <w:rPr>
            <w:rFonts w:ascii="Cambria Math" w:hAnsi="Cambria Math" w:cstheme="minorHAnsi"/>
            <w:lang w:val="en"/>
          </w:rPr>
          <m:t>y</m:t>
        </m:r>
      </m:oMath>
      <w:r w:rsidRPr="00297510">
        <w:rPr>
          <w:rFonts w:cstheme="minorHAnsi"/>
          <w:lang w:val="en"/>
        </w:rPr>
        <w:t xml:space="preserve"> approaches </w:t>
      </w:r>
      <m:oMath>
        <m:r>
          <w:rPr>
            <w:rFonts w:ascii="Cambria Math" w:hAnsi="Cambria Math" w:cstheme="minorHAnsi"/>
            <w:lang w:val="en"/>
          </w:rPr>
          <m:t>+∞</m:t>
        </m:r>
      </m:oMath>
    </w:p>
    <w:p w14:paraId="4AEA7D55" w14:textId="77777777" w:rsidR="00297510" w:rsidRPr="00297510" w:rsidRDefault="00297510" w:rsidP="00297510">
      <w:pPr>
        <w:autoSpaceDE w:val="0"/>
        <w:autoSpaceDN w:val="0"/>
        <w:adjustRightInd w:val="0"/>
        <w:spacing w:after="0" w:line="240" w:lineRule="auto"/>
        <w:rPr>
          <w:rFonts w:cstheme="minorHAnsi"/>
          <w:lang w:val="en"/>
        </w:rPr>
      </w:pPr>
    </w:p>
    <w:p w14:paraId="20D70B09" w14:textId="4AE3E25E"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t xml:space="preserve">As the graph approaches </w:t>
      </w:r>
      <m:oMath>
        <m:r>
          <w:rPr>
            <w:rFonts w:ascii="Cambria Math" w:hAnsi="Cambria Math" w:cstheme="minorHAnsi"/>
            <w:lang w:val="en"/>
          </w:rPr>
          <m:t>x=0</m:t>
        </m:r>
      </m:oMath>
      <w:r w:rsidRPr="00297510">
        <w:rPr>
          <w:rFonts w:cstheme="minorHAnsi"/>
          <w:lang w:val="en"/>
        </w:rPr>
        <w:t xml:space="preserve"> from the right, i.e.</w:t>
      </w:r>
      <m:oMath>
        <m:r>
          <w:rPr>
            <w:rFonts w:ascii="Cambria Math" w:hAnsi="Cambria Math" w:cstheme="minorHAnsi"/>
            <w:lang w:val="en"/>
          </w:rPr>
          <m:t xml:space="preserve"> x</m:t>
        </m:r>
      </m:oMath>
      <w:r w:rsidRPr="00297510">
        <w:rPr>
          <w:rFonts w:cstheme="minorHAnsi"/>
          <w:lang w:val="en"/>
        </w:rPr>
        <w:t xml:space="preserve"> is positive and small:</w:t>
      </w:r>
    </w:p>
    <w:p w14:paraId="74CF13FC" w14:textId="2BC34147"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rPr>
        <w:t xml:space="preserve">Consider </w:t>
      </w:r>
      <m:oMath>
        <m:r>
          <w:rPr>
            <w:rFonts w:ascii="Cambria Math" w:hAnsi="Cambria Math" w:cstheme="minorHAnsi"/>
            <w:lang w:val="en"/>
          </w:rPr>
          <m:t>y</m:t>
        </m:r>
        <m:r>
          <w:rPr>
            <w:rFonts w:ascii="Cambria Math" w:hAnsi="Cambria Math" w:cstheme="minorHAnsi"/>
          </w:rPr>
          <m:t>=</m:t>
        </m:r>
        <m:r>
          <w:rPr>
            <w:rFonts w:ascii="Cambria Math" w:hAnsi="Cambria Math" w:cstheme="minorHAnsi"/>
            <w:lang w:val="en"/>
          </w:rPr>
          <m:t>x</m:t>
        </m:r>
        <m:r>
          <w:rPr>
            <w:rFonts w:ascii="Cambria Math" w:hAnsi="Cambria Math" w:cstheme="minorHAnsi"/>
          </w:rPr>
          <m:t>+</m:t>
        </m:r>
        <m:f>
          <m:fPr>
            <m:ctrlPr>
              <w:rPr>
                <w:rFonts w:ascii="Cambria Math" w:hAnsi="Cambria Math" w:cstheme="minorHAnsi"/>
                <w:i/>
                <w:lang w:val="en"/>
              </w:rPr>
            </m:ctrlPr>
          </m:fPr>
          <m:num>
            <m:r>
              <w:rPr>
                <w:rFonts w:ascii="Cambria Math" w:hAnsi="Cambria Math" w:cstheme="minorHAnsi"/>
              </w:rPr>
              <m:t>1</m:t>
            </m:r>
          </m:num>
          <m:den>
            <m:r>
              <w:rPr>
                <w:rFonts w:ascii="Cambria Math" w:hAnsi="Cambria Math" w:cstheme="minorHAnsi"/>
                <w:lang w:val="en"/>
              </w:rPr>
              <m:t>x</m:t>
            </m:r>
            <m:d>
              <m:dPr>
                <m:ctrlPr>
                  <w:rPr>
                    <w:rFonts w:ascii="Cambria Math" w:hAnsi="Cambria Math" w:cstheme="minorHAnsi"/>
                    <w:i/>
                    <w:lang w:val="en"/>
                  </w:rPr>
                </m:ctrlPr>
              </m:dPr>
              <m:e>
                <m:r>
                  <w:rPr>
                    <w:rFonts w:ascii="Cambria Math" w:hAnsi="Cambria Math" w:cstheme="minorHAnsi"/>
                    <w:lang w:val="en"/>
                  </w:rPr>
                  <m:t>x</m:t>
                </m:r>
                <m:r>
                  <w:rPr>
                    <w:rFonts w:ascii="Cambria Math" w:hAnsi="Cambria Math" w:cstheme="minorHAnsi"/>
                  </w:rPr>
                  <m:t>-1</m:t>
                </m:r>
              </m:e>
            </m:d>
          </m:den>
        </m:f>
      </m:oMath>
      <w:r w:rsidRPr="00297510">
        <w:rPr>
          <w:rFonts w:cstheme="minorHAnsi"/>
        </w:rPr>
        <w:t xml:space="preserve">. Since </w:t>
      </w:r>
      <m:oMath>
        <m:f>
          <m:fPr>
            <m:ctrlPr>
              <w:rPr>
                <w:rFonts w:ascii="Cambria Math" w:hAnsi="Cambria Math" w:cstheme="minorHAnsi"/>
                <w:i/>
                <w:lang w:val="en"/>
              </w:rPr>
            </m:ctrlPr>
          </m:fPr>
          <m:num>
            <m:r>
              <w:rPr>
                <w:rFonts w:ascii="Cambria Math" w:hAnsi="Cambria Math" w:cstheme="minorHAnsi"/>
                <w:lang w:val="en"/>
              </w:rPr>
              <m:t>1</m:t>
            </m:r>
          </m:num>
          <m:den>
            <m:r>
              <w:rPr>
                <w:rFonts w:ascii="Cambria Math" w:hAnsi="Cambria Math" w:cstheme="minorHAnsi"/>
                <w:lang w:val="en"/>
              </w:rPr>
              <m:t>x</m:t>
            </m:r>
            <m:d>
              <m:dPr>
                <m:ctrlPr>
                  <w:rPr>
                    <w:rFonts w:ascii="Cambria Math" w:hAnsi="Cambria Math" w:cstheme="minorHAnsi"/>
                    <w:i/>
                    <w:lang w:val="en"/>
                  </w:rPr>
                </m:ctrlPr>
              </m:dPr>
              <m:e>
                <m:r>
                  <w:rPr>
                    <w:rFonts w:ascii="Cambria Math" w:hAnsi="Cambria Math" w:cstheme="minorHAnsi"/>
                    <w:lang w:val="en"/>
                  </w:rPr>
                  <m:t>x-1</m:t>
                </m:r>
              </m:e>
            </m:d>
          </m:den>
        </m:f>
      </m:oMath>
      <w:r w:rsidRPr="00297510">
        <w:rPr>
          <w:rFonts w:cstheme="minorHAnsi"/>
          <w:lang w:val="en"/>
        </w:rPr>
        <w:t xml:space="preserve"> approaches </w:t>
      </w:r>
      <m:oMath>
        <m:r>
          <w:rPr>
            <w:rFonts w:ascii="Cambria Math" w:hAnsi="Cambria Math" w:cstheme="minorHAnsi"/>
            <w:lang w:val="en"/>
          </w:rPr>
          <m:t>∞</m:t>
        </m:r>
      </m:oMath>
      <w:r w:rsidRPr="00297510">
        <w:rPr>
          <w:rFonts w:cstheme="minorHAnsi"/>
          <w:lang w:val="en"/>
        </w:rPr>
        <w:t xml:space="preserve"> and </w:t>
      </w:r>
      <m:oMath>
        <m:r>
          <w:rPr>
            <w:rFonts w:ascii="Cambria Math" w:hAnsi="Cambria Math" w:cstheme="minorHAnsi"/>
            <w:lang w:val="en"/>
          </w:rPr>
          <m:t>x</m:t>
        </m:r>
        <m:d>
          <m:dPr>
            <m:ctrlPr>
              <w:rPr>
                <w:rFonts w:ascii="Cambria Math" w:hAnsi="Cambria Math" w:cstheme="minorHAnsi"/>
                <w:i/>
                <w:lang w:val="en"/>
              </w:rPr>
            </m:ctrlPr>
          </m:dPr>
          <m:e>
            <m:r>
              <w:rPr>
                <w:rFonts w:ascii="Cambria Math" w:hAnsi="Cambria Math" w:cstheme="minorHAnsi"/>
                <w:lang w:val="en"/>
              </w:rPr>
              <m:t>x-1</m:t>
            </m:r>
          </m:e>
        </m:d>
      </m:oMath>
      <w:r w:rsidRPr="00297510">
        <w:rPr>
          <w:rFonts w:cstheme="minorHAnsi"/>
          <w:lang w:val="en"/>
        </w:rPr>
        <w:t xml:space="preserve"> will be negative (</w:t>
      </w:r>
      <m:oMath>
        <m:r>
          <w:rPr>
            <w:rFonts w:ascii="Cambria Math" w:hAnsi="Cambria Math" w:cstheme="minorHAnsi"/>
            <w:lang w:val="en"/>
          </w:rPr>
          <m:t>x-1&lt;0</m:t>
        </m:r>
      </m:oMath>
      <w:r w:rsidRPr="00297510">
        <w:rPr>
          <w:rFonts w:cstheme="minorHAnsi"/>
          <w:lang w:val="en"/>
        </w:rPr>
        <w:t xml:space="preserve"> for </w:t>
      </w:r>
      <m:oMath>
        <m:r>
          <w:rPr>
            <w:rFonts w:ascii="Cambria Math" w:hAnsi="Cambria Math" w:cstheme="minorHAnsi"/>
            <w:lang w:val="en"/>
          </w:rPr>
          <m:t>x&lt;1</m:t>
        </m:r>
      </m:oMath>
      <w:r w:rsidRPr="00297510">
        <w:rPr>
          <w:rFonts w:cstheme="minorHAnsi"/>
          <w:lang w:val="en"/>
        </w:rPr>
        <w:t xml:space="preserve">) this indicates that </w:t>
      </w:r>
      <m:oMath>
        <m:r>
          <w:rPr>
            <w:rFonts w:ascii="Cambria Math" w:hAnsi="Cambria Math" w:cstheme="minorHAnsi"/>
            <w:lang w:val="en"/>
          </w:rPr>
          <m:t>y</m:t>
        </m:r>
      </m:oMath>
      <w:r w:rsidRPr="00297510">
        <w:rPr>
          <w:rFonts w:cstheme="minorHAnsi"/>
          <w:lang w:val="en"/>
        </w:rPr>
        <w:t xml:space="preserve"> approaches </w:t>
      </w:r>
      <m:oMath>
        <m:r>
          <w:rPr>
            <w:rFonts w:ascii="Cambria Math" w:hAnsi="Cambria Math" w:cstheme="minorHAnsi"/>
            <w:lang w:val="en"/>
          </w:rPr>
          <m:t>-∞</m:t>
        </m:r>
      </m:oMath>
    </w:p>
    <w:p w14:paraId="473EA1D5" w14:textId="77777777" w:rsidR="00297510" w:rsidRPr="00297510" w:rsidRDefault="00297510" w:rsidP="00297510">
      <w:pPr>
        <w:autoSpaceDE w:val="0"/>
        <w:autoSpaceDN w:val="0"/>
        <w:adjustRightInd w:val="0"/>
        <w:spacing w:after="0" w:line="240" w:lineRule="auto"/>
        <w:rPr>
          <w:rFonts w:cstheme="minorHAnsi"/>
          <w:lang w:val="en"/>
        </w:rPr>
      </w:pPr>
    </w:p>
    <w:p w14:paraId="48D348D0" w14:textId="5EE75C6F"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t xml:space="preserve">As the graph approaches </w:t>
      </w:r>
      <m:oMath>
        <m:r>
          <w:rPr>
            <w:rFonts w:ascii="Cambria Math" w:hAnsi="Cambria Math" w:cstheme="minorHAnsi"/>
            <w:lang w:val="en"/>
          </w:rPr>
          <m:t>x=1</m:t>
        </m:r>
      </m:oMath>
      <w:r w:rsidRPr="00297510">
        <w:rPr>
          <w:rFonts w:cstheme="minorHAnsi"/>
          <w:lang w:val="en"/>
        </w:rPr>
        <w:t xml:space="preserve"> from the left, i.e. </w:t>
      </w:r>
      <m:oMath>
        <m:r>
          <w:rPr>
            <w:rFonts w:ascii="Cambria Math" w:hAnsi="Cambria Math" w:cstheme="minorHAnsi"/>
            <w:lang w:val="en"/>
          </w:rPr>
          <m:t>x&lt;1</m:t>
        </m:r>
      </m:oMath>
      <w:r w:rsidRPr="00297510">
        <w:rPr>
          <w:rFonts w:cstheme="minorHAnsi"/>
          <w:lang w:val="en"/>
        </w:rPr>
        <w:t xml:space="preserve"> but is close to </w:t>
      </w:r>
      <m:oMath>
        <m:r>
          <w:rPr>
            <w:rFonts w:ascii="Cambria Math" w:hAnsi="Cambria Math" w:cstheme="minorHAnsi"/>
            <w:lang w:val="en"/>
          </w:rPr>
          <m:t>1</m:t>
        </m:r>
      </m:oMath>
    </w:p>
    <w:p w14:paraId="6C9D24A2" w14:textId="54DC7AF5" w:rsidR="00297510" w:rsidRPr="00297510" w:rsidRDefault="00D138BB" w:rsidP="00297510">
      <w:pPr>
        <w:autoSpaceDE w:val="0"/>
        <w:autoSpaceDN w:val="0"/>
        <w:adjustRightInd w:val="0"/>
        <w:spacing w:after="0" w:line="240" w:lineRule="auto"/>
        <w:rPr>
          <w:rFonts w:cstheme="minorHAnsi"/>
          <w:lang w:val="en"/>
        </w:rPr>
      </w:pPr>
      <m:oMath>
        <m:f>
          <m:fPr>
            <m:ctrlPr>
              <w:rPr>
                <w:rFonts w:ascii="Cambria Math" w:hAnsi="Cambria Math" w:cstheme="minorHAnsi"/>
                <w:i/>
                <w:lang w:val="en"/>
              </w:rPr>
            </m:ctrlPr>
          </m:fPr>
          <m:num>
            <m:r>
              <w:rPr>
                <w:rFonts w:ascii="Cambria Math" w:hAnsi="Cambria Math" w:cstheme="minorHAnsi"/>
                <w:lang w:val="en"/>
              </w:rPr>
              <m:t>1</m:t>
            </m:r>
          </m:num>
          <m:den>
            <m:r>
              <w:rPr>
                <w:rFonts w:ascii="Cambria Math" w:hAnsi="Cambria Math" w:cstheme="minorHAnsi"/>
                <w:lang w:val="en"/>
              </w:rPr>
              <m:t>x</m:t>
            </m:r>
            <m:d>
              <m:dPr>
                <m:ctrlPr>
                  <w:rPr>
                    <w:rFonts w:ascii="Cambria Math" w:hAnsi="Cambria Math" w:cstheme="minorHAnsi"/>
                    <w:i/>
                    <w:lang w:val="en"/>
                  </w:rPr>
                </m:ctrlPr>
              </m:dPr>
              <m:e>
                <m:r>
                  <w:rPr>
                    <w:rFonts w:ascii="Cambria Math" w:hAnsi="Cambria Math" w:cstheme="minorHAnsi"/>
                    <w:lang w:val="en"/>
                  </w:rPr>
                  <m:t>x-1</m:t>
                </m:r>
              </m:e>
            </m:d>
          </m:den>
        </m:f>
      </m:oMath>
      <w:r w:rsidR="00297510" w:rsidRPr="00297510">
        <w:rPr>
          <w:rFonts w:cstheme="minorHAnsi"/>
          <w:lang w:val="en"/>
        </w:rPr>
        <w:t xml:space="preserve"> approaches </w:t>
      </w:r>
      <m:oMath>
        <m:r>
          <w:rPr>
            <w:rFonts w:ascii="Cambria Math" w:hAnsi="Cambria Math" w:cstheme="minorHAnsi"/>
            <w:lang w:val="en"/>
          </w:rPr>
          <m:t>∞</m:t>
        </m:r>
      </m:oMath>
      <w:r w:rsidR="00297510" w:rsidRPr="00297510">
        <w:rPr>
          <w:rFonts w:cstheme="minorHAnsi"/>
          <w:lang w:val="en"/>
        </w:rPr>
        <w:t xml:space="preserve"> and </w:t>
      </w:r>
      <m:oMath>
        <m:r>
          <w:rPr>
            <w:rFonts w:ascii="Cambria Math" w:hAnsi="Cambria Math" w:cstheme="minorHAnsi"/>
            <w:lang w:val="en"/>
          </w:rPr>
          <m:t>x</m:t>
        </m:r>
        <m:d>
          <m:dPr>
            <m:ctrlPr>
              <w:rPr>
                <w:rFonts w:ascii="Cambria Math" w:hAnsi="Cambria Math" w:cstheme="minorHAnsi"/>
                <w:i/>
                <w:lang w:val="en"/>
              </w:rPr>
            </m:ctrlPr>
          </m:dPr>
          <m:e>
            <m:r>
              <w:rPr>
                <w:rFonts w:ascii="Cambria Math" w:hAnsi="Cambria Math" w:cstheme="minorHAnsi"/>
                <w:lang w:val="en"/>
              </w:rPr>
              <m:t>x-1</m:t>
            </m:r>
          </m:e>
        </m:d>
      </m:oMath>
      <w:r w:rsidR="00297510" w:rsidRPr="00297510">
        <w:rPr>
          <w:rFonts w:cstheme="minorHAnsi"/>
          <w:lang w:val="en"/>
        </w:rPr>
        <w:t xml:space="preserve"> will be negative (</w:t>
      </w:r>
      <m:oMath>
        <m:r>
          <w:rPr>
            <w:rFonts w:ascii="Cambria Math" w:hAnsi="Cambria Math" w:cstheme="minorHAnsi"/>
            <w:lang w:val="en"/>
          </w:rPr>
          <m:t>x-1&lt;0</m:t>
        </m:r>
      </m:oMath>
      <w:r w:rsidR="00297510" w:rsidRPr="00297510">
        <w:rPr>
          <w:rFonts w:cstheme="minorHAnsi"/>
          <w:lang w:val="en"/>
        </w:rPr>
        <w:t xml:space="preserve"> for </w:t>
      </w:r>
      <m:oMath>
        <m:r>
          <w:rPr>
            <w:rFonts w:ascii="Cambria Math" w:hAnsi="Cambria Math" w:cstheme="minorHAnsi"/>
            <w:lang w:val="en"/>
          </w:rPr>
          <m:t>x&lt;1</m:t>
        </m:r>
      </m:oMath>
      <w:r w:rsidR="00297510" w:rsidRPr="00297510">
        <w:rPr>
          <w:rFonts w:cstheme="minorHAnsi"/>
          <w:lang w:val="en"/>
        </w:rPr>
        <w:t xml:space="preserve">) indicating that </w:t>
      </w:r>
      <m:oMath>
        <m:r>
          <w:rPr>
            <w:rFonts w:ascii="Cambria Math" w:hAnsi="Cambria Math" w:cstheme="minorHAnsi"/>
            <w:lang w:val="en"/>
          </w:rPr>
          <m:t>y</m:t>
        </m:r>
      </m:oMath>
      <w:r w:rsidR="00297510" w:rsidRPr="00297510">
        <w:rPr>
          <w:rFonts w:cstheme="minorHAnsi"/>
          <w:lang w:val="en"/>
        </w:rPr>
        <w:t xml:space="preserve"> approaches </w:t>
      </w:r>
      <m:oMath>
        <m:r>
          <w:rPr>
            <w:rFonts w:ascii="Cambria Math" w:hAnsi="Cambria Math" w:cstheme="minorHAnsi"/>
            <w:lang w:val="en"/>
          </w:rPr>
          <m:t>-∞</m:t>
        </m:r>
      </m:oMath>
    </w:p>
    <w:p w14:paraId="63934938" w14:textId="77777777" w:rsidR="00297510" w:rsidRPr="00297510" w:rsidRDefault="00297510" w:rsidP="00297510">
      <w:pPr>
        <w:autoSpaceDE w:val="0"/>
        <w:autoSpaceDN w:val="0"/>
        <w:adjustRightInd w:val="0"/>
        <w:spacing w:after="0" w:line="240" w:lineRule="auto"/>
        <w:rPr>
          <w:rFonts w:cstheme="minorHAnsi"/>
          <w:lang w:val="en"/>
        </w:rPr>
      </w:pPr>
    </w:p>
    <w:p w14:paraId="246CD89D" w14:textId="7395CA37"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t xml:space="preserve">As the graph approaches </w:t>
      </w:r>
      <m:oMath>
        <m:r>
          <w:rPr>
            <w:rFonts w:ascii="Cambria Math" w:hAnsi="Cambria Math" w:cstheme="minorHAnsi"/>
            <w:lang w:val="en"/>
          </w:rPr>
          <m:t>x=1</m:t>
        </m:r>
      </m:oMath>
      <w:r w:rsidRPr="00297510">
        <w:rPr>
          <w:rFonts w:cstheme="minorHAnsi"/>
          <w:lang w:val="en"/>
        </w:rPr>
        <w:t xml:space="preserve"> from the right, i.e. </w:t>
      </w:r>
      <m:oMath>
        <m:r>
          <w:rPr>
            <w:rFonts w:ascii="Cambria Math" w:hAnsi="Cambria Math" w:cstheme="minorHAnsi"/>
            <w:lang w:val="en"/>
          </w:rPr>
          <m:t>x&gt;1</m:t>
        </m:r>
      </m:oMath>
      <w:r w:rsidRPr="00297510">
        <w:rPr>
          <w:rFonts w:cstheme="minorHAnsi"/>
          <w:lang w:val="en"/>
        </w:rPr>
        <w:t xml:space="preserve"> but is close to </w:t>
      </w:r>
      <m:oMath>
        <m:r>
          <w:rPr>
            <w:rFonts w:ascii="Cambria Math" w:hAnsi="Cambria Math" w:cstheme="minorHAnsi"/>
            <w:lang w:val="en"/>
          </w:rPr>
          <m:t>1</m:t>
        </m:r>
      </m:oMath>
    </w:p>
    <w:p w14:paraId="7EBECEC1" w14:textId="02808D02" w:rsidR="00297510" w:rsidRPr="00297510" w:rsidRDefault="00D138BB" w:rsidP="00297510">
      <w:pPr>
        <w:autoSpaceDE w:val="0"/>
        <w:autoSpaceDN w:val="0"/>
        <w:adjustRightInd w:val="0"/>
        <w:spacing w:after="0" w:line="240" w:lineRule="auto"/>
        <w:rPr>
          <w:rFonts w:cstheme="minorHAnsi"/>
          <w:lang w:val="en"/>
        </w:rPr>
      </w:pPr>
      <m:oMath>
        <m:f>
          <m:fPr>
            <m:ctrlPr>
              <w:rPr>
                <w:rFonts w:ascii="Cambria Math" w:hAnsi="Cambria Math" w:cstheme="minorHAnsi"/>
                <w:i/>
                <w:lang w:val="en"/>
              </w:rPr>
            </m:ctrlPr>
          </m:fPr>
          <m:num>
            <m:r>
              <w:rPr>
                <w:rFonts w:ascii="Cambria Math" w:hAnsi="Cambria Math" w:cstheme="minorHAnsi"/>
                <w:lang w:val="en"/>
              </w:rPr>
              <m:t>1</m:t>
            </m:r>
          </m:num>
          <m:den>
            <m:r>
              <w:rPr>
                <w:rFonts w:ascii="Cambria Math" w:hAnsi="Cambria Math" w:cstheme="minorHAnsi"/>
                <w:lang w:val="en"/>
              </w:rPr>
              <m:t>x</m:t>
            </m:r>
            <m:d>
              <m:dPr>
                <m:ctrlPr>
                  <w:rPr>
                    <w:rFonts w:ascii="Cambria Math" w:hAnsi="Cambria Math" w:cstheme="minorHAnsi"/>
                    <w:i/>
                    <w:lang w:val="en"/>
                  </w:rPr>
                </m:ctrlPr>
              </m:dPr>
              <m:e>
                <m:r>
                  <w:rPr>
                    <w:rFonts w:ascii="Cambria Math" w:hAnsi="Cambria Math" w:cstheme="minorHAnsi"/>
                    <w:lang w:val="en"/>
                  </w:rPr>
                  <m:t>x-1</m:t>
                </m:r>
              </m:e>
            </m:d>
          </m:den>
        </m:f>
      </m:oMath>
      <w:r w:rsidR="00297510" w:rsidRPr="00297510">
        <w:rPr>
          <w:rFonts w:cstheme="minorHAnsi"/>
          <w:lang w:val="en"/>
        </w:rPr>
        <w:t xml:space="preserve"> approaches </w:t>
      </w:r>
      <m:oMath>
        <m:r>
          <w:rPr>
            <w:rFonts w:ascii="Cambria Math" w:hAnsi="Cambria Math" w:cstheme="minorHAnsi"/>
            <w:lang w:val="en"/>
          </w:rPr>
          <m:t>∞</m:t>
        </m:r>
      </m:oMath>
      <w:r w:rsidR="00297510" w:rsidRPr="00297510">
        <w:rPr>
          <w:rFonts w:cstheme="minorHAnsi"/>
          <w:lang w:val="en"/>
        </w:rPr>
        <w:t xml:space="preserve"> and </w:t>
      </w:r>
      <m:oMath>
        <m:r>
          <w:rPr>
            <w:rFonts w:ascii="Cambria Math" w:hAnsi="Cambria Math" w:cstheme="minorHAnsi"/>
            <w:lang w:val="en"/>
          </w:rPr>
          <m:t>x</m:t>
        </m:r>
        <m:d>
          <m:dPr>
            <m:ctrlPr>
              <w:rPr>
                <w:rFonts w:ascii="Cambria Math" w:hAnsi="Cambria Math" w:cstheme="minorHAnsi"/>
                <w:i/>
                <w:lang w:val="en"/>
              </w:rPr>
            </m:ctrlPr>
          </m:dPr>
          <m:e>
            <m:r>
              <w:rPr>
                <w:rFonts w:ascii="Cambria Math" w:hAnsi="Cambria Math" w:cstheme="minorHAnsi"/>
                <w:lang w:val="en"/>
              </w:rPr>
              <m:t>x-1</m:t>
            </m:r>
          </m:e>
        </m:d>
      </m:oMath>
      <w:r w:rsidR="00297510" w:rsidRPr="00297510">
        <w:rPr>
          <w:rFonts w:cstheme="minorHAnsi"/>
          <w:lang w:val="en"/>
        </w:rPr>
        <w:t xml:space="preserve"> will be positive (</w:t>
      </w:r>
      <m:oMath>
        <m:r>
          <w:rPr>
            <w:rFonts w:ascii="Cambria Math" w:hAnsi="Cambria Math" w:cstheme="minorHAnsi"/>
            <w:lang w:val="en"/>
          </w:rPr>
          <m:t xml:space="preserve">x&gt;0 </m:t>
        </m:r>
      </m:oMath>
      <w:r w:rsidR="00297510" w:rsidRPr="00297510">
        <w:rPr>
          <w:rFonts w:cstheme="minorHAnsi"/>
          <w:lang w:val="en"/>
        </w:rPr>
        <w:t xml:space="preserve">and </w:t>
      </w:r>
      <m:oMath>
        <m:r>
          <w:rPr>
            <w:rFonts w:ascii="Cambria Math" w:hAnsi="Cambria Math" w:cstheme="minorHAnsi"/>
            <w:lang w:val="en"/>
          </w:rPr>
          <m:t>x-1&gt;0</m:t>
        </m:r>
      </m:oMath>
      <w:r w:rsidR="00297510" w:rsidRPr="00297510">
        <w:rPr>
          <w:rFonts w:cstheme="minorHAnsi"/>
          <w:lang w:val="en"/>
        </w:rPr>
        <w:t xml:space="preserve"> for </w:t>
      </w:r>
      <m:oMath>
        <m:r>
          <w:rPr>
            <w:rFonts w:ascii="Cambria Math" w:hAnsi="Cambria Math" w:cstheme="minorHAnsi"/>
            <w:lang w:val="en"/>
          </w:rPr>
          <m:t>x&gt;1</m:t>
        </m:r>
      </m:oMath>
      <w:r w:rsidR="00297510" w:rsidRPr="00297510">
        <w:rPr>
          <w:rFonts w:cstheme="minorHAnsi"/>
          <w:lang w:val="en"/>
        </w:rPr>
        <w:t xml:space="preserve">) indicating that </w:t>
      </w:r>
      <m:oMath>
        <m:r>
          <w:rPr>
            <w:rFonts w:ascii="Cambria Math" w:hAnsi="Cambria Math" w:cstheme="minorHAnsi"/>
            <w:lang w:val="en"/>
          </w:rPr>
          <m:t>y</m:t>
        </m:r>
      </m:oMath>
      <w:r w:rsidR="00297510" w:rsidRPr="00297510">
        <w:rPr>
          <w:rFonts w:cstheme="minorHAnsi"/>
          <w:lang w:val="en"/>
        </w:rPr>
        <w:t xml:space="preserve"> approaches </w:t>
      </w:r>
      <m:oMath>
        <m:r>
          <w:rPr>
            <w:rFonts w:ascii="Cambria Math" w:hAnsi="Cambria Math" w:cstheme="minorHAnsi"/>
            <w:lang w:val="en"/>
          </w:rPr>
          <m:t>+∞</m:t>
        </m:r>
      </m:oMath>
    </w:p>
    <w:p w14:paraId="790ECC81" w14:textId="77777777" w:rsidR="00297510" w:rsidRPr="00297510" w:rsidRDefault="00297510" w:rsidP="00297510">
      <w:pPr>
        <w:autoSpaceDE w:val="0"/>
        <w:autoSpaceDN w:val="0"/>
        <w:adjustRightInd w:val="0"/>
        <w:spacing w:after="0" w:line="240" w:lineRule="auto"/>
        <w:rPr>
          <w:rFonts w:cstheme="minorHAnsi"/>
          <w:lang w:val="en"/>
        </w:rPr>
      </w:pPr>
    </w:p>
    <w:p w14:paraId="47C85D96" w14:textId="77777777"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noProof/>
          <w:lang w:val="en"/>
        </w:rPr>
        <w:drawing>
          <wp:inline distT="0" distB="0" distL="0" distR="0" wp14:anchorId="6EC413F5" wp14:editId="733EA10D">
            <wp:extent cx="3232150" cy="2952652"/>
            <wp:effectExtent l="0" t="0" r="635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7323" cy="2957378"/>
                    </a:xfrm>
                    <a:prstGeom prst="rect">
                      <a:avLst/>
                    </a:prstGeom>
                    <a:noFill/>
                    <a:ln>
                      <a:noFill/>
                    </a:ln>
                  </pic:spPr>
                </pic:pic>
              </a:graphicData>
            </a:graphic>
          </wp:inline>
        </w:drawing>
      </w:r>
    </w:p>
    <w:p w14:paraId="6CBB0C8B" w14:textId="77777777" w:rsidR="00297510" w:rsidRPr="00297510" w:rsidRDefault="00297510" w:rsidP="00297510">
      <w:pPr>
        <w:autoSpaceDE w:val="0"/>
        <w:autoSpaceDN w:val="0"/>
        <w:adjustRightInd w:val="0"/>
        <w:spacing w:after="0" w:line="240" w:lineRule="auto"/>
        <w:rPr>
          <w:rFonts w:cstheme="minorHAnsi"/>
          <w:lang w:val="en"/>
        </w:rPr>
      </w:pPr>
    </w:p>
    <w:p w14:paraId="5EDD3485" w14:textId="232A0789" w:rsidR="00297510" w:rsidRDefault="00297510" w:rsidP="00297510">
      <w:pPr>
        <w:autoSpaceDE w:val="0"/>
        <w:autoSpaceDN w:val="0"/>
        <w:adjustRightInd w:val="0"/>
        <w:spacing w:after="0" w:line="240" w:lineRule="auto"/>
        <w:rPr>
          <w:rFonts w:cstheme="minorHAnsi"/>
          <w:lang w:val="en"/>
        </w:rPr>
      </w:pPr>
    </w:p>
    <w:p w14:paraId="1E6FE5A5" w14:textId="45C99A5F" w:rsidR="00603256" w:rsidRDefault="00603256" w:rsidP="00297510">
      <w:pPr>
        <w:autoSpaceDE w:val="0"/>
        <w:autoSpaceDN w:val="0"/>
        <w:adjustRightInd w:val="0"/>
        <w:spacing w:after="0" w:line="240" w:lineRule="auto"/>
        <w:rPr>
          <w:rFonts w:cstheme="minorHAnsi"/>
          <w:lang w:val="en"/>
        </w:rPr>
      </w:pPr>
    </w:p>
    <w:p w14:paraId="0B68C1D9" w14:textId="30ABBACB" w:rsidR="00603256" w:rsidRPr="00413E33" w:rsidRDefault="00603256" w:rsidP="00603256">
      <w:pPr>
        <w:autoSpaceDE w:val="0"/>
        <w:autoSpaceDN w:val="0"/>
        <w:adjustRightInd w:val="0"/>
        <w:spacing w:after="0" w:line="240" w:lineRule="auto"/>
        <w:rPr>
          <w:rFonts w:cstheme="minorHAnsi"/>
          <w:b/>
          <w:bCs/>
          <w:color w:val="ED7D31" w:themeColor="accent2"/>
          <w:sz w:val="28"/>
          <w:szCs w:val="28"/>
        </w:rPr>
      </w:pPr>
      <w:r w:rsidRPr="00413E33">
        <w:rPr>
          <w:rFonts w:cstheme="minorHAnsi"/>
          <w:b/>
          <w:bCs/>
          <w:color w:val="ED7D31" w:themeColor="accent2"/>
          <w:sz w:val="28"/>
          <w:szCs w:val="28"/>
        </w:rPr>
        <w:t>Try it out</w:t>
      </w:r>
      <w:r w:rsidR="00A00A32">
        <w:rPr>
          <w:rFonts w:cstheme="minorHAnsi"/>
          <w:b/>
          <w:bCs/>
          <w:color w:val="ED7D31" w:themeColor="accent2"/>
          <w:sz w:val="28"/>
          <w:szCs w:val="28"/>
        </w:rPr>
        <w:t xml:space="preserve"> (page 86)</w:t>
      </w:r>
    </w:p>
    <w:p w14:paraId="62340786" w14:textId="011197CB" w:rsidR="00603256" w:rsidRDefault="00603256" w:rsidP="00297510">
      <w:pPr>
        <w:autoSpaceDE w:val="0"/>
        <w:autoSpaceDN w:val="0"/>
        <w:adjustRightInd w:val="0"/>
        <w:spacing w:after="0" w:line="240" w:lineRule="auto"/>
        <w:rPr>
          <w:rFonts w:cstheme="minorHAnsi"/>
          <w:lang w:val="en"/>
        </w:rPr>
      </w:pPr>
    </w:p>
    <w:p w14:paraId="1AF900BE" w14:textId="609EE3A0" w:rsidR="00603256" w:rsidRDefault="00D138BB" w:rsidP="00297510">
      <w:pPr>
        <w:autoSpaceDE w:val="0"/>
        <w:autoSpaceDN w:val="0"/>
        <w:adjustRightInd w:val="0"/>
        <w:spacing w:after="0" w:line="240" w:lineRule="auto"/>
        <w:rPr>
          <w:rFonts w:cstheme="minorHAnsi"/>
          <w:lang w:val="en"/>
        </w:rPr>
      </w:pP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-4x+5</m:t>
        </m:r>
      </m:oMath>
      <w:r w:rsidR="00603256">
        <w:rPr>
          <w:rFonts w:eastAsiaTheme="minorEastAsia"/>
        </w:rPr>
        <w:t xml:space="preserve"> </w:t>
      </w:r>
      <w:r w:rsidR="00603256">
        <w:t xml:space="preserve">is strictly increasing for </w:t>
      </w:r>
      <m:oMath>
        <m:r>
          <w:rPr>
            <w:rFonts w:ascii="Cambria Math" w:hAnsi="Cambria Math"/>
          </w:rPr>
          <m:t>x &gt; 2</m:t>
        </m:r>
      </m:oMath>
      <w:r w:rsidR="00603256">
        <w:t xml:space="preserve"> and decreasing for </w:t>
      </w:r>
      <m:oMath>
        <m:r>
          <w:rPr>
            <w:rFonts w:ascii="Cambria Math" w:hAnsi="Cambria Math"/>
          </w:rPr>
          <m:t>x &lt; 2</m:t>
        </m:r>
      </m:oMath>
      <w:r w:rsidR="00603256">
        <w:t xml:space="preserve"> so there won’t be any stationary points other than at </w:t>
      </w:r>
      <m:oMath>
        <m:r>
          <w:rPr>
            <w:rFonts w:ascii="Cambria Math" w:hAnsi="Cambria Math"/>
          </w:rPr>
          <m:t>x=2</m:t>
        </m:r>
      </m:oMath>
      <w:r w:rsidR="00603256">
        <w:t xml:space="preserve">. </w:t>
      </w:r>
      <w:r w:rsidR="00CA3686">
        <w:t>T</w:t>
      </w:r>
      <w:r w:rsidR="00603256">
        <w:t xml:space="preserve">he sketch of F </w:t>
      </w:r>
      <w:r w:rsidR="00CA3686">
        <w:t>shows</w:t>
      </w:r>
      <w:r w:rsidR="00603256">
        <w:t xml:space="preserve"> two stationary points of inflection so it can</w:t>
      </w:r>
      <w:r w:rsidR="00CA3686">
        <w:t>no</w:t>
      </w:r>
      <w:r w:rsidR="00603256">
        <w:t>t be F, but it could be B.</w:t>
      </w:r>
    </w:p>
    <w:p w14:paraId="1B82209F" w14:textId="77777777" w:rsidR="00603256" w:rsidRPr="00297510" w:rsidRDefault="00603256" w:rsidP="00297510">
      <w:pPr>
        <w:autoSpaceDE w:val="0"/>
        <w:autoSpaceDN w:val="0"/>
        <w:adjustRightInd w:val="0"/>
        <w:spacing w:after="0" w:line="240" w:lineRule="auto"/>
        <w:rPr>
          <w:rFonts w:cstheme="minorHAnsi"/>
          <w:lang w:val="en"/>
        </w:rPr>
      </w:pPr>
    </w:p>
    <w:p w14:paraId="6734AE40" w14:textId="77777777" w:rsidR="00297510" w:rsidRPr="00297510" w:rsidRDefault="00297510" w:rsidP="00297510">
      <w:pPr>
        <w:autoSpaceDE w:val="0"/>
        <w:autoSpaceDN w:val="0"/>
        <w:adjustRightInd w:val="0"/>
        <w:spacing w:after="0" w:line="240" w:lineRule="auto"/>
        <w:rPr>
          <w:rFonts w:cstheme="minorHAnsi"/>
          <w:lang w:val="en"/>
        </w:rPr>
      </w:pPr>
    </w:p>
    <w:p w14:paraId="6B0DC894" w14:textId="27F6548B" w:rsidR="00297510" w:rsidRPr="00413E33" w:rsidRDefault="00297510" w:rsidP="00297510">
      <w:pPr>
        <w:autoSpaceDE w:val="0"/>
        <w:autoSpaceDN w:val="0"/>
        <w:adjustRightInd w:val="0"/>
        <w:spacing w:after="0" w:line="240" w:lineRule="auto"/>
        <w:rPr>
          <w:rFonts w:cstheme="minorHAnsi"/>
          <w:b/>
          <w:bCs/>
          <w:color w:val="ED7D31" w:themeColor="accent2"/>
          <w:sz w:val="28"/>
          <w:szCs w:val="28"/>
        </w:rPr>
      </w:pPr>
      <w:r w:rsidRPr="00413E33">
        <w:rPr>
          <w:rFonts w:cstheme="minorHAnsi"/>
          <w:b/>
          <w:bCs/>
          <w:color w:val="ED7D31" w:themeColor="accent2"/>
          <w:sz w:val="28"/>
          <w:szCs w:val="28"/>
        </w:rPr>
        <w:t>Try it out</w:t>
      </w:r>
      <w:r w:rsidR="00A00A32">
        <w:rPr>
          <w:rFonts w:cstheme="minorHAnsi"/>
          <w:b/>
          <w:bCs/>
          <w:color w:val="ED7D31" w:themeColor="accent2"/>
          <w:sz w:val="28"/>
          <w:szCs w:val="28"/>
        </w:rPr>
        <w:t xml:space="preserve"> (page 87)</w:t>
      </w:r>
    </w:p>
    <w:p w14:paraId="0AD4D539" w14:textId="77777777" w:rsidR="00297510" w:rsidRPr="00297510" w:rsidRDefault="00297510" w:rsidP="00297510">
      <w:pPr>
        <w:autoSpaceDE w:val="0"/>
        <w:autoSpaceDN w:val="0"/>
        <w:adjustRightInd w:val="0"/>
        <w:spacing w:after="0" w:line="240" w:lineRule="auto"/>
        <w:rPr>
          <w:rFonts w:cstheme="minorHAnsi"/>
          <w:lang w:val="en"/>
        </w:rPr>
      </w:pPr>
    </w:p>
    <w:p w14:paraId="5631ACAE" w14:textId="5A7863EB" w:rsidR="00297510" w:rsidRPr="00297510" w:rsidRDefault="00297510" w:rsidP="00297510">
      <w:pPr>
        <w:autoSpaceDE w:val="0"/>
        <w:autoSpaceDN w:val="0"/>
        <w:adjustRightInd w:val="0"/>
        <w:spacing w:after="0" w:line="240" w:lineRule="auto"/>
        <w:rPr>
          <w:rFonts w:cstheme="minorHAnsi"/>
          <w:lang w:val="en"/>
        </w:rPr>
      </w:pPr>
      <m:oMathPara>
        <m:oMathParaPr>
          <m:jc m:val="left"/>
        </m:oMathParaPr>
        <m:oMath>
          <m:r>
            <w:rPr>
              <w:rFonts w:ascii="Cambria Math" w:hAnsi="Cambria Math" w:cstheme="minorHAnsi"/>
              <w:lang w:val="en"/>
            </w:rPr>
            <m:t>y=</m:t>
          </m:r>
          <m:sSup>
            <m:sSupPr>
              <m:ctrlPr>
                <w:rPr>
                  <w:rFonts w:ascii="Cambria Math" w:hAnsi="Cambria Math" w:cstheme="minorHAnsi"/>
                  <w:i/>
                  <w:lang w:val="en"/>
                </w:rPr>
              </m:ctrlPr>
            </m:sSupPr>
            <m:e>
              <m:r>
                <w:rPr>
                  <w:rFonts w:ascii="Cambria Math" w:hAnsi="Cambria Math" w:cstheme="minorHAnsi"/>
                  <w:lang w:val="en"/>
                </w:rPr>
                <m:t>e</m:t>
              </m:r>
            </m:e>
            <m:sup>
              <m:r>
                <w:rPr>
                  <w:rFonts w:ascii="Cambria Math" w:hAnsi="Cambria Math" w:cstheme="minorHAnsi"/>
                  <w:lang w:val="en"/>
                </w:rPr>
                <m:t>x</m:t>
              </m:r>
            </m:sup>
          </m:sSup>
          <m:func>
            <m:funcPr>
              <m:ctrlPr>
                <w:rPr>
                  <w:rFonts w:ascii="Cambria Math" w:hAnsi="Cambria Math" w:cstheme="minorHAnsi"/>
                  <w:i/>
                  <w:lang w:val="en"/>
                </w:rPr>
              </m:ctrlPr>
            </m:funcPr>
            <m:fName>
              <m:r>
                <m:rPr>
                  <m:sty m:val="p"/>
                </m:rPr>
                <w:rPr>
                  <w:rFonts w:ascii="Cambria Math" w:hAnsi="Cambria Math" w:cstheme="minorHAnsi"/>
                  <w:lang w:val="en"/>
                </w:rPr>
                <m:t>sin</m:t>
              </m:r>
            </m:fName>
            <m:e>
              <m:r>
                <w:rPr>
                  <w:rFonts w:ascii="Cambria Math" w:hAnsi="Cambria Math" w:cstheme="minorHAnsi"/>
                  <w:lang w:val="en"/>
                </w:rPr>
                <m:t>x</m:t>
              </m:r>
            </m:e>
          </m:func>
        </m:oMath>
      </m:oMathPara>
    </w:p>
    <w:p w14:paraId="4ABA65E7" w14:textId="77777777" w:rsidR="00297510" w:rsidRPr="00297510" w:rsidRDefault="00297510" w:rsidP="00297510">
      <w:pPr>
        <w:autoSpaceDE w:val="0"/>
        <w:autoSpaceDN w:val="0"/>
        <w:adjustRightInd w:val="0"/>
        <w:spacing w:after="0" w:line="240" w:lineRule="auto"/>
        <w:rPr>
          <w:rFonts w:cstheme="minorHAnsi"/>
          <w:lang w:val="en"/>
        </w:rPr>
      </w:pPr>
    </w:p>
    <w:p w14:paraId="6BE42ED3" w14:textId="22A971CF"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lastRenderedPageBreak/>
        <w:t xml:space="preserve">Consider the graph of </w:t>
      </w:r>
      <m:oMath>
        <m:r>
          <w:rPr>
            <w:rFonts w:ascii="Cambria Math" w:hAnsi="Cambria Math" w:cstheme="minorHAnsi"/>
            <w:lang w:val="en"/>
          </w:rPr>
          <m:t>y=A</m:t>
        </m:r>
        <m:func>
          <m:funcPr>
            <m:ctrlPr>
              <w:rPr>
                <w:rFonts w:ascii="Cambria Math" w:hAnsi="Cambria Math" w:cstheme="minorHAnsi"/>
                <w:i/>
                <w:lang w:val="en"/>
              </w:rPr>
            </m:ctrlPr>
          </m:funcPr>
          <m:fName>
            <m:r>
              <m:rPr>
                <m:sty m:val="p"/>
              </m:rPr>
              <w:rPr>
                <w:rFonts w:ascii="Cambria Math" w:hAnsi="Cambria Math" w:cstheme="minorHAnsi"/>
                <w:lang w:val="en"/>
              </w:rPr>
              <m:t>sin</m:t>
            </m:r>
          </m:fName>
          <m:e>
            <m:r>
              <w:rPr>
                <w:rFonts w:ascii="Cambria Math" w:hAnsi="Cambria Math" w:cstheme="minorHAnsi"/>
                <w:lang w:val="en"/>
              </w:rPr>
              <m:t>x</m:t>
            </m:r>
          </m:e>
        </m:func>
      </m:oMath>
      <w:r w:rsidRPr="00297510">
        <w:rPr>
          <w:rFonts w:cstheme="minorHAnsi"/>
          <w:lang w:val="en"/>
        </w:rPr>
        <w:t xml:space="preserve"> where </w:t>
      </w:r>
      <m:oMath>
        <m:r>
          <w:rPr>
            <w:rFonts w:ascii="Cambria Math" w:hAnsi="Cambria Math" w:cstheme="minorHAnsi"/>
            <w:lang w:val="en"/>
          </w:rPr>
          <m:t>A</m:t>
        </m:r>
      </m:oMath>
      <w:r w:rsidRPr="00297510">
        <w:rPr>
          <w:rFonts w:cstheme="minorHAnsi"/>
          <w:lang w:val="en"/>
        </w:rPr>
        <w:t xml:space="preserve"> is a real constant. </w:t>
      </w:r>
      <m:oMath>
        <m:r>
          <w:rPr>
            <w:rFonts w:ascii="Cambria Math" w:hAnsi="Cambria Math" w:cstheme="minorHAnsi"/>
            <w:lang w:val="en"/>
          </w:rPr>
          <m:t>A</m:t>
        </m:r>
      </m:oMath>
      <w:r w:rsidRPr="00297510">
        <w:rPr>
          <w:rFonts w:cstheme="minorHAnsi"/>
          <w:lang w:val="en"/>
        </w:rPr>
        <w:t xml:space="preserve"> acts as a multiplier stretching the graph of </w:t>
      </w:r>
      <m:oMath>
        <m:r>
          <w:rPr>
            <w:rFonts w:ascii="Cambria Math" w:hAnsi="Cambria Math" w:cstheme="minorHAnsi"/>
            <w:lang w:val="en"/>
          </w:rPr>
          <m:t>y=</m:t>
        </m:r>
        <m:func>
          <m:funcPr>
            <m:ctrlPr>
              <w:rPr>
                <w:rFonts w:ascii="Cambria Math" w:hAnsi="Cambria Math" w:cstheme="minorHAnsi"/>
                <w:i/>
                <w:lang w:val="en"/>
              </w:rPr>
            </m:ctrlPr>
          </m:funcPr>
          <m:fName>
            <m:r>
              <m:rPr>
                <m:sty m:val="p"/>
              </m:rPr>
              <w:rPr>
                <w:rFonts w:ascii="Cambria Math" w:hAnsi="Cambria Math" w:cstheme="minorHAnsi"/>
                <w:lang w:val="en"/>
              </w:rPr>
              <m:t>sin</m:t>
            </m:r>
          </m:fName>
          <m:e>
            <m:r>
              <w:rPr>
                <w:rFonts w:ascii="Cambria Math" w:hAnsi="Cambria Math" w:cstheme="minorHAnsi"/>
                <w:lang w:val="en"/>
              </w:rPr>
              <m:t>x</m:t>
            </m:r>
          </m:e>
        </m:func>
      </m:oMath>
      <w:r w:rsidRPr="00297510">
        <w:rPr>
          <w:rFonts w:cstheme="minorHAnsi"/>
          <w:lang w:val="en"/>
        </w:rPr>
        <w:t xml:space="preserve"> by a scale factor of </w:t>
      </w:r>
      <m:oMath>
        <m:r>
          <w:rPr>
            <w:rFonts w:ascii="Cambria Math" w:hAnsi="Cambria Math" w:cstheme="minorHAnsi"/>
            <w:lang w:val="en"/>
          </w:rPr>
          <m:t>A</m:t>
        </m:r>
      </m:oMath>
      <w:r w:rsidRPr="00297510">
        <w:rPr>
          <w:rFonts w:cstheme="minorHAnsi"/>
          <w:lang w:val="en"/>
        </w:rPr>
        <w:t xml:space="preserve">. Since </w:t>
      </w:r>
      <m:oMath>
        <m:func>
          <m:funcPr>
            <m:ctrlPr>
              <w:rPr>
                <w:rFonts w:ascii="Cambria Math" w:hAnsi="Cambria Math" w:cstheme="minorHAnsi"/>
                <w:i/>
                <w:lang w:val="en"/>
              </w:rPr>
            </m:ctrlPr>
          </m:funcPr>
          <m:fName>
            <m:r>
              <m:rPr>
                <m:sty m:val="p"/>
              </m:rPr>
              <w:rPr>
                <w:rFonts w:ascii="Cambria Math" w:hAnsi="Cambria Math" w:cstheme="minorHAnsi"/>
                <w:lang w:val="en"/>
              </w:rPr>
              <m:t>sin</m:t>
            </m:r>
          </m:fName>
          <m:e>
            <m:r>
              <w:rPr>
                <w:rFonts w:ascii="Cambria Math" w:hAnsi="Cambria Math" w:cstheme="minorHAnsi"/>
                <w:lang w:val="en"/>
              </w:rPr>
              <m:t>x</m:t>
            </m:r>
          </m:e>
        </m:func>
      </m:oMath>
      <w:r w:rsidRPr="00297510">
        <w:rPr>
          <w:rFonts w:cstheme="minorHAnsi"/>
          <w:lang w:val="en"/>
        </w:rPr>
        <w:t xml:space="preserve"> is constrained between </w:t>
      </w:r>
      <m:oMath>
        <m:r>
          <w:rPr>
            <w:rFonts w:ascii="Cambria Math" w:hAnsi="Cambria Math" w:cstheme="minorHAnsi"/>
            <w:lang w:val="en"/>
          </w:rPr>
          <m:t>y=-1</m:t>
        </m:r>
      </m:oMath>
      <w:r w:rsidRPr="00297510">
        <w:rPr>
          <w:rFonts w:cstheme="minorHAnsi"/>
          <w:lang w:val="en"/>
        </w:rPr>
        <w:t xml:space="preserve"> and </w:t>
      </w:r>
      <m:oMath>
        <m:r>
          <w:rPr>
            <w:rFonts w:ascii="Cambria Math" w:hAnsi="Cambria Math" w:cstheme="minorHAnsi"/>
            <w:lang w:val="en"/>
          </w:rPr>
          <m:t>y=+1</m:t>
        </m:r>
      </m:oMath>
      <w:r w:rsidRPr="00297510">
        <w:rPr>
          <w:rFonts w:cstheme="minorHAnsi"/>
          <w:lang w:val="en"/>
        </w:rPr>
        <w:t xml:space="preserve">, </w:t>
      </w:r>
      <m:oMath>
        <m:r>
          <w:rPr>
            <w:rFonts w:ascii="Cambria Math" w:hAnsi="Cambria Math" w:cstheme="minorHAnsi"/>
            <w:lang w:val="en"/>
          </w:rPr>
          <m:t>A</m:t>
        </m:r>
        <m:func>
          <m:funcPr>
            <m:ctrlPr>
              <w:rPr>
                <w:rFonts w:ascii="Cambria Math" w:hAnsi="Cambria Math" w:cstheme="minorHAnsi"/>
                <w:i/>
                <w:lang w:val="en"/>
              </w:rPr>
            </m:ctrlPr>
          </m:funcPr>
          <m:fName>
            <m:r>
              <m:rPr>
                <m:sty m:val="p"/>
              </m:rPr>
              <w:rPr>
                <w:rFonts w:ascii="Cambria Math" w:hAnsi="Cambria Math" w:cstheme="minorHAnsi"/>
                <w:lang w:val="en"/>
              </w:rPr>
              <m:t>sin</m:t>
            </m:r>
          </m:fName>
          <m:e>
            <m:r>
              <w:rPr>
                <w:rFonts w:ascii="Cambria Math" w:hAnsi="Cambria Math" w:cstheme="minorHAnsi"/>
                <w:lang w:val="en"/>
              </w:rPr>
              <m:t>x</m:t>
            </m:r>
          </m:e>
        </m:func>
      </m:oMath>
      <w:r w:rsidRPr="00297510">
        <w:rPr>
          <w:rFonts w:cstheme="minorHAnsi"/>
          <w:lang w:val="en"/>
        </w:rPr>
        <w:t xml:space="preserve"> will be constrained between </w:t>
      </w:r>
      <m:oMath>
        <m:r>
          <w:rPr>
            <w:rFonts w:ascii="Cambria Math" w:hAnsi="Cambria Math" w:cstheme="minorHAnsi"/>
            <w:lang w:val="en"/>
          </w:rPr>
          <m:t>y=-A</m:t>
        </m:r>
      </m:oMath>
      <w:r w:rsidRPr="00297510">
        <w:rPr>
          <w:rFonts w:cstheme="minorHAnsi"/>
          <w:lang w:val="en"/>
        </w:rPr>
        <w:t xml:space="preserve"> and </w:t>
      </w:r>
      <m:oMath>
        <m:r>
          <w:rPr>
            <w:rFonts w:ascii="Cambria Math" w:hAnsi="Cambria Math" w:cstheme="minorHAnsi"/>
            <w:lang w:val="en"/>
          </w:rPr>
          <m:t>y=+A</m:t>
        </m:r>
      </m:oMath>
      <w:r w:rsidRPr="00297510">
        <w:rPr>
          <w:rFonts w:cstheme="minorHAnsi"/>
          <w:lang w:val="en"/>
        </w:rPr>
        <w:t xml:space="preserve">. Using a multiplier of </w:t>
      </w:r>
      <m:oMath>
        <m:sSup>
          <m:sSupPr>
            <m:ctrlPr>
              <w:rPr>
                <w:rFonts w:ascii="Cambria Math" w:hAnsi="Cambria Math" w:cstheme="minorHAnsi"/>
                <w:i/>
                <w:lang w:val="en"/>
              </w:rPr>
            </m:ctrlPr>
          </m:sSupPr>
          <m:e>
            <m:r>
              <w:rPr>
                <w:rFonts w:ascii="Cambria Math" w:hAnsi="Cambria Math" w:cstheme="minorHAnsi"/>
                <w:lang w:val="en"/>
              </w:rPr>
              <m:t>e</m:t>
            </m:r>
          </m:e>
          <m:sup>
            <m:r>
              <w:rPr>
                <w:rFonts w:ascii="Cambria Math" w:hAnsi="Cambria Math" w:cstheme="minorHAnsi"/>
                <w:lang w:val="en"/>
              </w:rPr>
              <m:t>x</m:t>
            </m:r>
          </m:sup>
        </m:sSup>
      </m:oMath>
      <w:r w:rsidRPr="00297510">
        <w:rPr>
          <w:rFonts w:cstheme="minorHAnsi"/>
          <w:lang w:val="en"/>
        </w:rPr>
        <w:t xml:space="preserve"> rather than </w:t>
      </w:r>
      <m:oMath>
        <m:r>
          <w:rPr>
            <w:rFonts w:ascii="Cambria Math" w:hAnsi="Cambria Math" w:cstheme="minorHAnsi"/>
            <w:lang w:val="en"/>
          </w:rPr>
          <m:t>A</m:t>
        </m:r>
      </m:oMath>
      <w:r w:rsidRPr="00297510">
        <w:rPr>
          <w:rFonts w:cstheme="minorHAnsi"/>
          <w:lang w:val="en"/>
        </w:rPr>
        <w:t xml:space="preserve"> will mean that there is a variable scale factor that increases as </w:t>
      </w:r>
      <m:oMath>
        <m:r>
          <w:rPr>
            <w:rFonts w:ascii="Cambria Math" w:hAnsi="Cambria Math" w:cstheme="minorHAnsi"/>
            <w:lang w:val="en"/>
          </w:rPr>
          <m:t>x→</m:t>
        </m:r>
        <m:sSup>
          <m:sSupPr>
            <m:ctrlPr>
              <w:rPr>
                <w:rFonts w:ascii="Cambria Math" w:hAnsi="Cambria Math" w:cstheme="minorHAnsi"/>
                <w:i/>
                <w:lang w:val="en"/>
              </w:rPr>
            </m:ctrlPr>
          </m:sSupPr>
          <m:e>
            <m:r>
              <w:rPr>
                <w:rFonts w:ascii="Cambria Math" w:hAnsi="Cambria Math" w:cstheme="minorHAnsi"/>
                <w:lang w:val="en"/>
              </w:rPr>
              <m:t>∞</m:t>
            </m:r>
          </m:e>
          <m:sup>
            <m:r>
              <w:rPr>
                <w:rFonts w:ascii="Cambria Math" w:hAnsi="Cambria Math" w:cstheme="minorHAnsi"/>
                <w:lang w:val="en"/>
              </w:rPr>
              <m:t>+</m:t>
            </m:r>
          </m:sup>
        </m:sSup>
      </m:oMath>
      <w:r w:rsidRPr="00297510">
        <w:rPr>
          <w:rFonts w:cstheme="minorHAnsi"/>
          <w:lang w:val="en"/>
        </w:rPr>
        <w:t xml:space="preserve"> and decreases (approaches </w:t>
      </w:r>
      <m:oMath>
        <m:r>
          <w:rPr>
            <w:rFonts w:ascii="Cambria Math" w:hAnsi="Cambria Math" w:cstheme="minorHAnsi"/>
            <w:lang w:val="en"/>
          </w:rPr>
          <m:t>0</m:t>
        </m:r>
      </m:oMath>
      <w:r w:rsidRPr="00297510">
        <w:rPr>
          <w:rFonts w:cstheme="minorHAnsi"/>
          <w:lang w:val="en"/>
        </w:rPr>
        <w:t xml:space="preserve">) as </w:t>
      </w:r>
      <m:oMath>
        <m:r>
          <w:rPr>
            <w:rFonts w:ascii="Cambria Math" w:hAnsi="Cambria Math" w:cstheme="minorHAnsi"/>
            <w:lang w:val="en"/>
          </w:rPr>
          <m:t>x→</m:t>
        </m:r>
        <m:sSup>
          <m:sSupPr>
            <m:ctrlPr>
              <w:rPr>
                <w:rFonts w:ascii="Cambria Math" w:hAnsi="Cambria Math" w:cstheme="minorHAnsi"/>
                <w:i/>
                <w:lang w:val="en"/>
              </w:rPr>
            </m:ctrlPr>
          </m:sSupPr>
          <m:e>
            <m:r>
              <w:rPr>
                <w:rFonts w:ascii="Cambria Math" w:hAnsi="Cambria Math" w:cstheme="minorHAnsi"/>
                <w:lang w:val="en"/>
              </w:rPr>
              <m:t>∞</m:t>
            </m:r>
          </m:e>
          <m:sup>
            <m:r>
              <w:rPr>
                <w:rFonts w:ascii="Cambria Math" w:hAnsi="Cambria Math" w:cstheme="minorHAnsi"/>
                <w:lang w:val="en"/>
              </w:rPr>
              <m:t>-</m:t>
            </m:r>
          </m:sup>
        </m:sSup>
      </m:oMath>
      <w:r w:rsidRPr="00297510">
        <w:rPr>
          <w:rFonts w:cstheme="minorHAnsi"/>
          <w:lang w:val="en"/>
        </w:rPr>
        <w:t xml:space="preserve">. </w:t>
      </w:r>
      <m:oMath>
        <m:sSup>
          <m:sSupPr>
            <m:ctrlPr>
              <w:rPr>
                <w:rFonts w:ascii="Cambria Math" w:hAnsi="Cambria Math" w:cstheme="minorHAnsi"/>
                <w:i/>
                <w:lang w:val="en"/>
              </w:rPr>
            </m:ctrlPr>
          </m:sSupPr>
          <m:e>
            <m:r>
              <w:rPr>
                <w:rFonts w:ascii="Cambria Math" w:hAnsi="Cambria Math" w:cstheme="minorHAnsi"/>
                <w:lang w:val="en"/>
              </w:rPr>
              <m:t>e</m:t>
            </m:r>
          </m:e>
          <m:sup>
            <m:r>
              <w:rPr>
                <w:rFonts w:ascii="Cambria Math" w:hAnsi="Cambria Math" w:cstheme="minorHAnsi"/>
                <w:lang w:val="en"/>
              </w:rPr>
              <m:t>x</m:t>
            </m:r>
          </m:sup>
        </m:sSup>
        <m:func>
          <m:funcPr>
            <m:ctrlPr>
              <w:rPr>
                <w:rFonts w:ascii="Cambria Math" w:hAnsi="Cambria Math" w:cstheme="minorHAnsi"/>
                <w:i/>
                <w:lang w:val="en"/>
              </w:rPr>
            </m:ctrlPr>
          </m:funcPr>
          <m:fName>
            <m:r>
              <m:rPr>
                <m:sty m:val="p"/>
              </m:rPr>
              <w:rPr>
                <w:rFonts w:ascii="Cambria Math" w:hAnsi="Cambria Math" w:cstheme="minorHAnsi"/>
                <w:lang w:val="en"/>
              </w:rPr>
              <m:t>sin</m:t>
            </m:r>
          </m:fName>
          <m:e>
            <m:r>
              <w:rPr>
                <w:rFonts w:ascii="Cambria Math" w:hAnsi="Cambria Math" w:cstheme="minorHAnsi"/>
                <w:lang w:val="en"/>
              </w:rPr>
              <m:t>x</m:t>
            </m:r>
          </m:e>
        </m:func>
      </m:oMath>
      <w:r w:rsidRPr="00297510">
        <w:rPr>
          <w:rFonts w:cstheme="minorHAnsi"/>
          <w:lang w:val="en"/>
        </w:rPr>
        <w:t xml:space="preserve"> will be constrained between </w:t>
      </w:r>
      <m:oMath>
        <m:r>
          <w:rPr>
            <w:rFonts w:ascii="Cambria Math" w:hAnsi="Cambria Math" w:cstheme="minorHAnsi"/>
            <w:lang w:val="en"/>
          </w:rPr>
          <m:t>y=-</m:t>
        </m:r>
        <m:sSup>
          <m:sSupPr>
            <m:ctrlPr>
              <w:rPr>
                <w:rFonts w:ascii="Cambria Math" w:hAnsi="Cambria Math" w:cstheme="minorHAnsi"/>
                <w:i/>
                <w:lang w:val="en"/>
              </w:rPr>
            </m:ctrlPr>
          </m:sSupPr>
          <m:e>
            <m:r>
              <w:rPr>
                <w:rFonts w:ascii="Cambria Math" w:hAnsi="Cambria Math" w:cstheme="minorHAnsi"/>
                <w:lang w:val="en"/>
              </w:rPr>
              <m:t>e</m:t>
            </m:r>
          </m:e>
          <m:sup>
            <m:r>
              <w:rPr>
                <w:rFonts w:ascii="Cambria Math" w:hAnsi="Cambria Math" w:cstheme="minorHAnsi"/>
                <w:lang w:val="en"/>
              </w:rPr>
              <m:t>x</m:t>
            </m:r>
          </m:sup>
        </m:sSup>
      </m:oMath>
      <w:r w:rsidRPr="00297510">
        <w:rPr>
          <w:rFonts w:cstheme="minorHAnsi"/>
          <w:lang w:val="en"/>
        </w:rPr>
        <w:t xml:space="preserve"> and </w:t>
      </w:r>
      <m:oMath>
        <m:r>
          <w:rPr>
            <w:rFonts w:ascii="Cambria Math" w:hAnsi="Cambria Math" w:cstheme="minorHAnsi"/>
            <w:lang w:val="en"/>
          </w:rPr>
          <m:t>y=</m:t>
        </m:r>
        <m:sSup>
          <m:sSupPr>
            <m:ctrlPr>
              <w:rPr>
                <w:rFonts w:ascii="Cambria Math" w:hAnsi="Cambria Math" w:cstheme="minorHAnsi"/>
                <w:i/>
                <w:lang w:val="en"/>
              </w:rPr>
            </m:ctrlPr>
          </m:sSupPr>
          <m:e>
            <m:r>
              <w:rPr>
                <w:rFonts w:ascii="Cambria Math" w:hAnsi="Cambria Math" w:cstheme="minorHAnsi"/>
                <w:lang w:val="en"/>
              </w:rPr>
              <m:t>e</m:t>
            </m:r>
          </m:e>
          <m:sup>
            <m:r>
              <w:rPr>
                <w:rFonts w:ascii="Cambria Math" w:hAnsi="Cambria Math" w:cstheme="minorHAnsi"/>
                <w:lang w:val="en"/>
              </w:rPr>
              <m:t>x</m:t>
            </m:r>
          </m:sup>
        </m:sSup>
      </m:oMath>
      <w:r w:rsidRPr="00297510">
        <w:rPr>
          <w:rFonts w:cstheme="minorHAnsi"/>
          <w:lang w:val="en"/>
        </w:rPr>
        <w:t>.</w:t>
      </w:r>
    </w:p>
    <w:p w14:paraId="2BE541AD" w14:textId="77777777" w:rsidR="00297510" w:rsidRPr="00297510" w:rsidRDefault="00297510" w:rsidP="00297510">
      <w:pPr>
        <w:autoSpaceDE w:val="0"/>
        <w:autoSpaceDN w:val="0"/>
        <w:adjustRightInd w:val="0"/>
        <w:spacing w:after="0" w:line="240" w:lineRule="auto"/>
        <w:rPr>
          <w:rFonts w:cstheme="minorHAnsi"/>
          <w:lang w:val="en"/>
        </w:rPr>
      </w:pPr>
    </w:p>
    <w:p w14:paraId="1515486A" w14:textId="77777777"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t xml:space="preserve">This is difficult to sketch with any real degree of </w:t>
      </w:r>
      <w:proofErr w:type="gramStart"/>
      <w:r w:rsidRPr="00297510">
        <w:rPr>
          <w:rFonts w:cstheme="minorHAnsi"/>
          <w:lang w:val="en"/>
        </w:rPr>
        <w:t>accuracy</w:t>
      </w:r>
      <w:proofErr w:type="gramEnd"/>
      <w:r w:rsidRPr="00297510">
        <w:rPr>
          <w:rFonts w:cstheme="minorHAnsi"/>
          <w:lang w:val="en"/>
        </w:rPr>
        <w:t xml:space="preserve"> but enough information can be conveyed to give the right idea.</w:t>
      </w:r>
    </w:p>
    <w:p w14:paraId="326A31DC" w14:textId="77777777"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noProof/>
          <w:lang w:val="en"/>
        </w:rPr>
        <mc:AlternateContent>
          <mc:Choice Requires="wps">
            <w:drawing>
              <wp:anchor distT="0" distB="0" distL="114300" distR="114300" simplePos="0" relativeHeight="251661312" behindDoc="0" locked="0" layoutInCell="1" allowOverlap="1" wp14:anchorId="44B56416" wp14:editId="7DCD7D46">
                <wp:simplePos x="0" y="0"/>
                <wp:positionH relativeFrom="column">
                  <wp:posOffset>2492351</wp:posOffset>
                </wp:positionH>
                <wp:positionV relativeFrom="paragraph">
                  <wp:posOffset>762160</wp:posOffset>
                </wp:positionV>
                <wp:extent cx="1163255" cy="358815"/>
                <wp:effectExtent l="0" t="0" r="0" b="3175"/>
                <wp:wrapNone/>
                <wp:docPr id="24" name="Text Box 24"/>
                <wp:cNvGraphicFramePr/>
                <a:graphic xmlns:a="http://schemas.openxmlformats.org/drawingml/2006/main">
                  <a:graphicData uri="http://schemas.microsoft.com/office/word/2010/wordprocessingShape">
                    <wps:wsp>
                      <wps:cNvSpPr txBox="1"/>
                      <wps:spPr>
                        <a:xfrm>
                          <a:off x="0" y="0"/>
                          <a:ext cx="1163255" cy="358815"/>
                        </a:xfrm>
                        <a:prstGeom prst="rect">
                          <a:avLst/>
                        </a:prstGeom>
                        <a:noFill/>
                        <a:ln w="6350">
                          <a:noFill/>
                        </a:ln>
                      </wps:spPr>
                      <wps:txbx>
                        <w:txbxContent>
                          <w:p w14:paraId="1A8BF277" w14:textId="77777777" w:rsidR="00BF755B" w:rsidRPr="00634BCF" w:rsidRDefault="00BF755B" w:rsidP="00297510">
                            <w:pPr>
                              <w:rPr>
                                <w:color w:val="002060"/>
                              </w:rPr>
                            </w:pPr>
                            <m:oMathPara>
                              <m:oMath>
                                <m:r>
                                  <w:rPr>
                                    <w:rFonts w:ascii="Cambria Math" w:hAnsi="Cambria Math"/>
                                    <w:color w:val="002060"/>
                                  </w:rPr>
                                  <m:t>y=</m:t>
                                </m:r>
                                <m:sSup>
                                  <m:sSupPr>
                                    <m:ctrlPr>
                                      <w:rPr>
                                        <w:rFonts w:ascii="Cambria Math" w:hAnsi="Cambria Math"/>
                                        <w:i/>
                                        <w:color w:val="002060"/>
                                      </w:rPr>
                                    </m:ctrlPr>
                                  </m:sSupPr>
                                  <m:e>
                                    <m:r>
                                      <w:rPr>
                                        <w:rFonts w:ascii="Cambria Math" w:hAnsi="Cambria Math"/>
                                        <w:color w:val="002060"/>
                                      </w:rPr>
                                      <m:t>e</m:t>
                                    </m:r>
                                  </m:e>
                                  <m:sup>
                                    <m:r>
                                      <w:rPr>
                                        <w:rFonts w:ascii="Cambria Math" w:hAnsi="Cambria Math"/>
                                        <w:color w:val="002060"/>
                                      </w:rPr>
                                      <m:t>x</m:t>
                                    </m:r>
                                  </m:sup>
                                </m:sSup>
                                <m:func>
                                  <m:funcPr>
                                    <m:ctrlPr>
                                      <w:rPr>
                                        <w:rFonts w:ascii="Cambria Math" w:hAnsi="Cambria Math"/>
                                        <w:i/>
                                        <w:color w:val="002060"/>
                                      </w:rPr>
                                    </m:ctrlPr>
                                  </m:funcPr>
                                  <m:fName>
                                    <m:r>
                                      <m:rPr>
                                        <m:sty m:val="p"/>
                                      </m:rPr>
                                      <w:rPr>
                                        <w:rFonts w:ascii="Cambria Math" w:hAnsi="Cambria Math"/>
                                        <w:color w:val="002060"/>
                                      </w:rPr>
                                      <m:t>sin</m:t>
                                    </m:r>
                                  </m:fName>
                                  <m:e>
                                    <m:r>
                                      <w:rPr>
                                        <w:rFonts w:ascii="Cambria Math" w:hAnsi="Cambria Math"/>
                                        <w:color w:val="002060"/>
                                      </w:rPr>
                                      <m:t>x</m:t>
                                    </m:r>
                                  </m:e>
                                </m:fun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B56416" id="_x0000_t202" coordsize="21600,21600" o:spt="202" path="m,l,21600r21600,l21600,xe">
                <v:stroke joinstyle="miter"/>
                <v:path gradientshapeok="t" o:connecttype="rect"/>
              </v:shapetype>
              <v:shape id="Text Box 24" o:spid="_x0000_s1026" type="#_x0000_t202" style="position:absolute;margin-left:196.25pt;margin-top:60pt;width:91.6pt;height:28.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" filled="f" stroked="f" strokeweight=".5pt">
                <v:textbox>
                  <w:txbxContent>
                    <w:p w14:paraId="1A8BF277" w14:textId="77777777" w:rsidR="00BF755B" w:rsidRPr="00634BCF" w:rsidRDefault="00BF755B" w:rsidP="00297510">
                      <w:pPr>
                        <w:rPr>
                          <w:color w:val="002060"/>
                        </w:rPr>
                      </w:pPr>
                      <m:oMathPara>
                        <m:oMath>
                          <m:r>
                            <w:rPr>
                              <w:rFonts w:ascii="Cambria Math" w:hAnsi="Cambria Math"/>
                              <w:color w:val="002060"/>
                            </w:rPr>
                            <m:t>y=</m:t>
                          </m:r>
                          <m:sSup>
                            <m:sSupPr>
                              <m:ctrlPr>
                                <w:rPr>
                                  <w:rFonts w:ascii="Cambria Math" w:hAnsi="Cambria Math"/>
                                  <w:i/>
                                  <w:color w:val="002060"/>
                                </w:rPr>
                              </m:ctrlPr>
                            </m:sSupPr>
                            <m:e>
                              <m:r>
                                <w:rPr>
                                  <w:rFonts w:ascii="Cambria Math" w:hAnsi="Cambria Math"/>
                                  <w:color w:val="002060"/>
                                </w:rPr>
                                <m:t>e</m:t>
                              </m:r>
                            </m:e>
                            <m:sup>
                              <m:r>
                                <w:rPr>
                                  <w:rFonts w:ascii="Cambria Math" w:hAnsi="Cambria Math"/>
                                  <w:color w:val="002060"/>
                                </w:rPr>
                                <m:t>x</m:t>
                              </m:r>
                            </m:sup>
                          </m:sSup>
                          <m:func>
                            <m:funcPr>
                              <m:ctrlPr>
                                <w:rPr>
                                  <w:rFonts w:ascii="Cambria Math" w:hAnsi="Cambria Math"/>
                                  <w:i/>
                                  <w:color w:val="002060"/>
                                </w:rPr>
                              </m:ctrlPr>
                            </m:funcPr>
                            <m:fName>
                              <m:r>
                                <m:rPr>
                                  <m:sty m:val="p"/>
                                </m:rPr>
                                <w:rPr>
                                  <w:rFonts w:ascii="Cambria Math" w:hAnsi="Cambria Math"/>
                                  <w:color w:val="002060"/>
                                </w:rPr>
                                <m:t>sin</m:t>
                              </m:r>
                            </m:fName>
                            <m:e>
                              <m:r>
                                <w:rPr>
                                  <w:rFonts w:ascii="Cambria Math" w:hAnsi="Cambria Math"/>
                                  <w:color w:val="002060"/>
                                </w:rPr>
                                <m:t>x</m:t>
                              </m:r>
                            </m:e>
                          </m:func>
                        </m:oMath>
                      </m:oMathPara>
                    </w:p>
                  </w:txbxContent>
                </v:textbox>
              </v:shape>
            </w:pict>
          </mc:Fallback>
        </mc:AlternateContent>
      </w:r>
      <w:r w:rsidRPr="00297510">
        <w:rPr>
          <w:rFonts w:cstheme="minorHAnsi"/>
          <w:noProof/>
          <w:lang w:val="en"/>
        </w:rPr>
        <mc:AlternateContent>
          <mc:Choice Requires="wps">
            <w:drawing>
              <wp:anchor distT="0" distB="0" distL="114300" distR="114300" simplePos="0" relativeHeight="251660288" behindDoc="0" locked="0" layoutInCell="1" allowOverlap="1" wp14:anchorId="4F4BEC1A" wp14:editId="2EAD7D16">
                <wp:simplePos x="0" y="0"/>
                <wp:positionH relativeFrom="column">
                  <wp:posOffset>1639627</wp:posOffset>
                </wp:positionH>
                <wp:positionV relativeFrom="paragraph">
                  <wp:posOffset>2596515</wp:posOffset>
                </wp:positionV>
                <wp:extent cx="1163255" cy="358815"/>
                <wp:effectExtent l="0" t="0" r="0" b="3175"/>
                <wp:wrapNone/>
                <wp:docPr id="23" name="Text Box 23"/>
                <wp:cNvGraphicFramePr/>
                <a:graphic xmlns:a="http://schemas.openxmlformats.org/drawingml/2006/main">
                  <a:graphicData uri="http://schemas.microsoft.com/office/word/2010/wordprocessingShape">
                    <wps:wsp>
                      <wps:cNvSpPr txBox="1"/>
                      <wps:spPr>
                        <a:xfrm>
                          <a:off x="0" y="0"/>
                          <a:ext cx="1163255" cy="358815"/>
                        </a:xfrm>
                        <a:prstGeom prst="rect">
                          <a:avLst/>
                        </a:prstGeom>
                        <a:noFill/>
                        <a:ln w="6350">
                          <a:noFill/>
                        </a:ln>
                      </wps:spPr>
                      <wps:txbx>
                        <w:txbxContent>
                          <w:p w14:paraId="05E18F08" w14:textId="77777777" w:rsidR="00BF755B" w:rsidRPr="00634BCF" w:rsidRDefault="00BF755B" w:rsidP="00297510">
                            <w:pPr>
                              <w:rPr>
                                <w:color w:val="0070C0"/>
                              </w:rPr>
                            </w:pPr>
                            <m:oMathPara>
                              <m:oMath>
                                <m:r>
                                  <w:rPr>
                                    <w:rFonts w:ascii="Cambria Math" w:hAnsi="Cambria Math"/>
                                    <w:color w:val="0070C0"/>
                                  </w:rPr>
                                  <m:t>y=</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x</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4BEC1A" id="Text Box 23" o:spid="_x0000_s1027" type="#_x0000_t202" style="position:absolute;margin-left:129.1pt;margin-top:204.45pt;width:91.6pt;height:28.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" filled="f" stroked="f" strokeweight=".5pt">
                <v:textbox>
                  <w:txbxContent>
                    <w:p w14:paraId="05E18F08" w14:textId="77777777" w:rsidR="00BF755B" w:rsidRPr="00634BCF" w:rsidRDefault="00BF755B" w:rsidP="00297510">
                      <w:pPr>
                        <w:rPr>
                          <w:color w:val="0070C0"/>
                        </w:rPr>
                      </w:pPr>
                      <m:oMathPara>
                        <m:oMath>
                          <m:r>
                            <w:rPr>
                              <w:rFonts w:ascii="Cambria Math" w:hAnsi="Cambria Math"/>
                              <w:color w:val="0070C0"/>
                            </w:rPr>
                            <m:t>y=</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x</m:t>
                              </m:r>
                            </m:sup>
                          </m:sSup>
                        </m:oMath>
                      </m:oMathPara>
                    </w:p>
                  </w:txbxContent>
                </v:textbox>
              </v:shape>
            </w:pict>
          </mc:Fallback>
        </mc:AlternateContent>
      </w:r>
      <w:r w:rsidRPr="00297510">
        <w:rPr>
          <w:rFonts w:cstheme="minorHAnsi"/>
          <w:noProof/>
          <w:lang w:val="en"/>
        </w:rPr>
        <mc:AlternateContent>
          <mc:Choice Requires="wps">
            <w:drawing>
              <wp:anchor distT="0" distB="0" distL="114300" distR="114300" simplePos="0" relativeHeight="251659264" behindDoc="0" locked="0" layoutInCell="1" allowOverlap="1" wp14:anchorId="50A46E16" wp14:editId="4F202B91">
                <wp:simplePos x="0" y="0"/>
                <wp:positionH relativeFrom="column">
                  <wp:posOffset>1816100</wp:posOffset>
                </wp:positionH>
                <wp:positionV relativeFrom="paragraph">
                  <wp:posOffset>56587</wp:posOffset>
                </wp:positionV>
                <wp:extent cx="1163255" cy="358815"/>
                <wp:effectExtent l="0" t="0" r="0" b="3175"/>
                <wp:wrapNone/>
                <wp:docPr id="22" name="Text Box 22"/>
                <wp:cNvGraphicFramePr/>
                <a:graphic xmlns:a="http://schemas.openxmlformats.org/drawingml/2006/main">
                  <a:graphicData uri="http://schemas.microsoft.com/office/word/2010/wordprocessingShape">
                    <wps:wsp>
                      <wps:cNvSpPr txBox="1"/>
                      <wps:spPr>
                        <a:xfrm>
                          <a:off x="0" y="0"/>
                          <a:ext cx="1163255" cy="358815"/>
                        </a:xfrm>
                        <a:prstGeom prst="rect">
                          <a:avLst/>
                        </a:prstGeom>
                        <a:noFill/>
                        <a:ln w="6350">
                          <a:noFill/>
                        </a:ln>
                      </wps:spPr>
                      <wps:txbx>
                        <w:txbxContent>
                          <w:p w14:paraId="3938EA8B" w14:textId="77777777" w:rsidR="00BF755B" w:rsidRPr="00634BCF" w:rsidRDefault="00BF755B" w:rsidP="00297510">
                            <w:pPr>
                              <w:rPr>
                                <w:color w:val="0070C0"/>
                              </w:rPr>
                            </w:pPr>
                            <m:oMathPara>
                              <m:oMath>
                                <m:r>
                                  <w:rPr>
                                    <w:rFonts w:ascii="Cambria Math" w:hAnsi="Cambria Math"/>
                                    <w:color w:val="0070C0"/>
                                  </w:rPr>
                                  <m:t>y=</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x</m:t>
                                    </m:r>
                                  </m:sup>
                                </m:sSup>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A46E16" id="Text Box 22" o:spid="_x0000_s1028" type="#_x0000_t202" style="position:absolute;margin-left:143pt;margin-top:4.45pt;width:91.6pt;height:28.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" filled="f" stroked="f" strokeweight=".5pt">
                <v:textbox>
                  <w:txbxContent>
                    <w:p w14:paraId="3938EA8B" w14:textId="77777777" w:rsidR="00BF755B" w:rsidRPr="00634BCF" w:rsidRDefault="00BF755B" w:rsidP="00297510">
                      <w:pPr>
                        <w:rPr>
                          <w:color w:val="0070C0"/>
                        </w:rPr>
                      </w:pPr>
                      <m:oMathPara>
                        <m:oMath>
                          <m:r>
                            <w:rPr>
                              <w:rFonts w:ascii="Cambria Math" w:hAnsi="Cambria Math"/>
                              <w:color w:val="0070C0"/>
                            </w:rPr>
                            <m:t>y=</m:t>
                          </m:r>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x</m:t>
                              </m:r>
                            </m:sup>
                          </m:sSup>
                        </m:oMath>
                      </m:oMathPara>
                    </w:p>
                  </w:txbxContent>
                </v:textbox>
              </v:shape>
            </w:pict>
          </mc:Fallback>
        </mc:AlternateContent>
      </w:r>
      <w:r w:rsidRPr="00297510">
        <w:rPr>
          <w:rFonts w:cstheme="minorHAnsi"/>
          <w:noProof/>
          <w:lang w:val="en"/>
        </w:rPr>
        <w:drawing>
          <wp:inline distT="0" distB="0" distL="0" distR="0" wp14:anchorId="203430E5" wp14:editId="4B2236B9">
            <wp:extent cx="2630088" cy="26479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4847" cy="2652741"/>
                    </a:xfrm>
                    <a:prstGeom prst="rect">
                      <a:avLst/>
                    </a:prstGeom>
                    <a:noFill/>
                    <a:ln>
                      <a:noFill/>
                    </a:ln>
                  </pic:spPr>
                </pic:pic>
              </a:graphicData>
            </a:graphic>
          </wp:inline>
        </w:drawing>
      </w:r>
    </w:p>
    <w:p w14:paraId="2F07A44F" w14:textId="77777777" w:rsidR="00297510" w:rsidRPr="00297510" w:rsidRDefault="00297510" w:rsidP="00297510">
      <w:pPr>
        <w:autoSpaceDE w:val="0"/>
        <w:autoSpaceDN w:val="0"/>
        <w:adjustRightInd w:val="0"/>
        <w:spacing w:after="0" w:line="240" w:lineRule="auto"/>
        <w:rPr>
          <w:rFonts w:cstheme="minorHAnsi"/>
          <w:lang w:val="en"/>
        </w:rPr>
      </w:pPr>
    </w:p>
    <w:p w14:paraId="533726F1" w14:textId="77777777" w:rsidR="00297510" w:rsidRPr="00297510" w:rsidRDefault="00297510" w:rsidP="00297510">
      <w:pPr>
        <w:autoSpaceDE w:val="0"/>
        <w:autoSpaceDN w:val="0"/>
        <w:adjustRightInd w:val="0"/>
        <w:spacing w:after="0" w:line="240" w:lineRule="auto"/>
        <w:rPr>
          <w:rFonts w:cstheme="minorHAnsi"/>
          <w:lang w:val="en"/>
        </w:rPr>
      </w:pPr>
    </w:p>
    <w:p w14:paraId="05DDC6E4" w14:textId="77777777" w:rsidR="00297510" w:rsidRPr="00297510" w:rsidRDefault="00297510" w:rsidP="00297510">
      <w:pPr>
        <w:autoSpaceDE w:val="0"/>
        <w:autoSpaceDN w:val="0"/>
        <w:adjustRightInd w:val="0"/>
        <w:spacing w:after="0" w:line="240" w:lineRule="auto"/>
        <w:rPr>
          <w:rFonts w:cstheme="minorHAnsi"/>
          <w:lang w:val="en"/>
        </w:rPr>
      </w:pPr>
    </w:p>
    <w:p w14:paraId="2823DC6A" w14:textId="0DEC73EC" w:rsidR="00297510" w:rsidRPr="00297510" w:rsidRDefault="00297510" w:rsidP="00297510">
      <w:pPr>
        <w:autoSpaceDE w:val="0"/>
        <w:autoSpaceDN w:val="0"/>
        <w:adjustRightInd w:val="0"/>
        <w:spacing w:after="0" w:line="240" w:lineRule="auto"/>
        <w:rPr>
          <w:rFonts w:cstheme="minorHAnsi"/>
          <w:lang w:val="en"/>
        </w:rPr>
      </w:pPr>
      <m:oMathPara>
        <m:oMathParaPr>
          <m:jc m:val="left"/>
        </m:oMathParaPr>
        <m:oMath>
          <m:r>
            <w:rPr>
              <w:rFonts w:ascii="Cambria Math" w:hAnsi="Cambria Math" w:cstheme="minorHAnsi"/>
              <w:lang w:val="en"/>
            </w:rPr>
            <m:t>y=</m:t>
          </m:r>
          <m:f>
            <m:fPr>
              <m:ctrlPr>
                <w:rPr>
                  <w:rFonts w:ascii="Cambria Math" w:hAnsi="Cambria Math" w:cstheme="minorHAnsi"/>
                  <w:i/>
                  <w:lang w:val="en"/>
                </w:rPr>
              </m:ctrlPr>
            </m:fPr>
            <m:num>
              <m:r>
                <w:rPr>
                  <w:rFonts w:ascii="Cambria Math" w:hAnsi="Cambria Math" w:cstheme="minorHAnsi"/>
                  <w:lang w:val="en"/>
                </w:rPr>
                <m:t>1</m:t>
              </m:r>
            </m:num>
            <m:den>
              <m:r>
                <w:rPr>
                  <w:rFonts w:ascii="Cambria Math" w:hAnsi="Cambria Math" w:cstheme="minorHAnsi"/>
                  <w:lang w:val="en"/>
                </w:rPr>
                <m:t>10</m:t>
              </m:r>
            </m:den>
          </m:f>
          <m:func>
            <m:funcPr>
              <m:ctrlPr>
                <w:rPr>
                  <w:rFonts w:ascii="Cambria Math" w:hAnsi="Cambria Math" w:cstheme="minorHAnsi"/>
                  <w:i/>
                  <w:lang w:val="en"/>
                </w:rPr>
              </m:ctrlPr>
            </m:funcPr>
            <m:fName>
              <m:r>
                <m:rPr>
                  <m:sty m:val="p"/>
                </m:rPr>
                <w:rPr>
                  <w:rFonts w:ascii="Cambria Math" w:hAnsi="Cambria Math" w:cstheme="minorHAnsi"/>
                  <w:lang w:val="en"/>
                </w:rPr>
                <m:t>cos</m:t>
              </m:r>
            </m:fName>
            <m:e>
              <m:r>
                <w:rPr>
                  <w:rFonts w:ascii="Cambria Math" w:hAnsi="Cambria Math" w:cstheme="minorHAnsi"/>
                  <w:lang w:val="en"/>
                </w:rPr>
                <m:t>6x</m:t>
              </m:r>
            </m:e>
          </m:func>
          <m:r>
            <w:rPr>
              <w:rFonts w:ascii="Cambria Math" w:hAnsi="Cambria Math" w:cstheme="minorHAnsi"/>
              <w:lang w:val="en"/>
            </w:rPr>
            <m:t>+</m:t>
          </m:r>
          <m:func>
            <m:funcPr>
              <m:ctrlPr>
                <w:rPr>
                  <w:rFonts w:ascii="Cambria Math" w:hAnsi="Cambria Math" w:cstheme="minorHAnsi"/>
                  <w:i/>
                  <w:lang w:val="en"/>
                </w:rPr>
              </m:ctrlPr>
            </m:funcPr>
            <m:fName>
              <m:r>
                <m:rPr>
                  <m:sty m:val="p"/>
                </m:rPr>
                <w:rPr>
                  <w:rFonts w:ascii="Cambria Math" w:hAnsi="Cambria Math" w:cstheme="minorHAnsi"/>
                  <w:lang w:val="en"/>
                </w:rPr>
                <m:t>cos</m:t>
              </m:r>
            </m:fName>
            <m:e>
              <m:r>
                <w:rPr>
                  <w:rFonts w:ascii="Cambria Math" w:hAnsi="Cambria Math" w:cstheme="minorHAnsi"/>
                  <w:lang w:val="en"/>
                </w:rPr>
                <m:t>x</m:t>
              </m:r>
            </m:e>
          </m:func>
        </m:oMath>
      </m:oMathPara>
    </w:p>
    <w:p w14:paraId="02CBA235" w14:textId="77777777" w:rsidR="00297510" w:rsidRPr="00297510" w:rsidRDefault="00297510" w:rsidP="00297510">
      <w:pPr>
        <w:autoSpaceDE w:val="0"/>
        <w:autoSpaceDN w:val="0"/>
        <w:adjustRightInd w:val="0"/>
        <w:spacing w:after="0" w:line="240" w:lineRule="auto"/>
        <w:rPr>
          <w:rFonts w:cstheme="minorHAnsi"/>
          <w:lang w:val="en"/>
        </w:rPr>
      </w:pPr>
    </w:p>
    <w:p w14:paraId="591A7A9B" w14:textId="77777777"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t>This is another example that is difficult to sketch that accurately but for which the main information can be conveyed.</w:t>
      </w:r>
    </w:p>
    <w:p w14:paraId="67DE84B8" w14:textId="77777777" w:rsidR="00297510" w:rsidRPr="00297510" w:rsidRDefault="00297510" w:rsidP="00297510">
      <w:pPr>
        <w:autoSpaceDE w:val="0"/>
        <w:autoSpaceDN w:val="0"/>
        <w:adjustRightInd w:val="0"/>
        <w:spacing w:after="0" w:line="240" w:lineRule="auto"/>
        <w:rPr>
          <w:rFonts w:cstheme="minorHAnsi"/>
          <w:lang w:val="en"/>
        </w:rPr>
      </w:pPr>
    </w:p>
    <w:p w14:paraId="5E9673B7" w14:textId="49A72DFB"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t xml:space="preserve">Carefully sketching the two graphs </w:t>
      </w:r>
      <m:oMath>
        <m:r>
          <w:rPr>
            <w:rFonts w:ascii="Cambria Math" w:hAnsi="Cambria Math" w:cstheme="minorHAnsi"/>
            <w:lang w:val="en"/>
          </w:rPr>
          <m:t>y=</m:t>
        </m:r>
        <m:f>
          <m:fPr>
            <m:ctrlPr>
              <w:rPr>
                <w:rFonts w:ascii="Cambria Math" w:hAnsi="Cambria Math" w:cstheme="minorHAnsi"/>
                <w:i/>
                <w:lang w:val="en"/>
              </w:rPr>
            </m:ctrlPr>
          </m:fPr>
          <m:num>
            <m:r>
              <w:rPr>
                <w:rFonts w:ascii="Cambria Math" w:hAnsi="Cambria Math" w:cstheme="minorHAnsi"/>
                <w:lang w:val="en"/>
              </w:rPr>
              <m:t>1</m:t>
            </m:r>
          </m:num>
          <m:den>
            <m:r>
              <w:rPr>
                <w:rFonts w:ascii="Cambria Math" w:hAnsi="Cambria Math" w:cstheme="minorHAnsi"/>
                <w:lang w:val="en"/>
              </w:rPr>
              <m:t>10</m:t>
            </m:r>
          </m:den>
        </m:f>
        <m:func>
          <m:funcPr>
            <m:ctrlPr>
              <w:rPr>
                <w:rFonts w:ascii="Cambria Math" w:hAnsi="Cambria Math" w:cstheme="minorHAnsi"/>
                <w:i/>
                <w:lang w:val="en"/>
              </w:rPr>
            </m:ctrlPr>
          </m:funcPr>
          <m:fName>
            <m:r>
              <m:rPr>
                <m:sty m:val="p"/>
              </m:rPr>
              <w:rPr>
                <w:rFonts w:ascii="Cambria Math" w:hAnsi="Cambria Math" w:cstheme="minorHAnsi"/>
                <w:lang w:val="en"/>
              </w:rPr>
              <m:t>cos</m:t>
            </m:r>
          </m:fName>
          <m:e>
            <m:r>
              <w:rPr>
                <w:rFonts w:ascii="Cambria Math" w:hAnsi="Cambria Math" w:cstheme="minorHAnsi"/>
                <w:lang w:val="en"/>
              </w:rPr>
              <m:t>6x</m:t>
            </m:r>
          </m:e>
        </m:func>
      </m:oMath>
      <w:r w:rsidRPr="00297510">
        <w:rPr>
          <w:rFonts w:cstheme="minorHAnsi"/>
          <w:lang w:val="en"/>
        </w:rPr>
        <w:t xml:space="preserve"> and </w:t>
      </w:r>
      <m:oMath>
        <m:r>
          <w:rPr>
            <w:rFonts w:ascii="Cambria Math" w:hAnsi="Cambria Math" w:cstheme="minorHAnsi"/>
            <w:lang w:val="en"/>
          </w:rPr>
          <m:t>y=</m:t>
        </m:r>
        <m:func>
          <m:funcPr>
            <m:ctrlPr>
              <w:rPr>
                <w:rFonts w:ascii="Cambria Math" w:hAnsi="Cambria Math" w:cstheme="minorHAnsi"/>
                <w:i/>
                <w:lang w:val="en"/>
              </w:rPr>
            </m:ctrlPr>
          </m:funcPr>
          <m:fName>
            <m:r>
              <m:rPr>
                <m:sty m:val="p"/>
              </m:rPr>
              <w:rPr>
                <w:rFonts w:ascii="Cambria Math" w:hAnsi="Cambria Math" w:cstheme="minorHAnsi"/>
                <w:lang w:val="en"/>
              </w:rPr>
              <m:t>cos</m:t>
            </m:r>
          </m:fName>
          <m:e>
            <m:r>
              <w:rPr>
                <w:rFonts w:ascii="Cambria Math" w:hAnsi="Cambria Math" w:cstheme="minorHAnsi"/>
                <w:lang w:val="en"/>
              </w:rPr>
              <m:t>x</m:t>
            </m:r>
          </m:e>
        </m:func>
      </m:oMath>
      <w:r w:rsidRPr="00297510">
        <w:rPr>
          <w:rFonts w:cstheme="minorHAnsi"/>
          <w:lang w:val="en"/>
        </w:rPr>
        <w:t xml:space="preserve"> and then imagining the sum of their </w:t>
      </w:r>
      <m:oMath>
        <m:r>
          <w:rPr>
            <w:rFonts w:ascii="Cambria Math" w:hAnsi="Cambria Math" w:cstheme="minorHAnsi"/>
            <w:lang w:val="en"/>
          </w:rPr>
          <m:t>y</m:t>
        </m:r>
      </m:oMath>
      <w:r w:rsidRPr="00297510">
        <w:rPr>
          <w:rFonts w:cstheme="minorHAnsi"/>
          <w:lang w:val="en"/>
        </w:rPr>
        <w:t xml:space="preserve"> coordinates is a sensible approach to take.</w:t>
      </w:r>
    </w:p>
    <w:p w14:paraId="4CE20A66" w14:textId="00061ED4" w:rsidR="00297510" w:rsidRPr="00297510" w:rsidRDefault="00297510" w:rsidP="00297510">
      <w:pPr>
        <w:autoSpaceDE w:val="0"/>
        <w:autoSpaceDN w:val="0"/>
        <w:adjustRightInd w:val="0"/>
        <w:spacing w:after="0" w:line="240" w:lineRule="auto"/>
        <w:rPr>
          <w:rFonts w:cstheme="minorHAnsi"/>
          <w:lang w:val="en"/>
        </w:rPr>
      </w:pPr>
      <m:oMath>
        <m:r>
          <w:rPr>
            <w:rFonts w:ascii="Cambria Math" w:hAnsi="Cambria Math" w:cstheme="minorHAnsi"/>
            <w:lang w:val="en"/>
          </w:rPr>
          <m:t>y=</m:t>
        </m:r>
        <m:f>
          <m:fPr>
            <m:ctrlPr>
              <w:rPr>
                <w:rFonts w:ascii="Cambria Math" w:hAnsi="Cambria Math" w:cstheme="minorHAnsi"/>
                <w:i/>
                <w:lang w:val="en"/>
              </w:rPr>
            </m:ctrlPr>
          </m:fPr>
          <m:num>
            <m:r>
              <w:rPr>
                <w:rFonts w:ascii="Cambria Math" w:hAnsi="Cambria Math" w:cstheme="minorHAnsi"/>
                <w:lang w:val="en"/>
              </w:rPr>
              <m:t>1</m:t>
            </m:r>
          </m:num>
          <m:den>
            <m:r>
              <w:rPr>
                <w:rFonts w:ascii="Cambria Math" w:hAnsi="Cambria Math" w:cstheme="minorHAnsi"/>
                <w:lang w:val="en"/>
              </w:rPr>
              <m:t>10</m:t>
            </m:r>
          </m:den>
        </m:f>
        <m:func>
          <m:funcPr>
            <m:ctrlPr>
              <w:rPr>
                <w:rFonts w:ascii="Cambria Math" w:hAnsi="Cambria Math" w:cstheme="minorHAnsi"/>
                <w:i/>
                <w:lang w:val="en"/>
              </w:rPr>
            </m:ctrlPr>
          </m:funcPr>
          <m:fName>
            <m:r>
              <m:rPr>
                <m:sty m:val="p"/>
              </m:rPr>
              <w:rPr>
                <w:rFonts w:ascii="Cambria Math" w:hAnsi="Cambria Math" w:cstheme="minorHAnsi"/>
                <w:lang w:val="en"/>
              </w:rPr>
              <m:t>cos</m:t>
            </m:r>
          </m:fName>
          <m:e>
            <m:r>
              <w:rPr>
                <w:rFonts w:ascii="Cambria Math" w:hAnsi="Cambria Math" w:cstheme="minorHAnsi"/>
                <w:lang w:val="en"/>
              </w:rPr>
              <m:t>6x</m:t>
            </m:r>
          </m:e>
        </m:func>
      </m:oMath>
      <w:r w:rsidRPr="00297510">
        <w:rPr>
          <w:rFonts w:cstheme="minorHAnsi"/>
          <w:lang w:val="en"/>
        </w:rPr>
        <w:t xml:space="preserve"> is constrained between </w:t>
      </w:r>
      <m:oMath>
        <m:r>
          <w:rPr>
            <w:rFonts w:ascii="Cambria Math" w:hAnsi="Cambria Math" w:cstheme="minorHAnsi"/>
            <w:lang w:val="en"/>
          </w:rPr>
          <m:t>y=-</m:t>
        </m:r>
        <m:f>
          <m:fPr>
            <m:ctrlPr>
              <w:rPr>
                <w:rFonts w:ascii="Cambria Math" w:hAnsi="Cambria Math" w:cstheme="minorHAnsi"/>
                <w:i/>
                <w:lang w:val="en"/>
              </w:rPr>
            </m:ctrlPr>
          </m:fPr>
          <m:num>
            <m:r>
              <w:rPr>
                <w:rFonts w:ascii="Cambria Math" w:hAnsi="Cambria Math" w:cstheme="minorHAnsi"/>
                <w:lang w:val="en"/>
              </w:rPr>
              <m:t>1</m:t>
            </m:r>
          </m:num>
          <m:den>
            <m:r>
              <w:rPr>
                <w:rFonts w:ascii="Cambria Math" w:hAnsi="Cambria Math" w:cstheme="minorHAnsi"/>
                <w:lang w:val="en"/>
              </w:rPr>
              <m:t>10</m:t>
            </m:r>
          </m:den>
        </m:f>
      </m:oMath>
      <w:r w:rsidRPr="00297510">
        <w:rPr>
          <w:rFonts w:cstheme="minorHAnsi"/>
          <w:lang w:val="en"/>
        </w:rPr>
        <w:t xml:space="preserve"> and </w:t>
      </w:r>
      <m:oMath>
        <m:r>
          <w:rPr>
            <w:rFonts w:ascii="Cambria Math" w:hAnsi="Cambria Math" w:cstheme="minorHAnsi"/>
            <w:lang w:val="en"/>
          </w:rPr>
          <m:t>y=</m:t>
        </m:r>
        <m:f>
          <m:fPr>
            <m:ctrlPr>
              <w:rPr>
                <w:rFonts w:ascii="Cambria Math" w:hAnsi="Cambria Math" w:cstheme="minorHAnsi"/>
                <w:i/>
                <w:lang w:val="en"/>
              </w:rPr>
            </m:ctrlPr>
          </m:fPr>
          <m:num>
            <m:r>
              <w:rPr>
                <w:rFonts w:ascii="Cambria Math" w:hAnsi="Cambria Math" w:cstheme="minorHAnsi"/>
                <w:lang w:val="en"/>
              </w:rPr>
              <m:t>1</m:t>
            </m:r>
          </m:num>
          <m:den>
            <m:r>
              <w:rPr>
                <w:rFonts w:ascii="Cambria Math" w:hAnsi="Cambria Math" w:cstheme="minorHAnsi"/>
                <w:lang w:val="en"/>
              </w:rPr>
              <m:t>10</m:t>
            </m:r>
          </m:den>
        </m:f>
      </m:oMath>
      <w:r w:rsidRPr="00297510">
        <w:rPr>
          <w:rFonts w:cstheme="minorHAnsi"/>
          <w:lang w:val="en"/>
        </w:rPr>
        <w:t xml:space="preserve">. It has period </w:t>
      </w:r>
      <m:oMath>
        <m:f>
          <m:fPr>
            <m:ctrlPr>
              <w:rPr>
                <w:rFonts w:ascii="Cambria Math" w:hAnsi="Cambria Math" w:cstheme="minorHAnsi"/>
                <w:i/>
                <w:lang w:val="en"/>
              </w:rPr>
            </m:ctrlPr>
          </m:fPr>
          <m:num>
            <m:r>
              <w:rPr>
                <w:rFonts w:ascii="Cambria Math" w:hAnsi="Cambria Math" w:cstheme="minorHAnsi"/>
                <w:lang w:val="en"/>
              </w:rPr>
              <m:t>2π</m:t>
            </m:r>
          </m:num>
          <m:den>
            <m:r>
              <w:rPr>
                <w:rFonts w:ascii="Cambria Math" w:hAnsi="Cambria Math" w:cstheme="minorHAnsi"/>
                <w:lang w:val="en"/>
              </w:rPr>
              <m:t>6</m:t>
            </m:r>
          </m:den>
        </m:f>
        <m:r>
          <w:rPr>
            <w:rFonts w:ascii="Cambria Math" w:hAnsi="Cambria Math" w:cstheme="minorHAnsi"/>
            <w:lang w:val="en"/>
          </w:rPr>
          <m:t>=</m:t>
        </m:r>
        <m:f>
          <m:fPr>
            <m:ctrlPr>
              <w:rPr>
                <w:rFonts w:ascii="Cambria Math" w:hAnsi="Cambria Math" w:cstheme="minorHAnsi"/>
                <w:i/>
                <w:lang w:val="en"/>
              </w:rPr>
            </m:ctrlPr>
          </m:fPr>
          <m:num>
            <m:r>
              <w:rPr>
                <w:rFonts w:ascii="Cambria Math" w:hAnsi="Cambria Math" w:cstheme="minorHAnsi"/>
                <w:lang w:val="en"/>
              </w:rPr>
              <m:t>π</m:t>
            </m:r>
          </m:num>
          <m:den>
            <m:r>
              <w:rPr>
                <w:rFonts w:ascii="Cambria Math" w:hAnsi="Cambria Math" w:cstheme="minorHAnsi"/>
                <w:lang w:val="en"/>
              </w:rPr>
              <m:t>3</m:t>
            </m:r>
          </m:den>
        </m:f>
      </m:oMath>
      <w:r w:rsidRPr="00297510">
        <w:rPr>
          <w:rFonts w:cstheme="minorHAnsi"/>
          <w:lang w:val="en"/>
        </w:rPr>
        <w:t>.</w:t>
      </w:r>
    </w:p>
    <w:p w14:paraId="16B5B982" w14:textId="56D400AE" w:rsidR="00297510" w:rsidRPr="00297510" w:rsidRDefault="00297510" w:rsidP="00297510">
      <w:pPr>
        <w:autoSpaceDE w:val="0"/>
        <w:autoSpaceDN w:val="0"/>
        <w:adjustRightInd w:val="0"/>
        <w:spacing w:after="0" w:line="240" w:lineRule="auto"/>
        <w:rPr>
          <w:rFonts w:cstheme="minorHAnsi"/>
          <w:lang w:val="en"/>
        </w:rPr>
      </w:pPr>
      <m:oMath>
        <m:r>
          <w:rPr>
            <w:rFonts w:ascii="Cambria Math" w:hAnsi="Cambria Math" w:cstheme="minorHAnsi"/>
            <w:lang w:val="en"/>
          </w:rPr>
          <m:t>y=</m:t>
        </m:r>
        <m:func>
          <m:funcPr>
            <m:ctrlPr>
              <w:rPr>
                <w:rFonts w:ascii="Cambria Math" w:hAnsi="Cambria Math" w:cstheme="minorHAnsi"/>
                <w:i/>
                <w:lang w:val="en"/>
              </w:rPr>
            </m:ctrlPr>
          </m:funcPr>
          <m:fName>
            <m:r>
              <m:rPr>
                <m:sty m:val="p"/>
              </m:rPr>
              <w:rPr>
                <w:rFonts w:ascii="Cambria Math" w:hAnsi="Cambria Math" w:cstheme="minorHAnsi"/>
                <w:lang w:val="en"/>
              </w:rPr>
              <m:t>cos</m:t>
            </m:r>
          </m:fName>
          <m:e>
            <m:r>
              <w:rPr>
                <w:rFonts w:ascii="Cambria Math" w:hAnsi="Cambria Math" w:cstheme="minorHAnsi"/>
                <w:lang w:val="en"/>
              </w:rPr>
              <m:t>x</m:t>
            </m:r>
          </m:e>
        </m:func>
      </m:oMath>
      <w:r w:rsidRPr="00297510">
        <w:rPr>
          <w:rFonts w:cstheme="minorHAnsi"/>
          <w:lang w:val="en"/>
        </w:rPr>
        <w:t xml:space="preserve"> is constrained between </w:t>
      </w:r>
      <m:oMath>
        <m:r>
          <w:rPr>
            <w:rFonts w:ascii="Cambria Math" w:hAnsi="Cambria Math" w:cstheme="minorHAnsi"/>
            <w:lang w:val="en"/>
          </w:rPr>
          <m:t>y=-1</m:t>
        </m:r>
      </m:oMath>
      <w:r w:rsidRPr="00297510">
        <w:rPr>
          <w:rFonts w:cstheme="minorHAnsi"/>
          <w:lang w:val="en"/>
        </w:rPr>
        <w:t xml:space="preserve"> and </w:t>
      </w:r>
      <m:oMath>
        <m:r>
          <w:rPr>
            <w:rFonts w:ascii="Cambria Math" w:hAnsi="Cambria Math" w:cstheme="minorHAnsi"/>
            <w:lang w:val="en"/>
          </w:rPr>
          <m:t>y=1</m:t>
        </m:r>
      </m:oMath>
      <w:r w:rsidRPr="00297510">
        <w:rPr>
          <w:rFonts w:cstheme="minorHAnsi"/>
          <w:lang w:val="en"/>
        </w:rPr>
        <w:t xml:space="preserve">. It has period </w:t>
      </w:r>
      <m:oMath>
        <m:r>
          <w:rPr>
            <w:rFonts w:ascii="Cambria Math" w:hAnsi="Cambria Math" w:cstheme="minorHAnsi"/>
            <w:lang w:val="en"/>
          </w:rPr>
          <m:t>2π</m:t>
        </m:r>
      </m:oMath>
    </w:p>
    <w:p w14:paraId="549A6A85" w14:textId="77777777" w:rsidR="00297510" w:rsidRPr="00297510" w:rsidRDefault="00297510" w:rsidP="00297510">
      <w:pPr>
        <w:autoSpaceDE w:val="0"/>
        <w:autoSpaceDN w:val="0"/>
        <w:adjustRightInd w:val="0"/>
        <w:spacing w:after="0" w:line="240" w:lineRule="auto"/>
        <w:rPr>
          <w:rFonts w:cstheme="minorHAnsi"/>
          <w:lang w:val="en"/>
        </w:rPr>
      </w:pPr>
    </w:p>
    <w:p w14:paraId="42F5564B" w14:textId="77777777"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noProof/>
          <w:lang w:val="en"/>
        </w:rPr>
        <w:drawing>
          <wp:inline distT="0" distB="0" distL="0" distR="0" wp14:anchorId="18B4F958" wp14:editId="71CE6614">
            <wp:extent cx="4362450" cy="173627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74190" cy="1740946"/>
                    </a:xfrm>
                    <a:prstGeom prst="rect">
                      <a:avLst/>
                    </a:prstGeom>
                    <a:noFill/>
                    <a:ln>
                      <a:noFill/>
                    </a:ln>
                  </pic:spPr>
                </pic:pic>
              </a:graphicData>
            </a:graphic>
          </wp:inline>
        </w:drawing>
      </w:r>
    </w:p>
    <w:p w14:paraId="58FC5D40" w14:textId="77777777" w:rsidR="00297510" w:rsidRPr="00297510" w:rsidRDefault="00297510" w:rsidP="00297510">
      <w:pPr>
        <w:autoSpaceDE w:val="0"/>
        <w:autoSpaceDN w:val="0"/>
        <w:adjustRightInd w:val="0"/>
        <w:spacing w:after="0" w:line="240" w:lineRule="auto"/>
        <w:rPr>
          <w:rFonts w:cstheme="minorHAnsi"/>
          <w:lang w:val="en"/>
        </w:rPr>
      </w:pPr>
    </w:p>
    <w:p w14:paraId="64925091" w14:textId="77777777" w:rsidR="00297510" w:rsidRPr="00297510" w:rsidRDefault="00297510" w:rsidP="00297510">
      <w:pPr>
        <w:autoSpaceDE w:val="0"/>
        <w:autoSpaceDN w:val="0"/>
        <w:adjustRightInd w:val="0"/>
        <w:spacing w:after="0" w:line="240" w:lineRule="auto"/>
        <w:rPr>
          <w:rFonts w:cstheme="minorHAnsi"/>
          <w:lang w:val="en"/>
        </w:rPr>
      </w:pPr>
    </w:p>
    <w:p w14:paraId="46343B22" w14:textId="4D09BF79" w:rsidR="00297510" w:rsidRPr="00413E33" w:rsidRDefault="00297510" w:rsidP="00297510">
      <w:pPr>
        <w:autoSpaceDE w:val="0"/>
        <w:autoSpaceDN w:val="0"/>
        <w:adjustRightInd w:val="0"/>
        <w:spacing w:after="0" w:line="240" w:lineRule="auto"/>
        <w:rPr>
          <w:rFonts w:cstheme="minorHAnsi"/>
          <w:b/>
          <w:bCs/>
          <w:color w:val="ED7D31" w:themeColor="accent2"/>
          <w:sz w:val="28"/>
          <w:szCs w:val="28"/>
        </w:rPr>
      </w:pPr>
      <w:r w:rsidRPr="00413E33">
        <w:rPr>
          <w:rFonts w:cstheme="minorHAnsi"/>
          <w:b/>
          <w:bCs/>
          <w:color w:val="ED7D31" w:themeColor="accent2"/>
          <w:sz w:val="28"/>
          <w:szCs w:val="28"/>
        </w:rPr>
        <w:t>Try it out</w:t>
      </w:r>
      <w:r w:rsidR="00A00A32">
        <w:rPr>
          <w:rFonts w:cstheme="minorHAnsi"/>
          <w:b/>
          <w:bCs/>
          <w:color w:val="ED7D31" w:themeColor="accent2"/>
          <w:sz w:val="28"/>
          <w:szCs w:val="28"/>
        </w:rPr>
        <w:t xml:space="preserve"> (page 89)</w:t>
      </w:r>
    </w:p>
    <w:p w14:paraId="5CCD52E1" w14:textId="77777777" w:rsidR="00297510" w:rsidRPr="00297510" w:rsidRDefault="00297510" w:rsidP="00297510">
      <w:pPr>
        <w:autoSpaceDE w:val="0"/>
        <w:autoSpaceDN w:val="0"/>
        <w:adjustRightInd w:val="0"/>
        <w:spacing w:after="0" w:line="240" w:lineRule="auto"/>
        <w:rPr>
          <w:rFonts w:cstheme="minorHAnsi"/>
          <w:b/>
          <w:lang w:val="en"/>
        </w:rPr>
      </w:pPr>
    </w:p>
    <w:p w14:paraId="5CEA42C2" w14:textId="5E91DCD8"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t xml:space="preserve">Rewriting </w:t>
      </w:r>
      <m:oMath>
        <m:sSup>
          <m:sSupPr>
            <m:ctrlPr>
              <w:rPr>
                <w:rFonts w:ascii="Cambria Math" w:hAnsi="Cambria Math" w:cstheme="minorHAnsi"/>
                <w:i/>
                <w:lang w:val="en"/>
              </w:rPr>
            </m:ctrlPr>
          </m:sSupPr>
          <m:e>
            <m:r>
              <w:rPr>
                <w:rFonts w:ascii="Cambria Math" w:hAnsi="Cambria Math" w:cstheme="minorHAnsi"/>
                <w:lang w:val="en"/>
              </w:rPr>
              <m:t>e</m:t>
            </m:r>
          </m:e>
          <m:sup>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+3x+2</m:t>
            </m:r>
          </m:sup>
        </m:sSup>
      </m:oMath>
      <w:r w:rsidRPr="00297510">
        <w:rPr>
          <w:rFonts w:cstheme="minorHAnsi"/>
          <w:lang w:val="en"/>
        </w:rPr>
        <w:t xml:space="preserve"> as </w:t>
      </w:r>
      <m:oMath>
        <m:sSup>
          <m:sSupPr>
            <m:ctrlPr>
              <w:rPr>
                <w:rFonts w:ascii="Cambria Math" w:hAnsi="Cambria Math" w:cstheme="minorHAnsi"/>
                <w:i/>
                <w:lang w:val="en"/>
              </w:rPr>
            </m:ctrlPr>
          </m:sSupPr>
          <m:e>
            <m:r>
              <w:rPr>
                <w:rFonts w:ascii="Cambria Math" w:hAnsi="Cambria Math" w:cstheme="minorHAnsi"/>
                <w:lang w:val="en"/>
              </w:rPr>
              <m:t>e</m:t>
            </m:r>
          </m:e>
          <m:sup>
            <m:sSup>
              <m:sSupPr>
                <m:ctrlPr>
                  <w:rPr>
                    <w:rFonts w:ascii="Cambria Math" w:hAnsi="Cambria Math" w:cstheme="minorHAnsi"/>
                    <w:i/>
                    <w:lang w:val="en"/>
                  </w:rPr>
                </m:ctrlPr>
              </m:sSupPr>
              <m:e>
                <m:d>
                  <m:dPr>
                    <m:ctrlPr>
                      <w:rPr>
                        <w:rFonts w:ascii="Cambria Math" w:hAnsi="Cambria Math" w:cstheme="minorHAnsi"/>
                        <w:i/>
                        <w:lang w:val="en"/>
                      </w:rPr>
                    </m:ctrlPr>
                  </m:dPr>
                  <m:e>
                    <m:r>
                      <w:rPr>
                        <w:rFonts w:ascii="Cambria Math" w:hAnsi="Cambria Math" w:cstheme="minorHAnsi"/>
                        <w:lang w:val="en"/>
                      </w:rPr>
                      <m:t>x+</m:t>
                    </m:r>
                    <m:f>
                      <m:fPr>
                        <m:ctrlPr>
                          <w:rPr>
                            <w:rFonts w:ascii="Cambria Math" w:hAnsi="Cambria Math" w:cstheme="minorHAnsi"/>
                            <w:i/>
                            <w:lang w:val="en"/>
                          </w:rPr>
                        </m:ctrlPr>
                      </m:fPr>
                      <m:num>
                        <m:r>
                          <w:rPr>
                            <w:rFonts w:ascii="Cambria Math" w:hAnsi="Cambria Math" w:cstheme="minorHAnsi"/>
                            <w:lang w:val="en"/>
                          </w:rPr>
                          <m:t>3</m:t>
                        </m:r>
                      </m:num>
                      <m:den>
                        <m:r>
                          <w:rPr>
                            <w:rFonts w:ascii="Cambria Math" w:hAnsi="Cambria Math" w:cstheme="minorHAnsi"/>
                            <w:lang w:val="en"/>
                          </w:rPr>
                          <m:t>2</m:t>
                        </m:r>
                      </m:den>
                    </m:f>
                  </m:e>
                </m:d>
              </m:e>
              <m:sup>
                <m:r>
                  <w:rPr>
                    <w:rFonts w:ascii="Cambria Math" w:hAnsi="Cambria Math" w:cstheme="minorHAnsi"/>
                    <w:lang w:val="en"/>
                  </w:rPr>
                  <m:t>2</m:t>
                </m:r>
              </m:sup>
            </m:sSup>
            <m:r>
              <w:rPr>
                <w:rFonts w:ascii="Cambria Math" w:hAnsi="Cambria Math" w:cstheme="minorHAnsi"/>
                <w:lang w:val="en"/>
              </w:rPr>
              <m:t>-</m:t>
            </m:r>
            <m:f>
              <m:fPr>
                <m:ctrlPr>
                  <w:rPr>
                    <w:rFonts w:ascii="Cambria Math" w:hAnsi="Cambria Math" w:cstheme="minorHAnsi"/>
                    <w:i/>
                    <w:lang w:val="en"/>
                  </w:rPr>
                </m:ctrlPr>
              </m:fPr>
              <m:num>
                <m:r>
                  <w:rPr>
                    <w:rFonts w:ascii="Cambria Math" w:hAnsi="Cambria Math" w:cstheme="minorHAnsi"/>
                    <w:lang w:val="en"/>
                  </w:rPr>
                  <m:t>1</m:t>
                </m:r>
              </m:num>
              <m:den>
                <m:r>
                  <w:rPr>
                    <w:rFonts w:ascii="Cambria Math" w:hAnsi="Cambria Math" w:cstheme="minorHAnsi"/>
                    <w:lang w:val="en"/>
                  </w:rPr>
                  <m:t>4</m:t>
                </m:r>
              </m:den>
            </m:f>
          </m:sup>
        </m:sSup>
      </m:oMath>
      <w:r w:rsidRPr="00297510">
        <w:rPr>
          <w:rFonts w:cstheme="minorHAnsi"/>
          <w:lang w:val="en"/>
        </w:rPr>
        <w:t xml:space="preserve"> and then as </w:t>
      </w:r>
      <m:oMath>
        <m:sSup>
          <m:sSupPr>
            <m:ctrlPr>
              <w:rPr>
                <w:rFonts w:ascii="Cambria Math" w:hAnsi="Cambria Math" w:cstheme="minorHAnsi"/>
                <w:i/>
                <w:lang w:val="en"/>
              </w:rPr>
            </m:ctrlPr>
          </m:sSupPr>
          <m:e>
            <m:r>
              <w:rPr>
                <w:rFonts w:ascii="Cambria Math" w:hAnsi="Cambria Math" w:cstheme="minorHAnsi"/>
                <w:lang w:val="en"/>
              </w:rPr>
              <m:t>e</m:t>
            </m:r>
          </m:e>
          <m:sup>
            <m:r>
              <w:rPr>
                <w:rFonts w:ascii="Cambria Math" w:hAnsi="Cambria Math" w:cstheme="minorHAnsi"/>
                <w:lang w:val="en"/>
              </w:rPr>
              <m:t>-</m:t>
            </m:r>
            <m:f>
              <m:fPr>
                <m:ctrlPr>
                  <w:rPr>
                    <w:rFonts w:ascii="Cambria Math" w:hAnsi="Cambria Math" w:cstheme="minorHAnsi"/>
                    <w:i/>
                    <w:lang w:val="en"/>
                  </w:rPr>
                </m:ctrlPr>
              </m:fPr>
              <m:num>
                <m:r>
                  <w:rPr>
                    <w:rFonts w:ascii="Cambria Math" w:hAnsi="Cambria Math" w:cstheme="minorHAnsi"/>
                    <w:lang w:val="en"/>
                  </w:rPr>
                  <m:t>1</m:t>
                </m:r>
              </m:num>
              <m:den>
                <m:r>
                  <w:rPr>
                    <w:rFonts w:ascii="Cambria Math" w:hAnsi="Cambria Math" w:cstheme="minorHAnsi"/>
                    <w:lang w:val="en"/>
                  </w:rPr>
                  <m:t>4</m:t>
                </m:r>
              </m:den>
            </m:f>
          </m:sup>
        </m:sSup>
        <m:sSup>
          <m:sSupPr>
            <m:ctrlPr>
              <w:rPr>
                <w:rFonts w:ascii="Cambria Math" w:hAnsi="Cambria Math" w:cstheme="minorHAnsi"/>
                <w:i/>
                <w:lang w:val="en"/>
              </w:rPr>
            </m:ctrlPr>
          </m:sSupPr>
          <m:e>
            <m:r>
              <w:rPr>
                <w:rFonts w:ascii="Cambria Math" w:hAnsi="Cambria Math" w:cstheme="minorHAnsi"/>
                <w:lang w:val="en"/>
              </w:rPr>
              <m:t>e</m:t>
            </m:r>
          </m:e>
          <m:sup>
            <m:sSup>
              <m:sSupPr>
                <m:ctrlPr>
                  <w:rPr>
                    <w:rFonts w:ascii="Cambria Math" w:hAnsi="Cambria Math" w:cstheme="minorHAnsi"/>
                    <w:i/>
                    <w:lang w:val="en"/>
                  </w:rPr>
                </m:ctrlPr>
              </m:sSupPr>
              <m:e>
                <m:d>
                  <m:dPr>
                    <m:ctrlPr>
                      <w:rPr>
                        <w:rFonts w:ascii="Cambria Math" w:hAnsi="Cambria Math" w:cstheme="minorHAnsi"/>
                        <w:i/>
                        <w:lang w:val="en"/>
                      </w:rPr>
                    </m:ctrlPr>
                  </m:dPr>
                  <m:e>
                    <m:r>
                      <w:rPr>
                        <w:rFonts w:ascii="Cambria Math" w:hAnsi="Cambria Math" w:cstheme="minorHAnsi"/>
                        <w:lang w:val="en"/>
                      </w:rPr>
                      <m:t>x+</m:t>
                    </m:r>
                    <m:f>
                      <m:fPr>
                        <m:ctrlPr>
                          <w:rPr>
                            <w:rFonts w:ascii="Cambria Math" w:hAnsi="Cambria Math" w:cstheme="minorHAnsi"/>
                            <w:i/>
                            <w:lang w:val="en"/>
                          </w:rPr>
                        </m:ctrlPr>
                      </m:fPr>
                      <m:num>
                        <m:r>
                          <w:rPr>
                            <w:rFonts w:ascii="Cambria Math" w:hAnsi="Cambria Math" w:cstheme="minorHAnsi"/>
                            <w:lang w:val="en"/>
                          </w:rPr>
                          <m:t>3</m:t>
                        </m:r>
                      </m:num>
                      <m:den>
                        <m:r>
                          <w:rPr>
                            <w:rFonts w:ascii="Cambria Math" w:hAnsi="Cambria Math" w:cstheme="minorHAnsi"/>
                            <w:lang w:val="en"/>
                          </w:rPr>
                          <m:t>2</m:t>
                        </m:r>
                      </m:den>
                    </m:f>
                  </m:e>
                </m:d>
              </m:e>
              <m:sup>
                <m:r>
                  <w:rPr>
                    <w:rFonts w:ascii="Cambria Math" w:hAnsi="Cambria Math" w:cstheme="minorHAnsi"/>
                    <w:lang w:val="en"/>
                  </w:rPr>
                  <m:t>2</m:t>
                </m:r>
              </m:sup>
            </m:sSup>
          </m:sup>
        </m:sSup>
        <m:r>
          <w:rPr>
            <w:rFonts w:ascii="Cambria Math" w:hAnsi="Cambria Math" w:cstheme="minorHAnsi"/>
            <w:lang w:val="en"/>
          </w:rPr>
          <m:t>=k×</m:t>
        </m:r>
        <m:sSup>
          <m:sSupPr>
            <m:ctrlPr>
              <w:rPr>
                <w:rFonts w:ascii="Cambria Math" w:hAnsi="Cambria Math" w:cstheme="minorHAnsi"/>
                <w:i/>
                <w:lang w:val="en"/>
              </w:rPr>
            </m:ctrlPr>
          </m:sSupPr>
          <m:e>
            <m:r>
              <w:rPr>
                <w:rFonts w:ascii="Cambria Math" w:hAnsi="Cambria Math" w:cstheme="minorHAnsi"/>
                <w:lang w:val="en"/>
              </w:rPr>
              <m:t>e</m:t>
            </m:r>
          </m:e>
          <m:sup>
            <m:sSup>
              <m:sSupPr>
                <m:ctrlPr>
                  <w:rPr>
                    <w:rFonts w:ascii="Cambria Math" w:hAnsi="Cambria Math" w:cstheme="minorHAnsi"/>
                    <w:i/>
                    <w:lang w:val="en"/>
                  </w:rPr>
                </m:ctrlPr>
              </m:sSupPr>
              <m:e>
                <m:d>
                  <m:dPr>
                    <m:ctrlPr>
                      <w:rPr>
                        <w:rFonts w:ascii="Cambria Math" w:hAnsi="Cambria Math" w:cstheme="minorHAnsi"/>
                        <w:i/>
                        <w:lang w:val="en"/>
                      </w:rPr>
                    </m:ctrlPr>
                  </m:dPr>
                  <m:e>
                    <m:r>
                      <w:rPr>
                        <w:rFonts w:ascii="Cambria Math" w:hAnsi="Cambria Math" w:cstheme="minorHAnsi"/>
                        <w:lang w:val="en"/>
                      </w:rPr>
                      <m:t>x+</m:t>
                    </m:r>
                    <m:f>
                      <m:fPr>
                        <m:ctrlPr>
                          <w:rPr>
                            <w:rFonts w:ascii="Cambria Math" w:hAnsi="Cambria Math" w:cstheme="minorHAnsi"/>
                            <w:i/>
                            <w:lang w:val="en"/>
                          </w:rPr>
                        </m:ctrlPr>
                      </m:fPr>
                      <m:num>
                        <m:r>
                          <w:rPr>
                            <w:rFonts w:ascii="Cambria Math" w:hAnsi="Cambria Math" w:cstheme="minorHAnsi"/>
                            <w:lang w:val="en"/>
                          </w:rPr>
                          <m:t>3</m:t>
                        </m:r>
                      </m:num>
                      <m:den>
                        <m:r>
                          <w:rPr>
                            <w:rFonts w:ascii="Cambria Math" w:hAnsi="Cambria Math" w:cstheme="minorHAnsi"/>
                            <w:lang w:val="en"/>
                          </w:rPr>
                          <m:t>2</m:t>
                        </m:r>
                      </m:den>
                    </m:f>
                  </m:e>
                </m:d>
              </m:e>
              <m:sup>
                <m:r>
                  <w:rPr>
                    <w:rFonts w:ascii="Cambria Math" w:hAnsi="Cambria Math" w:cstheme="minorHAnsi"/>
                    <w:lang w:val="en"/>
                  </w:rPr>
                  <m:t>2</m:t>
                </m:r>
              </m:sup>
            </m:sSup>
          </m:sup>
        </m:sSup>
      </m:oMath>
      <w:r w:rsidRPr="00297510">
        <w:rPr>
          <w:rFonts w:cstheme="minorHAnsi"/>
          <w:lang w:val="en"/>
        </w:rPr>
        <w:t xml:space="preserve">indicates that there is a translation in the </w:t>
      </w:r>
      <m:oMath>
        <m:r>
          <w:rPr>
            <w:rFonts w:ascii="Cambria Math" w:hAnsi="Cambria Math" w:cstheme="minorHAnsi"/>
            <w:lang w:val="en"/>
          </w:rPr>
          <m:t>x</m:t>
        </m:r>
      </m:oMath>
      <w:r w:rsidRPr="00297510">
        <w:rPr>
          <w:rFonts w:cstheme="minorHAnsi"/>
          <w:lang w:val="en"/>
        </w:rPr>
        <w:t xml:space="preserve"> direction and a stretch in the </w:t>
      </w:r>
      <m:oMath>
        <m:r>
          <w:rPr>
            <w:rFonts w:ascii="Cambria Math" w:hAnsi="Cambria Math" w:cstheme="minorHAnsi"/>
            <w:lang w:val="en"/>
          </w:rPr>
          <m:t>y</m:t>
        </m:r>
      </m:oMath>
      <w:r w:rsidRPr="00297510">
        <w:rPr>
          <w:rFonts w:cstheme="minorHAnsi"/>
          <w:lang w:val="en"/>
        </w:rPr>
        <w:t xml:space="preserve"> direction. This eliminates options a), b), c), d) and e) leaving only f) which must be the correct option.</w:t>
      </w:r>
    </w:p>
    <w:p w14:paraId="221006D6" w14:textId="7A24934D"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t xml:space="preserve">No more work is required but if you wish to confirm this, let </w:t>
      </w:r>
      <m:oMath>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e>
        </m:d>
        <m:r>
          <w:rPr>
            <w:rFonts w:ascii="Cambria Math"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e</m:t>
            </m:r>
          </m:e>
          <m:sup>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sup>
        </m:sSup>
      </m:oMath>
      <w:r w:rsidRPr="00297510">
        <w:rPr>
          <w:rFonts w:cstheme="minorHAnsi"/>
          <w:lang w:val="en"/>
        </w:rPr>
        <w:t>.</w:t>
      </w:r>
    </w:p>
    <w:p w14:paraId="5BE30AF8" w14:textId="051CBF38" w:rsidR="00297510" w:rsidRPr="00297510" w:rsidRDefault="00D138BB" w:rsidP="00297510">
      <w:pPr>
        <w:autoSpaceDE w:val="0"/>
        <w:autoSpaceDN w:val="0"/>
        <w:adjustRightInd w:val="0"/>
        <w:spacing w:after="0" w:line="240" w:lineRule="auto"/>
        <w:rPr>
          <w:rFonts w:cstheme="minorHAnsi"/>
          <w:lang w:val="en"/>
        </w:rPr>
      </w:pPr>
      <m:oMath>
        <m:sSup>
          <m:sSupPr>
            <m:ctrlPr>
              <w:rPr>
                <w:rFonts w:ascii="Cambria Math" w:hAnsi="Cambria Math" w:cstheme="minorHAnsi"/>
                <w:i/>
                <w:lang w:val="en"/>
              </w:rPr>
            </m:ctrlPr>
          </m:sSupPr>
          <m:e>
            <m:r>
              <w:rPr>
                <w:rFonts w:ascii="Cambria Math" w:hAnsi="Cambria Math" w:cstheme="minorHAnsi"/>
                <w:lang w:val="en"/>
              </w:rPr>
              <m:t>e</m:t>
            </m:r>
          </m:e>
          <m:sup>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+3x+2</m:t>
            </m:r>
          </m:sup>
        </m:sSup>
        <m:r>
          <w:rPr>
            <w:rFonts w:ascii="Cambria Math" w:hAnsi="Cambria Math" w:cstheme="minorHAnsi"/>
            <w:lang w:val="en"/>
          </w:rPr>
          <m:t>=k</m:t>
        </m:r>
        <m:r>
          <m:rPr>
            <m:sty m:val="p"/>
          </m:rPr>
          <w:rPr>
            <w:rFonts w:ascii="Cambria Math" w:hAnsi="Cambria Math" w:cstheme="minorHAnsi"/>
            <w:lang w:val="en"/>
          </w:rPr>
          <m:t>f</m:t>
        </m:r>
        <m:d>
          <m:dPr>
            <m:ctrlPr>
              <w:rPr>
                <w:rFonts w:ascii="Cambria Math" w:hAnsi="Cambria Math" w:cstheme="minorHAnsi"/>
                <w:i/>
                <w:lang w:val="en"/>
              </w:rPr>
            </m:ctrlPr>
          </m:dPr>
          <m:e>
            <m:r>
              <w:rPr>
                <w:rFonts w:ascii="Cambria Math" w:hAnsi="Cambria Math" w:cstheme="minorHAnsi"/>
                <w:lang w:val="en"/>
              </w:rPr>
              <m:t>x+</m:t>
            </m:r>
            <m:f>
              <m:fPr>
                <m:ctrlPr>
                  <w:rPr>
                    <w:rFonts w:ascii="Cambria Math" w:hAnsi="Cambria Math" w:cstheme="minorHAnsi"/>
                    <w:i/>
                    <w:lang w:val="en"/>
                  </w:rPr>
                </m:ctrlPr>
              </m:fPr>
              <m:num>
                <m:r>
                  <w:rPr>
                    <w:rFonts w:ascii="Cambria Math" w:hAnsi="Cambria Math" w:cstheme="minorHAnsi"/>
                    <w:lang w:val="en"/>
                  </w:rPr>
                  <m:t>3</m:t>
                </m:r>
              </m:num>
              <m:den>
                <m:r>
                  <w:rPr>
                    <w:rFonts w:ascii="Cambria Math" w:hAnsi="Cambria Math" w:cstheme="minorHAnsi"/>
                    <w:lang w:val="en"/>
                  </w:rPr>
                  <m:t>2</m:t>
                </m:r>
              </m:den>
            </m:f>
          </m:e>
        </m:d>
      </m:oMath>
      <w:r w:rsidR="00297510" w:rsidRPr="00297510">
        <w:rPr>
          <w:rFonts w:cstheme="minorHAnsi"/>
          <w:lang w:val="en"/>
        </w:rPr>
        <w:t xml:space="preserve"> </w:t>
      </w:r>
      <w:proofErr w:type="gramStart"/>
      <w:r w:rsidR="00297510" w:rsidRPr="00297510">
        <w:rPr>
          <w:rFonts w:cstheme="minorHAnsi"/>
          <w:lang w:val="en"/>
        </w:rPr>
        <w:t>so</w:t>
      </w:r>
      <w:proofErr w:type="gramEnd"/>
      <w:r w:rsidR="00297510" w:rsidRPr="00297510">
        <w:rPr>
          <w:rFonts w:cstheme="minorHAnsi"/>
          <w:lang w:val="en"/>
        </w:rPr>
        <w:t xml:space="preserve"> the translation occurs before the stretch.</w:t>
      </w:r>
    </w:p>
    <w:p w14:paraId="3028B405" w14:textId="77777777" w:rsidR="00297510" w:rsidRPr="00297510" w:rsidRDefault="00297510" w:rsidP="00297510">
      <w:pPr>
        <w:autoSpaceDE w:val="0"/>
        <w:autoSpaceDN w:val="0"/>
        <w:adjustRightInd w:val="0"/>
        <w:spacing w:after="0" w:line="240" w:lineRule="auto"/>
        <w:rPr>
          <w:rFonts w:cstheme="minorHAnsi"/>
          <w:lang w:val="en"/>
        </w:rPr>
      </w:pPr>
    </w:p>
    <w:p w14:paraId="248EFB2F" w14:textId="77777777" w:rsidR="00297510" w:rsidRPr="00297510" w:rsidRDefault="00297510" w:rsidP="00297510">
      <w:pPr>
        <w:autoSpaceDE w:val="0"/>
        <w:autoSpaceDN w:val="0"/>
        <w:adjustRightInd w:val="0"/>
        <w:spacing w:after="0" w:line="240" w:lineRule="auto"/>
        <w:rPr>
          <w:rFonts w:cstheme="minorHAnsi"/>
          <w:lang w:val="en"/>
        </w:rPr>
      </w:pPr>
    </w:p>
    <w:p w14:paraId="1C470BF9" w14:textId="5F330FF3" w:rsidR="00297510" w:rsidRPr="00413E33" w:rsidRDefault="00297510" w:rsidP="00297510">
      <w:pPr>
        <w:autoSpaceDE w:val="0"/>
        <w:autoSpaceDN w:val="0"/>
        <w:adjustRightInd w:val="0"/>
        <w:spacing w:after="0" w:line="240" w:lineRule="auto"/>
        <w:rPr>
          <w:rFonts w:cstheme="minorHAnsi"/>
          <w:b/>
          <w:bCs/>
          <w:color w:val="ED7D31" w:themeColor="accent2"/>
          <w:sz w:val="28"/>
          <w:szCs w:val="28"/>
        </w:rPr>
      </w:pPr>
      <w:r w:rsidRPr="00413E33">
        <w:rPr>
          <w:rFonts w:cstheme="minorHAnsi"/>
          <w:b/>
          <w:bCs/>
          <w:color w:val="ED7D31" w:themeColor="accent2"/>
          <w:sz w:val="28"/>
          <w:szCs w:val="28"/>
        </w:rPr>
        <w:t>Try it out</w:t>
      </w:r>
      <w:r w:rsidR="00A00A32">
        <w:rPr>
          <w:rFonts w:cstheme="minorHAnsi"/>
          <w:b/>
          <w:bCs/>
          <w:color w:val="ED7D31" w:themeColor="accent2"/>
          <w:sz w:val="28"/>
          <w:szCs w:val="28"/>
        </w:rPr>
        <w:t xml:space="preserve"> (page 91)</w:t>
      </w:r>
    </w:p>
    <w:p w14:paraId="6CA31763" w14:textId="77777777" w:rsidR="00297510" w:rsidRPr="00297510" w:rsidRDefault="00297510" w:rsidP="00297510">
      <w:pPr>
        <w:autoSpaceDE w:val="0"/>
        <w:autoSpaceDN w:val="0"/>
        <w:adjustRightInd w:val="0"/>
        <w:spacing w:after="0" w:line="240" w:lineRule="auto"/>
        <w:rPr>
          <w:rFonts w:cstheme="minorHAnsi"/>
          <w:lang w:val="en"/>
        </w:rPr>
      </w:pPr>
    </w:p>
    <w:p w14:paraId="47C51931" w14:textId="6A3EC781" w:rsidR="00297510" w:rsidRPr="00297510" w:rsidRDefault="00297510" w:rsidP="00297510">
      <w:pPr>
        <w:autoSpaceDE w:val="0"/>
        <w:autoSpaceDN w:val="0"/>
        <w:adjustRightInd w:val="0"/>
        <w:spacing w:after="0" w:line="240" w:lineRule="auto"/>
        <w:rPr>
          <w:rFonts w:cstheme="minorHAnsi"/>
          <w:lang w:val="en"/>
        </w:rPr>
      </w:pPr>
      <m:oMathPara>
        <m:oMathParaPr>
          <m:jc m:val="left"/>
        </m:oMathParaPr>
        <m:oMath>
          <m:r>
            <w:rPr>
              <w:rFonts w:ascii="Cambria Math" w:hAnsi="Cambria Math" w:cstheme="minorHAnsi"/>
              <w:lang w:val="en"/>
            </w:rPr>
            <m:t>y=</m:t>
          </m:r>
          <m:f>
            <m:fPr>
              <m:ctrlPr>
                <w:rPr>
                  <w:rFonts w:ascii="Cambria Math" w:hAnsi="Cambria Math" w:cstheme="minorHAnsi"/>
                  <w:i/>
                  <w:lang w:val="en"/>
                </w:rPr>
              </m:ctrlPr>
            </m:fPr>
            <m:num>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+x-6</m:t>
              </m:r>
            </m:den>
          </m:f>
        </m:oMath>
      </m:oMathPara>
    </w:p>
    <w:p w14:paraId="6F6439C0" w14:textId="77777777" w:rsidR="00297510" w:rsidRPr="00297510" w:rsidRDefault="00297510" w:rsidP="00297510">
      <w:pPr>
        <w:autoSpaceDE w:val="0"/>
        <w:autoSpaceDN w:val="0"/>
        <w:adjustRightInd w:val="0"/>
        <w:spacing w:after="0" w:line="240" w:lineRule="auto"/>
        <w:rPr>
          <w:rFonts w:cstheme="minorHAnsi"/>
          <w:lang w:val="en"/>
        </w:rPr>
      </w:pPr>
    </w:p>
    <w:p w14:paraId="47D412A3" w14:textId="68C7E209"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t>The hint for this question should lead to the equation being rewritten as</w:t>
      </w:r>
      <m:oMath>
        <m:r>
          <w:rPr>
            <w:rFonts w:ascii="Cambria Math" w:hAnsi="Cambria Math" w:cstheme="minorHAnsi"/>
            <w:lang w:val="en"/>
          </w:rPr>
          <m:t xml:space="preserve"> y=1-</m:t>
        </m:r>
        <m:f>
          <m:fPr>
            <m:ctrlPr>
              <w:rPr>
                <w:rFonts w:ascii="Cambria Math" w:hAnsi="Cambria Math" w:cstheme="minorHAnsi"/>
                <w:i/>
                <w:lang w:val="en"/>
              </w:rPr>
            </m:ctrlPr>
          </m:fPr>
          <m:num>
            <m:r>
              <w:rPr>
                <w:rFonts w:ascii="Cambria Math" w:hAnsi="Cambria Math" w:cstheme="minorHAnsi"/>
                <w:lang w:val="en"/>
              </w:rPr>
              <m:t>x-6</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+x-6</m:t>
            </m:r>
          </m:den>
        </m:f>
      </m:oMath>
      <w:r w:rsidRPr="00297510">
        <w:rPr>
          <w:rFonts w:cstheme="minorHAnsi"/>
          <w:lang w:val="en"/>
        </w:rPr>
        <w:t xml:space="preserve"> and, eventually </w:t>
      </w:r>
      <m:oMath>
        <m:r>
          <w:rPr>
            <w:rFonts w:ascii="Cambria Math" w:hAnsi="Cambria Math" w:cstheme="minorHAnsi"/>
            <w:lang w:val="en"/>
          </w:rPr>
          <m:t>y=1-</m:t>
        </m:r>
        <m:f>
          <m:fPr>
            <m:ctrlPr>
              <w:rPr>
                <w:rFonts w:ascii="Cambria Math" w:hAnsi="Cambria Math" w:cstheme="minorHAnsi"/>
                <w:i/>
                <w:lang w:val="en"/>
              </w:rPr>
            </m:ctrlPr>
          </m:fPr>
          <m:num>
            <m:r>
              <w:rPr>
                <w:rFonts w:ascii="Cambria Math" w:hAnsi="Cambria Math" w:cstheme="minorHAnsi"/>
                <w:lang w:val="en"/>
              </w:rPr>
              <m:t>x-6</m:t>
            </m:r>
          </m:num>
          <m:den>
            <m:d>
              <m:dPr>
                <m:ctrlPr>
                  <w:rPr>
                    <w:rFonts w:ascii="Cambria Math" w:hAnsi="Cambria Math" w:cstheme="minorHAnsi"/>
                    <w:i/>
                    <w:lang w:val="en"/>
                  </w:rPr>
                </m:ctrlPr>
              </m:dPr>
              <m:e>
                <m:r>
                  <w:rPr>
                    <w:rFonts w:ascii="Cambria Math" w:hAnsi="Cambria Math" w:cstheme="minorHAnsi"/>
                    <w:lang w:val="en"/>
                  </w:rPr>
                  <m:t>x+3</m:t>
                </m:r>
              </m:e>
            </m:d>
            <m:d>
              <m:dPr>
                <m:ctrlPr>
                  <w:rPr>
                    <w:rFonts w:ascii="Cambria Math" w:hAnsi="Cambria Math" w:cstheme="minorHAnsi"/>
                    <w:i/>
                    <w:lang w:val="en"/>
                  </w:rPr>
                </m:ctrlPr>
              </m:dPr>
              <m:e>
                <m:r>
                  <w:rPr>
                    <w:rFonts w:ascii="Cambria Math" w:hAnsi="Cambria Math" w:cstheme="minorHAnsi"/>
                    <w:lang w:val="en"/>
                  </w:rPr>
                  <m:t>x-2</m:t>
                </m:r>
              </m:e>
            </m:d>
          </m:den>
        </m:f>
      </m:oMath>
    </w:p>
    <w:p w14:paraId="2DDBC345" w14:textId="77777777" w:rsidR="00297510" w:rsidRPr="00297510" w:rsidRDefault="00297510" w:rsidP="00297510">
      <w:pPr>
        <w:autoSpaceDE w:val="0"/>
        <w:autoSpaceDN w:val="0"/>
        <w:adjustRightInd w:val="0"/>
        <w:spacing w:after="0" w:line="240" w:lineRule="auto"/>
        <w:rPr>
          <w:rFonts w:cstheme="minorHAnsi"/>
          <w:lang w:val="en"/>
        </w:rPr>
      </w:pPr>
    </w:p>
    <w:p w14:paraId="62DEEF8D" w14:textId="2ECE7ED8"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t xml:space="preserve">From the original equation, considering division by </w:t>
      </w:r>
      <m:oMath>
        <m:r>
          <w:rPr>
            <w:rFonts w:ascii="Cambria Math" w:hAnsi="Cambria Math" w:cstheme="minorHAnsi"/>
            <w:lang w:val="en"/>
          </w:rPr>
          <m:t>0</m:t>
        </m:r>
      </m:oMath>
      <w:r w:rsidRPr="00297510">
        <w:rPr>
          <w:rFonts w:cstheme="minorHAnsi"/>
          <w:lang w:val="en"/>
        </w:rPr>
        <w:t xml:space="preserve"> indicates that the graph will have vertical asymptotes at </w:t>
      </w:r>
      <m:oMath>
        <m:r>
          <w:rPr>
            <w:rFonts w:ascii="Cambria Math" w:hAnsi="Cambria Math" w:cstheme="minorHAnsi"/>
            <w:lang w:val="en"/>
          </w:rPr>
          <m:t>x=-3</m:t>
        </m:r>
      </m:oMath>
      <w:r w:rsidRPr="00297510">
        <w:rPr>
          <w:rFonts w:cstheme="minorHAnsi"/>
          <w:lang w:val="en"/>
        </w:rPr>
        <w:t xml:space="preserve"> and </w:t>
      </w:r>
      <m:oMath>
        <m:r>
          <w:rPr>
            <w:rFonts w:ascii="Cambria Math" w:hAnsi="Cambria Math" w:cstheme="minorHAnsi"/>
            <w:lang w:val="en"/>
          </w:rPr>
          <m:t>x=2</m:t>
        </m:r>
      </m:oMath>
      <w:r w:rsidRPr="00297510">
        <w:rPr>
          <w:rFonts w:cstheme="minorHAnsi"/>
          <w:lang w:val="en"/>
        </w:rPr>
        <w:t>.</w:t>
      </w:r>
    </w:p>
    <w:p w14:paraId="1D98EAFD" w14:textId="77777777" w:rsidR="00297510" w:rsidRPr="00297510" w:rsidRDefault="00297510" w:rsidP="00297510">
      <w:pPr>
        <w:autoSpaceDE w:val="0"/>
        <w:autoSpaceDN w:val="0"/>
        <w:adjustRightInd w:val="0"/>
        <w:spacing w:after="0" w:line="240" w:lineRule="auto"/>
        <w:rPr>
          <w:rFonts w:cstheme="minorHAnsi"/>
          <w:lang w:val="en"/>
        </w:rPr>
      </w:pPr>
    </w:p>
    <w:p w14:paraId="0E7B9B91" w14:textId="6B8F68B0"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t xml:space="preserve">As </w:t>
      </w:r>
      <m:oMath>
        <m:r>
          <w:rPr>
            <w:rFonts w:ascii="Cambria Math" w:hAnsi="Cambria Math" w:cstheme="minorHAnsi"/>
            <w:lang w:val="en"/>
          </w:rPr>
          <m:t>x→-3</m:t>
        </m:r>
      </m:oMath>
      <w:r w:rsidRPr="00297510">
        <w:rPr>
          <w:rFonts w:cstheme="minorHAnsi"/>
          <w:lang w:val="en"/>
        </w:rPr>
        <w:t xml:space="preserve"> from the left, </w:t>
      </w:r>
      <m:oMath>
        <m:f>
          <m:fPr>
            <m:ctrlPr>
              <w:rPr>
                <w:rFonts w:ascii="Cambria Math" w:hAnsi="Cambria Math" w:cstheme="minorHAnsi"/>
                <w:i/>
                <w:lang w:val="en"/>
              </w:rPr>
            </m:ctrlPr>
          </m:fPr>
          <m:num>
            <m:r>
              <w:rPr>
                <w:rFonts w:ascii="Cambria Math" w:hAnsi="Cambria Math" w:cstheme="minorHAnsi"/>
                <w:lang w:val="en"/>
              </w:rPr>
              <m:t>x-6</m:t>
            </m:r>
          </m:num>
          <m:den>
            <m:d>
              <m:dPr>
                <m:ctrlPr>
                  <w:rPr>
                    <w:rFonts w:ascii="Cambria Math" w:hAnsi="Cambria Math" w:cstheme="minorHAnsi"/>
                    <w:i/>
                    <w:lang w:val="en"/>
                  </w:rPr>
                </m:ctrlPr>
              </m:dPr>
              <m:e>
                <m:r>
                  <w:rPr>
                    <w:rFonts w:ascii="Cambria Math" w:hAnsi="Cambria Math" w:cstheme="minorHAnsi"/>
                    <w:lang w:val="en"/>
                  </w:rPr>
                  <m:t>x+3</m:t>
                </m:r>
              </m:e>
            </m:d>
            <m:d>
              <m:dPr>
                <m:ctrlPr>
                  <w:rPr>
                    <w:rFonts w:ascii="Cambria Math" w:hAnsi="Cambria Math" w:cstheme="minorHAnsi"/>
                    <w:i/>
                    <w:lang w:val="en"/>
                  </w:rPr>
                </m:ctrlPr>
              </m:dPr>
              <m:e>
                <m:r>
                  <w:rPr>
                    <w:rFonts w:ascii="Cambria Math" w:hAnsi="Cambria Math" w:cstheme="minorHAnsi"/>
                    <w:lang w:val="en"/>
                  </w:rPr>
                  <m:t>x-2</m:t>
                </m:r>
              </m:e>
            </m:d>
          </m:den>
        </m:f>
        <m:r>
          <w:rPr>
            <w:rFonts w:ascii="Cambria Math" w:hAnsi="Cambria Math" w:cstheme="minorHAnsi"/>
            <w:lang w:val="en"/>
          </w:rPr>
          <m:t>=</m:t>
        </m:r>
        <m:f>
          <m:fPr>
            <m:ctrlPr>
              <w:rPr>
                <w:rFonts w:ascii="Cambria Math" w:hAnsi="Cambria Math" w:cstheme="minorHAnsi"/>
                <w:i/>
                <w:lang w:val="en"/>
              </w:rPr>
            </m:ctrlPr>
          </m:fPr>
          <m:num>
            <m:r>
              <w:rPr>
                <w:rFonts w:ascii="Cambria Math" w:hAnsi="Cambria Math" w:cstheme="minorHAnsi"/>
                <w:lang w:val="en"/>
              </w:rPr>
              <m:t>-ve</m:t>
            </m:r>
          </m:num>
          <m:den>
            <m:r>
              <w:rPr>
                <w:rFonts w:ascii="Cambria Math" w:hAnsi="Cambria Math" w:cstheme="minorHAnsi"/>
                <w:lang w:val="en"/>
              </w:rPr>
              <m:t>-ve × -ve</m:t>
            </m:r>
          </m:den>
        </m:f>
      </m:oMath>
      <w:r w:rsidRPr="00297510">
        <w:rPr>
          <w:rFonts w:cstheme="minorHAnsi"/>
          <w:lang w:val="en"/>
        </w:rPr>
        <w:t xml:space="preserve"> so </w:t>
      </w:r>
      <m:oMath>
        <m:f>
          <m:fPr>
            <m:ctrlPr>
              <w:rPr>
                <w:rFonts w:ascii="Cambria Math" w:hAnsi="Cambria Math" w:cstheme="minorHAnsi"/>
                <w:i/>
                <w:lang w:val="en"/>
              </w:rPr>
            </m:ctrlPr>
          </m:fPr>
          <m:num>
            <m:r>
              <w:rPr>
                <w:rFonts w:ascii="Cambria Math" w:hAnsi="Cambria Math" w:cstheme="minorHAnsi"/>
                <w:lang w:val="en"/>
              </w:rPr>
              <m:t>x-6</m:t>
            </m:r>
          </m:num>
          <m:den>
            <m:d>
              <m:dPr>
                <m:ctrlPr>
                  <w:rPr>
                    <w:rFonts w:ascii="Cambria Math" w:hAnsi="Cambria Math" w:cstheme="minorHAnsi"/>
                    <w:i/>
                    <w:lang w:val="en"/>
                  </w:rPr>
                </m:ctrlPr>
              </m:dPr>
              <m:e>
                <m:r>
                  <w:rPr>
                    <w:rFonts w:ascii="Cambria Math" w:hAnsi="Cambria Math" w:cstheme="minorHAnsi"/>
                    <w:lang w:val="en"/>
                  </w:rPr>
                  <m:t>x+3</m:t>
                </m:r>
              </m:e>
            </m:d>
            <m:d>
              <m:dPr>
                <m:ctrlPr>
                  <w:rPr>
                    <w:rFonts w:ascii="Cambria Math" w:hAnsi="Cambria Math" w:cstheme="minorHAnsi"/>
                    <w:i/>
                    <w:lang w:val="en"/>
                  </w:rPr>
                </m:ctrlPr>
              </m:dPr>
              <m:e>
                <m:r>
                  <w:rPr>
                    <w:rFonts w:ascii="Cambria Math" w:hAnsi="Cambria Math" w:cstheme="minorHAnsi"/>
                    <w:lang w:val="en"/>
                  </w:rPr>
                  <m:t>x-2</m:t>
                </m:r>
              </m:e>
            </m:d>
          </m:den>
        </m:f>
        <m:r>
          <w:rPr>
            <w:rFonts w:ascii="Cambria Math"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m:t>
            </m:r>
          </m:e>
          <m:sup>
            <m:r>
              <w:rPr>
                <w:rFonts w:ascii="Cambria Math" w:hAnsi="Cambria Math" w:cstheme="minorHAnsi"/>
                <w:lang w:val="en"/>
              </w:rPr>
              <m:t>-</m:t>
            </m:r>
          </m:sup>
        </m:sSup>
      </m:oMath>
      <w:r w:rsidRPr="00297510">
        <w:rPr>
          <w:rFonts w:cstheme="minorHAnsi"/>
          <w:lang w:val="en"/>
        </w:rPr>
        <w:t xml:space="preserve"> and </w:t>
      </w:r>
      <m:oMath>
        <m:r>
          <w:rPr>
            <w:rFonts w:ascii="Cambria Math" w:hAnsi="Cambria Math" w:cstheme="minorHAnsi"/>
            <w:lang w:val="en"/>
          </w:rPr>
          <m:t>y→</m:t>
        </m:r>
        <m:sSup>
          <m:sSupPr>
            <m:ctrlPr>
              <w:rPr>
                <w:rFonts w:ascii="Cambria Math" w:hAnsi="Cambria Math" w:cstheme="minorHAnsi"/>
                <w:i/>
                <w:lang w:val="en"/>
              </w:rPr>
            </m:ctrlPr>
          </m:sSupPr>
          <m:e>
            <m:r>
              <w:rPr>
                <w:rFonts w:ascii="Cambria Math" w:hAnsi="Cambria Math" w:cstheme="minorHAnsi"/>
                <w:lang w:val="en"/>
              </w:rPr>
              <m:t>∞</m:t>
            </m:r>
          </m:e>
          <m:sup>
            <m:r>
              <w:rPr>
                <w:rFonts w:ascii="Cambria Math" w:hAnsi="Cambria Math" w:cstheme="minorHAnsi"/>
                <w:lang w:val="en"/>
              </w:rPr>
              <m:t>+</m:t>
            </m:r>
          </m:sup>
        </m:sSup>
      </m:oMath>
      <w:r w:rsidRPr="00297510">
        <w:rPr>
          <w:rFonts w:cstheme="minorHAnsi"/>
          <w:lang w:val="en"/>
        </w:rPr>
        <w:t xml:space="preserve"> (as you are subtracting a very large negative value from </w:t>
      </w:r>
      <m:oMath>
        <m:r>
          <w:rPr>
            <w:rFonts w:ascii="Cambria Math" w:hAnsi="Cambria Math" w:cstheme="minorHAnsi"/>
            <w:lang w:val="en"/>
          </w:rPr>
          <m:t>1</m:t>
        </m:r>
      </m:oMath>
      <w:r w:rsidRPr="00297510">
        <w:rPr>
          <w:rFonts w:cstheme="minorHAnsi"/>
          <w:lang w:val="en"/>
        </w:rPr>
        <w:t>)</w:t>
      </w:r>
    </w:p>
    <w:p w14:paraId="370BD13C" w14:textId="5B0AD135"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t xml:space="preserve">As </w:t>
      </w:r>
      <m:oMath>
        <m:r>
          <w:rPr>
            <w:rFonts w:ascii="Cambria Math" w:hAnsi="Cambria Math" w:cstheme="minorHAnsi"/>
            <w:lang w:val="en"/>
          </w:rPr>
          <m:t>x→-3</m:t>
        </m:r>
      </m:oMath>
      <w:r w:rsidRPr="00297510">
        <w:rPr>
          <w:rFonts w:cstheme="minorHAnsi"/>
          <w:lang w:val="en"/>
        </w:rPr>
        <w:t xml:space="preserve"> from the right, </w:t>
      </w:r>
      <m:oMath>
        <m:f>
          <m:fPr>
            <m:ctrlPr>
              <w:rPr>
                <w:rFonts w:ascii="Cambria Math" w:hAnsi="Cambria Math" w:cstheme="minorHAnsi"/>
                <w:i/>
                <w:lang w:val="en"/>
              </w:rPr>
            </m:ctrlPr>
          </m:fPr>
          <m:num>
            <m:r>
              <w:rPr>
                <w:rFonts w:ascii="Cambria Math" w:hAnsi="Cambria Math" w:cstheme="minorHAnsi"/>
                <w:lang w:val="en"/>
              </w:rPr>
              <m:t>x-6</m:t>
            </m:r>
          </m:num>
          <m:den>
            <m:d>
              <m:dPr>
                <m:ctrlPr>
                  <w:rPr>
                    <w:rFonts w:ascii="Cambria Math" w:hAnsi="Cambria Math" w:cstheme="minorHAnsi"/>
                    <w:i/>
                    <w:lang w:val="en"/>
                  </w:rPr>
                </m:ctrlPr>
              </m:dPr>
              <m:e>
                <m:r>
                  <w:rPr>
                    <w:rFonts w:ascii="Cambria Math" w:hAnsi="Cambria Math" w:cstheme="minorHAnsi"/>
                    <w:lang w:val="en"/>
                  </w:rPr>
                  <m:t>x+3</m:t>
                </m:r>
              </m:e>
            </m:d>
            <m:d>
              <m:dPr>
                <m:ctrlPr>
                  <w:rPr>
                    <w:rFonts w:ascii="Cambria Math" w:hAnsi="Cambria Math" w:cstheme="minorHAnsi"/>
                    <w:i/>
                    <w:lang w:val="en"/>
                  </w:rPr>
                </m:ctrlPr>
              </m:dPr>
              <m:e>
                <m:r>
                  <w:rPr>
                    <w:rFonts w:ascii="Cambria Math" w:hAnsi="Cambria Math" w:cstheme="minorHAnsi"/>
                    <w:lang w:val="en"/>
                  </w:rPr>
                  <m:t>x-2</m:t>
                </m:r>
              </m:e>
            </m:d>
          </m:den>
        </m:f>
        <m:r>
          <w:rPr>
            <w:rFonts w:ascii="Cambria Math" w:hAnsi="Cambria Math" w:cstheme="minorHAnsi"/>
            <w:lang w:val="en"/>
          </w:rPr>
          <m:t>=</m:t>
        </m:r>
        <m:f>
          <m:fPr>
            <m:ctrlPr>
              <w:rPr>
                <w:rFonts w:ascii="Cambria Math" w:hAnsi="Cambria Math" w:cstheme="minorHAnsi"/>
                <w:i/>
                <w:lang w:val="en"/>
              </w:rPr>
            </m:ctrlPr>
          </m:fPr>
          <m:num>
            <m:r>
              <w:rPr>
                <w:rFonts w:ascii="Cambria Math" w:hAnsi="Cambria Math" w:cstheme="minorHAnsi"/>
                <w:lang w:val="en"/>
              </w:rPr>
              <m:t>-ve</m:t>
            </m:r>
          </m:num>
          <m:den>
            <m:r>
              <w:rPr>
                <w:rFonts w:ascii="Cambria Math" w:hAnsi="Cambria Math" w:cstheme="minorHAnsi"/>
                <w:lang w:val="en"/>
              </w:rPr>
              <m:t>+ve × -ve</m:t>
            </m:r>
          </m:den>
        </m:f>
      </m:oMath>
      <w:r w:rsidRPr="00297510">
        <w:rPr>
          <w:rFonts w:cstheme="minorHAnsi"/>
          <w:lang w:val="en"/>
        </w:rPr>
        <w:t xml:space="preserve"> so </w:t>
      </w:r>
      <m:oMath>
        <m:f>
          <m:fPr>
            <m:ctrlPr>
              <w:rPr>
                <w:rFonts w:ascii="Cambria Math" w:hAnsi="Cambria Math" w:cstheme="minorHAnsi"/>
                <w:i/>
                <w:lang w:val="en"/>
              </w:rPr>
            </m:ctrlPr>
          </m:fPr>
          <m:num>
            <m:r>
              <w:rPr>
                <w:rFonts w:ascii="Cambria Math" w:hAnsi="Cambria Math" w:cstheme="minorHAnsi"/>
                <w:lang w:val="en"/>
              </w:rPr>
              <m:t>x-6</m:t>
            </m:r>
          </m:num>
          <m:den>
            <m:d>
              <m:dPr>
                <m:ctrlPr>
                  <w:rPr>
                    <w:rFonts w:ascii="Cambria Math" w:hAnsi="Cambria Math" w:cstheme="minorHAnsi"/>
                    <w:i/>
                    <w:lang w:val="en"/>
                  </w:rPr>
                </m:ctrlPr>
              </m:dPr>
              <m:e>
                <m:r>
                  <w:rPr>
                    <w:rFonts w:ascii="Cambria Math" w:hAnsi="Cambria Math" w:cstheme="minorHAnsi"/>
                    <w:lang w:val="en"/>
                  </w:rPr>
                  <m:t>x+3</m:t>
                </m:r>
              </m:e>
            </m:d>
            <m:d>
              <m:dPr>
                <m:ctrlPr>
                  <w:rPr>
                    <w:rFonts w:ascii="Cambria Math" w:hAnsi="Cambria Math" w:cstheme="minorHAnsi"/>
                    <w:i/>
                    <w:lang w:val="en"/>
                  </w:rPr>
                </m:ctrlPr>
              </m:dPr>
              <m:e>
                <m:r>
                  <w:rPr>
                    <w:rFonts w:ascii="Cambria Math" w:hAnsi="Cambria Math" w:cstheme="minorHAnsi"/>
                    <w:lang w:val="en"/>
                  </w:rPr>
                  <m:t>x-2</m:t>
                </m:r>
              </m:e>
            </m:d>
          </m:den>
        </m:f>
        <m:r>
          <w:rPr>
            <w:rFonts w:ascii="Cambria Math"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m:t>
            </m:r>
          </m:e>
          <m:sup>
            <m:r>
              <w:rPr>
                <w:rFonts w:ascii="Cambria Math" w:hAnsi="Cambria Math" w:cstheme="minorHAnsi"/>
                <w:lang w:val="en"/>
              </w:rPr>
              <m:t>+</m:t>
            </m:r>
          </m:sup>
        </m:sSup>
      </m:oMath>
      <w:r w:rsidRPr="00297510">
        <w:rPr>
          <w:rFonts w:cstheme="minorHAnsi"/>
          <w:lang w:val="en"/>
        </w:rPr>
        <w:t xml:space="preserve"> and </w:t>
      </w:r>
      <m:oMath>
        <m:r>
          <w:rPr>
            <w:rFonts w:ascii="Cambria Math" w:hAnsi="Cambria Math" w:cstheme="minorHAnsi"/>
            <w:lang w:val="en"/>
          </w:rPr>
          <m:t>y→</m:t>
        </m:r>
        <m:sSup>
          <m:sSupPr>
            <m:ctrlPr>
              <w:rPr>
                <w:rFonts w:ascii="Cambria Math" w:hAnsi="Cambria Math" w:cstheme="minorHAnsi"/>
                <w:i/>
                <w:lang w:val="en"/>
              </w:rPr>
            </m:ctrlPr>
          </m:sSupPr>
          <m:e>
            <m:r>
              <w:rPr>
                <w:rFonts w:ascii="Cambria Math" w:hAnsi="Cambria Math" w:cstheme="minorHAnsi"/>
                <w:lang w:val="en"/>
              </w:rPr>
              <m:t>∞</m:t>
            </m:r>
          </m:e>
          <m:sup>
            <m:r>
              <w:rPr>
                <w:rFonts w:ascii="Cambria Math" w:hAnsi="Cambria Math" w:cstheme="minorHAnsi"/>
                <w:lang w:val="en"/>
              </w:rPr>
              <m:t>-</m:t>
            </m:r>
          </m:sup>
        </m:sSup>
      </m:oMath>
      <w:r w:rsidRPr="00297510">
        <w:rPr>
          <w:rFonts w:cstheme="minorHAnsi"/>
          <w:lang w:val="en"/>
        </w:rPr>
        <w:t xml:space="preserve"> (as you are subtracting a very large positive value from </w:t>
      </w:r>
      <m:oMath>
        <m:r>
          <w:rPr>
            <w:rFonts w:ascii="Cambria Math" w:hAnsi="Cambria Math" w:cstheme="minorHAnsi"/>
            <w:lang w:val="en"/>
          </w:rPr>
          <m:t>1</m:t>
        </m:r>
      </m:oMath>
      <w:r w:rsidRPr="00297510">
        <w:rPr>
          <w:rFonts w:cstheme="minorHAnsi"/>
          <w:lang w:val="en"/>
        </w:rPr>
        <w:t>)</w:t>
      </w:r>
    </w:p>
    <w:p w14:paraId="5B66B02E" w14:textId="77777777" w:rsidR="00297510" w:rsidRPr="00297510" w:rsidRDefault="00297510" w:rsidP="00297510">
      <w:pPr>
        <w:autoSpaceDE w:val="0"/>
        <w:autoSpaceDN w:val="0"/>
        <w:adjustRightInd w:val="0"/>
        <w:spacing w:after="0" w:line="240" w:lineRule="auto"/>
        <w:rPr>
          <w:rFonts w:cstheme="minorHAnsi"/>
          <w:lang w:val="en"/>
        </w:rPr>
      </w:pPr>
    </w:p>
    <w:p w14:paraId="0D81B632" w14:textId="5CE9A18E"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t xml:space="preserve">As </w:t>
      </w:r>
      <m:oMath>
        <m:r>
          <w:rPr>
            <w:rFonts w:ascii="Cambria Math" w:hAnsi="Cambria Math" w:cstheme="minorHAnsi"/>
            <w:lang w:val="en"/>
          </w:rPr>
          <m:t>x→2</m:t>
        </m:r>
      </m:oMath>
      <w:r w:rsidRPr="00297510">
        <w:rPr>
          <w:rFonts w:cstheme="minorHAnsi"/>
          <w:lang w:val="en"/>
        </w:rPr>
        <w:t xml:space="preserve"> from the left, </w:t>
      </w:r>
      <m:oMath>
        <m:f>
          <m:fPr>
            <m:ctrlPr>
              <w:rPr>
                <w:rFonts w:ascii="Cambria Math" w:hAnsi="Cambria Math" w:cstheme="minorHAnsi"/>
                <w:i/>
                <w:lang w:val="en"/>
              </w:rPr>
            </m:ctrlPr>
          </m:fPr>
          <m:num>
            <m:r>
              <w:rPr>
                <w:rFonts w:ascii="Cambria Math" w:hAnsi="Cambria Math" w:cstheme="minorHAnsi"/>
                <w:lang w:val="en"/>
              </w:rPr>
              <m:t>x-6</m:t>
            </m:r>
          </m:num>
          <m:den>
            <m:d>
              <m:dPr>
                <m:ctrlPr>
                  <w:rPr>
                    <w:rFonts w:ascii="Cambria Math" w:hAnsi="Cambria Math" w:cstheme="minorHAnsi"/>
                    <w:i/>
                    <w:lang w:val="en"/>
                  </w:rPr>
                </m:ctrlPr>
              </m:dPr>
              <m:e>
                <m:r>
                  <w:rPr>
                    <w:rFonts w:ascii="Cambria Math" w:hAnsi="Cambria Math" w:cstheme="minorHAnsi"/>
                    <w:lang w:val="en"/>
                  </w:rPr>
                  <m:t>x+3</m:t>
                </m:r>
              </m:e>
            </m:d>
            <m:d>
              <m:dPr>
                <m:ctrlPr>
                  <w:rPr>
                    <w:rFonts w:ascii="Cambria Math" w:hAnsi="Cambria Math" w:cstheme="minorHAnsi"/>
                    <w:i/>
                    <w:lang w:val="en"/>
                  </w:rPr>
                </m:ctrlPr>
              </m:dPr>
              <m:e>
                <m:r>
                  <w:rPr>
                    <w:rFonts w:ascii="Cambria Math" w:hAnsi="Cambria Math" w:cstheme="minorHAnsi"/>
                    <w:lang w:val="en"/>
                  </w:rPr>
                  <m:t>x-2</m:t>
                </m:r>
              </m:e>
            </m:d>
          </m:den>
        </m:f>
        <m:r>
          <w:rPr>
            <w:rFonts w:ascii="Cambria Math" w:hAnsi="Cambria Math" w:cstheme="minorHAnsi"/>
            <w:lang w:val="en"/>
          </w:rPr>
          <m:t>=</m:t>
        </m:r>
        <m:f>
          <m:fPr>
            <m:ctrlPr>
              <w:rPr>
                <w:rFonts w:ascii="Cambria Math" w:hAnsi="Cambria Math" w:cstheme="minorHAnsi"/>
                <w:i/>
                <w:lang w:val="en"/>
              </w:rPr>
            </m:ctrlPr>
          </m:fPr>
          <m:num>
            <m:r>
              <w:rPr>
                <w:rFonts w:ascii="Cambria Math" w:hAnsi="Cambria Math" w:cstheme="minorHAnsi"/>
                <w:lang w:val="en"/>
              </w:rPr>
              <m:t>-ve</m:t>
            </m:r>
          </m:num>
          <m:den>
            <m:r>
              <w:rPr>
                <w:rFonts w:ascii="Cambria Math" w:hAnsi="Cambria Math" w:cstheme="minorHAnsi"/>
                <w:lang w:val="en"/>
              </w:rPr>
              <m:t>+ve × -ve</m:t>
            </m:r>
          </m:den>
        </m:f>
      </m:oMath>
      <w:r w:rsidRPr="00297510">
        <w:rPr>
          <w:rFonts w:cstheme="minorHAnsi"/>
          <w:lang w:val="en"/>
        </w:rPr>
        <w:t xml:space="preserve"> so </w:t>
      </w:r>
      <m:oMath>
        <m:f>
          <m:fPr>
            <m:ctrlPr>
              <w:rPr>
                <w:rFonts w:ascii="Cambria Math" w:hAnsi="Cambria Math" w:cstheme="minorHAnsi"/>
                <w:i/>
                <w:lang w:val="en"/>
              </w:rPr>
            </m:ctrlPr>
          </m:fPr>
          <m:num>
            <m:r>
              <w:rPr>
                <w:rFonts w:ascii="Cambria Math" w:hAnsi="Cambria Math" w:cstheme="minorHAnsi"/>
                <w:lang w:val="en"/>
              </w:rPr>
              <m:t>x-6</m:t>
            </m:r>
          </m:num>
          <m:den>
            <m:d>
              <m:dPr>
                <m:ctrlPr>
                  <w:rPr>
                    <w:rFonts w:ascii="Cambria Math" w:hAnsi="Cambria Math" w:cstheme="minorHAnsi"/>
                    <w:i/>
                    <w:lang w:val="en"/>
                  </w:rPr>
                </m:ctrlPr>
              </m:dPr>
              <m:e>
                <m:r>
                  <w:rPr>
                    <w:rFonts w:ascii="Cambria Math" w:hAnsi="Cambria Math" w:cstheme="minorHAnsi"/>
                    <w:lang w:val="en"/>
                  </w:rPr>
                  <m:t>x+3</m:t>
                </m:r>
              </m:e>
            </m:d>
            <m:d>
              <m:dPr>
                <m:ctrlPr>
                  <w:rPr>
                    <w:rFonts w:ascii="Cambria Math" w:hAnsi="Cambria Math" w:cstheme="minorHAnsi"/>
                    <w:i/>
                    <w:lang w:val="en"/>
                  </w:rPr>
                </m:ctrlPr>
              </m:dPr>
              <m:e>
                <m:r>
                  <w:rPr>
                    <w:rFonts w:ascii="Cambria Math" w:hAnsi="Cambria Math" w:cstheme="minorHAnsi"/>
                    <w:lang w:val="en"/>
                  </w:rPr>
                  <m:t>x-2</m:t>
                </m:r>
              </m:e>
            </m:d>
          </m:den>
        </m:f>
        <m:r>
          <w:rPr>
            <w:rFonts w:ascii="Cambria Math"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m:t>
            </m:r>
          </m:e>
          <m:sup>
            <m:r>
              <w:rPr>
                <w:rFonts w:ascii="Cambria Math" w:hAnsi="Cambria Math" w:cstheme="minorHAnsi"/>
                <w:lang w:val="en"/>
              </w:rPr>
              <m:t>+</m:t>
            </m:r>
          </m:sup>
        </m:sSup>
      </m:oMath>
      <w:r w:rsidRPr="00297510">
        <w:rPr>
          <w:rFonts w:cstheme="minorHAnsi"/>
          <w:lang w:val="en"/>
        </w:rPr>
        <w:t xml:space="preserve"> and </w:t>
      </w:r>
      <m:oMath>
        <m:r>
          <w:rPr>
            <w:rFonts w:ascii="Cambria Math" w:hAnsi="Cambria Math" w:cstheme="minorHAnsi"/>
            <w:lang w:val="en"/>
          </w:rPr>
          <m:t>y→</m:t>
        </m:r>
        <m:sSup>
          <m:sSupPr>
            <m:ctrlPr>
              <w:rPr>
                <w:rFonts w:ascii="Cambria Math" w:hAnsi="Cambria Math" w:cstheme="minorHAnsi"/>
                <w:i/>
                <w:lang w:val="en"/>
              </w:rPr>
            </m:ctrlPr>
          </m:sSupPr>
          <m:e>
            <m:r>
              <w:rPr>
                <w:rFonts w:ascii="Cambria Math" w:hAnsi="Cambria Math" w:cstheme="minorHAnsi"/>
                <w:lang w:val="en"/>
              </w:rPr>
              <m:t>∞</m:t>
            </m:r>
          </m:e>
          <m:sup>
            <m:r>
              <w:rPr>
                <w:rFonts w:ascii="Cambria Math" w:hAnsi="Cambria Math" w:cstheme="minorHAnsi"/>
                <w:lang w:val="en"/>
              </w:rPr>
              <m:t>-</m:t>
            </m:r>
          </m:sup>
        </m:sSup>
      </m:oMath>
      <w:r w:rsidRPr="00297510">
        <w:rPr>
          <w:rFonts w:cstheme="minorHAnsi"/>
          <w:lang w:val="en"/>
        </w:rPr>
        <w:t xml:space="preserve"> (as you are subtracting a very large positive value from </w:t>
      </w:r>
      <m:oMath>
        <m:r>
          <w:rPr>
            <w:rFonts w:ascii="Cambria Math" w:hAnsi="Cambria Math" w:cstheme="minorHAnsi"/>
            <w:lang w:val="en"/>
          </w:rPr>
          <m:t>1</m:t>
        </m:r>
      </m:oMath>
      <w:r w:rsidRPr="00297510">
        <w:rPr>
          <w:rFonts w:cstheme="minorHAnsi"/>
          <w:lang w:val="en"/>
        </w:rPr>
        <w:t>)</w:t>
      </w:r>
    </w:p>
    <w:p w14:paraId="44375BB4" w14:textId="0A0D9E1D"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t xml:space="preserve">As </w:t>
      </w:r>
      <m:oMath>
        <m:r>
          <w:rPr>
            <w:rFonts w:ascii="Cambria Math" w:hAnsi="Cambria Math" w:cstheme="minorHAnsi"/>
            <w:lang w:val="en"/>
          </w:rPr>
          <m:t>x→2</m:t>
        </m:r>
      </m:oMath>
      <w:r w:rsidRPr="00297510">
        <w:rPr>
          <w:rFonts w:cstheme="minorHAnsi"/>
          <w:lang w:val="en"/>
        </w:rPr>
        <w:t xml:space="preserve"> from the right, </w:t>
      </w:r>
      <m:oMath>
        <m:f>
          <m:fPr>
            <m:ctrlPr>
              <w:rPr>
                <w:rFonts w:ascii="Cambria Math" w:hAnsi="Cambria Math" w:cstheme="minorHAnsi"/>
                <w:i/>
                <w:lang w:val="en"/>
              </w:rPr>
            </m:ctrlPr>
          </m:fPr>
          <m:num>
            <m:r>
              <w:rPr>
                <w:rFonts w:ascii="Cambria Math" w:hAnsi="Cambria Math" w:cstheme="minorHAnsi"/>
                <w:lang w:val="en"/>
              </w:rPr>
              <m:t>x-6</m:t>
            </m:r>
          </m:num>
          <m:den>
            <m:d>
              <m:dPr>
                <m:ctrlPr>
                  <w:rPr>
                    <w:rFonts w:ascii="Cambria Math" w:hAnsi="Cambria Math" w:cstheme="minorHAnsi"/>
                    <w:i/>
                    <w:lang w:val="en"/>
                  </w:rPr>
                </m:ctrlPr>
              </m:dPr>
              <m:e>
                <m:r>
                  <w:rPr>
                    <w:rFonts w:ascii="Cambria Math" w:hAnsi="Cambria Math" w:cstheme="minorHAnsi"/>
                    <w:lang w:val="en"/>
                  </w:rPr>
                  <m:t>x+3</m:t>
                </m:r>
              </m:e>
            </m:d>
            <m:d>
              <m:dPr>
                <m:ctrlPr>
                  <w:rPr>
                    <w:rFonts w:ascii="Cambria Math" w:hAnsi="Cambria Math" w:cstheme="minorHAnsi"/>
                    <w:i/>
                    <w:lang w:val="en"/>
                  </w:rPr>
                </m:ctrlPr>
              </m:dPr>
              <m:e>
                <m:r>
                  <w:rPr>
                    <w:rFonts w:ascii="Cambria Math" w:hAnsi="Cambria Math" w:cstheme="minorHAnsi"/>
                    <w:lang w:val="en"/>
                  </w:rPr>
                  <m:t>x-2</m:t>
                </m:r>
              </m:e>
            </m:d>
          </m:den>
        </m:f>
        <m:r>
          <w:rPr>
            <w:rFonts w:ascii="Cambria Math" w:hAnsi="Cambria Math" w:cstheme="minorHAnsi"/>
            <w:lang w:val="en"/>
          </w:rPr>
          <m:t>=</m:t>
        </m:r>
        <m:f>
          <m:fPr>
            <m:ctrlPr>
              <w:rPr>
                <w:rFonts w:ascii="Cambria Math" w:hAnsi="Cambria Math" w:cstheme="minorHAnsi"/>
                <w:i/>
                <w:lang w:val="en"/>
              </w:rPr>
            </m:ctrlPr>
          </m:fPr>
          <m:num>
            <m:r>
              <w:rPr>
                <w:rFonts w:ascii="Cambria Math" w:hAnsi="Cambria Math" w:cstheme="minorHAnsi"/>
                <w:lang w:val="en"/>
              </w:rPr>
              <m:t>-ve</m:t>
            </m:r>
          </m:num>
          <m:den>
            <m:r>
              <w:rPr>
                <w:rFonts w:ascii="Cambria Math" w:hAnsi="Cambria Math" w:cstheme="minorHAnsi"/>
                <w:lang w:val="en"/>
              </w:rPr>
              <m:t>+ve × +ve</m:t>
            </m:r>
          </m:den>
        </m:f>
      </m:oMath>
      <w:r w:rsidRPr="00297510">
        <w:rPr>
          <w:rFonts w:cstheme="minorHAnsi"/>
          <w:lang w:val="en"/>
        </w:rPr>
        <w:t xml:space="preserve"> so </w:t>
      </w:r>
      <m:oMath>
        <m:f>
          <m:fPr>
            <m:ctrlPr>
              <w:rPr>
                <w:rFonts w:ascii="Cambria Math" w:hAnsi="Cambria Math" w:cstheme="minorHAnsi"/>
                <w:i/>
                <w:lang w:val="en"/>
              </w:rPr>
            </m:ctrlPr>
          </m:fPr>
          <m:num>
            <m:r>
              <w:rPr>
                <w:rFonts w:ascii="Cambria Math" w:hAnsi="Cambria Math" w:cstheme="minorHAnsi"/>
                <w:lang w:val="en"/>
              </w:rPr>
              <m:t>x-6</m:t>
            </m:r>
          </m:num>
          <m:den>
            <m:d>
              <m:dPr>
                <m:ctrlPr>
                  <w:rPr>
                    <w:rFonts w:ascii="Cambria Math" w:hAnsi="Cambria Math" w:cstheme="minorHAnsi"/>
                    <w:i/>
                    <w:lang w:val="en"/>
                  </w:rPr>
                </m:ctrlPr>
              </m:dPr>
              <m:e>
                <m:r>
                  <w:rPr>
                    <w:rFonts w:ascii="Cambria Math" w:hAnsi="Cambria Math" w:cstheme="minorHAnsi"/>
                    <w:lang w:val="en"/>
                  </w:rPr>
                  <m:t>x+3</m:t>
                </m:r>
              </m:e>
            </m:d>
            <m:d>
              <m:dPr>
                <m:ctrlPr>
                  <w:rPr>
                    <w:rFonts w:ascii="Cambria Math" w:hAnsi="Cambria Math" w:cstheme="minorHAnsi"/>
                    <w:i/>
                    <w:lang w:val="en"/>
                  </w:rPr>
                </m:ctrlPr>
              </m:dPr>
              <m:e>
                <m:r>
                  <w:rPr>
                    <w:rFonts w:ascii="Cambria Math" w:hAnsi="Cambria Math" w:cstheme="minorHAnsi"/>
                    <w:lang w:val="en"/>
                  </w:rPr>
                  <m:t>x-2</m:t>
                </m:r>
              </m:e>
            </m:d>
          </m:den>
        </m:f>
        <m:r>
          <w:rPr>
            <w:rFonts w:ascii="Cambria Math"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m:t>
            </m:r>
          </m:e>
          <m:sup>
            <m:r>
              <w:rPr>
                <w:rFonts w:ascii="Cambria Math" w:hAnsi="Cambria Math" w:cstheme="minorHAnsi"/>
                <w:lang w:val="en"/>
              </w:rPr>
              <m:t>-</m:t>
            </m:r>
          </m:sup>
        </m:sSup>
      </m:oMath>
      <w:r w:rsidRPr="00297510">
        <w:rPr>
          <w:rFonts w:cstheme="minorHAnsi"/>
          <w:lang w:val="en"/>
        </w:rPr>
        <w:t xml:space="preserve"> and </w:t>
      </w:r>
      <m:oMath>
        <m:r>
          <w:rPr>
            <w:rFonts w:ascii="Cambria Math" w:hAnsi="Cambria Math" w:cstheme="minorHAnsi"/>
            <w:lang w:val="en"/>
          </w:rPr>
          <m:t>y→</m:t>
        </m:r>
        <m:sSup>
          <m:sSupPr>
            <m:ctrlPr>
              <w:rPr>
                <w:rFonts w:ascii="Cambria Math" w:hAnsi="Cambria Math" w:cstheme="minorHAnsi"/>
                <w:i/>
                <w:lang w:val="en"/>
              </w:rPr>
            </m:ctrlPr>
          </m:sSupPr>
          <m:e>
            <m:r>
              <w:rPr>
                <w:rFonts w:ascii="Cambria Math" w:hAnsi="Cambria Math" w:cstheme="minorHAnsi"/>
                <w:lang w:val="en"/>
              </w:rPr>
              <m:t>∞</m:t>
            </m:r>
          </m:e>
          <m:sup>
            <m:r>
              <w:rPr>
                <w:rFonts w:ascii="Cambria Math" w:hAnsi="Cambria Math" w:cstheme="minorHAnsi"/>
                <w:lang w:val="en"/>
              </w:rPr>
              <m:t>+</m:t>
            </m:r>
          </m:sup>
        </m:sSup>
      </m:oMath>
      <w:r w:rsidRPr="00297510">
        <w:rPr>
          <w:rFonts w:cstheme="minorHAnsi"/>
          <w:lang w:val="en"/>
        </w:rPr>
        <w:t xml:space="preserve"> (as you are subtracting a very large negative value from </w:t>
      </w:r>
      <m:oMath>
        <m:r>
          <w:rPr>
            <w:rFonts w:ascii="Cambria Math" w:hAnsi="Cambria Math" w:cstheme="minorHAnsi"/>
            <w:lang w:val="en"/>
          </w:rPr>
          <m:t>1</m:t>
        </m:r>
      </m:oMath>
      <w:r w:rsidRPr="00297510">
        <w:rPr>
          <w:rFonts w:cstheme="minorHAnsi"/>
          <w:lang w:val="en"/>
        </w:rPr>
        <w:t>)</w:t>
      </w:r>
    </w:p>
    <w:p w14:paraId="1AC5E36E" w14:textId="77777777" w:rsidR="00297510" w:rsidRPr="00297510" w:rsidRDefault="00297510" w:rsidP="00297510">
      <w:pPr>
        <w:autoSpaceDE w:val="0"/>
        <w:autoSpaceDN w:val="0"/>
        <w:adjustRightInd w:val="0"/>
        <w:spacing w:after="0" w:line="240" w:lineRule="auto"/>
        <w:rPr>
          <w:rFonts w:cstheme="minorHAnsi"/>
          <w:lang w:val="en"/>
        </w:rPr>
      </w:pPr>
    </w:p>
    <w:p w14:paraId="34B2C10A" w14:textId="3329C1EE"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t xml:space="preserve">From the form </w:t>
      </w:r>
      <m:oMath>
        <m:r>
          <w:rPr>
            <w:rFonts w:ascii="Cambria Math" w:hAnsi="Cambria Math" w:cstheme="minorHAnsi"/>
            <w:lang w:val="en"/>
          </w:rPr>
          <m:t>y=1-</m:t>
        </m:r>
        <m:f>
          <m:fPr>
            <m:ctrlPr>
              <w:rPr>
                <w:rFonts w:ascii="Cambria Math" w:hAnsi="Cambria Math" w:cstheme="minorHAnsi"/>
                <w:i/>
                <w:lang w:val="en"/>
              </w:rPr>
            </m:ctrlPr>
          </m:fPr>
          <m:num>
            <m:r>
              <w:rPr>
                <w:rFonts w:ascii="Cambria Math" w:hAnsi="Cambria Math" w:cstheme="minorHAnsi"/>
                <w:lang w:val="en"/>
              </w:rPr>
              <m:t>x-6</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+x-6</m:t>
            </m:r>
          </m:den>
        </m:f>
      </m:oMath>
      <w:r w:rsidRPr="00297510">
        <w:rPr>
          <w:rFonts w:cstheme="minorHAnsi"/>
          <w:lang w:val="en"/>
        </w:rPr>
        <w:t xml:space="preserve">, dividing all terms in the fraction by </w:t>
      </w:r>
      <m:oMath>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oMath>
      <w:r w:rsidRPr="00297510">
        <w:rPr>
          <w:rFonts w:cstheme="minorHAnsi"/>
          <w:lang w:val="en"/>
        </w:rPr>
        <w:t xml:space="preserve"> gives </w:t>
      </w:r>
      <m:oMath>
        <m:r>
          <w:rPr>
            <w:rFonts w:ascii="Cambria Math" w:hAnsi="Cambria Math" w:cstheme="minorHAnsi"/>
            <w:lang w:val="en"/>
          </w:rPr>
          <m:t>y=1-</m:t>
        </m:r>
        <m:f>
          <m:fPr>
            <m:ctrlPr>
              <w:rPr>
                <w:rFonts w:ascii="Cambria Math" w:hAnsi="Cambria Math" w:cstheme="minorHAnsi"/>
                <w:i/>
                <w:lang w:val="en"/>
              </w:rPr>
            </m:ctrlPr>
          </m:fPr>
          <m:num>
            <m:f>
              <m:fPr>
                <m:ctrlPr>
                  <w:rPr>
                    <w:rFonts w:ascii="Cambria Math" w:hAnsi="Cambria Math" w:cstheme="minorHAnsi"/>
                    <w:i/>
                    <w:lang w:val="en"/>
                  </w:rPr>
                </m:ctrlPr>
              </m:fPr>
              <m:num>
                <m:r>
                  <w:rPr>
                    <w:rFonts w:ascii="Cambria Math" w:hAnsi="Cambria Math" w:cstheme="minorHAnsi"/>
                    <w:lang w:val="en"/>
                  </w:rPr>
                  <m:t>1</m:t>
                </m:r>
              </m:num>
              <m:den>
                <m:r>
                  <w:rPr>
                    <w:rFonts w:ascii="Cambria Math" w:hAnsi="Cambria Math" w:cstheme="minorHAnsi"/>
                    <w:lang w:val="en"/>
                  </w:rPr>
                  <m:t>x</m:t>
                </m:r>
              </m:den>
            </m:f>
            <m:r>
              <w:rPr>
                <w:rFonts w:ascii="Cambria Math" w:hAnsi="Cambria Math" w:cstheme="minorHAnsi"/>
                <w:lang w:val="en"/>
              </w:rPr>
              <m:t>-</m:t>
            </m:r>
            <m:f>
              <m:fPr>
                <m:ctrlPr>
                  <w:rPr>
                    <w:rFonts w:ascii="Cambria Math" w:hAnsi="Cambria Math" w:cstheme="minorHAnsi"/>
                    <w:i/>
                    <w:lang w:val="en"/>
                  </w:rPr>
                </m:ctrlPr>
              </m:fPr>
              <m:num>
                <m:r>
                  <w:rPr>
                    <w:rFonts w:ascii="Cambria Math" w:hAnsi="Cambria Math" w:cstheme="minorHAnsi"/>
                    <w:lang w:val="en"/>
                  </w:rPr>
                  <m:t>6</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den>
            </m:f>
          </m:num>
          <m:den>
            <m:r>
              <w:rPr>
                <w:rFonts w:ascii="Cambria Math" w:hAnsi="Cambria Math" w:cstheme="minorHAnsi"/>
                <w:lang w:val="en"/>
              </w:rPr>
              <m:t>1+</m:t>
            </m:r>
            <m:f>
              <m:fPr>
                <m:ctrlPr>
                  <w:rPr>
                    <w:rFonts w:ascii="Cambria Math" w:hAnsi="Cambria Math" w:cstheme="minorHAnsi"/>
                    <w:i/>
                    <w:lang w:val="en"/>
                  </w:rPr>
                </m:ctrlPr>
              </m:fPr>
              <m:num>
                <m:r>
                  <w:rPr>
                    <w:rFonts w:ascii="Cambria Math" w:hAnsi="Cambria Math" w:cstheme="minorHAnsi"/>
                    <w:lang w:val="en"/>
                  </w:rPr>
                  <m:t>1</m:t>
                </m:r>
              </m:num>
              <m:den>
                <m:r>
                  <w:rPr>
                    <w:rFonts w:ascii="Cambria Math" w:hAnsi="Cambria Math" w:cstheme="minorHAnsi"/>
                    <w:lang w:val="en"/>
                  </w:rPr>
                  <m:t>x</m:t>
                </m:r>
              </m:den>
            </m:f>
            <m:r>
              <w:rPr>
                <w:rFonts w:ascii="Cambria Math" w:hAnsi="Cambria Math" w:cstheme="minorHAnsi"/>
                <w:lang w:val="en"/>
              </w:rPr>
              <m:t>-</m:t>
            </m:r>
            <m:f>
              <m:fPr>
                <m:ctrlPr>
                  <w:rPr>
                    <w:rFonts w:ascii="Cambria Math" w:hAnsi="Cambria Math" w:cstheme="minorHAnsi"/>
                    <w:i/>
                    <w:lang w:val="en"/>
                  </w:rPr>
                </m:ctrlPr>
              </m:fPr>
              <m:num>
                <m:r>
                  <w:rPr>
                    <w:rFonts w:ascii="Cambria Math" w:hAnsi="Cambria Math" w:cstheme="minorHAnsi"/>
                    <w:lang w:val="en"/>
                  </w:rPr>
                  <m:t>6</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den>
            </m:f>
          </m:den>
        </m:f>
      </m:oMath>
    </w:p>
    <w:p w14:paraId="48A45A73" w14:textId="3DDBACD2"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t xml:space="preserve">As </w:t>
      </w:r>
      <m:oMath>
        <m:r>
          <w:rPr>
            <w:rFonts w:ascii="Cambria Math" w:hAnsi="Cambria Math" w:cstheme="minorHAnsi"/>
            <w:lang w:val="en"/>
          </w:rPr>
          <m:t>x→</m:t>
        </m:r>
        <m:sSup>
          <m:sSupPr>
            <m:ctrlPr>
              <w:rPr>
                <w:rFonts w:ascii="Cambria Math" w:hAnsi="Cambria Math" w:cstheme="minorHAnsi"/>
                <w:i/>
                <w:lang w:val="en"/>
              </w:rPr>
            </m:ctrlPr>
          </m:sSupPr>
          <m:e>
            <m:r>
              <w:rPr>
                <w:rFonts w:ascii="Cambria Math" w:hAnsi="Cambria Math" w:cstheme="minorHAnsi"/>
                <w:lang w:val="en"/>
              </w:rPr>
              <m:t>∞</m:t>
            </m:r>
          </m:e>
          <m:sup>
            <m:r>
              <w:rPr>
                <w:rFonts w:ascii="Cambria Math" w:hAnsi="Cambria Math" w:cstheme="minorHAnsi"/>
                <w:lang w:val="en"/>
              </w:rPr>
              <m:t>±</m:t>
            </m:r>
          </m:sup>
        </m:sSup>
      </m:oMath>
      <w:r w:rsidRPr="00297510">
        <w:rPr>
          <w:rFonts w:cstheme="minorHAnsi"/>
          <w:lang w:val="en"/>
        </w:rPr>
        <w:t xml:space="preserve">, </w:t>
      </w:r>
      <m:oMath>
        <m:f>
          <m:fPr>
            <m:ctrlPr>
              <w:rPr>
                <w:rFonts w:ascii="Cambria Math" w:hAnsi="Cambria Math" w:cstheme="minorHAnsi"/>
                <w:i/>
                <w:lang w:val="en"/>
              </w:rPr>
            </m:ctrlPr>
          </m:fPr>
          <m:num>
            <m:r>
              <w:rPr>
                <w:rFonts w:ascii="Cambria Math" w:hAnsi="Cambria Math" w:cstheme="minorHAnsi"/>
                <w:lang w:val="en"/>
              </w:rPr>
              <m:t>1</m:t>
            </m:r>
          </m:num>
          <m:den>
            <m:r>
              <w:rPr>
                <w:rFonts w:ascii="Cambria Math" w:hAnsi="Cambria Math" w:cstheme="minorHAnsi"/>
                <w:lang w:val="en"/>
              </w:rPr>
              <m:t>x</m:t>
            </m:r>
          </m:den>
        </m:f>
        <m:r>
          <w:rPr>
            <w:rFonts w:ascii="Cambria Math" w:hAnsi="Cambria Math" w:cstheme="minorHAnsi"/>
            <w:lang w:val="en"/>
          </w:rPr>
          <m:t>→0</m:t>
        </m:r>
      </m:oMath>
      <w:r w:rsidRPr="00297510">
        <w:rPr>
          <w:rFonts w:cstheme="minorHAnsi"/>
          <w:lang w:val="en"/>
        </w:rPr>
        <w:t xml:space="preserve"> and </w:t>
      </w:r>
      <m:oMath>
        <m:f>
          <m:fPr>
            <m:ctrlPr>
              <w:rPr>
                <w:rFonts w:ascii="Cambria Math" w:hAnsi="Cambria Math" w:cstheme="minorHAnsi"/>
                <w:i/>
                <w:lang w:val="en"/>
              </w:rPr>
            </m:ctrlPr>
          </m:fPr>
          <m:num>
            <m:r>
              <w:rPr>
                <w:rFonts w:ascii="Cambria Math" w:hAnsi="Cambria Math" w:cstheme="minorHAnsi"/>
                <w:lang w:val="en"/>
              </w:rPr>
              <m:t>1</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den>
        </m:f>
        <m:r>
          <w:rPr>
            <w:rFonts w:ascii="Cambria Math" w:hAnsi="Cambria Math" w:cstheme="minorHAnsi"/>
            <w:lang w:val="en"/>
          </w:rPr>
          <m:t>→0</m:t>
        </m:r>
      </m:oMath>
      <w:r w:rsidRPr="00297510">
        <w:rPr>
          <w:rFonts w:cstheme="minorHAnsi"/>
          <w:lang w:val="en"/>
        </w:rPr>
        <w:t xml:space="preserve"> so </w:t>
      </w:r>
      <m:oMath>
        <m:r>
          <w:rPr>
            <w:rFonts w:ascii="Cambria Math" w:hAnsi="Cambria Math" w:cstheme="minorHAnsi"/>
            <w:lang w:val="en"/>
          </w:rPr>
          <m:t>y→1-</m:t>
        </m:r>
        <m:f>
          <m:fPr>
            <m:ctrlPr>
              <w:rPr>
                <w:rFonts w:ascii="Cambria Math" w:hAnsi="Cambria Math" w:cstheme="minorHAnsi"/>
                <w:i/>
                <w:lang w:val="en"/>
              </w:rPr>
            </m:ctrlPr>
          </m:fPr>
          <m:num>
            <m:r>
              <w:rPr>
                <w:rFonts w:ascii="Cambria Math" w:hAnsi="Cambria Math" w:cstheme="minorHAnsi"/>
                <w:lang w:val="en"/>
              </w:rPr>
              <m:t>0</m:t>
            </m:r>
          </m:num>
          <m:den>
            <m:r>
              <w:rPr>
                <w:rFonts w:ascii="Cambria Math" w:hAnsi="Cambria Math" w:cstheme="minorHAnsi"/>
                <w:lang w:val="en"/>
              </w:rPr>
              <m:t>1+0</m:t>
            </m:r>
          </m:den>
        </m:f>
        <m:r>
          <w:rPr>
            <w:rFonts w:ascii="Cambria Math" w:hAnsi="Cambria Math" w:cstheme="minorHAnsi"/>
            <w:lang w:val="en"/>
          </w:rPr>
          <m:t>=1</m:t>
        </m:r>
      </m:oMath>
      <w:r w:rsidRPr="00297510">
        <w:rPr>
          <w:rFonts w:cstheme="minorHAnsi"/>
          <w:lang w:val="en"/>
        </w:rPr>
        <w:t xml:space="preserve"> indicating that </w:t>
      </w:r>
      <m:oMath>
        <m:r>
          <w:rPr>
            <w:rFonts w:ascii="Cambria Math" w:hAnsi="Cambria Math" w:cstheme="minorHAnsi"/>
            <w:lang w:val="en"/>
          </w:rPr>
          <m:t>y=1</m:t>
        </m:r>
      </m:oMath>
      <w:r w:rsidRPr="00297510">
        <w:rPr>
          <w:rFonts w:cstheme="minorHAnsi"/>
          <w:lang w:val="en"/>
        </w:rPr>
        <w:t xml:space="preserve"> is a horizontal asymptote.</w:t>
      </w:r>
    </w:p>
    <w:p w14:paraId="642EC1FF" w14:textId="77777777" w:rsidR="00297510" w:rsidRPr="00297510" w:rsidRDefault="00297510" w:rsidP="00297510">
      <w:pPr>
        <w:autoSpaceDE w:val="0"/>
        <w:autoSpaceDN w:val="0"/>
        <w:adjustRightInd w:val="0"/>
        <w:spacing w:after="0" w:line="240" w:lineRule="auto"/>
        <w:rPr>
          <w:rFonts w:cstheme="minorHAnsi"/>
          <w:lang w:val="en"/>
        </w:rPr>
      </w:pPr>
    </w:p>
    <w:p w14:paraId="70D533C4" w14:textId="4827C1FA"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t xml:space="preserve">As </w:t>
      </w:r>
      <m:oMath>
        <m:r>
          <w:rPr>
            <w:rFonts w:ascii="Cambria Math" w:hAnsi="Cambria Math" w:cstheme="minorHAnsi"/>
            <w:lang w:val="en"/>
          </w:rPr>
          <m:t>x→</m:t>
        </m:r>
        <m:sSup>
          <m:sSupPr>
            <m:ctrlPr>
              <w:rPr>
                <w:rFonts w:ascii="Cambria Math" w:hAnsi="Cambria Math" w:cstheme="minorHAnsi"/>
                <w:i/>
                <w:lang w:val="en"/>
              </w:rPr>
            </m:ctrlPr>
          </m:sSupPr>
          <m:e>
            <m:r>
              <w:rPr>
                <w:rFonts w:ascii="Cambria Math" w:hAnsi="Cambria Math" w:cstheme="minorHAnsi"/>
                <w:lang w:val="en"/>
              </w:rPr>
              <m:t>∞</m:t>
            </m:r>
          </m:e>
          <m:sup>
            <m:r>
              <w:rPr>
                <w:rFonts w:ascii="Cambria Math" w:hAnsi="Cambria Math" w:cstheme="minorHAnsi"/>
                <w:lang w:val="en"/>
              </w:rPr>
              <m:t>+</m:t>
            </m:r>
          </m:sup>
        </m:sSup>
      </m:oMath>
      <w:r w:rsidRPr="00297510">
        <w:rPr>
          <w:rFonts w:cstheme="minorHAnsi"/>
          <w:lang w:val="en"/>
        </w:rPr>
        <w:t xml:space="preserve">, </w:t>
      </w:r>
      <m:oMath>
        <m:r>
          <w:rPr>
            <w:rFonts w:ascii="Cambria Math" w:hAnsi="Cambria Math" w:cstheme="minorHAnsi"/>
            <w:lang w:val="en"/>
          </w:rPr>
          <m:t>x-6&gt;0</m:t>
        </m:r>
      </m:oMath>
      <w:r w:rsidRPr="00297510">
        <w:rPr>
          <w:rFonts w:cstheme="minorHAnsi"/>
          <w:lang w:val="en"/>
        </w:rPr>
        <w:t xml:space="preserve"> and </w:t>
      </w:r>
      <m:oMath>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+x-6&gt;0</m:t>
        </m:r>
      </m:oMath>
      <w:r w:rsidRPr="00297510">
        <w:rPr>
          <w:rFonts w:cstheme="minorHAnsi"/>
          <w:lang w:val="en"/>
        </w:rPr>
        <w:t xml:space="preserve"> so </w:t>
      </w:r>
      <m:oMath>
        <m:f>
          <m:fPr>
            <m:ctrlPr>
              <w:rPr>
                <w:rFonts w:ascii="Cambria Math" w:hAnsi="Cambria Math" w:cstheme="minorHAnsi"/>
                <w:i/>
                <w:lang w:val="en"/>
              </w:rPr>
            </m:ctrlPr>
          </m:fPr>
          <m:num>
            <m:r>
              <w:rPr>
                <w:rFonts w:ascii="Cambria Math" w:hAnsi="Cambria Math" w:cstheme="minorHAnsi"/>
                <w:lang w:val="en"/>
              </w:rPr>
              <m:t>x-6</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+x-6</m:t>
            </m:r>
          </m:den>
        </m:f>
        <m:r>
          <w:rPr>
            <w:rFonts w:ascii="Cambria Math" w:hAnsi="Cambria Math" w:cstheme="minorHAnsi"/>
            <w:lang w:val="en"/>
          </w:rPr>
          <m:t>&gt;0</m:t>
        </m:r>
      </m:oMath>
      <w:r w:rsidRPr="00297510">
        <w:rPr>
          <w:rFonts w:cstheme="minorHAnsi"/>
          <w:lang w:val="en"/>
        </w:rPr>
        <w:t xml:space="preserve"> and </w:t>
      </w:r>
      <m:oMath>
        <m:r>
          <w:rPr>
            <w:rFonts w:ascii="Cambria Math" w:hAnsi="Cambria Math" w:cstheme="minorHAnsi"/>
            <w:lang w:val="en"/>
          </w:rPr>
          <m:t>1-</m:t>
        </m:r>
        <m:f>
          <m:fPr>
            <m:ctrlPr>
              <w:rPr>
                <w:rFonts w:ascii="Cambria Math" w:hAnsi="Cambria Math" w:cstheme="minorHAnsi"/>
                <w:i/>
                <w:lang w:val="en"/>
              </w:rPr>
            </m:ctrlPr>
          </m:fPr>
          <m:num>
            <m:r>
              <w:rPr>
                <w:rFonts w:ascii="Cambria Math" w:hAnsi="Cambria Math" w:cstheme="minorHAnsi"/>
                <w:lang w:val="en"/>
              </w:rPr>
              <m:t>x-6</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+x-6</m:t>
            </m:r>
          </m:den>
        </m:f>
        <m:r>
          <w:rPr>
            <w:rFonts w:ascii="Cambria Math" w:hAnsi="Cambria Math" w:cstheme="minorHAnsi"/>
            <w:lang w:val="en"/>
          </w:rPr>
          <m:t>&lt;1</m:t>
        </m:r>
      </m:oMath>
      <w:r w:rsidRPr="00297510">
        <w:rPr>
          <w:rFonts w:cstheme="minorHAnsi"/>
          <w:lang w:val="en"/>
        </w:rPr>
        <w:t xml:space="preserve">. The graph will approach </w:t>
      </w:r>
      <m:oMath>
        <m:r>
          <w:rPr>
            <w:rFonts w:ascii="Cambria Math" w:hAnsi="Cambria Math" w:cstheme="minorHAnsi"/>
            <w:lang w:val="en"/>
          </w:rPr>
          <m:t>y=1</m:t>
        </m:r>
      </m:oMath>
      <w:r w:rsidRPr="00297510">
        <w:rPr>
          <w:rFonts w:cstheme="minorHAnsi"/>
          <w:lang w:val="en"/>
        </w:rPr>
        <w:t xml:space="preserve"> from below. It must cross </w:t>
      </w:r>
      <m:oMath>
        <m:r>
          <w:rPr>
            <w:rFonts w:ascii="Cambria Math" w:hAnsi="Cambria Math" w:cstheme="minorHAnsi"/>
            <w:lang w:val="en"/>
          </w:rPr>
          <m:t>y=1</m:t>
        </m:r>
      </m:oMath>
      <w:r w:rsidRPr="00297510">
        <w:rPr>
          <w:rFonts w:cstheme="minorHAnsi"/>
          <w:lang w:val="en"/>
        </w:rPr>
        <w:t xml:space="preserve"> as </w:t>
      </w:r>
      <m:oMath>
        <m:r>
          <w:rPr>
            <w:rFonts w:ascii="Cambria Math" w:hAnsi="Cambria Math" w:cstheme="minorHAnsi"/>
            <w:lang w:val="en"/>
          </w:rPr>
          <m:t>x</m:t>
        </m:r>
      </m:oMath>
      <w:r w:rsidRPr="00297510">
        <w:rPr>
          <w:rFonts w:cstheme="minorHAnsi"/>
          <w:lang w:val="en"/>
        </w:rPr>
        <w:t xml:space="preserve"> increases from </w:t>
      </w:r>
      <m:oMath>
        <m:r>
          <w:rPr>
            <w:rFonts w:ascii="Cambria Math" w:hAnsi="Cambria Math" w:cstheme="minorHAnsi"/>
            <w:lang w:val="en"/>
          </w:rPr>
          <m:t>2</m:t>
        </m:r>
      </m:oMath>
      <w:r w:rsidRPr="00297510">
        <w:rPr>
          <w:rFonts w:cstheme="minorHAnsi"/>
          <w:lang w:val="en"/>
        </w:rPr>
        <w:t xml:space="preserve"> and then approach it from below.</w:t>
      </w:r>
    </w:p>
    <w:p w14:paraId="3E2FE821" w14:textId="77777777" w:rsidR="00297510" w:rsidRPr="00297510" w:rsidRDefault="00297510" w:rsidP="00297510">
      <w:pPr>
        <w:autoSpaceDE w:val="0"/>
        <w:autoSpaceDN w:val="0"/>
        <w:adjustRightInd w:val="0"/>
        <w:spacing w:after="0" w:line="240" w:lineRule="auto"/>
        <w:rPr>
          <w:rFonts w:cstheme="minorHAnsi"/>
          <w:lang w:val="en"/>
        </w:rPr>
      </w:pPr>
    </w:p>
    <w:p w14:paraId="4EE912A1" w14:textId="49710D60"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t xml:space="preserve">As </w:t>
      </w:r>
      <m:oMath>
        <m:r>
          <w:rPr>
            <w:rFonts w:ascii="Cambria Math" w:hAnsi="Cambria Math" w:cstheme="minorHAnsi"/>
            <w:lang w:val="en"/>
          </w:rPr>
          <m:t>x→</m:t>
        </m:r>
        <m:sSup>
          <m:sSupPr>
            <m:ctrlPr>
              <w:rPr>
                <w:rFonts w:ascii="Cambria Math" w:hAnsi="Cambria Math" w:cstheme="minorHAnsi"/>
                <w:i/>
                <w:lang w:val="en"/>
              </w:rPr>
            </m:ctrlPr>
          </m:sSupPr>
          <m:e>
            <m:r>
              <w:rPr>
                <w:rFonts w:ascii="Cambria Math" w:hAnsi="Cambria Math" w:cstheme="minorHAnsi"/>
                <w:lang w:val="en"/>
              </w:rPr>
              <m:t>∞</m:t>
            </m:r>
          </m:e>
          <m:sup>
            <m:r>
              <w:rPr>
                <w:rFonts w:ascii="Cambria Math" w:hAnsi="Cambria Math" w:cstheme="minorHAnsi"/>
                <w:lang w:val="en"/>
              </w:rPr>
              <m:t>-</m:t>
            </m:r>
          </m:sup>
        </m:sSup>
      </m:oMath>
      <w:r w:rsidRPr="00297510">
        <w:rPr>
          <w:rFonts w:cstheme="minorHAnsi"/>
          <w:lang w:val="en"/>
        </w:rPr>
        <w:t xml:space="preserve">, </w:t>
      </w:r>
      <m:oMath>
        <m:r>
          <w:rPr>
            <w:rFonts w:ascii="Cambria Math" w:hAnsi="Cambria Math" w:cstheme="minorHAnsi"/>
            <w:lang w:val="en"/>
          </w:rPr>
          <m:t>x-6&lt;0</m:t>
        </m:r>
      </m:oMath>
      <w:r w:rsidRPr="00297510">
        <w:rPr>
          <w:rFonts w:cstheme="minorHAnsi"/>
          <w:lang w:val="en"/>
        </w:rPr>
        <w:t xml:space="preserve"> and </w:t>
      </w:r>
      <m:oMath>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+x-6&gt;0</m:t>
        </m:r>
      </m:oMath>
      <w:r w:rsidRPr="00297510">
        <w:rPr>
          <w:rFonts w:cstheme="minorHAnsi"/>
          <w:lang w:val="en"/>
        </w:rPr>
        <w:t xml:space="preserve"> so </w:t>
      </w:r>
      <m:oMath>
        <m:f>
          <m:fPr>
            <m:ctrlPr>
              <w:rPr>
                <w:rFonts w:ascii="Cambria Math" w:hAnsi="Cambria Math" w:cstheme="minorHAnsi"/>
                <w:i/>
                <w:lang w:val="en"/>
              </w:rPr>
            </m:ctrlPr>
          </m:fPr>
          <m:num>
            <m:r>
              <w:rPr>
                <w:rFonts w:ascii="Cambria Math" w:hAnsi="Cambria Math" w:cstheme="minorHAnsi"/>
                <w:lang w:val="en"/>
              </w:rPr>
              <m:t>x-6</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+x-6</m:t>
            </m:r>
          </m:den>
        </m:f>
        <m:r>
          <w:rPr>
            <w:rFonts w:ascii="Cambria Math" w:hAnsi="Cambria Math" w:cstheme="minorHAnsi"/>
            <w:lang w:val="en"/>
          </w:rPr>
          <m:t>&lt;0</m:t>
        </m:r>
      </m:oMath>
      <w:r w:rsidRPr="00297510">
        <w:rPr>
          <w:rFonts w:cstheme="minorHAnsi"/>
          <w:lang w:val="en"/>
        </w:rPr>
        <w:t xml:space="preserve"> and </w:t>
      </w:r>
      <m:oMath>
        <m:r>
          <w:rPr>
            <w:rFonts w:ascii="Cambria Math" w:hAnsi="Cambria Math" w:cstheme="minorHAnsi"/>
            <w:lang w:val="en"/>
          </w:rPr>
          <m:t>1-</m:t>
        </m:r>
        <m:f>
          <m:fPr>
            <m:ctrlPr>
              <w:rPr>
                <w:rFonts w:ascii="Cambria Math" w:hAnsi="Cambria Math" w:cstheme="minorHAnsi"/>
                <w:i/>
                <w:lang w:val="en"/>
              </w:rPr>
            </m:ctrlPr>
          </m:fPr>
          <m:num>
            <m:r>
              <w:rPr>
                <w:rFonts w:ascii="Cambria Math" w:hAnsi="Cambria Math" w:cstheme="minorHAnsi"/>
                <w:lang w:val="en"/>
              </w:rPr>
              <m:t>x-6</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+x-6</m:t>
            </m:r>
          </m:den>
        </m:f>
        <m:r>
          <w:rPr>
            <w:rFonts w:ascii="Cambria Math" w:hAnsi="Cambria Math" w:cstheme="minorHAnsi"/>
            <w:lang w:val="en"/>
          </w:rPr>
          <m:t>&gt;1</m:t>
        </m:r>
      </m:oMath>
      <w:r w:rsidRPr="00297510">
        <w:rPr>
          <w:rFonts w:cstheme="minorHAnsi"/>
          <w:lang w:val="en"/>
        </w:rPr>
        <w:t xml:space="preserve">. The graph will approach </w:t>
      </w:r>
      <m:oMath>
        <m:r>
          <w:rPr>
            <w:rFonts w:ascii="Cambria Math" w:hAnsi="Cambria Math" w:cstheme="minorHAnsi"/>
            <w:lang w:val="en"/>
          </w:rPr>
          <m:t>y=1</m:t>
        </m:r>
      </m:oMath>
      <w:r w:rsidRPr="00297510">
        <w:rPr>
          <w:rFonts w:cstheme="minorHAnsi"/>
          <w:lang w:val="en"/>
        </w:rPr>
        <w:t xml:space="preserve"> from above.</w:t>
      </w:r>
    </w:p>
    <w:p w14:paraId="5E7C7FC1" w14:textId="77777777" w:rsidR="00297510" w:rsidRPr="00297510" w:rsidRDefault="00297510" w:rsidP="00297510">
      <w:pPr>
        <w:autoSpaceDE w:val="0"/>
        <w:autoSpaceDN w:val="0"/>
        <w:adjustRightInd w:val="0"/>
        <w:spacing w:after="0" w:line="240" w:lineRule="auto"/>
        <w:rPr>
          <w:rFonts w:cstheme="minorHAnsi"/>
          <w:lang w:val="en"/>
        </w:rPr>
      </w:pPr>
    </w:p>
    <w:p w14:paraId="693E0413" w14:textId="06FC4DCE"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t xml:space="preserve">When </w:t>
      </w:r>
      <m:oMath>
        <m:r>
          <w:rPr>
            <w:rFonts w:ascii="Cambria Math" w:hAnsi="Cambria Math" w:cstheme="minorHAnsi"/>
            <w:lang w:val="en"/>
          </w:rPr>
          <m:t>x=0</m:t>
        </m:r>
      </m:oMath>
      <w:r w:rsidRPr="00297510">
        <w:rPr>
          <w:rFonts w:cstheme="minorHAnsi"/>
          <w:lang w:val="en"/>
        </w:rPr>
        <w:t xml:space="preserve">, </w:t>
      </w:r>
      <m:oMath>
        <m:r>
          <w:rPr>
            <w:rFonts w:ascii="Cambria Math" w:hAnsi="Cambria Math" w:cstheme="minorHAnsi"/>
            <w:lang w:val="en"/>
          </w:rPr>
          <m:t>y=0</m:t>
        </m:r>
      </m:oMath>
    </w:p>
    <w:p w14:paraId="0B2F3B80" w14:textId="77777777" w:rsidR="00297510" w:rsidRPr="00297510" w:rsidRDefault="00297510" w:rsidP="00297510">
      <w:pPr>
        <w:autoSpaceDE w:val="0"/>
        <w:autoSpaceDN w:val="0"/>
        <w:adjustRightInd w:val="0"/>
        <w:spacing w:after="0" w:line="240" w:lineRule="auto"/>
        <w:rPr>
          <w:rFonts w:cstheme="minorHAnsi"/>
          <w:lang w:val="en"/>
        </w:rPr>
      </w:pPr>
    </w:p>
    <w:p w14:paraId="2E0A54E0" w14:textId="77777777"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lang w:val="en"/>
        </w:rPr>
        <w:t>This is enough information to sketch the graph.</w:t>
      </w:r>
    </w:p>
    <w:p w14:paraId="5D66D1C4" w14:textId="77777777" w:rsidR="00297510" w:rsidRPr="00297510" w:rsidRDefault="00297510" w:rsidP="00297510">
      <w:pPr>
        <w:autoSpaceDE w:val="0"/>
        <w:autoSpaceDN w:val="0"/>
        <w:adjustRightInd w:val="0"/>
        <w:spacing w:after="0" w:line="240" w:lineRule="auto"/>
        <w:rPr>
          <w:rFonts w:cstheme="minorHAnsi"/>
          <w:lang w:val="en"/>
        </w:rPr>
      </w:pPr>
    </w:p>
    <w:p w14:paraId="4C8A357A" w14:textId="77777777" w:rsidR="00297510" w:rsidRPr="00297510" w:rsidRDefault="00297510" w:rsidP="00297510">
      <w:pPr>
        <w:autoSpaceDE w:val="0"/>
        <w:autoSpaceDN w:val="0"/>
        <w:adjustRightInd w:val="0"/>
        <w:spacing w:after="0" w:line="240" w:lineRule="auto"/>
        <w:rPr>
          <w:rFonts w:cstheme="minorHAnsi"/>
          <w:lang w:val="en"/>
        </w:rPr>
      </w:pPr>
      <w:r w:rsidRPr="00297510">
        <w:rPr>
          <w:rFonts w:cstheme="minorHAnsi"/>
          <w:noProof/>
          <w:lang w:val="en"/>
        </w:rPr>
        <w:lastRenderedPageBreak/>
        <w:drawing>
          <wp:inline distT="0" distB="0" distL="0" distR="0" wp14:anchorId="162F078D" wp14:editId="2541707C">
            <wp:extent cx="4324350" cy="18122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27847" cy="1813665"/>
                    </a:xfrm>
                    <a:prstGeom prst="rect">
                      <a:avLst/>
                    </a:prstGeom>
                    <a:noFill/>
                    <a:ln>
                      <a:noFill/>
                    </a:ln>
                  </pic:spPr>
                </pic:pic>
              </a:graphicData>
            </a:graphic>
          </wp:inline>
        </w:drawing>
      </w:r>
    </w:p>
    <w:p w14:paraId="6D326B06" w14:textId="77777777" w:rsidR="00297510" w:rsidRPr="00297510" w:rsidRDefault="00297510" w:rsidP="00297510">
      <w:pPr>
        <w:autoSpaceDE w:val="0"/>
        <w:autoSpaceDN w:val="0"/>
        <w:adjustRightInd w:val="0"/>
        <w:spacing w:after="0" w:line="240" w:lineRule="auto"/>
        <w:rPr>
          <w:rFonts w:cstheme="minorHAnsi"/>
          <w:lang w:val="en"/>
        </w:rPr>
      </w:pPr>
    </w:p>
    <w:p w14:paraId="4240BFFD" w14:textId="77777777" w:rsidR="00297510" w:rsidRPr="00E1397D" w:rsidRDefault="00297510" w:rsidP="00297510">
      <w:pPr>
        <w:autoSpaceDE w:val="0"/>
        <w:autoSpaceDN w:val="0"/>
        <w:adjustRightInd w:val="0"/>
        <w:spacing w:after="0" w:line="240" w:lineRule="auto"/>
        <w:rPr>
          <w:rFonts w:cstheme="minorHAnsi"/>
          <w:color w:val="ED7D31" w:themeColor="accent2"/>
          <w:lang w:val="en"/>
        </w:rPr>
      </w:pPr>
    </w:p>
    <w:p w14:paraId="49121BA9" w14:textId="76A9D314" w:rsidR="00297510" w:rsidRPr="00E1397D" w:rsidRDefault="00297510" w:rsidP="00297510">
      <w:pPr>
        <w:autoSpaceDE w:val="0"/>
        <w:autoSpaceDN w:val="0"/>
        <w:adjustRightInd w:val="0"/>
        <w:spacing w:after="0" w:line="240" w:lineRule="auto"/>
        <w:rPr>
          <w:rFonts w:cstheme="minorHAnsi"/>
          <w:b/>
          <w:bCs/>
          <w:color w:val="ED7D31" w:themeColor="accent2"/>
        </w:rPr>
      </w:pPr>
      <w:r w:rsidRPr="00E1397D">
        <w:rPr>
          <w:rFonts w:cstheme="minorHAnsi"/>
          <w:b/>
          <w:bCs/>
          <w:color w:val="ED7D31" w:themeColor="accent2"/>
          <w:sz w:val="28"/>
          <w:szCs w:val="28"/>
        </w:rPr>
        <w:t>Exercise 1</w:t>
      </w:r>
    </w:p>
    <w:p w14:paraId="56BBF890" w14:textId="77777777" w:rsidR="00297510" w:rsidRPr="00297510" w:rsidRDefault="00297510" w:rsidP="00297510">
      <w:pPr>
        <w:autoSpaceDE w:val="0"/>
        <w:autoSpaceDN w:val="0"/>
        <w:adjustRightInd w:val="0"/>
        <w:spacing w:after="0" w:line="240" w:lineRule="auto"/>
        <w:rPr>
          <w:rFonts w:cstheme="minorHAnsi"/>
          <w:lang w:val="en"/>
        </w:rPr>
      </w:pPr>
    </w:p>
    <w:p w14:paraId="58B0FE39" w14:textId="132DA493" w:rsidR="00B44C88" w:rsidRPr="001F34F0" w:rsidRDefault="005B3CF5" w:rsidP="001F34F0">
      <w:pPr>
        <w:numPr>
          <w:ilvl w:val="0"/>
          <w:numId w:val="4"/>
        </w:numPr>
        <w:autoSpaceDE w:val="0"/>
        <w:autoSpaceDN w:val="0"/>
        <w:adjustRightInd w:val="0"/>
        <w:spacing w:after="0" w:line="240" w:lineRule="auto"/>
        <w:rPr>
          <w:rFonts w:cstheme="minorHAnsi"/>
          <w:lang w:val="en"/>
        </w:rPr>
      </w:pPr>
      <w:r>
        <w:rPr>
          <w:rFonts w:cstheme="minorHAnsi"/>
          <w:lang w:val="en"/>
        </w:rPr>
        <w:t xml:space="preserve"> </w:t>
      </w:r>
    </w:p>
    <w:p w14:paraId="1915B9C2" w14:textId="77777777" w:rsidR="00B44C88" w:rsidRPr="00B44C88" w:rsidRDefault="00B44C88" w:rsidP="00C66A07">
      <w:pPr>
        <w:numPr>
          <w:ilvl w:val="0"/>
          <w:numId w:val="22"/>
        </w:numPr>
        <w:spacing w:afterLines="160" w:after="384" w:line="276" w:lineRule="auto"/>
        <w:contextualSpacing/>
        <w:rPr>
          <w:rFonts w:eastAsia="Arial" w:cstheme="minorHAnsi"/>
          <w:lang w:val="en" w:eastAsia="en-GB"/>
        </w:rPr>
      </w:pPr>
      <m:oMath>
        <m:r>
          <w:rPr>
            <w:rFonts w:ascii="Cambria Math" w:eastAsia="Arial" w:hAnsi="Cambria Math" w:cstheme="minorHAnsi"/>
            <w:lang w:val="en" w:eastAsia="en-GB"/>
          </w:rPr>
          <m:t>y=</m:t>
        </m:r>
        <m:sSup>
          <m:sSupPr>
            <m:ctrlPr>
              <w:rPr>
                <w:rFonts w:ascii="Cambria Math" w:eastAsia="Arial" w:hAnsi="Cambria Math" w:cstheme="minorHAnsi"/>
                <w:i/>
                <w:lang w:val="en" w:eastAsia="en-GB"/>
              </w:rPr>
            </m:ctrlPr>
          </m:sSupPr>
          <m:e>
            <m:r>
              <w:rPr>
                <w:rFonts w:ascii="Cambria Math" w:eastAsia="Arial" w:hAnsi="Cambria Math" w:cstheme="minorHAnsi"/>
                <w:lang w:val="en" w:eastAsia="en-GB"/>
              </w:rPr>
              <m:t>e</m:t>
            </m:r>
          </m:e>
          <m:sup>
            <m:d>
              <m:dPr>
                <m:begChr m:val="|"/>
                <m:endChr m:val="|"/>
                <m:ctrlPr>
                  <w:rPr>
                    <w:rFonts w:ascii="Cambria Math" w:eastAsia="Arial" w:hAnsi="Cambria Math" w:cstheme="minorHAnsi"/>
                    <w:i/>
                    <w:lang w:val="en" w:eastAsia="en-GB"/>
                  </w:rPr>
                </m:ctrlPr>
              </m:dPr>
              <m:e>
                <m:r>
                  <w:rPr>
                    <w:rFonts w:ascii="Cambria Math" w:eastAsia="Arial" w:hAnsi="Cambria Math" w:cstheme="minorHAnsi"/>
                    <w:lang w:val="en" w:eastAsia="en-GB"/>
                  </w:rPr>
                  <m:t>x-3</m:t>
                </m:r>
              </m:e>
            </m:d>
          </m:sup>
        </m:sSup>
      </m:oMath>
    </w:p>
    <w:p w14:paraId="71841446" w14:textId="77777777" w:rsidR="00B44C88" w:rsidRPr="00B44C88" w:rsidRDefault="00B44C88" w:rsidP="00C66A07">
      <w:pPr>
        <w:spacing w:afterLines="160" w:after="384" w:line="276" w:lineRule="auto"/>
        <w:ind w:left="1440"/>
        <w:contextualSpacing/>
        <w:rPr>
          <w:rFonts w:eastAsia="Arial" w:cstheme="minorHAnsi"/>
          <w:lang w:val="en" w:eastAsia="en-GB"/>
        </w:rPr>
      </w:pPr>
    </w:p>
    <w:p w14:paraId="730AC899" w14:textId="77777777" w:rsidR="00B44C88" w:rsidRPr="00B44C88" w:rsidRDefault="00D138BB" w:rsidP="00C66A07">
      <w:pPr>
        <w:spacing w:afterLines="160" w:after="384" w:line="276" w:lineRule="auto"/>
        <w:ind w:left="1440"/>
        <w:contextualSpacing/>
        <w:rPr>
          <w:rFonts w:eastAsia="Arial" w:cstheme="minorHAnsi"/>
          <w:lang w:val="en" w:eastAsia="en-GB"/>
        </w:rPr>
      </w:pPr>
      <m:oMath>
        <m:sSup>
          <m:sSupPr>
            <m:ctrlPr>
              <w:rPr>
                <w:rFonts w:ascii="Cambria Math" w:eastAsia="Arial" w:hAnsi="Cambria Math" w:cstheme="minorHAnsi"/>
                <w:i/>
                <w:lang w:val="en" w:eastAsia="en-GB"/>
              </w:rPr>
            </m:ctrlPr>
          </m:sSupPr>
          <m:e>
            <m:r>
              <w:rPr>
                <w:rFonts w:ascii="Cambria Math" w:eastAsia="Arial" w:hAnsi="Cambria Math" w:cstheme="minorHAnsi"/>
                <w:lang w:val="en" w:eastAsia="en-GB"/>
              </w:rPr>
              <m:t>e</m:t>
            </m:r>
          </m:e>
          <m:sup>
            <m:d>
              <m:dPr>
                <m:begChr m:val="|"/>
                <m:endChr m:val="|"/>
                <m:ctrlPr>
                  <w:rPr>
                    <w:rFonts w:ascii="Cambria Math" w:eastAsia="Arial" w:hAnsi="Cambria Math" w:cstheme="minorHAnsi"/>
                    <w:i/>
                    <w:lang w:val="en" w:eastAsia="en-GB"/>
                  </w:rPr>
                </m:ctrlPr>
              </m:dPr>
              <m:e>
                <m:r>
                  <w:rPr>
                    <w:rFonts w:ascii="Cambria Math" w:eastAsia="Arial" w:hAnsi="Cambria Math" w:cstheme="minorHAnsi"/>
                    <w:lang w:val="en" w:eastAsia="en-GB"/>
                  </w:rPr>
                  <m:t>x</m:t>
                </m:r>
                <m:r>
                  <w:rPr>
                    <w:rFonts w:ascii="Cambria Math" w:eastAsia="Arial" w:hAnsi="Cambria Math" w:cstheme="minorHAnsi"/>
                    <w:lang w:eastAsia="en-GB"/>
                  </w:rPr>
                  <m:t>-3</m:t>
                </m:r>
              </m:e>
            </m:d>
          </m:sup>
        </m:sSup>
        <m:r>
          <w:rPr>
            <w:rFonts w:ascii="Cambria Math" w:eastAsia="Arial" w:hAnsi="Cambria Math" w:cstheme="minorHAnsi"/>
            <w:lang w:eastAsia="en-GB"/>
          </w:rPr>
          <m:t>=</m:t>
        </m:r>
        <m:sSup>
          <m:sSupPr>
            <m:ctrlPr>
              <w:rPr>
                <w:rFonts w:ascii="Cambria Math" w:eastAsia="Arial" w:hAnsi="Cambria Math" w:cstheme="minorHAnsi"/>
                <w:i/>
                <w:lang w:val="en" w:eastAsia="en-GB"/>
              </w:rPr>
            </m:ctrlPr>
          </m:sSupPr>
          <m:e>
            <m:r>
              <w:rPr>
                <w:rFonts w:ascii="Cambria Math" w:eastAsia="Arial" w:hAnsi="Cambria Math" w:cstheme="minorHAnsi"/>
                <w:lang w:val="en" w:eastAsia="en-GB"/>
              </w:rPr>
              <m:t>e</m:t>
            </m:r>
          </m:e>
          <m:sup>
            <m:d>
              <m:dPr>
                <m:begChr m:val="|"/>
                <m:endChr m:val="|"/>
                <m:ctrlPr>
                  <w:rPr>
                    <w:rFonts w:ascii="Cambria Math" w:eastAsia="Arial" w:hAnsi="Cambria Math" w:cstheme="minorHAnsi"/>
                    <w:i/>
                    <w:lang w:val="en" w:eastAsia="en-GB"/>
                  </w:rPr>
                </m:ctrlPr>
              </m:dPr>
              <m:e>
                <m:d>
                  <m:dPr>
                    <m:ctrlPr>
                      <w:rPr>
                        <w:rFonts w:ascii="Cambria Math" w:eastAsia="Arial" w:hAnsi="Cambria Math" w:cstheme="minorHAnsi"/>
                        <w:i/>
                        <w:lang w:val="en" w:eastAsia="en-GB"/>
                      </w:rPr>
                    </m:ctrlPr>
                  </m:dPr>
                  <m:e>
                    <m:r>
                      <w:rPr>
                        <w:rFonts w:ascii="Cambria Math" w:eastAsia="Arial" w:hAnsi="Cambria Math" w:cstheme="minorHAnsi"/>
                        <w:lang w:eastAsia="en-GB"/>
                      </w:rPr>
                      <m:t>-</m:t>
                    </m:r>
                    <m:r>
                      <w:rPr>
                        <w:rFonts w:ascii="Cambria Math" w:eastAsia="Arial" w:hAnsi="Cambria Math" w:cstheme="minorHAnsi"/>
                        <w:lang w:val="en" w:eastAsia="en-GB"/>
                      </w:rPr>
                      <m:t>x</m:t>
                    </m:r>
                  </m:e>
                </m:d>
                <m:r>
                  <w:rPr>
                    <w:rFonts w:ascii="Cambria Math" w:eastAsia="Arial" w:hAnsi="Cambria Math" w:cstheme="minorHAnsi"/>
                    <w:lang w:eastAsia="en-GB"/>
                  </w:rPr>
                  <m:t>-3</m:t>
                </m:r>
              </m:e>
            </m:d>
          </m:sup>
        </m:sSup>
        <m:r>
          <w:rPr>
            <w:rFonts w:ascii="Cambria Math" w:eastAsia="Arial" w:hAnsi="Cambria Math" w:cstheme="minorHAnsi"/>
            <w:lang w:eastAsia="en-GB"/>
          </w:rPr>
          <m:t>=</m:t>
        </m:r>
        <m:sSup>
          <m:sSupPr>
            <m:ctrlPr>
              <w:rPr>
                <w:rFonts w:ascii="Cambria Math" w:eastAsia="Arial" w:hAnsi="Cambria Math" w:cstheme="minorHAnsi"/>
                <w:i/>
                <w:lang w:val="en" w:eastAsia="en-GB"/>
              </w:rPr>
            </m:ctrlPr>
          </m:sSupPr>
          <m:e>
            <m:r>
              <w:rPr>
                <w:rFonts w:ascii="Cambria Math" w:eastAsia="Arial" w:hAnsi="Cambria Math" w:cstheme="minorHAnsi"/>
                <w:lang w:val="en" w:eastAsia="en-GB"/>
              </w:rPr>
              <m:t>e</m:t>
            </m:r>
          </m:e>
          <m:sup>
            <m:d>
              <m:dPr>
                <m:begChr m:val="|"/>
                <m:endChr m:val="|"/>
                <m:ctrlPr>
                  <w:rPr>
                    <w:rFonts w:ascii="Cambria Math" w:eastAsia="Arial" w:hAnsi="Cambria Math" w:cstheme="minorHAnsi"/>
                    <w:i/>
                    <w:lang w:val="en" w:eastAsia="en-GB"/>
                  </w:rPr>
                </m:ctrlPr>
              </m:dPr>
              <m:e>
                <m:r>
                  <w:rPr>
                    <w:rFonts w:ascii="Cambria Math" w:eastAsia="Arial" w:hAnsi="Cambria Math" w:cstheme="minorHAnsi"/>
                    <w:lang w:eastAsia="en-GB"/>
                  </w:rPr>
                  <m:t>-</m:t>
                </m:r>
                <m:d>
                  <m:dPr>
                    <m:ctrlPr>
                      <w:rPr>
                        <w:rFonts w:ascii="Cambria Math" w:eastAsia="Arial" w:hAnsi="Cambria Math" w:cstheme="minorHAnsi"/>
                        <w:i/>
                        <w:lang w:val="en" w:eastAsia="en-GB"/>
                      </w:rPr>
                    </m:ctrlPr>
                  </m:dPr>
                  <m:e>
                    <m:r>
                      <w:rPr>
                        <w:rFonts w:ascii="Cambria Math" w:eastAsia="Arial" w:hAnsi="Cambria Math" w:cstheme="minorHAnsi"/>
                        <w:lang w:val="en" w:eastAsia="en-GB"/>
                      </w:rPr>
                      <m:t>x</m:t>
                    </m:r>
                    <m:r>
                      <w:rPr>
                        <w:rFonts w:ascii="Cambria Math" w:eastAsia="Arial" w:hAnsi="Cambria Math" w:cstheme="minorHAnsi"/>
                        <w:lang w:eastAsia="en-GB"/>
                      </w:rPr>
                      <m:t>+3</m:t>
                    </m:r>
                  </m:e>
                </m:d>
              </m:e>
            </m:d>
          </m:sup>
        </m:sSup>
        <m:r>
          <w:rPr>
            <w:rFonts w:ascii="Cambria Math" w:eastAsia="Arial" w:hAnsi="Cambria Math" w:cstheme="minorHAnsi"/>
            <w:lang w:eastAsia="en-GB"/>
          </w:rPr>
          <m:t>=</m:t>
        </m:r>
        <m:sSup>
          <m:sSupPr>
            <m:ctrlPr>
              <w:rPr>
                <w:rFonts w:ascii="Cambria Math" w:eastAsia="Arial" w:hAnsi="Cambria Math" w:cstheme="minorHAnsi"/>
                <w:i/>
                <w:lang w:val="en" w:eastAsia="en-GB"/>
              </w:rPr>
            </m:ctrlPr>
          </m:sSupPr>
          <m:e>
            <m:r>
              <w:rPr>
                <w:rFonts w:ascii="Cambria Math" w:eastAsia="Arial" w:hAnsi="Cambria Math" w:cstheme="minorHAnsi"/>
                <w:lang w:val="en" w:eastAsia="en-GB"/>
              </w:rPr>
              <m:t>e</m:t>
            </m:r>
          </m:e>
          <m:sup>
            <m:d>
              <m:dPr>
                <m:begChr m:val="|"/>
                <m:endChr m:val="|"/>
                <m:ctrlPr>
                  <w:rPr>
                    <w:rFonts w:ascii="Cambria Math" w:eastAsia="Arial" w:hAnsi="Cambria Math" w:cstheme="minorHAnsi"/>
                    <w:i/>
                    <w:lang w:val="en" w:eastAsia="en-GB"/>
                  </w:rPr>
                </m:ctrlPr>
              </m:dPr>
              <m:e>
                <m:r>
                  <w:rPr>
                    <w:rFonts w:ascii="Cambria Math" w:eastAsia="Arial" w:hAnsi="Cambria Math" w:cstheme="minorHAnsi"/>
                    <w:lang w:val="en" w:eastAsia="en-GB"/>
                  </w:rPr>
                  <m:t>x</m:t>
                </m:r>
                <m:r>
                  <w:rPr>
                    <w:rFonts w:ascii="Cambria Math" w:eastAsia="Arial" w:hAnsi="Cambria Math" w:cstheme="minorHAnsi"/>
                    <w:lang w:eastAsia="en-GB"/>
                  </w:rPr>
                  <m:t>+3</m:t>
                </m:r>
              </m:e>
            </m:d>
          </m:sup>
        </m:sSup>
      </m:oMath>
      <w:r w:rsidR="00B44C88" w:rsidRPr="00B44C88">
        <w:rPr>
          <w:rFonts w:eastAsia="Arial" w:cstheme="minorHAnsi"/>
          <w:lang w:eastAsia="en-GB"/>
        </w:rPr>
        <w:t xml:space="preserve"> </w:t>
      </w:r>
      <w:proofErr w:type="gramStart"/>
      <w:r w:rsidR="00B44C88" w:rsidRPr="00B44C88">
        <w:rPr>
          <w:rFonts w:eastAsia="Arial" w:cstheme="minorHAnsi"/>
          <w:lang w:eastAsia="en-GB"/>
        </w:rPr>
        <w:t>so</w:t>
      </w:r>
      <w:proofErr w:type="gramEnd"/>
      <w:r w:rsidR="00B44C88" w:rsidRPr="00B44C88">
        <w:rPr>
          <w:rFonts w:eastAsia="Arial" w:cstheme="minorHAnsi"/>
          <w:lang w:eastAsia="en-GB"/>
        </w:rPr>
        <w:t xml:space="preserve"> t</w:t>
      </w:r>
      <w:r w:rsidR="00B44C88" w:rsidRPr="00B44C88">
        <w:rPr>
          <w:rFonts w:eastAsia="Arial" w:cstheme="minorHAnsi"/>
          <w:lang w:val="en" w:eastAsia="en-GB"/>
        </w:rPr>
        <w:t>his is neither an odd nor an even function.</w:t>
      </w:r>
    </w:p>
    <w:p w14:paraId="7FBE897E" w14:textId="77777777" w:rsidR="00B44C88" w:rsidRPr="00B44C88" w:rsidRDefault="00D138BB" w:rsidP="00C66A07">
      <w:pPr>
        <w:spacing w:afterLines="160" w:after="384" w:line="276" w:lineRule="auto"/>
        <w:ind w:left="1440"/>
        <w:contextualSpacing/>
        <w:rPr>
          <w:rFonts w:eastAsia="Arial" w:cstheme="minorHAnsi"/>
          <w:lang w:val="en" w:eastAsia="en-GB"/>
        </w:rPr>
      </w:pPr>
      <m:oMath>
        <m:d>
          <m:dPr>
            <m:begChr m:val="|"/>
            <m:endChr m:val="|"/>
            <m:ctrlPr>
              <w:rPr>
                <w:rFonts w:ascii="Cambria Math" w:eastAsia="Arial" w:hAnsi="Cambria Math" w:cstheme="minorHAnsi"/>
                <w:i/>
                <w:lang w:val="en" w:eastAsia="en-GB"/>
              </w:rPr>
            </m:ctrlPr>
          </m:dPr>
          <m:e>
            <m:r>
              <w:rPr>
                <w:rFonts w:ascii="Cambria Math" w:eastAsia="Arial" w:hAnsi="Cambria Math" w:cstheme="minorHAnsi"/>
                <w:lang w:val="en" w:eastAsia="en-GB"/>
              </w:rPr>
              <m:t>x-3</m:t>
            </m:r>
          </m:e>
        </m:d>
      </m:oMath>
      <w:r w:rsidR="00B44C88" w:rsidRPr="00B44C88">
        <w:rPr>
          <w:rFonts w:eastAsia="Arial" w:cstheme="minorHAnsi"/>
          <w:lang w:val="en" w:eastAsia="en-GB"/>
        </w:rPr>
        <w:t xml:space="preserve"> has reflection symmetry in the line </w:t>
      </w:r>
      <m:oMath>
        <m:r>
          <w:rPr>
            <w:rFonts w:ascii="Cambria Math" w:eastAsia="Arial" w:hAnsi="Cambria Math" w:cstheme="minorHAnsi"/>
            <w:lang w:val="en" w:eastAsia="en-GB"/>
          </w:rPr>
          <m:t>x=3</m:t>
        </m:r>
      </m:oMath>
      <w:r w:rsidR="00B44C88" w:rsidRPr="00B44C88">
        <w:rPr>
          <w:rFonts w:eastAsia="Arial" w:cstheme="minorHAnsi"/>
          <w:lang w:val="en" w:eastAsia="en-GB"/>
        </w:rPr>
        <w:t xml:space="preserve"> so </w:t>
      </w:r>
      <m:oMath>
        <m:sSup>
          <m:sSupPr>
            <m:ctrlPr>
              <w:rPr>
                <w:rFonts w:ascii="Cambria Math" w:eastAsia="Arial" w:hAnsi="Cambria Math" w:cstheme="minorHAnsi"/>
                <w:i/>
                <w:lang w:val="en" w:eastAsia="en-GB"/>
              </w:rPr>
            </m:ctrlPr>
          </m:sSupPr>
          <m:e>
            <m:r>
              <w:rPr>
                <w:rFonts w:ascii="Cambria Math" w:eastAsia="Arial" w:hAnsi="Cambria Math" w:cstheme="minorHAnsi"/>
                <w:lang w:val="en" w:eastAsia="en-GB"/>
              </w:rPr>
              <m:t>e</m:t>
            </m:r>
          </m:e>
          <m:sup>
            <m:d>
              <m:dPr>
                <m:begChr m:val="|"/>
                <m:endChr m:val="|"/>
                <m:ctrlPr>
                  <w:rPr>
                    <w:rFonts w:ascii="Cambria Math" w:eastAsia="Arial" w:hAnsi="Cambria Math" w:cstheme="minorHAnsi"/>
                    <w:i/>
                    <w:lang w:val="en" w:eastAsia="en-GB"/>
                  </w:rPr>
                </m:ctrlPr>
              </m:dPr>
              <m:e>
                <m:r>
                  <w:rPr>
                    <w:rFonts w:ascii="Cambria Math" w:eastAsia="Arial" w:hAnsi="Cambria Math" w:cstheme="minorHAnsi"/>
                    <w:lang w:val="en" w:eastAsia="en-GB"/>
                  </w:rPr>
                  <m:t>x-3</m:t>
                </m:r>
              </m:e>
            </m:d>
          </m:sup>
        </m:sSup>
      </m:oMath>
      <w:r w:rsidR="00B44C88" w:rsidRPr="00B44C88">
        <w:rPr>
          <w:rFonts w:eastAsia="Arial" w:cstheme="minorHAnsi"/>
          <w:lang w:val="en" w:eastAsia="en-GB"/>
        </w:rPr>
        <w:t xml:space="preserve"> has reflection symmetry in </w:t>
      </w:r>
      <m:oMath>
        <m:r>
          <w:rPr>
            <w:rFonts w:ascii="Cambria Math" w:eastAsia="Arial" w:hAnsi="Cambria Math" w:cstheme="minorHAnsi"/>
            <w:lang w:val="en" w:eastAsia="en-GB"/>
          </w:rPr>
          <m:t>x=3</m:t>
        </m:r>
      </m:oMath>
    </w:p>
    <w:p w14:paraId="4BADA6FA" w14:textId="77777777" w:rsidR="00B44C88" w:rsidRPr="00B44C88" w:rsidRDefault="00B44C88" w:rsidP="00C66A07">
      <w:pPr>
        <w:spacing w:afterLines="160" w:after="384" w:line="276" w:lineRule="auto"/>
        <w:ind w:left="1440"/>
        <w:contextualSpacing/>
        <w:rPr>
          <w:rFonts w:eastAsia="Arial" w:cstheme="minorHAnsi"/>
          <w:lang w:val="en" w:eastAsia="en-GB"/>
        </w:rPr>
      </w:pPr>
      <w:r w:rsidRPr="00B44C88">
        <w:rPr>
          <w:rFonts w:eastAsia="Arial" w:cstheme="minorHAnsi"/>
          <w:lang w:val="en" w:eastAsia="en-GB"/>
        </w:rPr>
        <w:t>It is not periodic.</w:t>
      </w:r>
    </w:p>
    <w:p w14:paraId="5FEB9691" w14:textId="77777777" w:rsidR="00B44C88" w:rsidRPr="00B44C88" w:rsidRDefault="00B44C88" w:rsidP="00C66A07">
      <w:pPr>
        <w:spacing w:afterLines="160" w:after="384" w:line="276" w:lineRule="auto"/>
        <w:ind w:left="1440"/>
        <w:contextualSpacing/>
        <w:rPr>
          <w:rFonts w:eastAsia="Arial" w:cstheme="minorHAnsi"/>
          <w:lang w:val="en" w:eastAsia="en-GB"/>
        </w:rPr>
      </w:pPr>
    </w:p>
    <w:p w14:paraId="6BFC1908" w14:textId="77777777" w:rsidR="00B44C88" w:rsidRPr="00B44C88" w:rsidRDefault="00B44C88" w:rsidP="00C66A07">
      <w:pPr>
        <w:numPr>
          <w:ilvl w:val="0"/>
          <w:numId w:val="22"/>
        </w:numPr>
        <w:spacing w:afterLines="160" w:after="384" w:line="276" w:lineRule="auto"/>
        <w:contextualSpacing/>
        <w:rPr>
          <w:rFonts w:eastAsia="Arial" w:cstheme="minorHAnsi"/>
          <w:lang w:val="en" w:eastAsia="en-GB"/>
        </w:rPr>
      </w:pPr>
      <m:oMath>
        <m:r>
          <w:rPr>
            <w:rFonts w:ascii="Cambria Math" w:eastAsia="Arial" w:hAnsi="Cambria Math" w:cstheme="minorHAnsi"/>
            <w:lang w:val="en" w:eastAsia="en-GB"/>
          </w:rPr>
          <m:t>y=3</m:t>
        </m:r>
        <m:sSup>
          <m:sSupPr>
            <m:ctrlPr>
              <w:rPr>
                <w:rFonts w:ascii="Cambria Math" w:eastAsia="Arial" w:hAnsi="Cambria Math" w:cstheme="minorHAnsi"/>
                <w:i/>
                <w:lang w:val="en" w:eastAsia="en-GB"/>
              </w:rPr>
            </m:ctrlPr>
          </m:sSupPr>
          <m:e>
            <m:r>
              <w:rPr>
                <w:rFonts w:ascii="Cambria Math" w:eastAsia="Arial" w:hAnsi="Cambria Math" w:cstheme="minorHAnsi"/>
                <w:lang w:val="en" w:eastAsia="en-GB"/>
              </w:rPr>
              <m:t>x</m:t>
            </m:r>
          </m:e>
          <m:sup>
            <m:r>
              <w:rPr>
                <w:rFonts w:ascii="Cambria Math" w:eastAsia="Arial" w:hAnsi="Cambria Math" w:cstheme="minorHAnsi"/>
                <w:lang w:val="en" w:eastAsia="en-GB"/>
              </w:rPr>
              <m:t>5</m:t>
            </m:r>
          </m:sup>
        </m:sSup>
        <m:r>
          <w:rPr>
            <w:rFonts w:ascii="Cambria Math" w:eastAsia="Arial" w:hAnsi="Cambria Math" w:cstheme="minorHAnsi"/>
            <w:lang w:val="en" w:eastAsia="en-GB"/>
          </w:rPr>
          <m:t>-6x</m:t>
        </m:r>
      </m:oMath>
    </w:p>
    <w:p w14:paraId="41593860" w14:textId="77777777" w:rsidR="00B44C88" w:rsidRPr="00B44C88" w:rsidRDefault="00B44C88" w:rsidP="00C66A07">
      <w:pPr>
        <w:spacing w:afterLines="160" w:after="384" w:line="276" w:lineRule="auto"/>
        <w:ind w:left="1440"/>
        <w:contextualSpacing/>
        <w:rPr>
          <w:rFonts w:eastAsia="Arial" w:cstheme="minorHAnsi"/>
          <w:lang w:val="en" w:eastAsia="en-GB"/>
        </w:rPr>
      </w:pPr>
    </w:p>
    <w:p w14:paraId="16D48714" w14:textId="77777777" w:rsidR="00B44C88" w:rsidRPr="00B44C88" w:rsidRDefault="00B44C88" w:rsidP="00C66A07">
      <w:pPr>
        <w:spacing w:afterLines="160" w:after="384" w:line="276" w:lineRule="auto"/>
        <w:ind w:left="1440"/>
        <w:contextualSpacing/>
        <w:rPr>
          <w:rFonts w:eastAsia="Arial" w:cstheme="minorHAnsi"/>
          <w:lang w:val="en" w:eastAsia="en-GB"/>
        </w:rPr>
      </w:pPr>
      <m:oMath>
        <m:r>
          <w:rPr>
            <w:rFonts w:ascii="Cambria Math" w:eastAsia="Arial" w:hAnsi="Cambria Math" w:cstheme="minorHAnsi"/>
            <w:lang w:val="en" w:eastAsia="en-GB"/>
          </w:rPr>
          <m:t>3</m:t>
        </m:r>
        <m:sSup>
          <m:sSupPr>
            <m:ctrlPr>
              <w:rPr>
                <w:rFonts w:ascii="Cambria Math" w:eastAsia="Arial" w:hAnsi="Cambria Math" w:cstheme="minorHAnsi"/>
                <w:i/>
                <w:lang w:val="en" w:eastAsia="en-GB"/>
              </w:rPr>
            </m:ctrlPr>
          </m:sSupPr>
          <m:e>
            <m:d>
              <m:dPr>
                <m:ctrlPr>
                  <w:rPr>
                    <w:rFonts w:ascii="Cambria Math" w:eastAsia="Arial" w:hAnsi="Cambria Math" w:cstheme="minorHAnsi"/>
                    <w:i/>
                    <w:lang w:val="en" w:eastAsia="en-GB"/>
                  </w:rPr>
                </m:ctrlPr>
              </m:dPr>
              <m:e>
                <m:r>
                  <w:rPr>
                    <w:rFonts w:ascii="Cambria Math" w:eastAsia="Arial" w:hAnsi="Cambria Math" w:cstheme="minorHAnsi"/>
                    <w:lang w:val="en" w:eastAsia="en-GB"/>
                  </w:rPr>
                  <m:t>-x</m:t>
                </m:r>
              </m:e>
            </m:d>
          </m:e>
          <m:sup>
            <m:r>
              <w:rPr>
                <w:rFonts w:ascii="Cambria Math" w:eastAsia="Arial" w:hAnsi="Cambria Math" w:cstheme="minorHAnsi"/>
                <w:lang w:val="en" w:eastAsia="en-GB"/>
              </w:rPr>
              <m:t>5</m:t>
            </m:r>
          </m:sup>
        </m:sSup>
        <m:r>
          <w:rPr>
            <w:rFonts w:ascii="Cambria Math" w:eastAsia="Arial" w:hAnsi="Cambria Math" w:cstheme="minorHAnsi"/>
            <w:lang w:val="en" w:eastAsia="en-GB"/>
          </w:rPr>
          <m:t>-6</m:t>
        </m:r>
        <m:d>
          <m:dPr>
            <m:ctrlPr>
              <w:rPr>
                <w:rFonts w:ascii="Cambria Math" w:eastAsia="Arial" w:hAnsi="Cambria Math" w:cstheme="minorHAnsi"/>
                <w:i/>
                <w:lang w:val="en" w:eastAsia="en-GB"/>
              </w:rPr>
            </m:ctrlPr>
          </m:dPr>
          <m:e>
            <m:r>
              <w:rPr>
                <w:rFonts w:ascii="Cambria Math" w:eastAsia="Arial" w:hAnsi="Cambria Math" w:cstheme="minorHAnsi"/>
                <w:lang w:val="en" w:eastAsia="en-GB"/>
              </w:rPr>
              <m:t>-x</m:t>
            </m:r>
          </m:e>
        </m:d>
        <m:r>
          <w:rPr>
            <w:rFonts w:ascii="Cambria Math" w:eastAsia="Arial" w:hAnsi="Cambria Math" w:cstheme="minorHAnsi"/>
            <w:lang w:val="en" w:eastAsia="en-GB"/>
          </w:rPr>
          <m:t>=-3</m:t>
        </m:r>
        <m:sSup>
          <m:sSupPr>
            <m:ctrlPr>
              <w:rPr>
                <w:rFonts w:ascii="Cambria Math" w:eastAsia="Arial" w:hAnsi="Cambria Math" w:cstheme="minorHAnsi"/>
                <w:i/>
                <w:lang w:val="en" w:eastAsia="en-GB"/>
              </w:rPr>
            </m:ctrlPr>
          </m:sSupPr>
          <m:e>
            <m:r>
              <w:rPr>
                <w:rFonts w:ascii="Cambria Math" w:eastAsia="Arial" w:hAnsi="Cambria Math" w:cstheme="minorHAnsi"/>
                <w:lang w:val="en" w:eastAsia="en-GB"/>
              </w:rPr>
              <m:t>x</m:t>
            </m:r>
          </m:e>
          <m:sup>
            <m:r>
              <w:rPr>
                <w:rFonts w:ascii="Cambria Math" w:eastAsia="Arial" w:hAnsi="Cambria Math" w:cstheme="minorHAnsi"/>
                <w:lang w:val="en" w:eastAsia="en-GB"/>
              </w:rPr>
              <m:t>5</m:t>
            </m:r>
          </m:sup>
        </m:sSup>
        <m:r>
          <w:rPr>
            <w:rFonts w:ascii="Cambria Math" w:eastAsia="Arial" w:hAnsi="Cambria Math" w:cstheme="minorHAnsi"/>
            <w:lang w:val="en" w:eastAsia="en-GB"/>
          </w:rPr>
          <m:t>+6x=-</m:t>
        </m:r>
        <m:d>
          <m:dPr>
            <m:ctrlPr>
              <w:rPr>
                <w:rFonts w:ascii="Cambria Math" w:eastAsia="Arial" w:hAnsi="Cambria Math" w:cstheme="minorHAnsi"/>
                <w:i/>
                <w:lang w:val="en" w:eastAsia="en-GB"/>
              </w:rPr>
            </m:ctrlPr>
          </m:dPr>
          <m:e>
            <m:r>
              <w:rPr>
                <w:rFonts w:ascii="Cambria Math" w:eastAsia="Arial" w:hAnsi="Cambria Math" w:cstheme="minorHAnsi"/>
                <w:lang w:val="en" w:eastAsia="en-GB"/>
              </w:rPr>
              <m:t>3</m:t>
            </m:r>
            <m:sSup>
              <m:sSupPr>
                <m:ctrlPr>
                  <w:rPr>
                    <w:rFonts w:ascii="Cambria Math" w:eastAsia="Arial" w:hAnsi="Cambria Math" w:cstheme="minorHAnsi"/>
                    <w:i/>
                    <w:lang w:val="en" w:eastAsia="en-GB"/>
                  </w:rPr>
                </m:ctrlPr>
              </m:sSupPr>
              <m:e>
                <m:r>
                  <w:rPr>
                    <w:rFonts w:ascii="Cambria Math" w:eastAsia="Arial" w:hAnsi="Cambria Math" w:cstheme="minorHAnsi"/>
                    <w:lang w:val="en" w:eastAsia="en-GB"/>
                  </w:rPr>
                  <m:t>x</m:t>
                </m:r>
              </m:e>
              <m:sup>
                <m:r>
                  <w:rPr>
                    <w:rFonts w:ascii="Cambria Math" w:eastAsia="Arial" w:hAnsi="Cambria Math" w:cstheme="minorHAnsi"/>
                    <w:lang w:val="en" w:eastAsia="en-GB"/>
                  </w:rPr>
                  <m:t>5</m:t>
                </m:r>
              </m:sup>
            </m:sSup>
            <m:r>
              <w:rPr>
                <w:rFonts w:ascii="Cambria Math" w:eastAsia="Arial" w:hAnsi="Cambria Math" w:cstheme="minorHAnsi"/>
                <w:lang w:val="en" w:eastAsia="en-GB"/>
              </w:rPr>
              <m:t>-6x</m:t>
            </m:r>
          </m:e>
        </m:d>
      </m:oMath>
      <w:r w:rsidRPr="00B44C88">
        <w:rPr>
          <w:rFonts w:eastAsia="Arial" w:cstheme="minorHAnsi"/>
          <w:lang w:val="en" w:eastAsia="en-GB"/>
        </w:rPr>
        <w:t xml:space="preserve"> </w:t>
      </w:r>
      <w:proofErr w:type="gramStart"/>
      <w:r w:rsidRPr="00B44C88">
        <w:rPr>
          <w:rFonts w:eastAsia="Arial" w:cstheme="minorHAnsi"/>
          <w:lang w:val="en" w:eastAsia="en-GB"/>
        </w:rPr>
        <w:t>so</w:t>
      </w:r>
      <w:proofErr w:type="gramEnd"/>
      <w:r w:rsidRPr="00B44C88">
        <w:rPr>
          <w:rFonts w:eastAsia="Arial" w:cstheme="minorHAnsi"/>
          <w:lang w:val="en" w:eastAsia="en-GB"/>
        </w:rPr>
        <w:t xml:space="preserve"> this is an odd function. It has rotation symmetry about </w:t>
      </w:r>
      <m:oMath>
        <m:r>
          <w:rPr>
            <w:rFonts w:ascii="Cambria Math" w:eastAsia="Arial" w:hAnsi="Cambria Math" w:cstheme="minorHAnsi"/>
            <w:lang w:val="en" w:eastAsia="en-GB"/>
          </w:rPr>
          <m:t>(0, 0)</m:t>
        </m:r>
      </m:oMath>
    </w:p>
    <w:p w14:paraId="724ED9B0" w14:textId="77777777" w:rsidR="00B44C88" w:rsidRPr="00B44C88" w:rsidRDefault="00B44C88" w:rsidP="00C66A07">
      <w:pPr>
        <w:spacing w:afterLines="160" w:after="384" w:line="276" w:lineRule="auto"/>
        <w:ind w:left="1440"/>
        <w:contextualSpacing/>
        <w:rPr>
          <w:rFonts w:eastAsia="Arial" w:cstheme="minorHAnsi"/>
          <w:lang w:val="en" w:eastAsia="en-GB"/>
        </w:rPr>
      </w:pPr>
    </w:p>
    <w:p w14:paraId="56022375" w14:textId="77777777" w:rsidR="00B44C88" w:rsidRPr="00B44C88" w:rsidRDefault="00B44C88" w:rsidP="00C66A07">
      <w:pPr>
        <w:numPr>
          <w:ilvl w:val="0"/>
          <w:numId w:val="22"/>
        </w:numPr>
        <w:spacing w:afterLines="160" w:after="384" w:line="276" w:lineRule="auto"/>
        <w:contextualSpacing/>
        <w:rPr>
          <w:rFonts w:eastAsia="Arial" w:cstheme="minorHAnsi"/>
          <w:lang w:val="en" w:eastAsia="en-GB"/>
        </w:rPr>
      </w:pPr>
      <m:oMath>
        <m:r>
          <w:rPr>
            <w:rFonts w:ascii="Cambria Math" w:eastAsia="Arial" w:hAnsi="Cambria Math" w:cstheme="minorHAnsi"/>
            <w:lang w:val="en" w:eastAsia="en-GB"/>
          </w:rPr>
          <m:t>y=</m:t>
        </m:r>
        <m:func>
          <m:funcPr>
            <m:ctrlPr>
              <w:rPr>
                <w:rFonts w:ascii="Cambria Math" w:eastAsia="Arial" w:hAnsi="Cambria Math" w:cstheme="minorHAnsi"/>
                <w:i/>
                <w:lang w:val="en" w:eastAsia="en-GB"/>
              </w:rPr>
            </m:ctrlPr>
          </m:funcPr>
          <m:fName>
            <m:sSub>
              <m:sSubPr>
                <m:ctrlPr>
                  <w:rPr>
                    <w:rFonts w:ascii="Cambria Math" w:eastAsia="Arial" w:hAnsi="Cambria Math" w:cstheme="minorHAnsi"/>
                    <w:i/>
                    <w:lang w:val="en" w:eastAsia="en-GB"/>
                  </w:rPr>
                </m:ctrlPr>
              </m:sSubPr>
              <m:e>
                <m:r>
                  <m:rPr>
                    <m:sty m:val="p"/>
                  </m:rPr>
                  <w:rPr>
                    <w:rFonts w:ascii="Cambria Math" w:eastAsia="Arial" w:hAnsi="Cambria Math" w:cstheme="minorHAnsi"/>
                    <w:lang w:val="en" w:eastAsia="en-GB"/>
                  </w:rPr>
                  <m:t>log</m:t>
                </m:r>
              </m:e>
              <m:sub>
                <m:r>
                  <w:rPr>
                    <w:rFonts w:ascii="Cambria Math" w:eastAsia="Arial" w:hAnsi="Cambria Math" w:cstheme="minorHAnsi"/>
                    <w:lang w:val="en" w:eastAsia="en-GB"/>
                  </w:rPr>
                  <m:t>2</m:t>
                </m:r>
              </m:sub>
            </m:sSub>
          </m:fName>
          <m:e>
            <m:d>
              <m:dPr>
                <m:ctrlPr>
                  <w:rPr>
                    <w:rFonts w:ascii="Cambria Math" w:eastAsia="Arial" w:hAnsi="Cambria Math" w:cstheme="minorHAnsi"/>
                    <w:i/>
                    <w:lang w:val="en" w:eastAsia="en-GB"/>
                  </w:rPr>
                </m:ctrlPr>
              </m:dPr>
              <m:e>
                <m:sSup>
                  <m:sSupPr>
                    <m:ctrlPr>
                      <w:rPr>
                        <w:rFonts w:ascii="Cambria Math" w:eastAsia="Arial" w:hAnsi="Cambria Math" w:cstheme="minorHAnsi"/>
                        <w:i/>
                        <w:lang w:val="en" w:eastAsia="en-GB"/>
                      </w:rPr>
                    </m:ctrlPr>
                  </m:sSupPr>
                  <m:e>
                    <m:r>
                      <w:rPr>
                        <w:rFonts w:ascii="Cambria Math" w:eastAsia="Arial" w:hAnsi="Cambria Math" w:cstheme="minorHAnsi"/>
                        <w:lang w:val="en" w:eastAsia="en-GB"/>
                      </w:rPr>
                      <m:t>x</m:t>
                    </m:r>
                  </m:e>
                  <m:sup>
                    <m:r>
                      <w:rPr>
                        <w:rFonts w:ascii="Cambria Math" w:eastAsia="Arial" w:hAnsi="Cambria Math" w:cstheme="minorHAnsi"/>
                        <w:lang w:val="en" w:eastAsia="en-GB"/>
                      </w:rPr>
                      <m:t>2</m:t>
                    </m:r>
                  </m:sup>
                </m:sSup>
                <m:r>
                  <w:rPr>
                    <w:rFonts w:ascii="Cambria Math" w:eastAsia="Arial" w:hAnsi="Cambria Math" w:cstheme="minorHAnsi"/>
                    <w:lang w:val="en" w:eastAsia="en-GB"/>
                  </w:rPr>
                  <m:t>-6x+5</m:t>
                </m:r>
              </m:e>
            </m:d>
          </m:e>
        </m:func>
      </m:oMath>
    </w:p>
    <w:p w14:paraId="2B171659" w14:textId="77777777" w:rsidR="00B44C88" w:rsidRPr="00B44C88" w:rsidRDefault="00B44C88" w:rsidP="00C66A07">
      <w:pPr>
        <w:spacing w:afterLines="160" w:after="384" w:line="276" w:lineRule="auto"/>
        <w:ind w:left="1440"/>
        <w:contextualSpacing/>
        <w:rPr>
          <w:rFonts w:eastAsia="Arial" w:cstheme="minorHAnsi"/>
          <w:lang w:val="en" w:eastAsia="en-GB"/>
        </w:rPr>
      </w:pPr>
    </w:p>
    <w:p w14:paraId="2FC11BD1" w14:textId="77777777" w:rsidR="00B44C88" w:rsidRPr="00B44C88" w:rsidRDefault="00D138BB" w:rsidP="00C66A07">
      <w:pPr>
        <w:spacing w:afterLines="160" w:after="384" w:line="276" w:lineRule="auto"/>
        <w:ind w:left="1440"/>
        <w:contextualSpacing/>
        <w:rPr>
          <w:rFonts w:eastAsia="Arial" w:cstheme="minorHAnsi"/>
          <w:lang w:val="en" w:eastAsia="en-GB"/>
        </w:rPr>
      </w:pPr>
      <m:oMath>
        <m:func>
          <m:funcPr>
            <m:ctrlPr>
              <w:rPr>
                <w:rFonts w:ascii="Cambria Math" w:eastAsia="Arial" w:hAnsi="Cambria Math" w:cstheme="minorHAnsi"/>
                <w:i/>
                <w:lang w:val="en" w:eastAsia="en-GB"/>
              </w:rPr>
            </m:ctrlPr>
          </m:funcPr>
          <m:fName>
            <m:sSub>
              <m:sSubPr>
                <m:ctrlPr>
                  <w:rPr>
                    <w:rFonts w:ascii="Cambria Math" w:eastAsia="Arial" w:hAnsi="Cambria Math" w:cstheme="minorHAnsi"/>
                    <w:i/>
                    <w:lang w:val="en" w:eastAsia="en-GB"/>
                  </w:rPr>
                </m:ctrlPr>
              </m:sSubPr>
              <m:e>
                <m:r>
                  <m:rPr>
                    <m:sty m:val="p"/>
                  </m:rPr>
                  <w:rPr>
                    <w:rFonts w:ascii="Cambria Math" w:eastAsia="Arial" w:hAnsi="Cambria Math" w:cstheme="minorHAnsi"/>
                    <w:lang w:val="en" w:eastAsia="en-GB"/>
                  </w:rPr>
                  <m:t>log</m:t>
                </m:r>
              </m:e>
              <m:sub>
                <m:r>
                  <w:rPr>
                    <w:rFonts w:ascii="Cambria Math" w:eastAsia="Arial" w:hAnsi="Cambria Math" w:cstheme="minorHAnsi"/>
                    <w:lang w:val="en" w:eastAsia="en-GB"/>
                  </w:rPr>
                  <m:t>2</m:t>
                </m:r>
              </m:sub>
            </m:sSub>
          </m:fName>
          <m:e>
            <m:d>
              <m:dPr>
                <m:ctrlPr>
                  <w:rPr>
                    <w:rFonts w:ascii="Cambria Math" w:eastAsia="Arial" w:hAnsi="Cambria Math" w:cstheme="minorHAnsi"/>
                    <w:i/>
                    <w:lang w:val="en" w:eastAsia="en-GB"/>
                  </w:rPr>
                </m:ctrlPr>
              </m:dPr>
              <m:e>
                <m:sSup>
                  <m:sSupPr>
                    <m:ctrlPr>
                      <w:rPr>
                        <w:rFonts w:ascii="Cambria Math" w:eastAsia="Arial" w:hAnsi="Cambria Math" w:cstheme="minorHAnsi"/>
                        <w:i/>
                        <w:lang w:val="en" w:eastAsia="en-GB"/>
                      </w:rPr>
                    </m:ctrlPr>
                  </m:sSupPr>
                  <m:e>
                    <m:d>
                      <m:dPr>
                        <m:ctrlPr>
                          <w:rPr>
                            <w:rFonts w:ascii="Cambria Math" w:eastAsia="Arial" w:hAnsi="Cambria Math" w:cstheme="minorHAnsi"/>
                            <w:i/>
                            <w:lang w:val="en" w:eastAsia="en-GB"/>
                          </w:rPr>
                        </m:ctrlPr>
                      </m:dPr>
                      <m:e>
                        <m:r>
                          <w:rPr>
                            <w:rFonts w:ascii="Cambria Math" w:eastAsia="Arial" w:hAnsi="Cambria Math" w:cstheme="minorHAnsi"/>
                            <w:lang w:val="en" w:eastAsia="en-GB"/>
                          </w:rPr>
                          <m:t>-x</m:t>
                        </m:r>
                      </m:e>
                    </m:d>
                  </m:e>
                  <m:sup>
                    <m:r>
                      <w:rPr>
                        <w:rFonts w:ascii="Cambria Math" w:eastAsia="Arial" w:hAnsi="Cambria Math" w:cstheme="minorHAnsi"/>
                        <w:lang w:val="en" w:eastAsia="en-GB"/>
                      </w:rPr>
                      <m:t>2</m:t>
                    </m:r>
                  </m:sup>
                </m:sSup>
                <m:r>
                  <w:rPr>
                    <w:rFonts w:ascii="Cambria Math" w:eastAsia="Arial" w:hAnsi="Cambria Math" w:cstheme="minorHAnsi"/>
                    <w:lang w:val="en" w:eastAsia="en-GB"/>
                  </w:rPr>
                  <m:t>-6</m:t>
                </m:r>
                <m:d>
                  <m:dPr>
                    <m:ctrlPr>
                      <w:rPr>
                        <w:rFonts w:ascii="Cambria Math" w:eastAsia="Arial" w:hAnsi="Cambria Math" w:cstheme="minorHAnsi"/>
                        <w:i/>
                        <w:lang w:val="en" w:eastAsia="en-GB"/>
                      </w:rPr>
                    </m:ctrlPr>
                  </m:dPr>
                  <m:e>
                    <m:r>
                      <w:rPr>
                        <w:rFonts w:ascii="Cambria Math" w:eastAsia="Arial" w:hAnsi="Cambria Math" w:cstheme="minorHAnsi"/>
                        <w:lang w:val="en" w:eastAsia="en-GB"/>
                      </w:rPr>
                      <m:t>-x</m:t>
                    </m:r>
                  </m:e>
                </m:d>
                <m:r>
                  <w:rPr>
                    <w:rFonts w:ascii="Cambria Math" w:eastAsia="Arial" w:hAnsi="Cambria Math" w:cstheme="minorHAnsi"/>
                    <w:lang w:val="en" w:eastAsia="en-GB"/>
                  </w:rPr>
                  <m:t>+5</m:t>
                </m:r>
              </m:e>
            </m:d>
          </m:e>
        </m:func>
        <m:r>
          <w:rPr>
            <w:rFonts w:ascii="Cambria Math" w:eastAsia="Arial" w:hAnsi="Cambria Math" w:cstheme="minorHAnsi"/>
            <w:lang w:val="en" w:eastAsia="en-GB"/>
          </w:rPr>
          <m:t>=</m:t>
        </m:r>
        <m:func>
          <m:funcPr>
            <m:ctrlPr>
              <w:rPr>
                <w:rFonts w:ascii="Cambria Math" w:eastAsia="Arial" w:hAnsi="Cambria Math" w:cstheme="minorHAnsi"/>
                <w:i/>
                <w:lang w:val="en" w:eastAsia="en-GB"/>
              </w:rPr>
            </m:ctrlPr>
          </m:funcPr>
          <m:fName>
            <m:sSub>
              <m:sSubPr>
                <m:ctrlPr>
                  <w:rPr>
                    <w:rFonts w:ascii="Cambria Math" w:eastAsia="Arial" w:hAnsi="Cambria Math" w:cstheme="minorHAnsi"/>
                    <w:i/>
                    <w:lang w:val="en" w:eastAsia="en-GB"/>
                  </w:rPr>
                </m:ctrlPr>
              </m:sSubPr>
              <m:e>
                <m:r>
                  <m:rPr>
                    <m:sty m:val="p"/>
                  </m:rPr>
                  <w:rPr>
                    <w:rFonts w:ascii="Cambria Math" w:eastAsia="Arial" w:hAnsi="Cambria Math" w:cstheme="minorHAnsi"/>
                    <w:lang w:val="en" w:eastAsia="en-GB"/>
                  </w:rPr>
                  <m:t>log</m:t>
                </m:r>
              </m:e>
              <m:sub>
                <m:r>
                  <w:rPr>
                    <w:rFonts w:ascii="Cambria Math" w:eastAsia="Arial" w:hAnsi="Cambria Math" w:cstheme="minorHAnsi"/>
                    <w:lang w:val="en" w:eastAsia="en-GB"/>
                  </w:rPr>
                  <m:t>2</m:t>
                </m:r>
              </m:sub>
            </m:sSub>
          </m:fName>
          <m:e>
            <m:d>
              <m:dPr>
                <m:ctrlPr>
                  <w:rPr>
                    <w:rFonts w:ascii="Cambria Math" w:eastAsia="Arial" w:hAnsi="Cambria Math" w:cstheme="minorHAnsi"/>
                    <w:i/>
                    <w:lang w:val="en" w:eastAsia="en-GB"/>
                  </w:rPr>
                </m:ctrlPr>
              </m:dPr>
              <m:e>
                <m:sSup>
                  <m:sSupPr>
                    <m:ctrlPr>
                      <w:rPr>
                        <w:rFonts w:ascii="Cambria Math" w:eastAsia="Arial" w:hAnsi="Cambria Math" w:cstheme="minorHAnsi"/>
                        <w:i/>
                        <w:lang w:val="en" w:eastAsia="en-GB"/>
                      </w:rPr>
                    </m:ctrlPr>
                  </m:sSupPr>
                  <m:e>
                    <m:r>
                      <w:rPr>
                        <w:rFonts w:ascii="Cambria Math" w:eastAsia="Arial" w:hAnsi="Cambria Math" w:cstheme="minorHAnsi"/>
                        <w:lang w:val="en" w:eastAsia="en-GB"/>
                      </w:rPr>
                      <m:t>x</m:t>
                    </m:r>
                  </m:e>
                  <m:sup>
                    <m:r>
                      <w:rPr>
                        <w:rFonts w:ascii="Cambria Math" w:eastAsia="Arial" w:hAnsi="Cambria Math" w:cstheme="minorHAnsi"/>
                        <w:lang w:val="en" w:eastAsia="en-GB"/>
                      </w:rPr>
                      <m:t>2</m:t>
                    </m:r>
                  </m:sup>
                </m:sSup>
                <m:r>
                  <w:rPr>
                    <w:rFonts w:ascii="Cambria Math" w:eastAsia="Arial" w:hAnsi="Cambria Math" w:cstheme="minorHAnsi"/>
                    <w:lang w:val="en" w:eastAsia="en-GB"/>
                  </w:rPr>
                  <m:t>+6x+5</m:t>
                </m:r>
              </m:e>
            </m:d>
          </m:e>
        </m:func>
      </m:oMath>
      <w:r w:rsidR="00B44C88" w:rsidRPr="00B44C88">
        <w:rPr>
          <w:rFonts w:eastAsia="Arial" w:cstheme="minorHAnsi"/>
          <w:lang w:val="en" w:eastAsia="en-GB"/>
        </w:rPr>
        <w:t xml:space="preserve"> </w:t>
      </w:r>
      <w:proofErr w:type="gramStart"/>
      <w:r w:rsidR="00B44C88" w:rsidRPr="00B44C88">
        <w:rPr>
          <w:rFonts w:eastAsia="Arial" w:cstheme="minorHAnsi"/>
          <w:lang w:val="en" w:eastAsia="en-GB"/>
        </w:rPr>
        <w:t>so</w:t>
      </w:r>
      <w:proofErr w:type="gramEnd"/>
      <w:r w:rsidR="00B44C88" w:rsidRPr="00B44C88">
        <w:rPr>
          <w:rFonts w:eastAsia="Arial" w:cstheme="minorHAnsi"/>
          <w:lang w:val="en" w:eastAsia="en-GB"/>
        </w:rPr>
        <w:t xml:space="preserve"> this is neither an odd nor an even function. Since </w:t>
      </w:r>
      <m:oMath>
        <m:sSup>
          <m:sSupPr>
            <m:ctrlPr>
              <w:rPr>
                <w:rFonts w:ascii="Cambria Math" w:eastAsia="Arial" w:hAnsi="Cambria Math" w:cstheme="minorHAnsi"/>
                <w:i/>
                <w:lang w:val="en" w:eastAsia="en-GB"/>
              </w:rPr>
            </m:ctrlPr>
          </m:sSupPr>
          <m:e>
            <m:r>
              <w:rPr>
                <w:rFonts w:ascii="Cambria Math" w:eastAsia="Arial" w:hAnsi="Cambria Math" w:cstheme="minorHAnsi"/>
                <w:lang w:val="en" w:eastAsia="en-GB"/>
              </w:rPr>
              <m:t>x</m:t>
            </m:r>
          </m:e>
          <m:sup>
            <m:r>
              <w:rPr>
                <w:rFonts w:ascii="Cambria Math" w:eastAsia="Arial" w:hAnsi="Cambria Math" w:cstheme="minorHAnsi"/>
                <w:lang w:val="en" w:eastAsia="en-GB"/>
              </w:rPr>
              <m:t>2</m:t>
            </m:r>
          </m:sup>
        </m:sSup>
        <m:r>
          <w:rPr>
            <w:rFonts w:ascii="Cambria Math" w:eastAsia="Arial" w:hAnsi="Cambria Math" w:cstheme="minorHAnsi"/>
            <w:lang w:val="en" w:eastAsia="en-GB"/>
          </w:rPr>
          <m:t>-6x+5≡</m:t>
        </m:r>
        <m:sSup>
          <m:sSupPr>
            <m:ctrlPr>
              <w:rPr>
                <w:rFonts w:ascii="Cambria Math" w:eastAsia="Arial" w:hAnsi="Cambria Math" w:cstheme="minorHAnsi"/>
                <w:i/>
                <w:lang w:val="en" w:eastAsia="en-GB"/>
              </w:rPr>
            </m:ctrlPr>
          </m:sSupPr>
          <m:e>
            <m:d>
              <m:dPr>
                <m:ctrlPr>
                  <w:rPr>
                    <w:rFonts w:ascii="Cambria Math" w:eastAsia="Arial" w:hAnsi="Cambria Math" w:cstheme="minorHAnsi"/>
                    <w:i/>
                    <w:lang w:val="en" w:eastAsia="en-GB"/>
                  </w:rPr>
                </m:ctrlPr>
              </m:dPr>
              <m:e>
                <m:r>
                  <w:rPr>
                    <w:rFonts w:ascii="Cambria Math" w:eastAsia="Arial" w:hAnsi="Cambria Math" w:cstheme="minorHAnsi"/>
                    <w:lang w:val="en" w:eastAsia="en-GB"/>
                  </w:rPr>
                  <m:t>x-3</m:t>
                </m:r>
              </m:e>
            </m:d>
          </m:e>
          <m:sup>
            <m:r>
              <w:rPr>
                <w:rFonts w:ascii="Cambria Math" w:eastAsia="Arial" w:hAnsi="Cambria Math" w:cstheme="minorHAnsi"/>
                <w:lang w:val="en" w:eastAsia="en-GB"/>
              </w:rPr>
              <m:t>2</m:t>
            </m:r>
          </m:sup>
        </m:sSup>
        <m:r>
          <w:rPr>
            <w:rFonts w:ascii="Cambria Math" w:eastAsia="Arial" w:hAnsi="Cambria Math" w:cstheme="minorHAnsi"/>
            <w:lang w:val="en" w:eastAsia="en-GB"/>
          </w:rPr>
          <m:t>-4</m:t>
        </m:r>
      </m:oMath>
      <w:r w:rsidR="00B44C88" w:rsidRPr="00B44C88">
        <w:rPr>
          <w:rFonts w:eastAsia="Arial" w:cstheme="minorHAnsi"/>
          <w:lang w:val="en" w:eastAsia="en-GB"/>
        </w:rPr>
        <w:t xml:space="preserve"> it has reflection symmetry in the line </w:t>
      </w:r>
      <m:oMath>
        <m:r>
          <w:rPr>
            <w:rFonts w:ascii="Cambria Math" w:eastAsia="Arial" w:hAnsi="Cambria Math" w:cstheme="minorHAnsi"/>
            <w:lang w:val="en" w:eastAsia="en-GB"/>
          </w:rPr>
          <m:t>x=3</m:t>
        </m:r>
      </m:oMath>
    </w:p>
    <w:p w14:paraId="1E54DF58" w14:textId="77777777" w:rsidR="00B44C88" w:rsidRPr="00B44C88" w:rsidRDefault="00B44C88" w:rsidP="00C66A07">
      <w:pPr>
        <w:spacing w:afterLines="160" w:after="384" w:line="276" w:lineRule="auto"/>
        <w:ind w:left="1440"/>
        <w:contextualSpacing/>
        <w:rPr>
          <w:rFonts w:eastAsia="Arial" w:cstheme="minorHAnsi"/>
          <w:lang w:val="en" w:eastAsia="en-GB"/>
        </w:rPr>
      </w:pPr>
    </w:p>
    <w:p w14:paraId="3908F235" w14:textId="77777777" w:rsidR="00B44C88" w:rsidRPr="00B44C88" w:rsidRDefault="00B44C88" w:rsidP="00C66A07">
      <w:pPr>
        <w:numPr>
          <w:ilvl w:val="0"/>
          <w:numId w:val="22"/>
        </w:numPr>
        <w:spacing w:afterLines="160" w:after="384" w:line="276" w:lineRule="auto"/>
        <w:contextualSpacing/>
        <w:rPr>
          <w:rFonts w:eastAsia="Arial" w:cstheme="minorHAnsi"/>
          <w:lang w:val="en" w:eastAsia="en-GB"/>
        </w:rPr>
      </w:pPr>
      <m:oMath>
        <m:r>
          <w:rPr>
            <w:rFonts w:ascii="Cambria Math" w:eastAsia="Arial" w:hAnsi="Cambria Math" w:cstheme="minorHAnsi"/>
            <w:lang w:val="en" w:eastAsia="en-GB"/>
          </w:rPr>
          <m:t>y=</m:t>
        </m:r>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d>
              <m:dPr>
                <m:ctrlPr>
                  <w:rPr>
                    <w:rFonts w:ascii="Cambria Math" w:eastAsia="Arial" w:hAnsi="Cambria Math" w:cstheme="minorHAnsi"/>
                    <w:i/>
                    <w:lang w:val="en" w:eastAsia="en-GB"/>
                  </w:rPr>
                </m:ctrlPr>
              </m:dPr>
              <m:e>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cos</m:t>
                    </m:r>
                  </m:fName>
                  <m:e>
                    <m:r>
                      <w:rPr>
                        <w:rFonts w:ascii="Cambria Math" w:eastAsia="Arial" w:hAnsi="Cambria Math" w:cstheme="minorHAnsi"/>
                        <w:lang w:val="en" w:eastAsia="en-GB"/>
                      </w:rPr>
                      <m:t>x</m:t>
                    </m:r>
                  </m:e>
                </m:func>
              </m:e>
            </m:d>
          </m:e>
        </m:func>
      </m:oMath>
    </w:p>
    <w:p w14:paraId="2740C0C9" w14:textId="77777777" w:rsidR="00B44C88" w:rsidRPr="00B44C88" w:rsidRDefault="00B44C88" w:rsidP="00C66A07">
      <w:pPr>
        <w:spacing w:afterLines="160" w:after="384" w:line="276" w:lineRule="auto"/>
        <w:ind w:left="1440"/>
        <w:contextualSpacing/>
        <w:rPr>
          <w:rFonts w:eastAsia="Arial" w:cstheme="minorHAnsi"/>
          <w:lang w:val="en" w:eastAsia="en-GB"/>
        </w:rPr>
      </w:pPr>
    </w:p>
    <w:p w14:paraId="7A309736" w14:textId="77777777" w:rsidR="00B44C88" w:rsidRPr="00B44C88" w:rsidRDefault="00D138BB" w:rsidP="00C66A07">
      <w:pPr>
        <w:spacing w:afterLines="160" w:after="384" w:line="276" w:lineRule="auto"/>
        <w:ind w:left="1440"/>
        <w:contextualSpacing/>
        <w:rPr>
          <w:rFonts w:eastAsia="Arial" w:cstheme="minorHAnsi"/>
          <w:lang w:val="en" w:eastAsia="en-GB"/>
        </w:rPr>
      </w:pPr>
      <m:oMath>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d>
              <m:dPr>
                <m:ctrlPr>
                  <w:rPr>
                    <w:rFonts w:ascii="Cambria Math" w:eastAsia="Arial" w:hAnsi="Cambria Math" w:cstheme="minorHAnsi"/>
                    <w:i/>
                    <w:lang w:val="en" w:eastAsia="en-GB"/>
                  </w:rPr>
                </m:ctrlPr>
              </m:dPr>
              <m:e>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cos</m:t>
                    </m:r>
                  </m:fName>
                  <m:e>
                    <m:d>
                      <m:dPr>
                        <m:ctrlPr>
                          <w:rPr>
                            <w:rFonts w:ascii="Cambria Math" w:eastAsia="Arial" w:hAnsi="Cambria Math" w:cstheme="minorHAnsi"/>
                            <w:i/>
                            <w:lang w:val="en" w:eastAsia="en-GB"/>
                          </w:rPr>
                        </m:ctrlPr>
                      </m:dPr>
                      <m:e>
                        <m:r>
                          <w:rPr>
                            <w:rFonts w:ascii="Cambria Math" w:eastAsia="Arial" w:hAnsi="Cambria Math" w:cstheme="minorHAnsi"/>
                            <w:lang w:val="en" w:eastAsia="en-GB"/>
                          </w:rPr>
                          <m:t>-x</m:t>
                        </m:r>
                      </m:e>
                    </m:d>
                  </m:e>
                </m:func>
              </m:e>
            </m:d>
          </m:e>
        </m:func>
        <m:r>
          <w:rPr>
            <w:rFonts w:ascii="Cambria Math" w:eastAsia="Arial" w:hAnsi="Cambria Math" w:cstheme="minorHAnsi"/>
            <w:lang w:val="en" w:eastAsia="en-GB"/>
          </w:rPr>
          <m:t>=</m:t>
        </m:r>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d>
              <m:dPr>
                <m:ctrlPr>
                  <w:rPr>
                    <w:rFonts w:ascii="Cambria Math" w:eastAsia="Arial" w:hAnsi="Cambria Math" w:cstheme="minorHAnsi"/>
                    <w:i/>
                    <w:lang w:val="en" w:eastAsia="en-GB"/>
                  </w:rPr>
                </m:ctrlPr>
              </m:dPr>
              <m:e>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cos</m:t>
                    </m:r>
                  </m:fName>
                  <m:e>
                    <m:r>
                      <w:rPr>
                        <w:rFonts w:ascii="Cambria Math" w:eastAsia="Arial" w:hAnsi="Cambria Math" w:cstheme="minorHAnsi"/>
                        <w:lang w:val="en" w:eastAsia="en-GB"/>
                      </w:rPr>
                      <m:t>x</m:t>
                    </m:r>
                  </m:e>
                </m:func>
              </m:e>
            </m:d>
          </m:e>
        </m:func>
      </m:oMath>
      <w:r w:rsidR="00B44C88" w:rsidRPr="00B44C88">
        <w:rPr>
          <w:rFonts w:eastAsia="Arial" w:cstheme="minorHAnsi"/>
          <w:lang w:val="en" w:eastAsia="en-GB"/>
        </w:rPr>
        <w:t xml:space="preserve"> </w:t>
      </w:r>
      <w:proofErr w:type="gramStart"/>
      <w:r w:rsidR="00B44C88" w:rsidRPr="00B44C88">
        <w:rPr>
          <w:rFonts w:eastAsia="Arial" w:cstheme="minorHAnsi"/>
          <w:lang w:val="en" w:eastAsia="en-GB"/>
        </w:rPr>
        <w:t>so</w:t>
      </w:r>
      <w:proofErr w:type="gramEnd"/>
      <w:r w:rsidR="00B44C88" w:rsidRPr="00B44C88">
        <w:rPr>
          <w:rFonts w:eastAsia="Arial" w:cstheme="minorHAnsi"/>
          <w:lang w:val="en" w:eastAsia="en-GB"/>
        </w:rPr>
        <w:t xml:space="preserve"> this is an even function. It has reflection symmetry in the line </w:t>
      </w:r>
      <m:oMath>
        <m:r>
          <w:rPr>
            <w:rFonts w:ascii="Cambria Math" w:eastAsia="Arial" w:hAnsi="Cambria Math" w:cstheme="minorHAnsi"/>
            <w:lang w:val="en" w:eastAsia="en-GB"/>
          </w:rPr>
          <m:t>x=0</m:t>
        </m:r>
      </m:oMath>
      <w:r w:rsidR="00B44C88" w:rsidRPr="00B44C88">
        <w:rPr>
          <w:rFonts w:eastAsia="Arial" w:cstheme="minorHAnsi"/>
          <w:lang w:val="en" w:eastAsia="en-GB"/>
        </w:rPr>
        <w:t>.</w:t>
      </w:r>
    </w:p>
    <w:p w14:paraId="3525FBA9" w14:textId="77777777" w:rsidR="00B44C88" w:rsidRPr="00B44C88" w:rsidRDefault="00D138BB" w:rsidP="00C66A07">
      <w:pPr>
        <w:spacing w:afterLines="160" w:after="384" w:line="276" w:lineRule="auto"/>
        <w:ind w:left="1440"/>
        <w:contextualSpacing/>
        <w:rPr>
          <w:rFonts w:eastAsia="Arial" w:cstheme="minorHAnsi"/>
          <w:lang w:val="en" w:eastAsia="en-GB"/>
        </w:rPr>
      </w:pPr>
      <m:oMath>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cos</m:t>
            </m:r>
          </m:fName>
          <m:e>
            <m:r>
              <w:rPr>
                <w:rFonts w:ascii="Cambria Math" w:eastAsia="Arial" w:hAnsi="Cambria Math" w:cstheme="minorHAnsi"/>
                <w:lang w:val="en" w:eastAsia="en-GB"/>
              </w:rPr>
              <m:t>x</m:t>
            </m:r>
          </m:e>
        </m:func>
      </m:oMath>
      <w:r w:rsidR="00B44C88" w:rsidRPr="00B44C88">
        <w:rPr>
          <w:rFonts w:eastAsia="Arial" w:cstheme="minorHAnsi"/>
          <w:lang w:val="en" w:eastAsia="en-GB"/>
        </w:rPr>
        <w:t xml:space="preserve"> is periodic with period </w:t>
      </w:r>
      <m:oMath>
        <m:r>
          <w:rPr>
            <w:rFonts w:ascii="Cambria Math" w:eastAsia="Arial" w:hAnsi="Cambria Math" w:cstheme="minorHAnsi"/>
            <w:lang w:val="en" w:eastAsia="en-GB"/>
          </w:rPr>
          <m:t>2π</m:t>
        </m:r>
      </m:oMath>
      <w:r w:rsidR="00B44C88" w:rsidRPr="00B44C88">
        <w:rPr>
          <w:rFonts w:eastAsia="Arial" w:cstheme="minorHAnsi"/>
          <w:lang w:val="en" w:eastAsia="en-GB"/>
        </w:rPr>
        <w:t xml:space="preserve"> radians and </w:t>
      </w:r>
      <m:oMath>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d>
              <m:dPr>
                <m:ctrlPr>
                  <w:rPr>
                    <w:rFonts w:ascii="Cambria Math" w:eastAsia="Arial" w:hAnsi="Cambria Math" w:cstheme="minorHAnsi"/>
                    <w:i/>
                    <w:lang w:val="en" w:eastAsia="en-GB"/>
                  </w:rPr>
                </m:ctrlPr>
              </m:dPr>
              <m:e>
                <m:r>
                  <w:rPr>
                    <w:rFonts w:ascii="Cambria Math" w:eastAsia="Arial" w:hAnsi="Cambria Math" w:cstheme="minorHAnsi"/>
                    <w:lang w:val="en" w:eastAsia="en-GB"/>
                  </w:rPr>
                  <m:t>-x</m:t>
                </m:r>
              </m:e>
            </m:d>
          </m:e>
        </m:func>
        <m:r>
          <w:rPr>
            <w:rFonts w:ascii="Cambria Math" w:eastAsia="Arial" w:hAnsi="Cambria Math" w:cstheme="minorHAnsi"/>
            <w:lang w:val="en" w:eastAsia="en-GB"/>
          </w:rPr>
          <m:t>=-</m:t>
        </m:r>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r>
              <w:rPr>
                <w:rFonts w:ascii="Cambria Math" w:eastAsia="Arial" w:hAnsi="Cambria Math" w:cstheme="minorHAnsi"/>
                <w:lang w:val="en" w:eastAsia="en-GB"/>
              </w:rPr>
              <m:t>x</m:t>
            </m:r>
          </m:e>
        </m:func>
      </m:oMath>
      <w:r w:rsidR="00B44C88" w:rsidRPr="00B44C88">
        <w:rPr>
          <w:rFonts w:eastAsia="Arial" w:cstheme="minorHAnsi"/>
          <w:lang w:val="en" w:eastAsia="en-GB"/>
        </w:rPr>
        <w:t xml:space="preserve"> so </w:t>
      </w:r>
      <m:oMath>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d>
              <m:dPr>
                <m:ctrlPr>
                  <w:rPr>
                    <w:rFonts w:ascii="Cambria Math" w:eastAsia="Arial" w:hAnsi="Cambria Math" w:cstheme="minorHAnsi"/>
                    <w:i/>
                    <w:lang w:val="en" w:eastAsia="en-GB"/>
                  </w:rPr>
                </m:ctrlPr>
              </m:dPr>
              <m:e>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cos</m:t>
                    </m:r>
                  </m:fName>
                  <m:e>
                    <m:r>
                      <w:rPr>
                        <w:rFonts w:ascii="Cambria Math" w:eastAsia="Arial" w:hAnsi="Cambria Math" w:cstheme="minorHAnsi"/>
                        <w:lang w:val="en" w:eastAsia="en-GB"/>
                      </w:rPr>
                      <m:t>x</m:t>
                    </m:r>
                  </m:e>
                </m:func>
              </m:e>
            </m:d>
          </m:e>
        </m:func>
      </m:oMath>
      <w:r w:rsidR="00B44C88" w:rsidRPr="00B44C88">
        <w:rPr>
          <w:rFonts w:eastAsia="Arial" w:cstheme="minorHAnsi"/>
          <w:lang w:val="en" w:eastAsia="en-GB"/>
        </w:rPr>
        <w:t xml:space="preserve"> is periodic with period </w:t>
      </w:r>
      <m:oMath>
        <m:r>
          <w:rPr>
            <w:rFonts w:ascii="Cambria Math" w:eastAsia="Arial" w:hAnsi="Cambria Math" w:cstheme="minorHAnsi"/>
            <w:lang w:val="en" w:eastAsia="en-GB"/>
          </w:rPr>
          <m:t>2π</m:t>
        </m:r>
      </m:oMath>
      <w:r w:rsidR="00B44C88" w:rsidRPr="00B44C88">
        <w:rPr>
          <w:rFonts w:eastAsia="Arial" w:cstheme="minorHAnsi"/>
          <w:lang w:val="en" w:eastAsia="en-GB"/>
        </w:rPr>
        <w:t xml:space="preserve"> radians.</w:t>
      </w:r>
    </w:p>
    <w:p w14:paraId="0D3464C7" w14:textId="77777777" w:rsidR="00B44C88" w:rsidRPr="00B44C88" w:rsidRDefault="00D138BB" w:rsidP="00C66A07">
      <w:pPr>
        <w:spacing w:afterLines="160" w:after="384" w:line="276" w:lineRule="auto"/>
        <w:ind w:left="1440"/>
        <w:contextualSpacing/>
        <w:rPr>
          <w:rFonts w:eastAsia="Arial" w:cstheme="minorHAnsi"/>
          <w:lang w:val="en" w:eastAsia="en-GB"/>
        </w:rPr>
      </w:pPr>
      <m:oMath>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cos</m:t>
            </m:r>
          </m:fName>
          <m:e>
            <m:r>
              <w:rPr>
                <w:rFonts w:ascii="Cambria Math" w:eastAsia="Arial" w:hAnsi="Cambria Math" w:cstheme="minorHAnsi"/>
                <w:lang w:val="en" w:eastAsia="en-GB"/>
              </w:rPr>
              <m:t>x</m:t>
            </m:r>
          </m:e>
        </m:func>
      </m:oMath>
      <w:r w:rsidR="00B44C88" w:rsidRPr="00B44C88">
        <w:rPr>
          <w:rFonts w:eastAsia="Arial" w:cstheme="minorHAnsi"/>
          <w:lang w:val="en" w:eastAsia="en-GB"/>
        </w:rPr>
        <w:t xml:space="preserve"> has reflection symmetry in lines of the form </w:t>
      </w:r>
      <m:oMath>
        <m:r>
          <w:rPr>
            <w:rFonts w:ascii="Cambria Math" w:eastAsia="Arial" w:hAnsi="Cambria Math" w:cstheme="minorHAnsi"/>
            <w:lang w:val="en" w:eastAsia="en-GB"/>
          </w:rPr>
          <m:t>x=nπ</m:t>
        </m:r>
      </m:oMath>
      <w:r w:rsidR="00B44C88" w:rsidRPr="00B44C88">
        <w:rPr>
          <w:rFonts w:eastAsia="Arial" w:cstheme="minorHAnsi"/>
          <w:lang w:val="en" w:eastAsia="en-GB"/>
        </w:rPr>
        <w:t xml:space="preserve"> where </w:t>
      </w:r>
      <m:oMath>
        <m:r>
          <w:rPr>
            <w:rFonts w:ascii="Cambria Math" w:eastAsia="Arial" w:hAnsi="Cambria Math" w:cstheme="minorHAnsi"/>
            <w:lang w:val="en" w:eastAsia="en-GB"/>
          </w:rPr>
          <m:t>n</m:t>
        </m:r>
        <m:r>
          <m:rPr>
            <m:scr m:val="double-struck"/>
          </m:rPr>
          <w:rPr>
            <w:rFonts w:ascii="Cambria Math" w:eastAsia="Arial" w:hAnsi="Cambria Math" w:cstheme="minorHAnsi"/>
            <w:lang w:val="en" w:eastAsia="en-GB"/>
          </w:rPr>
          <m:t>∈Z</m:t>
        </m:r>
      </m:oMath>
      <w:r w:rsidR="00B44C88" w:rsidRPr="00B44C88">
        <w:rPr>
          <w:rFonts w:eastAsia="Arial" w:cstheme="minorHAnsi"/>
          <w:lang w:val="en" w:eastAsia="en-GB"/>
        </w:rPr>
        <w:t xml:space="preserve"> so </w:t>
      </w:r>
      <m:oMath>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d>
              <m:dPr>
                <m:ctrlPr>
                  <w:rPr>
                    <w:rFonts w:ascii="Cambria Math" w:eastAsia="Arial" w:hAnsi="Cambria Math" w:cstheme="minorHAnsi"/>
                    <w:i/>
                    <w:lang w:val="en" w:eastAsia="en-GB"/>
                  </w:rPr>
                </m:ctrlPr>
              </m:dPr>
              <m:e>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cos</m:t>
                    </m:r>
                  </m:fName>
                  <m:e>
                    <m:r>
                      <w:rPr>
                        <w:rFonts w:ascii="Cambria Math" w:eastAsia="Arial" w:hAnsi="Cambria Math" w:cstheme="minorHAnsi"/>
                        <w:lang w:val="en" w:eastAsia="en-GB"/>
                      </w:rPr>
                      <m:t>x</m:t>
                    </m:r>
                  </m:e>
                </m:func>
              </m:e>
            </m:d>
          </m:e>
        </m:func>
      </m:oMath>
      <w:r w:rsidR="00B44C88" w:rsidRPr="00B44C88">
        <w:rPr>
          <w:rFonts w:eastAsia="Arial" w:cstheme="minorHAnsi"/>
          <w:lang w:val="en" w:eastAsia="en-GB"/>
        </w:rPr>
        <w:t xml:space="preserve"> also has reflection symmetry in </w:t>
      </w:r>
      <m:oMath>
        <m:r>
          <w:rPr>
            <w:rFonts w:ascii="Cambria Math" w:eastAsia="Arial" w:hAnsi="Cambria Math" w:cstheme="minorHAnsi"/>
            <w:lang w:val="en" w:eastAsia="en-GB"/>
          </w:rPr>
          <m:t>x=nπ</m:t>
        </m:r>
      </m:oMath>
      <w:r w:rsidR="00B44C88" w:rsidRPr="00B44C88">
        <w:rPr>
          <w:rFonts w:eastAsia="Arial" w:cstheme="minorHAnsi"/>
          <w:lang w:val="en" w:eastAsia="en-GB"/>
        </w:rPr>
        <w:t xml:space="preserve">, </w:t>
      </w:r>
      <m:oMath>
        <m:r>
          <w:rPr>
            <w:rFonts w:ascii="Cambria Math" w:eastAsia="Arial" w:hAnsi="Cambria Math" w:cstheme="minorHAnsi"/>
            <w:lang w:val="en" w:eastAsia="en-GB"/>
          </w:rPr>
          <m:t>n</m:t>
        </m:r>
        <m:r>
          <m:rPr>
            <m:scr m:val="double-struck"/>
          </m:rPr>
          <w:rPr>
            <w:rFonts w:ascii="Cambria Math" w:eastAsia="Arial" w:hAnsi="Cambria Math" w:cstheme="minorHAnsi"/>
            <w:lang w:val="en" w:eastAsia="en-GB"/>
          </w:rPr>
          <m:t>∈Z</m:t>
        </m:r>
      </m:oMath>
      <w:r w:rsidR="00B44C88" w:rsidRPr="00B44C88">
        <w:rPr>
          <w:rFonts w:eastAsia="Arial" w:cstheme="minorHAnsi"/>
          <w:lang w:val="en" w:eastAsia="en-GB"/>
        </w:rPr>
        <w:t>.</w:t>
      </w:r>
    </w:p>
    <w:p w14:paraId="2E0AECBA" w14:textId="77777777" w:rsidR="00B44C88" w:rsidRPr="00B44C88" w:rsidRDefault="00D138BB" w:rsidP="00C66A07">
      <w:pPr>
        <w:spacing w:afterLines="160" w:after="384" w:line="276" w:lineRule="auto"/>
        <w:ind w:left="1440"/>
        <w:contextualSpacing/>
        <w:rPr>
          <w:rFonts w:eastAsia="Arial" w:cstheme="minorHAnsi"/>
          <w:lang w:val="en" w:eastAsia="en-GB"/>
        </w:rPr>
      </w:pPr>
      <m:oMath>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cos</m:t>
            </m:r>
          </m:fName>
          <m:e>
            <m:r>
              <w:rPr>
                <w:rFonts w:ascii="Cambria Math" w:eastAsia="Arial" w:hAnsi="Cambria Math" w:cstheme="minorHAnsi"/>
                <w:lang w:val="en" w:eastAsia="en-GB"/>
              </w:rPr>
              <m:t>x</m:t>
            </m:r>
          </m:e>
        </m:func>
      </m:oMath>
      <w:r w:rsidR="00B44C88" w:rsidRPr="00B44C88">
        <w:rPr>
          <w:rFonts w:eastAsia="Arial" w:cstheme="minorHAnsi"/>
          <w:lang w:val="en" w:eastAsia="en-GB"/>
        </w:rPr>
        <w:t xml:space="preserve"> has rotation symmetry about points of the form </w:t>
      </w:r>
      <m:oMath>
        <m:d>
          <m:dPr>
            <m:ctrlPr>
              <w:rPr>
                <w:rFonts w:ascii="Cambria Math" w:eastAsia="Arial" w:hAnsi="Cambria Math" w:cstheme="minorHAnsi"/>
                <w:i/>
                <w:lang w:val="en" w:eastAsia="en-GB"/>
              </w:rPr>
            </m:ctrlPr>
          </m:dPr>
          <m:e>
            <m:d>
              <m:dPr>
                <m:ctrlPr>
                  <w:rPr>
                    <w:rFonts w:ascii="Cambria Math" w:eastAsia="Arial" w:hAnsi="Cambria Math" w:cstheme="minorHAnsi"/>
                    <w:i/>
                    <w:lang w:val="en" w:eastAsia="en-GB"/>
                  </w:rPr>
                </m:ctrlPr>
              </m:dPr>
              <m:e>
                <m:r>
                  <w:rPr>
                    <w:rFonts w:ascii="Cambria Math" w:eastAsia="Arial" w:hAnsi="Cambria Math" w:cstheme="minorHAnsi"/>
                    <w:lang w:val="en" w:eastAsia="en-GB"/>
                  </w:rPr>
                  <m:t>2n+1</m:t>
                </m:r>
              </m:e>
            </m:d>
            <m:f>
              <m:fPr>
                <m:ctrlPr>
                  <w:rPr>
                    <w:rFonts w:ascii="Cambria Math" w:eastAsia="Arial" w:hAnsi="Cambria Math" w:cstheme="minorHAnsi"/>
                    <w:i/>
                    <w:lang w:val="en" w:eastAsia="en-GB"/>
                  </w:rPr>
                </m:ctrlPr>
              </m:fPr>
              <m:num>
                <m:r>
                  <w:rPr>
                    <w:rFonts w:ascii="Cambria Math" w:eastAsia="Arial" w:hAnsi="Cambria Math" w:cstheme="minorHAnsi"/>
                    <w:lang w:val="en"/>
                  </w:rPr>
                  <m:t>π</m:t>
                </m:r>
              </m:num>
              <m:den>
                <m:r>
                  <w:rPr>
                    <w:rFonts w:ascii="Cambria Math" w:eastAsia="Arial" w:hAnsi="Cambria Math" w:cstheme="minorHAnsi"/>
                    <w:lang w:val="en"/>
                  </w:rPr>
                  <m:t>2</m:t>
                </m:r>
              </m:den>
            </m:f>
            <m:r>
              <w:rPr>
                <w:rFonts w:ascii="Cambria Math" w:eastAsia="Arial" w:hAnsi="Cambria Math" w:cstheme="minorHAnsi"/>
                <w:lang w:val="en" w:eastAsia="en-GB"/>
              </w:rPr>
              <m:t>,0</m:t>
            </m:r>
          </m:e>
        </m:d>
      </m:oMath>
      <w:r w:rsidR="00B44C88" w:rsidRPr="00B44C88">
        <w:rPr>
          <w:rFonts w:eastAsia="Arial" w:cstheme="minorHAnsi"/>
          <w:lang w:val="en" w:eastAsia="en-GB"/>
        </w:rPr>
        <w:t xml:space="preserve"> where </w:t>
      </w:r>
      <m:oMath>
        <m:r>
          <w:rPr>
            <w:rFonts w:ascii="Cambria Math" w:eastAsia="Arial" w:hAnsi="Cambria Math" w:cstheme="minorHAnsi"/>
            <w:lang w:val="en" w:eastAsia="en-GB"/>
          </w:rPr>
          <m:t>n</m:t>
        </m:r>
        <m:r>
          <m:rPr>
            <m:scr m:val="double-struck"/>
          </m:rPr>
          <w:rPr>
            <w:rFonts w:ascii="Cambria Math" w:eastAsia="Arial" w:hAnsi="Cambria Math" w:cstheme="minorHAnsi"/>
            <w:lang w:val="en" w:eastAsia="en-GB"/>
          </w:rPr>
          <m:t>∈Z</m:t>
        </m:r>
      </m:oMath>
      <w:r w:rsidR="00B44C88" w:rsidRPr="00B44C88">
        <w:rPr>
          <w:rFonts w:eastAsia="Arial" w:cstheme="minorHAnsi"/>
          <w:lang w:val="en" w:eastAsia="en-GB"/>
        </w:rPr>
        <w:t xml:space="preserve"> so </w:t>
      </w:r>
      <m:oMath>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d>
              <m:dPr>
                <m:ctrlPr>
                  <w:rPr>
                    <w:rFonts w:ascii="Cambria Math" w:eastAsia="Arial" w:hAnsi="Cambria Math" w:cstheme="minorHAnsi"/>
                    <w:i/>
                    <w:lang w:val="en" w:eastAsia="en-GB"/>
                  </w:rPr>
                </m:ctrlPr>
              </m:dPr>
              <m:e>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cos</m:t>
                    </m:r>
                  </m:fName>
                  <m:e>
                    <m:r>
                      <w:rPr>
                        <w:rFonts w:ascii="Cambria Math" w:eastAsia="Arial" w:hAnsi="Cambria Math" w:cstheme="minorHAnsi"/>
                        <w:lang w:val="en" w:eastAsia="en-GB"/>
                      </w:rPr>
                      <m:t>x</m:t>
                    </m:r>
                  </m:e>
                </m:func>
              </m:e>
            </m:d>
          </m:e>
        </m:func>
      </m:oMath>
      <w:r w:rsidR="00B44C88" w:rsidRPr="00B44C88">
        <w:rPr>
          <w:rFonts w:eastAsia="Arial" w:cstheme="minorHAnsi"/>
          <w:lang w:val="en" w:eastAsia="en-GB"/>
        </w:rPr>
        <w:t xml:space="preserve"> will also have rotation symmetry about </w:t>
      </w:r>
      <m:oMath>
        <m:d>
          <m:dPr>
            <m:ctrlPr>
              <w:rPr>
                <w:rFonts w:ascii="Cambria Math" w:eastAsia="Arial" w:hAnsi="Cambria Math" w:cstheme="minorHAnsi"/>
                <w:i/>
                <w:lang w:val="en" w:eastAsia="en-GB"/>
              </w:rPr>
            </m:ctrlPr>
          </m:dPr>
          <m:e>
            <m:d>
              <m:dPr>
                <m:ctrlPr>
                  <w:rPr>
                    <w:rFonts w:ascii="Cambria Math" w:eastAsia="Arial" w:hAnsi="Cambria Math" w:cstheme="minorHAnsi"/>
                    <w:i/>
                    <w:lang w:val="en" w:eastAsia="en-GB"/>
                  </w:rPr>
                </m:ctrlPr>
              </m:dPr>
              <m:e>
                <m:r>
                  <w:rPr>
                    <w:rFonts w:ascii="Cambria Math" w:eastAsia="Arial" w:hAnsi="Cambria Math" w:cstheme="minorHAnsi"/>
                    <w:lang w:val="en" w:eastAsia="en-GB"/>
                  </w:rPr>
                  <m:t>2n+1</m:t>
                </m:r>
              </m:e>
            </m:d>
            <m:f>
              <m:fPr>
                <m:ctrlPr>
                  <w:rPr>
                    <w:rFonts w:ascii="Cambria Math" w:eastAsia="Arial" w:hAnsi="Cambria Math" w:cstheme="minorHAnsi"/>
                    <w:i/>
                    <w:lang w:val="en" w:eastAsia="en-GB"/>
                  </w:rPr>
                </m:ctrlPr>
              </m:fPr>
              <m:num>
                <m:r>
                  <w:rPr>
                    <w:rFonts w:ascii="Cambria Math" w:eastAsia="Arial" w:hAnsi="Cambria Math" w:cstheme="minorHAnsi"/>
                    <w:lang w:val="en"/>
                  </w:rPr>
                  <m:t>π</m:t>
                </m:r>
              </m:num>
              <m:den>
                <m:r>
                  <w:rPr>
                    <w:rFonts w:ascii="Cambria Math" w:eastAsia="Arial" w:hAnsi="Cambria Math" w:cstheme="minorHAnsi"/>
                    <w:lang w:val="en"/>
                  </w:rPr>
                  <m:t>2</m:t>
                </m:r>
              </m:den>
            </m:f>
            <m:r>
              <w:rPr>
                <w:rFonts w:ascii="Cambria Math" w:eastAsia="Arial" w:hAnsi="Cambria Math" w:cstheme="minorHAnsi"/>
                <w:lang w:val="en" w:eastAsia="en-GB"/>
              </w:rPr>
              <m:t>,0</m:t>
            </m:r>
          </m:e>
        </m:d>
      </m:oMath>
      <w:r w:rsidR="00B44C88" w:rsidRPr="00B44C88">
        <w:rPr>
          <w:rFonts w:eastAsia="Arial" w:cstheme="minorHAnsi"/>
          <w:lang w:val="en" w:eastAsia="en-GB"/>
        </w:rPr>
        <w:t xml:space="preserve">, </w:t>
      </w:r>
      <m:oMath>
        <m:r>
          <w:rPr>
            <w:rFonts w:ascii="Cambria Math" w:eastAsia="Arial" w:hAnsi="Cambria Math" w:cstheme="minorHAnsi"/>
            <w:lang w:val="en" w:eastAsia="en-GB"/>
          </w:rPr>
          <m:t>n</m:t>
        </m:r>
        <m:r>
          <m:rPr>
            <m:scr m:val="double-struck"/>
          </m:rPr>
          <w:rPr>
            <w:rFonts w:ascii="Cambria Math" w:eastAsia="Arial" w:hAnsi="Cambria Math" w:cstheme="minorHAnsi"/>
            <w:lang w:val="en" w:eastAsia="en-GB"/>
          </w:rPr>
          <m:t>∈Z</m:t>
        </m:r>
      </m:oMath>
      <w:r w:rsidR="00B44C88" w:rsidRPr="00B44C88">
        <w:rPr>
          <w:rFonts w:eastAsia="Arial" w:cstheme="minorHAnsi"/>
          <w:lang w:val="en" w:eastAsia="en-GB"/>
        </w:rPr>
        <w:t>.</w:t>
      </w:r>
    </w:p>
    <w:p w14:paraId="74286B84" w14:textId="77777777" w:rsidR="00B44C88" w:rsidRPr="00B44C88" w:rsidRDefault="00B44C88" w:rsidP="00C66A07">
      <w:pPr>
        <w:spacing w:afterLines="160" w:after="384" w:line="276" w:lineRule="auto"/>
        <w:ind w:left="1440"/>
        <w:contextualSpacing/>
        <w:rPr>
          <w:rFonts w:eastAsia="Arial" w:cstheme="minorHAnsi"/>
          <w:lang w:val="en" w:eastAsia="en-GB"/>
        </w:rPr>
      </w:pPr>
    </w:p>
    <w:p w14:paraId="4DB19FE3" w14:textId="77777777" w:rsidR="00B44C88" w:rsidRPr="00B44C88" w:rsidRDefault="00B44C88" w:rsidP="00C66A07">
      <w:pPr>
        <w:spacing w:afterLines="160" w:after="384" w:line="276" w:lineRule="auto"/>
        <w:ind w:left="1440"/>
        <w:contextualSpacing/>
        <w:rPr>
          <w:rFonts w:eastAsia="Arial" w:cstheme="minorHAnsi"/>
          <w:lang w:eastAsia="en-GB"/>
        </w:rPr>
      </w:pPr>
      <m:oMath>
        <m:r>
          <w:rPr>
            <w:rFonts w:ascii="Cambria Math" w:eastAsia="Arial" w:hAnsi="Cambria Math" w:cstheme="minorHAnsi"/>
            <w:lang w:val="en" w:eastAsia="en-GB"/>
          </w:rPr>
          <w:lastRenderedPageBreak/>
          <m:t>y</m:t>
        </m:r>
        <m:r>
          <w:rPr>
            <w:rFonts w:ascii="Cambria Math" w:eastAsia="Arial" w:hAnsi="Cambria Math" w:cstheme="minorHAnsi"/>
            <w:lang w:eastAsia="en-GB"/>
          </w:rPr>
          <m:t>=</m:t>
        </m:r>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eastAsia="en-GB"/>
              </w:rPr>
              <m:t>sin</m:t>
            </m:r>
          </m:fName>
          <m:e>
            <m:d>
              <m:dPr>
                <m:ctrlPr>
                  <w:rPr>
                    <w:rFonts w:ascii="Cambria Math" w:eastAsia="Arial" w:hAnsi="Cambria Math" w:cstheme="minorHAnsi"/>
                    <w:i/>
                    <w:lang w:val="en" w:eastAsia="en-GB"/>
                  </w:rPr>
                </m:ctrlPr>
              </m:dPr>
              <m:e>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eastAsia="en-GB"/>
                      </w:rPr>
                      <m:t>cos</m:t>
                    </m:r>
                  </m:fName>
                  <m:e>
                    <m:r>
                      <w:rPr>
                        <w:rFonts w:ascii="Cambria Math" w:eastAsia="Arial" w:hAnsi="Cambria Math" w:cstheme="minorHAnsi"/>
                        <w:lang w:val="en" w:eastAsia="en-GB"/>
                      </w:rPr>
                      <m:t>x</m:t>
                    </m:r>
                  </m:e>
                </m:func>
              </m:e>
            </m:d>
          </m:e>
        </m:func>
      </m:oMath>
      <w:r w:rsidRPr="00B44C88">
        <w:rPr>
          <w:rFonts w:eastAsia="Arial" w:cstheme="minorHAnsi"/>
          <w:lang w:eastAsia="en-GB"/>
        </w:rPr>
        <w:t xml:space="preserve"> resembles </w:t>
      </w:r>
      <m:oMath>
        <m:r>
          <w:rPr>
            <w:rFonts w:ascii="Cambria Math" w:eastAsia="Arial" w:hAnsi="Cambria Math" w:cstheme="minorHAnsi"/>
            <w:lang w:val="en" w:eastAsia="en-GB"/>
          </w:rPr>
          <m:t>y</m:t>
        </m:r>
        <m:r>
          <w:rPr>
            <w:rFonts w:ascii="Cambria Math" w:eastAsia="Arial" w:hAnsi="Cambria Math" w:cstheme="minorHAnsi"/>
            <w:lang w:eastAsia="en-GB"/>
          </w:rPr>
          <m:t>=</m:t>
        </m:r>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eastAsia="en-GB"/>
              </w:rPr>
              <m:t>cos</m:t>
            </m:r>
          </m:fName>
          <m:e>
            <m:r>
              <w:rPr>
                <w:rFonts w:ascii="Cambria Math" w:eastAsia="Arial" w:hAnsi="Cambria Math" w:cstheme="minorHAnsi"/>
                <w:lang w:val="en" w:eastAsia="en-GB"/>
              </w:rPr>
              <m:t>x</m:t>
            </m:r>
          </m:e>
        </m:func>
      </m:oMath>
      <w:r w:rsidRPr="00B44C88">
        <w:rPr>
          <w:rFonts w:eastAsia="Arial" w:cstheme="minorHAnsi"/>
          <w:lang w:eastAsia="en-GB"/>
        </w:rPr>
        <w:t xml:space="preserve"> but does not reach a maximum of </w:t>
      </w:r>
      <m:oMath>
        <m:r>
          <w:rPr>
            <w:rFonts w:ascii="Cambria Math" w:eastAsia="Arial" w:hAnsi="Cambria Math" w:cstheme="minorHAnsi"/>
            <w:lang w:eastAsia="en-GB"/>
          </w:rPr>
          <m:t>1</m:t>
        </m:r>
      </m:oMath>
      <w:r w:rsidRPr="00B44C88">
        <w:rPr>
          <w:rFonts w:eastAsia="Arial" w:cstheme="minorHAnsi"/>
          <w:lang w:eastAsia="en-GB"/>
        </w:rPr>
        <w:t xml:space="preserve"> and a minimum of </w:t>
      </w:r>
      <m:oMath>
        <m:r>
          <w:rPr>
            <w:rFonts w:ascii="Cambria Math" w:eastAsia="Arial" w:hAnsi="Cambria Math" w:cstheme="minorHAnsi"/>
            <w:lang w:eastAsia="en-GB"/>
          </w:rPr>
          <m:t>-1</m:t>
        </m:r>
      </m:oMath>
      <w:r w:rsidRPr="00B44C88">
        <w:rPr>
          <w:rFonts w:eastAsia="Arial" w:cstheme="minorHAnsi"/>
          <w:lang w:eastAsia="en-GB"/>
        </w:rPr>
        <w:t xml:space="preserve"> since </w:t>
      </w:r>
      <m:oMath>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eastAsia="en-GB"/>
              </w:rPr>
              <m:t>sin</m:t>
            </m:r>
          </m:fName>
          <m:e>
            <m:d>
              <m:dPr>
                <m:ctrlPr>
                  <w:rPr>
                    <w:rFonts w:ascii="Cambria Math" w:eastAsia="Arial" w:hAnsi="Cambria Math" w:cstheme="minorHAnsi"/>
                    <w:i/>
                    <w:lang w:val="en" w:eastAsia="en-GB"/>
                  </w:rPr>
                </m:ctrlPr>
              </m:dPr>
              <m:e>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eastAsia="en-GB"/>
                      </w:rPr>
                      <m:t>cos</m:t>
                    </m:r>
                  </m:fName>
                  <m:e>
                    <m:r>
                      <w:rPr>
                        <w:rFonts w:ascii="Cambria Math" w:eastAsia="Arial" w:hAnsi="Cambria Math" w:cstheme="minorHAnsi"/>
                        <w:lang w:val="en" w:eastAsia="en-GB"/>
                      </w:rPr>
                      <m:t>0</m:t>
                    </m:r>
                  </m:e>
                </m:func>
              </m:e>
            </m:d>
          </m:e>
        </m:func>
        <m:r>
          <w:rPr>
            <w:rFonts w:ascii="Cambria Math" w:eastAsia="Arial" w:hAnsi="Cambria Math" w:cstheme="minorHAnsi"/>
            <w:lang w:val="en" w:eastAsia="en-GB"/>
          </w:rPr>
          <m:t>=</m:t>
        </m:r>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r>
              <w:rPr>
                <w:rFonts w:ascii="Cambria Math" w:eastAsia="Arial" w:hAnsi="Cambria Math" w:cstheme="minorHAnsi"/>
                <w:lang w:val="en" w:eastAsia="en-GB"/>
              </w:rPr>
              <m:t>1</m:t>
            </m:r>
          </m:e>
        </m:func>
      </m:oMath>
      <w:r w:rsidRPr="00B44C88">
        <w:rPr>
          <w:rFonts w:eastAsia="Arial" w:cstheme="minorHAnsi"/>
          <w:lang w:val="en" w:eastAsia="en-GB"/>
        </w:rPr>
        <w:t xml:space="preserve"> and </w:t>
      </w:r>
      <m:oMath>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r>
              <w:rPr>
                <w:rFonts w:ascii="Cambria Math" w:eastAsia="Arial" w:hAnsi="Cambria Math" w:cstheme="minorHAnsi"/>
                <w:lang w:val="en" w:eastAsia="en-GB"/>
              </w:rPr>
              <m:t>1</m:t>
            </m:r>
          </m:e>
        </m:func>
        <m:r>
          <w:rPr>
            <w:rFonts w:ascii="Cambria Math" w:eastAsia="Arial" w:hAnsi="Cambria Math" w:cstheme="minorHAnsi"/>
            <w:lang w:val="en" w:eastAsia="en-GB"/>
          </w:rPr>
          <m:t>&lt;1</m:t>
        </m:r>
      </m:oMath>
      <w:r w:rsidRPr="00B44C88">
        <w:rPr>
          <w:rFonts w:eastAsia="Arial" w:cstheme="minorHAnsi"/>
          <w:lang w:val="en" w:eastAsia="en-GB"/>
        </w:rPr>
        <w:t xml:space="preserve"> and </w:t>
      </w:r>
      <m:oMath>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eastAsia="en-GB"/>
              </w:rPr>
              <m:t>sin</m:t>
            </m:r>
          </m:fName>
          <m:e>
            <m:d>
              <m:dPr>
                <m:ctrlPr>
                  <w:rPr>
                    <w:rFonts w:ascii="Cambria Math" w:eastAsia="Arial" w:hAnsi="Cambria Math" w:cstheme="minorHAnsi"/>
                    <w:i/>
                    <w:lang w:val="en" w:eastAsia="en-GB"/>
                  </w:rPr>
                </m:ctrlPr>
              </m:dPr>
              <m:e>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eastAsia="en-GB"/>
                      </w:rPr>
                      <m:t>cos</m:t>
                    </m:r>
                  </m:fName>
                  <m:e>
                    <m:r>
                      <w:rPr>
                        <w:rFonts w:ascii="Cambria Math" w:eastAsia="Arial" w:hAnsi="Cambria Math" w:cstheme="minorHAnsi"/>
                        <w:lang w:val="en" w:eastAsia="en-GB"/>
                      </w:rPr>
                      <m:t>π</m:t>
                    </m:r>
                  </m:e>
                </m:func>
              </m:e>
            </m:d>
          </m:e>
        </m:func>
        <m:r>
          <w:rPr>
            <w:rFonts w:ascii="Cambria Math" w:eastAsia="Arial" w:hAnsi="Cambria Math" w:cstheme="minorHAnsi"/>
            <w:lang w:val="en" w:eastAsia="en-GB"/>
          </w:rPr>
          <m:t>=</m:t>
        </m:r>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d>
              <m:dPr>
                <m:ctrlPr>
                  <w:rPr>
                    <w:rFonts w:ascii="Cambria Math" w:eastAsia="Arial" w:hAnsi="Cambria Math" w:cstheme="minorHAnsi"/>
                    <w:i/>
                    <w:lang w:val="en" w:eastAsia="en-GB"/>
                  </w:rPr>
                </m:ctrlPr>
              </m:dPr>
              <m:e>
                <m:r>
                  <w:rPr>
                    <w:rFonts w:ascii="Cambria Math" w:eastAsia="Arial" w:hAnsi="Cambria Math" w:cstheme="minorHAnsi"/>
                    <w:lang w:val="en" w:eastAsia="en-GB"/>
                  </w:rPr>
                  <m:t>-1</m:t>
                </m:r>
              </m:e>
            </m:d>
          </m:e>
        </m:func>
      </m:oMath>
      <w:r w:rsidRPr="00B44C88">
        <w:rPr>
          <w:rFonts w:eastAsia="Arial" w:cstheme="minorHAnsi"/>
          <w:lang w:val="en" w:eastAsia="en-GB"/>
        </w:rPr>
        <w:t xml:space="preserve"> and </w:t>
      </w:r>
      <m:oMath>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d>
              <m:dPr>
                <m:ctrlPr>
                  <w:rPr>
                    <w:rFonts w:ascii="Cambria Math" w:eastAsia="Arial" w:hAnsi="Cambria Math" w:cstheme="minorHAnsi"/>
                    <w:i/>
                    <w:lang w:val="en" w:eastAsia="en-GB"/>
                  </w:rPr>
                </m:ctrlPr>
              </m:dPr>
              <m:e>
                <m:r>
                  <w:rPr>
                    <w:rFonts w:ascii="Cambria Math" w:eastAsia="Arial" w:hAnsi="Cambria Math" w:cstheme="minorHAnsi"/>
                    <w:lang w:val="en" w:eastAsia="en-GB"/>
                  </w:rPr>
                  <m:t>-1</m:t>
                </m:r>
              </m:e>
            </m:d>
          </m:e>
        </m:func>
        <m:r>
          <w:rPr>
            <w:rFonts w:ascii="Cambria Math" w:eastAsia="Arial" w:hAnsi="Cambria Math" w:cstheme="minorHAnsi"/>
            <w:lang w:val="en" w:eastAsia="en-GB"/>
          </w:rPr>
          <m:t>&gt;-1</m:t>
        </m:r>
      </m:oMath>
    </w:p>
    <w:p w14:paraId="324FA7E6" w14:textId="77777777" w:rsidR="00B44C88" w:rsidRPr="00B44C88" w:rsidRDefault="00B44C88" w:rsidP="00C66A07">
      <w:pPr>
        <w:spacing w:afterLines="160" w:after="384" w:line="276" w:lineRule="auto"/>
        <w:ind w:left="1440"/>
        <w:contextualSpacing/>
        <w:rPr>
          <w:rFonts w:eastAsia="Arial" w:cstheme="minorHAnsi"/>
          <w:lang w:eastAsia="en-GB"/>
        </w:rPr>
      </w:pPr>
    </w:p>
    <w:p w14:paraId="34E8F3A1" w14:textId="77777777" w:rsidR="00B44C88" w:rsidRPr="00B44C88" w:rsidRDefault="00B44C88" w:rsidP="00C66A07">
      <w:pPr>
        <w:spacing w:afterLines="160" w:after="384" w:line="276" w:lineRule="auto"/>
        <w:ind w:left="1440"/>
        <w:contextualSpacing/>
        <w:rPr>
          <w:rFonts w:eastAsia="Arial" w:cstheme="minorHAnsi"/>
          <w:lang w:eastAsia="en-GB"/>
        </w:rPr>
      </w:pPr>
    </w:p>
    <w:p w14:paraId="67D72F7E" w14:textId="77777777" w:rsidR="00B44C88" w:rsidRPr="00B44C88" w:rsidRDefault="00B44C88" w:rsidP="00C66A07">
      <w:pPr>
        <w:numPr>
          <w:ilvl w:val="0"/>
          <w:numId w:val="22"/>
        </w:numPr>
        <w:spacing w:afterLines="160" w:after="384" w:line="276" w:lineRule="auto"/>
        <w:contextualSpacing/>
        <w:rPr>
          <w:rFonts w:eastAsia="Arial" w:cstheme="minorHAnsi"/>
          <w:lang w:val="en" w:eastAsia="en-GB"/>
        </w:rPr>
      </w:pPr>
      <m:oMath>
        <m:r>
          <w:rPr>
            <w:rFonts w:ascii="Cambria Math" w:eastAsia="Arial" w:hAnsi="Cambria Math" w:cstheme="minorHAnsi"/>
            <w:lang w:val="en" w:eastAsia="en-GB"/>
          </w:rPr>
          <m:t>y=</m:t>
        </m:r>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cos</m:t>
            </m:r>
          </m:fName>
          <m:e>
            <m:d>
              <m:dPr>
                <m:ctrlPr>
                  <w:rPr>
                    <w:rFonts w:ascii="Cambria Math" w:eastAsia="Arial" w:hAnsi="Cambria Math" w:cstheme="minorHAnsi"/>
                    <w:i/>
                    <w:lang w:val="en" w:eastAsia="en-GB"/>
                  </w:rPr>
                </m:ctrlPr>
              </m:dPr>
              <m:e>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r>
                      <w:rPr>
                        <w:rFonts w:ascii="Cambria Math" w:eastAsia="Arial" w:hAnsi="Cambria Math" w:cstheme="minorHAnsi"/>
                        <w:lang w:val="en" w:eastAsia="en-GB"/>
                      </w:rPr>
                      <m:t>x</m:t>
                    </m:r>
                  </m:e>
                </m:func>
              </m:e>
            </m:d>
          </m:e>
        </m:func>
      </m:oMath>
    </w:p>
    <w:p w14:paraId="4545E3F8" w14:textId="77777777" w:rsidR="00B44C88" w:rsidRPr="00B44C88" w:rsidRDefault="00B44C88" w:rsidP="00C66A07">
      <w:pPr>
        <w:spacing w:afterLines="160" w:after="384" w:line="276" w:lineRule="auto"/>
        <w:ind w:left="1440"/>
        <w:contextualSpacing/>
        <w:rPr>
          <w:rFonts w:eastAsia="Arial" w:cstheme="minorHAnsi"/>
          <w:lang w:val="en" w:eastAsia="en-GB"/>
        </w:rPr>
      </w:pPr>
    </w:p>
    <w:p w14:paraId="254769DA" w14:textId="77777777" w:rsidR="00B44C88" w:rsidRPr="00B44C88" w:rsidRDefault="00D138BB" w:rsidP="00C66A07">
      <w:pPr>
        <w:spacing w:afterLines="160" w:after="384" w:line="276" w:lineRule="auto"/>
        <w:ind w:left="1440"/>
        <w:contextualSpacing/>
        <w:rPr>
          <w:rFonts w:eastAsia="Arial" w:cstheme="minorHAnsi"/>
          <w:lang w:eastAsia="en-GB"/>
        </w:rPr>
      </w:pPr>
      <m:oMath>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eastAsia="en-GB"/>
              </w:rPr>
              <m:t>cos</m:t>
            </m:r>
          </m:fName>
          <m:e>
            <m:d>
              <m:dPr>
                <m:ctrlPr>
                  <w:rPr>
                    <w:rFonts w:ascii="Cambria Math" w:eastAsia="Arial" w:hAnsi="Cambria Math" w:cstheme="minorHAnsi"/>
                    <w:i/>
                    <w:lang w:val="en" w:eastAsia="en-GB"/>
                  </w:rPr>
                </m:ctrlPr>
              </m:dPr>
              <m:e>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eastAsia="en-GB"/>
                      </w:rPr>
                      <m:t>sin</m:t>
                    </m:r>
                  </m:fName>
                  <m:e>
                    <m:d>
                      <m:dPr>
                        <m:ctrlPr>
                          <w:rPr>
                            <w:rFonts w:ascii="Cambria Math" w:eastAsia="Arial" w:hAnsi="Cambria Math" w:cstheme="minorHAnsi"/>
                            <w:i/>
                            <w:lang w:val="en" w:eastAsia="en-GB"/>
                          </w:rPr>
                        </m:ctrlPr>
                      </m:dPr>
                      <m:e>
                        <m:r>
                          <w:rPr>
                            <w:rFonts w:ascii="Cambria Math" w:eastAsia="Arial" w:hAnsi="Cambria Math" w:cstheme="minorHAnsi"/>
                            <w:lang w:eastAsia="en-GB"/>
                          </w:rPr>
                          <m:t>-</m:t>
                        </m:r>
                        <m:r>
                          <w:rPr>
                            <w:rFonts w:ascii="Cambria Math" w:eastAsia="Arial" w:hAnsi="Cambria Math" w:cstheme="minorHAnsi"/>
                            <w:lang w:val="en" w:eastAsia="en-GB"/>
                          </w:rPr>
                          <m:t>x</m:t>
                        </m:r>
                      </m:e>
                    </m:d>
                  </m:e>
                </m:func>
              </m:e>
            </m:d>
          </m:e>
        </m:func>
        <m:r>
          <w:rPr>
            <w:rFonts w:ascii="Cambria Math" w:eastAsia="Arial" w:hAnsi="Cambria Math" w:cstheme="minorHAnsi"/>
            <w:lang w:eastAsia="en-GB"/>
          </w:rPr>
          <m:t>=</m:t>
        </m:r>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eastAsia="en-GB"/>
              </w:rPr>
              <m:t>cos</m:t>
            </m:r>
          </m:fName>
          <m:e>
            <m:d>
              <m:dPr>
                <m:ctrlPr>
                  <w:rPr>
                    <w:rFonts w:ascii="Cambria Math" w:eastAsia="Arial" w:hAnsi="Cambria Math" w:cstheme="minorHAnsi"/>
                    <w:i/>
                    <w:lang w:val="en" w:eastAsia="en-GB"/>
                  </w:rPr>
                </m:ctrlPr>
              </m:dPr>
              <m:e>
                <m:r>
                  <w:rPr>
                    <w:rFonts w:ascii="Cambria Math" w:eastAsia="Arial" w:hAnsi="Cambria Math" w:cstheme="minorHAnsi"/>
                    <w:lang w:eastAsia="en-GB"/>
                  </w:rPr>
                  <m:t>-</m:t>
                </m:r>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eastAsia="en-GB"/>
                      </w:rPr>
                      <m:t>sin</m:t>
                    </m:r>
                  </m:fName>
                  <m:e>
                    <m:r>
                      <w:rPr>
                        <w:rFonts w:ascii="Cambria Math" w:eastAsia="Arial" w:hAnsi="Cambria Math" w:cstheme="minorHAnsi"/>
                        <w:lang w:val="en" w:eastAsia="en-GB"/>
                      </w:rPr>
                      <m:t>x</m:t>
                    </m:r>
                  </m:e>
                </m:func>
              </m:e>
            </m:d>
          </m:e>
        </m:func>
        <m:r>
          <w:rPr>
            <w:rFonts w:ascii="Cambria Math" w:eastAsia="Arial" w:hAnsi="Cambria Math" w:cstheme="minorHAnsi"/>
            <w:lang w:eastAsia="en-GB"/>
          </w:rPr>
          <m:t>=</m:t>
        </m:r>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eastAsia="en-GB"/>
              </w:rPr>
              <m:t>cos</m:t>
            </m:r>
          </m:fName>
          <m:e>
            <m:d>
              <m:dPr>
                <m:ctrlPr>
                  <w:rPr>
                    <w:rFonts w:ascii="Cambria Math" w:eastAsia="Arial" w:hAnsi="Cambria Math" w:cstheme="minorHAnsi"/>
                    <w:i/>
                    <w:lang w:val="en" w:eastAsia="en-GB"/>
                  </w:rPr>
                </m:ctrlPr>
              </m:dPr>
              <m:e>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eastAsia="en-GB"/>
                      </w:rPr>
                      <m:t>sin</m:t>
                    </m:r>
                  </m:fName>
                  <m:e>
                    <m:r>
                      <w:rPr>
                        <w:rFonts w:ascii="Cambria Math" w:eastAsia="Arial" w:hAnsi="Cambria Math" w:cstheme="minorHAnsi"/>
                        <w:lang w:val="en" w:eastAsia="en-GB"/>
                      </w:rPr>
                      <m:t>x</m:t>
                    </m:r>
                  </m:e>
                </m:func>
              </m:e>
            </m:d>
          </m:e>
        </m:func>
      </m:oMath>
      <w:r w:rsidR="00B44C88" w:rsidRPr="00B44C88">
        <w:rPr>
          <w:rFonts w:eastAsia="Arial" w:cstheme="minorHAnsi"/>
          <w:lang w:eastAsia="en-GB"/>
        </w:rPr>
        <w:t xml:space="preserve"> </w:t>
      </w:r>
      <w:proofErr w:type="gramStart"/>
      <w:r w:rsidR="00B44C88" w:rsidRPr="00B44C88">
        <w:rPr>
          <w:rFonts w:eastAsia="Arial" w:cstheme="minorHAnsi"/>
          <w:lang w:eastAsia="en-GB"/>
        </w:rPr>
        <w:t>so</w:t>
      </w:r>
      <w:proofErr w:type="gramEnd"/>
      <w:r w:rsidR="00B44C88" w:rsidRPr="00B44C88">
        <w:rPr>
          <w:rFonts w:eastAsia="Arial" w:cstheme="minorHAnsi"/>
          <w:lang w:eastAsia="en-GB"/>
        </w:rPr>
        <w:t xml:space="preserve"> this is an even function. It has reflection symmetry in the line </w:t>
      </w:r>
      <m:oMath>
        <m:r>
          <w:rPr>
            <w:rFonts w:ascii="Cambria Math" w:eastAsia="Arial" w:hAnsi="Cambria Math" w:cstheme="minorHAnsi"/>
            <w:lang w:eastAsia="en-GB"/>
          </w:rPr>
          <m:t>x=0</m:t>
        </m:r>
      </m:oMath>
      <w:r w:rsidR="00B44C88" w:rsidRPr="00B44C88">
        <w:rPr>
          <w:rFonts w:eastAsia="Arial" w:cstheme="minorHAnsi"/>
          <w:lang w:eastAsia="en-GB"/>
        </w:rPr>
        <w:t>.</w:t>
      </w:r>
    </w:p>
    <w:p w14:paraId="3FB491FC" w14:textId="77777777" w:rsidR="00B44C88" w:rsidRPr="00B44C88" w:rsidRDefault="00D138BB" w:rsidP="00C66A07">
      <w:pPr>
        <w:spacing w:afterLines="160" w:after="384" w:line="276" w:lineRule="auto"/>
        <w:ind w:left="1440"/>
        <w:contextualSpacing/>
        <w:rPr>
          <w:rFonts w:eastAsia="Arial" w:cstheme="minorHAnsi"/>
          <w:lang w:val="en" w:eastAsia="en-GB"/>
        </w:rPr>
      </w:pPr>
      <m:oMath>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r>
              <w:rPr>
                <w:rFonts w:ascii="Cambria Math" w:eastAsia="Arial" w:hAnsi="Cambria Math" w:cstheme="minorHAnsi"/>
                <w:lang w:val="en" w:eastAsia="en-GB"/>
              </w:rPr>
              <m:t>x</m:t>
            </m:r>
          </m:e>
        </m:func>
      </m:oMath>
      <w:r w:rsidR="00B44C88" w:rsidRPr="00B44C88">
        <w:rPr>
          <w:rFonts w:eastAsia="Arial" w:cstheme="minorHAnsi"/>
          <w:lang w:val="en" w:eastAsia="en-GB"/>
        </w:rPr>
        <w:t xml:space="preserve"> is periodic with period </w:t>
      </w:r>
      <m:oMath>
        <m:r>
          <w:rPr>
            <w:rFonts w:ascii="Cambria Math" w:eastAsia="Arial" w:hAnsi="Cambria Math" w:cstheme="minorHAnsi"/>
            <w:lang w:val="en" w:eastAsia="en-GB"/>
          </w:rPr>
          <m:t>2π</m:t>
        </m:r>
      </m:oMath>
      <w:r w:rsidR="00B44C88" w:rsidRPr="00B44C88">
        <w:rPr>
          <w:rFonts w:eastAsia="Arial" w:cstheme="minorHAnsi"/>
          <w:lang w:val="en" w:eastAsia="en-GB"/>
        </w:rPr>
        <w:t xml:space="preserve"> radians but </w:t>
      </w:r>
      <m:oMath>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cos</m:t>
            </m:r>
          </m:fName>
          <m:e>
            <m:d>
              <m:dPr>
                <m:ctrlPr>
                  <w:rPr>
                    <w:rFonts w:ascii="Cambria Math" w:eastAsia="Arial" w:hAnsi="Cambria Math" w:cstheme="minorHAnsi"/>
                    <w:i/>
                    <w:lang w:val="en" w:eastAsia="en-GB"/>
                  </w:rPr>
                </m:ctrlPr>
              </m:dPr>
              <m:e>
                <m:r>
                  <w:rPr>
                    <w:rFonts w:ascii="Cambria Math" w:eastAsia="Arial" w:hAnsi="Cambria Math" w:cstheme="minorHAnsi"/>
                    <w:lang w:val="en" w:eastAsia="en-GB"/>
                  </w:rPr>
                  <m:t>-x</m:t>
                </m:r>
              </m:e>
            </m:d>
          </m:e>
        </m:func>
        <m:r>
          <w:rPr>
            <w:rFonts w:ascii="Cambria Math" w:eastAsia="Arial" w:hAnsi="Cambria Math" w:cstheme="minorHAnsi"/>
            <w:lang w:val="en" w:eastAsia="en-GB"/>
          </w:rPr>
          <m:t>=</m:t>
        </m:r>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cos</m:t>
            </m:r>
          </m:fName>
          <m:e>
            <m:r>
              <w:rPr>
                <w:rFonts w:ascii="Cambria Math" w:eastAsia="Arial" w:hAnsi="Cambria Math" w:cstheme="minorHAnsi"/>
                <w:lang w:val="en" w:eastAsia="en-GB"/>
              </w:rPr>
              <m:t>x</m:t>
            </m:r>
          </m:e>
        </m:func>
      </m:oMath>
      <w:r w:rsidR="00B44C88" w:rsidRPr="00B44C88">
        <w:rPr>
          <w:rFonts w:eastAsia="Arial" w:cstheme="minorHAnsi"/>
          <w:lang w:val="en" w:eastAsia="en-GB"/>
        </w:rPr>
        <w:t xml:space="preserve"> so </w:t>
      </w:r>
      <m:oMath>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cos</m:t>
            </m:r>
          </m:fName>
          <m:e>
            <m:d>
              <m:dPr>
                <m:ctrlPr>
                  <w:rPr>
                    <w:rFonts w:ascii="Cambria Math" w:eastAsia="Arial" w:hAnsi="Cambria Math" w:cstheme="minorHAnsi"/>
                    <w:i/>
                    <w:lang w:val="en" w:eastAsia="en-GB"/>
                  </w:rPr>
                </m:ctrlPr>
              </m:dPr>
              <m:e>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r>
                      <w:rPr>
                        <w:rFonts w:ascii="Cambria Math" w:eastAsia="Arial" w:hAnsi="Cambria Math" w:cstheme="minorHAnsi"/>
                        <w:lang w:val="en" w:eastAsia="en-GB"/>
                      </w:rPr>
                      <m:t>x</m:t>
                    </m:r>
                  </m:e>
                </m:func>
              </m:e>
            </m:d>
          </m:e>
        </m:func>
      </m:oMath>
      <w:r w:rsidR="00B44C88" w:rsidRPr="00B44C88">
        <w:rPr>
          <w:rFonts w:eastAsia="Arial" w:cstheme="minorHAnsi"/>
          <w:lang w:val="en" w:eastAsia="en-GB"/>
        </w:rPr>
        <w:t xml:space="preserve"> is periodic with period </w:t>
      </w:r>
      <m:oMath>
        <m:r>
          <w:rPr>
            <w:rFonts w:ascii="Cambria Math" w:eastAsia="Arial" w:hAnsi="Cambria Math" w:cstheme="minorHAnsi"/>
            <w:lang w:val="en" w:eastAsia="en-GB"/>
          </w:rPr>
          <m:t>π</m:t>
        </m:r>
      </m:oMath>
      <w:r w:rsidR="00B44C88" w:rsidRPr="00B44C88">
        <w:rPr>
          <w:rFonts w:eastAsia="Arial" w:cstheme="minorHAnsi"/>
          <w:lang w:val="en" w:eastAsia="en-GB"/>
        </w:rPr>
        <w:t xml:space="preserve"> radians (the negative values for </w:t>
      </w:r>
      <m:oMath>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r>
              <w:rPr>
                <w:rFonts w:ascii="Cambria Math" w:eastAsia="Arial" w:hAnsi="Cambria Math" w:cstheme="minorHAnsi"/>
                <w:lang w:val="en" w:eastAsia="en-GB"/>
              </w:rPr>
              <m:t>x</m:t>
            </m:r>
          </m:e>
        </m:func>
      </m:oMath>
      <w:r w:rsidR="00B44C88" w:rsidRPr="00B44C88">
        <w:rPr>
          <w:rFonts w:eastAsia="Arial" w:cstheme="minorHAnsi"/>
          <w:lang w:val="en" w:eastAsia="en-GB"/>
        </w:rPr>
        <w:t xml:space="preserve"> will return the same as their equivalent positive values when calculating </w:t>
      </w:r>
      <m:oMath>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eastAsia="en-GB"/>
              </w:rPr>
              <m:t>cos</m:t>
            </m:r>
          </m:fName>
          <m:e>
            <m:d>
              <m:dPr>
                <m:ctrlPr>
                  <w:rPr>
                    <w:rFonts w:ascii="Cambria Math" w:eastAsia="Arial" w:hAnsi="Cambria Math" w:cstheme="minorHAnsi"/>
                    <w:i/>
                    <w:lang w:val="en" w:eastAsia="en-GB"/>
                  </w:rPr>
                </m:ctrlPr>
              </m:dPr>
              <m:e>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eastAsia="en-GB"/>
                      </w:rPr>
                      <m:t>sin</m:t>
                    </m:r>
                  </m:fName>
                  <m:e>
                    <m:r>
                      <w:rPr>
                        <w:rFonts w:ascii="Cambria Math" w:eastAsia="Arial" w:hAnsi="Cambria Math" w:cstheme="minorHAnsi"/>
                        <w:lang w:val="en" w:eastAsia="en-GB"/>
                      </w:rPr>
                      <m:t>x</m:t>
                    </m:r>
                  </m:e>
                </m:func>
              </m:e>
            </m:d>
          </m:e>
        </m:func>
      </m:oMath>
      <w:r w:rsidR="00B44C88" w:rsidRPr="00B44C88">
        <w:rPr>
          <w:rFonts w:eastAsia="Arial" w:cstheme="minorHAnsi"/>
          <w:lang w:val="en" w:eastAsia="en-GB"/>
        </w:rPr>
        <w:t>).</w:t>
      </w:r>
    </w:p>
    <w:p w14:paraId="0D513675" w14:textId="77777777" w:rsidR="00B44C88" w:rsidRPr="00B44C88" w:rsidRDefault="00D138BB" w:rsidP="00C66A07">
      <w:pPr>
        <w:spacing w:afterLines="160" w:after="384" w:line="276" w:lineRule="auto"/>
        <w:ind w:left="1440"/>
        <w:contextualSpacing/>
        <w:rPr>
          <w:rFonts w:eastAsia="Arial" w:cstheme="minorHAnsi"/>
          <w:lang w:val="en" w:eastAsia="en-GB"/>
        </w:rPr>
      </w:pPr>
      <m:oMath>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r>
              <w:rPr>
                <w:rFonts w:ascii="Cambria Math" w:eastAsia="Arial" w:hAnsi="Cambria Math" w:cstheme="minorHAnsi"/>
                <w:lang w:val="en" w:eastAsia="en-GB"/>
              </w:rPr>
              <m:t>x</m:t>
            </m:r>
          </m:e>
        </m:func>
      </m:oMath>
      <w:r w:rsidR="00B44C88" w:rsidRPr="00B44C88">
        <w:rPr>
          <w:rFonts w:eastAsia="Arial" w:cstheme="minorHAnsi"/>
          <w:lang w:val="en" w:eastAsia="en-GB"/>
        </w:rPr>
        <w:t xml:space="preserve"> has reflection symmetry in lines of the form </w:t>
      </w:r>
      <m:oMath>
        <m:r>
          <w:rPr>
            <w:rFonts w:ascii="Cambria Math" w:eastAsia="Arial" w:hAnsi="Cambria Math" w:cstheme="minorHAnsi"/>
            <w:lang w:val="en" w:eastAsia="en-GB"/>
          </w:rPr>
          <m:t>x=nπ</m:t>
        </m:r>
      </m:oMath>
      <w:r w:rsidR="00B44C88" w:rsidRPr="00B44C88">
        <w:rPr>
          <w:rFonts w:eastAsia="Arial" w:cstheme="minorHAnsi"/>
          <w:lang w:val="en" w:eastAsia="en-GB"/>
        </w:rPr>
        <w:t xml:space="preserve"> where </w:t>
      </w:r>
      <m:oMath>
        <m:r>
          <w:rPr>
            <w:rFonts w:ascii="Cambria Math" w:eastAsia="Arial" w:hAnsi="Cambria Math" w:cstheme="minorHAnsi"/>
            <w:lang w:val="en" w:eastAsia="en-GB"/>
          </w:rPr>
          <m:t>n</m:t>
        </m:r>
        <m:r>
          <m:rPr>
            <m:scr m:val="double-struck"/>
          </m:rPr>
          <w:rPr>
            <w:rFonts w:ascii="Cambria Math" w:eastAsia="Arial" w:hAnsi="Cambria Math" w:cstheme="minorHAnsi"/>
            <w:lang w:val="en" w:eastAsia="en-GB"/>
          </w:rPr>
          <m:t>∈Z</m:t>
        </m:r>
      </m:oMath>
      <w:r w:rsidR="00B44C88" w:rsidRPr="00B44C88">
        <w:rPr>
          <w:rFonts w:eastAsia="Arial" w:cstheme="minorHAnsi"/>
          <w:lang w:val="en" w:eastAsia="en-GB"/>
        </w:rPr>
        <w:t xml:space="preserve">. Since </w:t>
      </w:r>
      <m:oMath>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cos</m:t>
            </m:r>
          </m:fName>
          <m:e>
            <m:d>
              <m:dPr>
                <m:ctrlPr>
                  <w:rPr>
                    <w:rFonts w:ascii="Cambria Math" w:eastAsia="Arial" w:hAnsi="Cambria Math" w:cstheme="minorHAnsi"/>
                    <w:i/>
                    <w:lang w:val="en" w:eastAsia="en-GB"/>
                  </w:rPr>
                </m:ctrlPr>
              </m:dPr>
              <m:e>
                <m:r>
                  <w:rPr>
                    <w:rFonts w:ascii="Cambria Math" w:eastAsia="Arial" w:hAnsi="Cambria Math" w:cstheme="minorHAnsi"/>
                    <w:lang w:val="en" w:eastAsia="en-GB"/>
                  </w:rPr>
                  <m:t>-x</m:t>
                </m:r>
              </m:e>
            </m:d>
          </m:e>
        </m:func>
        <m:r>
          <w:rPr>
            <w:rFonts w:ascii="Cambria Math" w:eastAsia="Arial" w:hAnsi="Cambria Math" w:cstheme="minorHAnsi"/>
            <w:lang w:val="en" w:eastAsia="en-GB"/>
          </w:rPr>
          <m:t>=</m:t>
        </m:r>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cos</m:t>
            </m:r>
          </m:fName>
          <m:e>
            <m:r>
              <w:rPr>
                <w:rFonts w:ascii="Cambria Math" w:eastAsia="Arial" w:hAnsi="Cambria Math" w:cstheme="minorHAnsi"/>
                <w:lang w:val="en" w:eastAsia="en-GB"/>
              </w:rPr>
              <m:t>x</m:t>
            </m:r>
          </m:e>
        </m:func>
      </m:oMath>
      <w:r w:rsidR="00B44C88" w:rsidRPr="00B44C88">
        <w:rPr>
          <w:rFonts w:eastAsia="Arial" w:cstheme="minorHAnsi"/>
          <w:lang w:val="en" w:eastAsia="en-GB"/>
        </w:rPr>
        <w:t xml:space="preserve">, </w:t>
      </w:r>
      <m:oMath>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cos</m:t>
            </m:r>
          </m:fName>
          <m:e>
            <m:d>
              <m:dPr>
                <m:ctrlPr>
                  <w:rPr>
                    <w:rFonts w:ascii="Cambria Math" w:eastAsia="Arial" w:hAnsi="Cambria Math" w:cstheme="minorHAnsi"/>
                    <w:i/>
                    <w:lang w:val="en" w:eastAsia="en-GB"/>
                  </w:rPr>
                </m:ctrlPr>
              </m:dPr>
              <m:e>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r>
                      <w:rPr>
                        <w:rFonts w:ascii="Cambria Math" w:eastAsia="Arial" w:hAnsi="Cambria Math" w:cstheme="minorHAnsi"/>
                        <w:lang w:val="en" w:eastAsia="en-GB"/>
                      </w:rPr>
                      <m:t>x</m:t>
                    </m:r>
                  </m:e>
                </m:func>
              </m:e>
            </m:d>
          </m:e>
        </m:func>
      </m:oMath>
      <w:r w:rsidR="00B44C88" w:rsidRPr="00B44C88">
        <w:rPr>
          <w:rFonts w:eastAsia="Arial" w:cstheme="minorHAnsi"/>
          <w:lang w:val="en" w:eastAsia="en-GB"/>
        </w:rPr>
        <w:t xml:space="preserve"> has reflection symmetry in </w:t>
      </w:r>
      <m:oMath>
        <m:r>
          <w:rPr>
            <w:rFonts w:ascii="Cambria Math" w:eastAsia="Arial" w:hAnsi="Cambria Math" w:cstheme="minorHAnsi"/>
            <w:lang w:val="en" w:eastAsia="en-GB"/>
          </w:rPr>
          <m:t>x=</m:t>
        </m:r>
        <m:f>
          <m:fPr>
            <m:ctrlPr>
              <w:rPr>
                <w:rFonts w:ascii="Cambria Math" w:eastAsia="Arial" w:hAnsi="Cambria Math" w:cstheme="minorHAnsi"/>
                <w:i/>
                <w:lang w:val="en" w:eastAsia="en-GB"/>
              </w:rPr>
            </m:ctrlPr>
          </m:fPr>
          <m:num>
            <m:r>
              <w:rPr>
                <w:rFonts w:ascii="Cambria Math" w:eastAsia="Arial" w:hAnsi="Cambria Math" w:cstheme="minorHAnsi"/>
                <w:lang w:val="en" w:eastAsia="en-GB"/>
              </w:rPr>
              <m:t>nπ</m:t>
            </m:r>
          </m:num>
          <m:den>
            <m:r>
              <w:rPr>
                <w:rFonts w:ascii="Cambria Math" w:eastAsia="Arial" w:hAnsi="Cambria Math" w:cstheme="minorHAnsi"/>
                <w:lang w:val="en" w:eastAsia="en-GB"/>
              </w:rPr>
              <m:t>2</m:t>
            </m:r>
          </m:den>
        </m:f>
      </m:oMath>
      <w:r w:rsidR="00B44C88" w:rsidRPr="00B44C88">
        <w:rPr>
          <w:rFonts w:eastAsia="Arial" w:cstheme="minorHAnsi"/>
          <w:lang w:val="en" w:eastAsia="en-GB"/>
        </w:rPr>
        <w:t xml:space="preserve">, </w:t>
      </w:r>
      <m:oMath>
        <m:r>
          <w:rPr>
            <w:rFonts w:ascii="Cambria Math" w:eastAsia="Arial" w:hAnsi="Cambria Math" w:cstheme="minorHAnsi"/>
            <w:lang w:val="en" w:eastAsia="en-GB"/>
          </w:rPr>
          <m:t>n</m:t>
        </m:r>
        <m:r>
          <m:rPr>
            <m:scr m:val="double-struck"/>
          </m:rPr>
          <w:rPr>
            <w:rFonts w:ascii="Cambria Math" w:eastAsia="Arial" w:hAnsi="Cambria Math" w:cstheme="minorHAnsi"/>
            <w:lang w:val="en" w:eastAsia="en-GB"/>
          </w:rPr>
          <m:t>∈Z</m:t>
        </m:r>
      </m:oMath>
      <w:r w:rsidR="00B44C88" w:rsidRPr="00B44C88">
        <w:rPr>
          <w:rFonts w:eastAsia="Arial" w:cstheme="minorHAnsi"/>
          <w:lang w:val="en" w:eastAsia="en-GB"/>
        </w:rPr>
        <w:t>.</w:t>
      </w:r>
    </w:p>
    <w:p w14:paraId="7FA2EC09" w14:textId="77777777" w:rsidR="00B44C88" w:rsidRPr="00B44C88" w:rsidRDefault="00B44C88" w:rsidP="00C66A07">
      <w:pPr>
        <w:spacing w:afterLines="160" w:after="384" w:line="276" w:lineRule="auto"/>
        <w:ind w:left="1440"/>
        <w:contextualSpacing/>
        <w:rPr>
          <w:rFonts w:eastAsia="Arial" w:cstheme="minorHAnsi"/>
          <w:lang w:val="en" w:eastAsia="en-GB"/>
        </w:rPr>
      </w:pPr>
      <w:r w:rsidRPr="00B44C88">
        <w:rPr>
          <w:rFonts w:eastAsia="Arial" w:cstheme="minorHAnsi"/>
          <w:lang w:val="en" w:eastAsia="en-GB"/>
        </w:rPr>
        <w:t xml:space="preserve">The maximum value of </w:t>
      </w:r>
      <m:oMath>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cos</m:t>
            </m:r>
          </m:fName>
          <m:e>
            <m:d>
              <m:dPr>
                <m:ctrlPr>
                  <w:rPr>
                    <w:rFonts w:ascii="Cambria Math" w:eastAsia="Arial" w:hAnsi="Cambria Math" w:cstheme="minorHAnsi"/>
                    <w:i/>
                    <w:lang w:val="en" w:eastAsia="en-GB"/>
                  </w:rPr>
                </m:ctrlPr>
              </m:dPr>
              <m:e>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r>
                      <w:rPr>
                        <w:rFonts w:ascii="Cambria Math" w:eastAsia="Arial" w:hAnsi="Cambria Math" w:cstheme="minorHAnsi"/>
                        <w:lang w:val="en" w:eastAsia="en-GB"/>
                      </w:rPr>
                      <m:t>x</m:t>
                    </m:r>
                  </m:e>
                </m:func>
              </m:e>
            </m:d>
          </m:e>
        </m:func>
      </m:oMath>
      <w:r w:rsidRPr="00B44C88">
        <w:rPr>
          <w:rFonts w:eastAsia="Arial" w:cstheme="minorHAnsi"/>
          <w:lang w:val="en" w:eastAsia="en-GB"/>
        </w:rPr>
        <w:t xml:space="preserve"> will occur when </w:t>
      </w:r>
      <m:oMath>
        <m:r>
          <w:rPr>
            <w:rFonts w:ascii="Cambria Math" w:eastAsia="Arial" w:hAnsi="Cambria Math" w:cstheme="minorHAnsi"/>
            <w:lang w:val="en" w:eastAsia="en-GB"/>
          </w:rPr>
          <m:t>x=0</m:t>
        </m:r>
      </m:oMath>
      <w:r w:rsidRPr="00B44C88">
        <w:rPr>
          <w:rFonts w:eastAsia="Arial" w:cstheme="minorHAnsi"/>
          <w:lang w:val="en" w:eastAsia="en-GB"/>
        </w:rPr>
        <w:t xml:space="preserve">. This is </w:t>
      </w:r>
      <m:oMath>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cos</m:t>
            </m:r>
          </m:fName>
          <m:e>
            <m:d>
              <m:dPr>
                <m:ctrlPr>
                  <w:rPr>
                    <w:rFonts w:ascii="Cambria Math" w:eastAsia="Arial" w:hAnsi="Cambria Math" w:cstheme="minorHAnsi"/>
                    <w:i/>
                    <w:lang w:val="en" w:eastAsia="en-GB"/>
                  </w:rPr>
                </m:ctrlPr>
              </m:dPr>
              <m:e>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r>
                      <w:rPr>
                        <w:rFonts w:ascii="Cambria Math" w:eastAsia="Arial" w:hAnsi="Cambria Math" w:cstheme="minorHAnsi"/>
                        <w:lang w:val="en" w:eastAsia="en-GB"/>
                      </w:rPr>
                      <m:t>0</m:t>
                    </m:r>
                  </m:e>
                </m:func>
              </m:e>
            </m:d>
          </m:e>
        </m:func>
        <m:r>
          <w:rPr>
            <w:rFonts w:ascii="Cambria Math" w:eastAsia="Arial" w:hAnsi="Cambria Math" w:cstheme="minorHAnsi"/>
            <w:lang w:val="en" w:eastAsia="en-GB"/>
          </w:rPr>
          <m:t>=</m:t>
        </m:r>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cos</m:t>
            </m:r>
          </m:fName>
          <m:e>
            <m:r>
              <w:rPr>
                <w:rFonts w:ascii="Cambria Math" w:eastAsia="Arial" w:hAnsi="Cambria Math" w:cstheme="minorHAnsi"/>
                <w:lang w:val="en" w:eastAsia="en-GB"/>
              </w:rPr>
              <m:t>0</m:t>
            </m:r>
          </m:e>
        </m:func>
        <m:r>
          <w:rPr>
            <w:rFonts w:ascii="Cambria Math" w:eastAsia="Arial" w:hAnsi="Cambria Math" w:cstheme="minorHAnsi"/>
            <w:lang w:val="en" w:eastAsia="en-GB"/>
          </w:rPr>
          <m:t>=1</m:t>
        </m:r>
      </m:oMath>
      <w:r w:rsidRPr="00B44C88">
        <w:rPr>
          <w:rFonts w:eastAsia="Arial" w:cstheme="minorHAnsi"/>
          <w:lang w:val="en" w:eastAsia="en-GB"/>
        </w:rPr>
        <w:t xml:space="preserve">. The minimum value will occur when </w:t>
      </w:r>
      <m:oMath>
        <m:r>
          <w:rPr>
            <w:rFonts w:ascii="Cambria Math" w:eastAsia="Arial" w:hAnsi="Cambria Math" w:cstheme="minorHAnsi"/>
            <w:lang w:val="en" w:eastAsia="en-GB"/>
          </w:rPr>
          <m:t>x=</m:t>
        </m:r>
        <m:f>
          <m:fPr>
            <m:ctrlPr>
              <w:rPr>
                <w:rFonts w:ascii="Cambria Math" w:eastAsia="Arial" w:hAnsi="Cambria Math" w:cstheme="minorHAnsi"/>
                <w:i/>
                <w:lang w:val="en" w:eastAsia="en-GB"/>
              </w:rPr>
            </m:ctrlPr>
          </m:fPr>
          <m:num>
            <m:r>
              <w:rPr>
                <w:rFonts w:ascii="Cambria Math" w:eastAsia="Arial" w:hAnsi="Cambria Math" w:cstheme="minorHAnsi"/>
                <w:lang w:val="en" w:eastAsia="en-GB"/>
              </w:rPr>
              <m:t>π</m:t>
            </m:r>
          </m:num>
          <m:den>
            <m:r>
              <w:rPr>
                <w:rFonts w:ascii="Cambria Math" w:eastAsia="Arial" w:hAnsi="Cambria Math" w:cstheme="minorHAnsi"/>
                <w:lang w:val="en" w:eastAsia="en-GB"/>
              </w:rPr>
              <m:t>2</m:t>
            </m:r>
          </m:den>
        </m:f>
      </m:oMath>
      <w:r w:rsidRPr="00B44C88">
        <w:rPr>
          <w:rFonts w:eastAsia="Arial" w:cstheme="minorHAnsi"/>
          <w:lang w:val="en" w:eastAsia="en-GB"/>
        </w:rPr>
        <w:t xml:space="preserve">. This is </w:t>
      </w:r>
      <m:oMath>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cos</m:t>
            </m:r>
          </m:fName>
          <m:e>
            <m:d>
              <m:dPr>
                <m:ctrlPr>
                  <w:rPr>
                    <w:rFonts w:ascii="Cambria Math" w:eastAsia="Arial" w:hAnsi="Cambria Math" w:cstheme="minorHAnsi"/>
                    <w:i/>
                    <w:lang w:val="en" w:eastAsia="en-GB"/>
                  </w:rPr>
                </m:ctrlPr>
              </m:dPr>
              <m:e>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f>
                      <m:fPr>
                        <m:ctrlPr>
                          <w:rPr>
                            <w:rFonts w:ascii="Cambria Math" w:eastAsia="Arial" w:hAnsi="Cambria Math" w:cstheme="minorHAnsi"/>
                            <w:i/>
                            <w:lang w:val="en" w:eastAsia="en-GB"/>
                          </w:rPr>
                        </m:ctrlPr>
                      </m:fPr>
                      <m:num>
                        <m:r>
                          <w:rPr>
                            <w:rFonts w:ascii="Cambria Math" w:eastAsia="Arial" w:hAnsi="Cambria Math" w:cstheme="minorHAnsi"/>
                            <w:lang w:val="en" w:eastAsia="en-GB"/>
                          </w:rPr>
                          <m:t>π</m:t>
                        </m:r>
                      </m:num>
                      <m:den>
                        <m:r>
                          <w:rPr>
                            <w:rFonts w:ascii="Cambria Math" w:eastAsia="Arial" w:hAnsi="Cambria Math" w:cstheme="minorHAnsi"/>
                            <w:lang w:val="en" w:eastAsia="en-GB"/>
                          </w:rPr>
                          <m:t>2</m:t>
                        </m:r>
                      </m:den>
                    </m:f>
                  </m:e>
                </m:func>
              </m:e>
            </m:d>
          </m:e>
        </m:func>
        <m:r>
          <w:rPr>
            <w:rFonts w:ascii="Cambria Math" w:eastAsia="Arial" w:hAnsi="Cambria Math" w:cstheme="minorHAnsi"/>
            <w:lang w:val="en" w:eastAsia="en-GB"/>
          </w:rPr>
          <m:t>=</m:t>
        </m:r>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cos</m:t>
            </m:r>
          </m:fName>
          <m:e>
            <m:r>
              <w:rPr>
                <w:rFonts w:ascii="Cambria Math" w:eastAsia="Arial" w:hAnsi="Cambria Math" w:cstheme="minorHAnsi"/>
                <w:lang w:val="en" w:eastAsia="en-GB"/>
              </w:rPr>
              <m:t>1</m:t>
            </m:r>
          </m:e>
        </m:func>
      </m:oMath>
      <w:r w:rsidRPr="00B44C88">
        <w:rPr>
          <w:rFonts w:eastAsia="Arial" w:cstheme="minorHAnsi"/>
          <w:lang w:val="en" w:eastAsia="en-GB"/>
        </w:rPr>
        <w:t xml:space="preserve"> this is equal to </w:t>
      </w:r>
      <m:oMath>
        <m:r>
          <w:rPr>
            <w:rFonts w:ascii="Cambria Math" w:eastAsia="Arial" w:hAnsi="Cambria Math" w:cstheme="minorHAnsi"/>
            <w:lang w:val="en" w:eastAsia="en-GB"/>
          </w:rPr>
          <m:t>0.54</m:t>
        </m:r>
      </m:oMath>
      <w:r w:rsidRPr="00B44C88">
        <w:rPr>
          <w:rFonts w:eastAsia="Arial" w:cstheme="minorHAnsi"/>
          <w:lang w:val="en" w:eastAsia="en-GB"/>
        </w:rPr>
        <w:t xml:space="preserve"> to 2 d.p.</w:t>
      </w:r>
    </w:p>
    <w:p w14:paraId="284604B1" w14:textId="77777777" w:rsidR="00B44C88" w:rsidRPr="00B44C88" w:rsidRDefault="00B44C88" w:rsidP="00C66A07">
      <w:pPr>
        <w:spacing w:afterLines="160" w:after="384" w:line="276" w:lineRule="auto"/>
        <w:ind w:left="1440"/>
        <w:contextualSpacing/>
        <w:rPr>
          <w:rFonts w:eastAsia="Arial" w:cstheme="minorHAnsi"/>
          <w:lang w:val="en" w:eastAsia="en-GB"/>
        </w:rPr>
      </w:pPr>
      <w:r w:rsidRPr="00B44C88">
        <w:rPr>
          <w:rFonts w:eastAsia="Arial" w:cstheme="minorHAnsi"/>
          <w:lang w:val="en" w:eastAsia="en-GB"/>
        </w:rPr>
        <w:t xml:space="preserve">The graph will have rotation symmetry about a point on the curve </w:t>
      </w:r>
      <w:proofErr w:type="gramStart"/>
      <w:r w:rsidRPr="00B44C88">
        <w:rPr>
          <w:rFonts w:eastAsia="Arial" w:cstheme="minorHAnsi"/>
          <w:lang w:val="en" w:eastAsia="en-GB"/>
        </w:rPr>
        <w:t>half way</w:t>
      </w:r>
      <w:proofErr w:type="gramEnd"/>
      <w:r w:rsidRPr="00B44C88">
        <w:rPr>
          <w:rFonts w:eastAsia="Arial" w:cstheme="minorHAnsi"/>
          <w:lang w:val="en" w:eastAsia="en-GB"/>
        </w:rPr>
        <w:t xml:space="preserve"> between the maximum and the minimum points. These will be at points </w:t>
      </w:r>
      <m:oMath>
        <m:d>
          <m:dPr>
            <m:ctrlPr>
              <w:rPr>
                <w:rFonts w:ascii="Cambria Math" w:eastAsia="Arial" w:hAnsi="Cambria Math" w:cstheme="minorHAnsi"/>
                <w:i/>
                <w:lang w:val="en" w:eastAsia="en-GB"/>
              </w:rPr>
            </m:ctrlPr>
          </m:dPr>
          <m:e>
            <m:d>
              <m:dPr>
                <m:ctrlPr>
                  <w:rPr>
                    <w:rFonts w:ascii="Cambria Math" w:eastAsia="Arial" w:hAnsi="Cambria Math" w:cstheme="minorHAnsi"/>
                    <w:i/>
                    <w:lang w:val="en" w:eastAsia="en-GB"/>
                  </w:rPr>
                </m:ctrlPr>
              </m:dPr>
              <m:e>
                <m:r>
                  <w:rPr>
                    <w:rFonts w:ascii="Cambria Math" w:eastAsia="Arial" w:hAnsi="Cambria Math" w:cstheme="minorHAnsi"/>
                    <w:lang w:val="en" w:eastAsia="en-GB"/>
                  </w:rPr>
                  <m:t>2n+1</m:t>
                </m:r>
              </m:e>
            </m:d>
            <m:f>
              <m:fPr>
                <m:ctrlPr>
                  <w:rPr>
                    <w:rFonts w:ascii="Cambria Math" w:eastAsia="Arial" w:hAnsi="Cambria Math" w:cstheme="minorHAnsi"/>
                    <w:i/>
                    <w:lang w:val="en" w:eastAsia="en-GB"/>
                  </w:rPr>
                </m:ctrlPr>
              </m:fPr>
              <m:num>
                <m:r>
                  <w:rPr>
                    <w:rFonts w:ascii="Cambria Math" w:eastAsia="Arial" w:hAnsi="Cambria Math" w:cstheme="minorHAnsi"/>
                    <w:lang w:val="en"/>
                  </w:rPr>
                  <m:t>π</m:t>
                </m:r>
              </m:num>
              <m:den>
                <m:r>
                  <w:rPr>
                    <w:rFonts w:ascii="Cambria Math" w:eastAsia="Arial" w:hAnsi="Cambria Math" w:cstheme="minorHAnsi"/>
                    <w:lang w:val="en"/>
                  </w:rPr>
                  <m:t>4</m:t>
                </m:r>
              </m:den>
            </m:f>
            <m:r>
              <w:rPr>
                <w:rFonts w:ascii="Cambria Math" w:eastAsia="Arial" w:hAnsi="Cambria Math" w:cstheme="minorHAnsi"/>
                <w:lang w:val="en" w:eastAsia="en-GB"/>
              </w:rPr>
              <m:t>,0.75</m:t>
            </m:r>
          </m:e>
        </m:d>
      </m:oMath>
      <w:r w:rsidRPr="00B44C88">
        <w:rPr>
          <w:rFonts w:eastAsia="Arial" w:cstheme="minorHAnsi"/>
          <w:lang w:val="en" w:eastAsia="en-GB"/>
        </w:rPr>
        <w:t>,</w:t>
      </w:r>
      <m:oMath>
        <m:r>
          <w:rPr>
            <w:rFonts w:ascii="Cambria Math" w:eastAsia="Arial" w:hAnsi="Cambria Math" w:cstheme="minorHAnsi"/>
            <w:lang w:val="en" w:eastAsia="en-GB"/>
          </w:rPr>
          <m:t xml:space="preserve"> n</m:t>
        </m:r>
        <m:r>
          <m:rPr>
            <m:scr m:val="double-struck"/>
          </m:rPr>
          <w:rPr>
            <w:rFonts w:ascii="Cambria Math" w:eastAsia="Arial" w:hAnsi="Cambria Math" w:cstheme="minorHAnsi"/>
            <w:lang w:val="en" w:eastAsia="en-GB"/>
          </w:rPr>
          <m:t>∈Z</m:t>
        </m:r>
      </m:oMath>
      <w:r w:rsidRPr="00B44C88">
        <w:rPr>
          <w:rFonts w:eastAsia="Arial" w:cstheme="minorHAnsi"/>
          <w:lang w:val="en" w:eastAsia="en-GB"/>
        </w:rPr>
        <w:t xml:space="preserve">. Note that the </w:t>
      </w:r>
      <m:oMath>
        <m:r>
          <w:rPr>
            <w:rFonts w:ascii="Cambria Math" w:eastAsia="Arial" w:hAnsi="Cambria Math" w:cstheme="minorHAnsi"/>
            <w:lang w:val="en" w:eastAsia="en-GB"/>
          </w:rPr>
          <m:t>0.75</m:t>
        </m:r>
      </m:oMath>
      <w:r w:rsidRPr="00B44C88">
        <w:rPr>
          <w:rFonts w:eastAsia="Arial" w:cstheme="minorHAnsi"/>
          <w:lang w:val="en" w:eastAsia="en-GB"/>
        </w:rPr>
        <w:t xml:space="preserve"> is approximation, the value is actually </w:t>
      </w:r>
      <m:oMath>
        <m:r>
          <w:rPr>
            <w:rFonts w:ascii="Cambria Math" w:eastAsia="Arial" w:hAnsi="Cambria Math" w:cstheme="minorHAnsi"/>
            <w:lang w:val="en" w:eastAsia="en-GB"/>
          </w:rPr>
          <m:t>0.77</m:t>
        </m:r>
      </m:oMath>
      <w:r w:rsidRPr="00B44C88">
        <w:rPr>
          <w:rFonts w:eastAsia="Arial" w:cstheme="minorHAnsi"/>
          <w:lang w:val="en" w:eastAsia="en-GB"/>
        </w:rPr>
        <w:t xml:space="preserve"> to 2 d.p.</w:t>
      </w:r>
    </w:p>
    <w:p w14:paraId="212EB1AD" w14:textId="77777777" w:rsidR="00B44C88" w:rsidRPr="00B44C88" w:rsidRDefault="00B44C88" w:rsidP="00C66A07">
      <w:pPr>
        <w:spacing w:afterLines="160" w:after="384" w:line="276" w:lineRule="auto"/>
        <w:ind w:left="1440"/>
        <w:contextualSpacing/>
        <w:rPr>
          <w:rFonts w:eastAsia="Arial" w:cstheme="minorHAnsi"/>
          <w:lang w:eastAsia="en-GB"/>
        </w:rPr>
      </w:pPr>
    </w:p>
    <w:p w14:paraId="1762F63E" w14:textId="77777777" w:rsidR="00B44C88" w:rsidRPr="00B44C88" w:rsidRDefault="00B44C88" w:rsidP="00C66A07">
      <w:pPr>
        <w:numPr>
          <w:ilvl w:val="0"/>
          <w:numId w:val="22"/>
        </w:numPr>
        <w:spacing w:afterLines="160" w:after="384" w:line="276" w:lineRule="auto"/>
        <w:contextualSpacing/>
        <w:rPr>
          <w:rFonts w:eastAsia="Arial" w:cstheme="minorHAnsi"/>
          <w:lang w:val="en" w:eastAsia="en-GB"/>
        </w:rPr>
      </w:pPr>
      <m:oMath>
        <m:r>
          <w:rPr>
            <w:rFonts w:ascii="Cambria Math" w:eastAsia="Arial" w:hAnsi="Cambria Math" w:cstheme="minorHAnsi"/>
            <w:lang w:val="en" w:eastAsia="en-GB"/>
          </w:rPr>
          <m:t>y=</m:t>
        </m:r>
        <m:f>
          <m:fPr>
            <m:ctrlPr>
              <w:rPr>
                <w:rFonts w:ascii="Cambria Math" w:eastAsia="Arial" w:hAnsi="Cambria Math" w:cstheme="minorHAnsi"/>
                <w:i/>
                <w:lang w:val="en" w:eastAsia="en-GB"/>
              </w:rPr>
            </m:ctrlPr>
          </m:fPr>
          <m:num>
            <m:sSup>
              <m:sSupPr>
                <m:ctrlPr>
                  <w:rPr>
                    <w:rFonts w:ascii="Cambria Math" w:eastAsia="Arial" w:hAnsi="Cambria Math" w:cstheme="minorHAnsi"/>
                    <w:i/>
                    <w:lang w:val="en" w:eastAsia="en-GB"/>
                  </w:rPr>
                </m:ctrlPr>
              </m:sSupPr>
              <m:e>
                <m:r>
                  <w:rPr>
                    <w:rFonts w:ascii="Cambria Math" w:eastAsia="Arial" w:hAnsi="Cambria Math" w:cstheme="minorHAnsi"/>
                    <w:lang w:val="en" w:eastAsia="en-GB"/>
                  </w:rPr>
                  <m:t>e</m:t>
                </m:r>
              </m:e>
              <m:sup>
                <m:sSup>
                  <m:sSupPr>
                    <m:ctrlPr>
                      <w:rPr>
                        <w:rFonts w:ascii="Cambria Math" w:eastAsia="Arial" w:hAnsi="Cambria Math" w:cstheme="minorHAnsi"/>
                        <w:i/>
                        <w:lang w:val="en" w:eastAsia="en-GB"/>
                      </w:rPr>
                    </m:ctrlPr>
                  </m:sSupPr>
                  <m:e>
                    <m:r>
                      <w:rPr>
                        <w:rFonts w:ascii="Cambria Math" w:eastAsia="Arial" w:hAnsi="Cambria Math" w:cstheme="minorHAnsi"/>
                        <w:lang w:val="en" w:eastAsia="en-GB"/>
                      </w:rPr>
                      <m:t>x</m:t>
                    </m:r>
                  </m:e>
                  <m:sup>
                    <m:r>
                      <w:rPr>
                        <w:rFonts w:ascii="Cambria Math" w:eastAsia="Arial" w:hAnsi="Cambria Math" w:cstheme="minorHAnsi"/>
                        <w:lang w:val="en" w:eastAsia="en-GB"/>
                      </w:rPr>
                      <m:t>2</m:t>
                    </m:r>
                  </m:sup>
                </m:sSup>
              </m:sup>
            </m:sSup>
          </m:num>
          <m:den>
            <m:r>
              <w:rPr>
                <w:rFonts w:ascii="Cambria Math" w:eastAsia="Arial" w:hAnsi="Cambria Math" w:cstheme="minorHAnsi"/>
                <w:lang w:val="en" w:eastAsia="en-GB"/>
              </w:rPr>
              <m:t>x</m:t>
            </m:r>
          </m:den>
        </m:f>
      </m:oMath>
    </w:p>
    <w:p w14:paraId="4A8D6B6F" w14:textId="77777777" w:rsidR="00B44C88" w:rsidRPr="00B44C88" w:rsidRDefault="00B44C88" w:rsidP="00C66A07">
      <w:pPr>
        <w:spacing w:afterLines="160" w:after="384" w:line="276" w:lineRule="auto"/>
        <w:ind w:left="1440"/>
        <w:contextualSpacing/>
        <w:rPr>
          <w:rFonts w:eastAsia="Arial" w:cstheme="minorHAnsi"/>
          <w:lang w:val="en" w:eastAsia="en-GB"/>
        </w:rPr>
      </w:pPr>
    </w:p>
    <w:p w14:paraId="2E5F6308" w14:textId="77777777" w:rsidR="00B44C88" w:rsidRPr="00B44C88" w:rsidRDefault="00D138BB" w:rsidP="00C66A07">
      <w:pPr>
        <w:spacing w:afterLines="160" w:after="384" w:line="276" w:lineRule="auto"/>
        <w:ind w:left="1440"/>
        <w:contextualSpacing/>
        <w:rPr>
          <w:rFonts w:eastAsia="Arial" w:cstheme="minorHAnsi"/>
          <w:lang w:val="en" w:eastAsia="en-GB"/>
        </w:rPr>
      </w:pPr>
      <m:oMath>
        <m:f>
          <m:fPr>
            <m:ctrlPr>
              <w:rPr>
                <w:rFonts w:ascii="Cambria Math" w:eastAsia="Arial" w:hAnsi="Cambria Math" w:cstheme="minorHAnsi"/>
                <w:i/>
                <w:lang w:val="en" w:eastAsia="en-GB"/>
              </w:rPr>
            </m:ctrlPr>
          </m:fPr>
          <m:num>
            <m:sSup>
              <m:sSupPr>
                <m:ctrlPr>
                  <w:rPr>
                    <w:rFonts w:ascii="Cambria Math" w:eastAsia="Arial" w:hAnsi="Cambria Math" w:cstheme="minorHAnsi"/>
                    <w:i/>
                    <w:lang w:val="en" w:eastAsia="en-GB"/>
                  </w:rPr>
                </m:ctrlPr>
              </m:sSupPr>
              <m:e>
                <m:r>
                  <w:rPr>
                    <w:rFonts w:ascii="Cambria Math" w:eastAsia="Arial" w:hAnsi="Cambria Math" w:cstheme="minorHAnsi"/>
                    <w:lang w:val="en" w:eastAsia="en-GB"/>
                  </w:rPr>
                  <m:t>e</m:t>
                </m:r>
              </m:e>
              <m:sup>
                <m:sSup>
                  <m:sSupPr>
                    <m:ctrlPr>
                      <w:rPr>
                        <w:rFonts w:ascii="Cambria Math" w:eastAsia="Arial" w:hAnsi="Cambria Math" w:cstheme="minorHAnsi"/>
                        <w:i/>
                        <w:lang w:val="en" w:eastAsia="en-GB"/>
                      </w:rPr>
                    </m:ctrlPr>
                  </m:sSupPr>
                  <m:e>
                    <m:d>
                      <m:dPr>
                        <m:ctrlPr>
                          <w:rPr>
                            <w:rFonts w:ascii="Cambria Math" w:eastAsia="Arial" w:hAnsi="Cambria Math" w:cstheme="minorHAnsi"/>
                            <w:i/>
                            <w:lang w:val="en" w:eastAsia="en-GB"/>
                          </w:rPr>
                        </m:ctrlPr>
                      </m:dPr>
                      <m:e>
                        <m:r>
                          <w:rPr>
                            <w:rFonts w:ascii="Cambria Math" w:eastAsia="Arial" w:hAnsi="Cambria Math" w:cstheme="minorHAnsi"/>
                            <w:lang w:val="en" w:eastAsia="en-GB"/>
                          </w:rPr>
                          <m:t>-x</m:t>
                        </m:r>
                      </m:e>
                    </m:d>
                  </m:e>
                  <m:sup>
                    <m:r>
                      <w:rPr>
                        <w:rFonts w:ascii="Cambria Math" w:eastAsia="Arial" w:hAnsi="Cambria Math" w:cstheme="minorHAnsi"/>
                        <w:lang w:val="en" w:eastAsia="en-GB"/>
                      </w:rPr>
                      <m:t>2</m:t>
                    </m:r>
                  </m:sup>
                </m:sSup>
              </m:sup>
            </m:sSup>
          </m:num>
          <m:den>
            <m:d>
              <m:dPr>
                <m:ctrlPr>
                  <w:rPr>
                    <w:rFonts w:ascii="Cambria Math" w:eastAsia="Arial" w:hAnsi="Cambria Math" w:cstheme="minorHAnsi"/>
                    <w:i/>
                    <w:lang w:val="en" w:eastAsia="en-GB"/>
                  </w:rPr>
                </m:ctrlPr>
              </m:dPr>
              <m:e>
                <m:r>
                  <w:rPr>
                    <w:rFonts w:ascii="Cambria Math" w:eastAsia="Arial" w:hAnsi="Cambria Math" w:cstheme="minorHAnsi"/>
                    <w:lang w:val="en" w:eastAsia="en-GB"/>
                  </w:rPr>
                  <m:t>-x</m:t>
                </m:r>
              </m:e>
            </m:d>
          </m:den>
        </m:f>
        <m:r>
          <w:rPr>
            <w:rFonts w:ascii="Cambria Math" w:eastAsia="Arial" w:hAnsi="Cambria Math" w:cstheme="minorHAnsi"/>
            <w:lang w:val="en" w:eastAsia="en-GB"/>
          </w:rPr>
          <m:t>=-</m:t>
        </m:r>
        <m:f>
          <m:fPr>
            <m:ctrlPr>
              <w:rPr>
                <w:rFonts w:ascii="Cambria Math" w:eastAsia="Arial" w:hAnsi="Cambria Math" w:cstheme="minorHAnsi"/>
                <w:i/>
                <w:lang w:val="en" w:eastAsia="en-GB"/>
              </w:rPr>
            </m:ctrlPr>
          </m:fPr>
          <m:num>
            <m:sSup>
              <m:sSupPr>
                <m:ctrlPr>
                  <w:rPr>
                    <w:rFonts w:ascii="Cambria Math" w:eastAsia="Arial" w:hAnsi="Cambria Math" w:cstheme="minorHAnsi"/>
                    <w:i/>
                    <w:lang w:val="en" w:eastAsia="en-GB"/>
                  </w:rPr>
                </m:ctrlPr>
              </m:sSupPr>
              <m:e>
                <m:r>
                  <w:rPr>
                    <w:rFonts w:ascii="Cambria Math" w:eastAsia="Arial" w:hAnsi="Cambria Math" w:cstheme="minorHAnsi"/>
                    <w:lang w:val="en" w:eastAsia="en-GB"/>
                  </w:rPr>
                  <m:t>e</m:t>
                </m:r>
              </m:e>
              <m:sup>
                <m:sSup>
                  <m:sSupPr>
                    <m:ctrlPr>
                      <w:rPr>
                        <w:rFonts w:ascii="Cambria Math" w:eastAsia="Arial" w:hAnsi="Cambria Math" w:cstheme="minorHAnsi"/>
                        <w:i/>
                        <w:lang w:val="en" w:eastAsia="en-GB"/>
                      </w:rPr>
                    </m:ctrlPr>
                  </m:sSupPr>
                  <m:e>
                    <m:r>
                      <w:rPr>
                        <w:rFonts w:ascii="Cambria Math" w:eastAsia="Arial" w:hAnsi="Cambria Math" w:cstheme="minorHAnsi"/>
                        <w:lang w:val="en" w:eastAsia="en-GB"/>
                      </w:rPr>
                      <m:t>x</m:t>
                    </m:r>
                  </m:e>
                  <m:sup>
                    <m:r>
                      <w:rPr>
                        <w:rFonts w:ascii="Cambria Math" w:eastAsia="Arial" w:hAnsi="Cambria Math" w:cstheme="minorHAnsi"/>
                        <w:lang w:val="en" w:eastAsia="en-GB"/>
                      </w:rPr>
                      <m:t>2</m:t>
                    </m:r>
                  </m:sup>
                </m:sSup>
              </m:sup>
            </m:sSup>
          </m:num>
          <m:den>
            <m:r>
              <w:rPr>
                <w:rFonts w:ascii="Cambria Math" w:eastAsia="Arial" w:hAnsi="Cambria Math" w:cstheme="minorHAnsi"/>
                <w:lang w:val="en" w:eastAsia="en-GB"/>
              </w:rPr>
              <m:t>x</m:t>
            </m:r>
          </m:den>
        </m:f>
      </m:oMath>
      <w:r w:rsidR="00B44C88" w:rsidRPr="00B44C88">
        <w:rPr>
          <w:rFonts w:eastAsia="Arial" w:cstheme="minorHAnsi"/>
          <w:lang w:val="en" w:eastAsia="en-GB"/>
        </w:rPr>
        <w:t xml:space="preserve"> </w:t>
      </w:r>
      <w:proofErr w:type="gramStart"/>
      <w:r w:rsidR="00B44C88" w:rsidRPr="00B44C88">
        <w:rPr>
          <w:rFonts w:eastAsia="Arial" w:cstheme="minorHAnsi"/>
          <w:lang w:val="en" w:eastAsia="en-GB"/>
        </w:rPr>
        <w:t>so</w:t>
      </w:r>
      <w:proofErr w:type="gramEnd"/>
      <w:r w:rsidR="00B44C88" w:rsidRPr="00B44C88">
        <w:rPr>
          <w:rFonts w:eastAsia="Arial" w:cstheme="minorHAnsi"/>
          <w:lang w:val="en" w:eastAsia="en-GB"/>
        </w:rPr>
        <w:t xml:space="preserve"> this is an odd function and has rotation symmetry about </w:t>
      </w:r>
      <m:oMath>
        <m:d>
          <m:dPr>
            <m:ctrlPr>
              <w:rPr>
                <w:rFonts w:ascii="Cambria Math" w:eastAsia="Arial" w:hAnsi="Cambria Math" w:cstheme="minorHAnsi"/>
                <w:i/>
                <w:lang w:val="en" w:eastAsia="en-GB"/>
              </w:rPr>
            </m:ctrlPr>
          </m:dPr>
          <m:e>
            <m:r>
              <w:rPr>
                <w:rFonts w:ascii="Cambria Math" w:eastAsia="Arial" w:hAnsi="Cambria Math" w:cstheme="minorHAnsi"/>
                <w:lang w:val="en" w:eastAsia="en-GB"/>
              </w:rPr>
              <m:t>0, 0</m:t>
            </m:r>
          </m:e>
        </m:d>
      </m:oMath>
    </w:p>
    <w:p w14:paraId="1C66FE5A" w14:textId="1658AE01" w:rsidR="00B44C88" w:rsidRDefault="00B44C88" w:rsidP="00C66A07">
      <w:pPr>
        <w:spacing w:afterLines="160" w:after="384" w:line="276" w:lineRule="auto"/>
        <w:ind w:left="1440"/>
        <w:contextualSpacing/>
        <w:rPr>
          <w:rFonts w:eastAsia="Arial" w:cstheme="minorHAnsi"/>
          <w:lang w:val="en" w:eastAsia="en-GB"/>
        </w:rPr>
      </w:pPr>
    </w:p>
    <w:p w14:paraId="63180892" w14:textId="77777777" w:rsidR="00C508E8" w:rsidRPr="00B44C88" w:rsidRDefault="00C508E8" w:rsidP="00C66A07">
      <w:pPr>
        <w:spacing w:afterLines="160" w:after="384" w:line="276" w:lineRule="auto"/>
        <w:ind w:left="1440"/>
        <w:contextualSpacing/>
        <w:rPr>
          <w:rFonts w:eastAsia="Arial" w:cstheme="minorHAnsi"/>
          <w:lang w:val="en" w:eastAsia="en-GB"/>
        </w:rPr>
      </w:pPr>
    </w:p>
    <w:p w14:paraId="3638915F" w14:textId="77777777" w:rsidR="00B44C88" w:rsidRPr="00B44C88" w:rsidRDefault="00D138BB" w:rsidP="00C66A07">
      <w:pPr>
        <w:numPr>
          <w:ilvl w:val="0"/>
          <w:numId w:val="22"/>
        </w:numPr>
        <w:spacing w:afterLines="160" w:after="384" w:line="276" w:lineRule="auto"/>
        <w:contextualSpacing/>
        <w:rPr>
          <w:rFonts w:eastAsia="Arial" w:cstheme="minorHAnsi"/>
          <w:lang w:val="en" w:eastAsia="en-GB"/>
        </w:rPr>
      </w:pPr>
      <m:oMath>
        <m:f>
          <m:fPr>
            <m:ctrlPr>
              <w:rPr>
                <w:rFonts w:ascii="Cambria Math" w:eastAsia="Arial" w:hAnsi="Cambria Math" w:cstheme="minorHAnsi"/>
                <w:i/>
                <w:lang w:val="en" w:eastAsia="en-GB"/>
              </w:rPr>
            </m:ctrlPr>
          </m:fPr>
          <m:num>
            <m:r>
              <w:rPr>
                <w:rFonts w:ascii="Cambria Math" w:eastAsia="Arial" w:hAnsi="Cambria Math" w:cstheme="minorHAnsi"/>
                <w:lang w:val="en" w:eastAsia="en-GB"/>
              </w:rPr>
              <m:t>xy</m:t>
            </m:r>
          </m:num>
          <m:den>
            <m:d>
              <m:dPr>
                <m:ctrlPr>
                  <w:rPr>
                    <w:rFonts w:ascii="Cambria Math" w:eastAsia="Arial" w:hAnsi="Cambria Math" w:cstheme="minorHAnsi"/>
                    <w:i/>
                    <w:lang w:val="en" w:eastAsia="en-GB"/>
                  </w:rPr>
                </m:ctrlPr>
              </m:dPr>
              <m:e>
                <m:r>
                  <w:rPr>
                    <w:rFonts w:ascii="Cambria Math" w:eastAsia="Arial" w:hAnsi="Cambria Math" w:cstheme="minorHAnsi"/>
                    <w:lang w:val="en" w:eastAsia="en-GB"/>
                  </w:rPr>
                  <m:t>x+y</m:t>
                </m:r>
              </m:e>
            </m:d>
          </m:den>
        </m:f>
        <m:r>
          <w:rPr>
            <w:rFonts w:ascii="Cambria Math" w:eastAsia="Arial" w:hAnsi="Cambria Math" w:cstheme="minorHAnsi"/>
            <w:lang w:val="en" w:eastAsia="en-GB"/>
          </w:rPr>
          <m:t>=100</m:t>
        </m:r>
      </m:oMath>
    </w:p>
    <w:p w14:paraId="332DB8B6" w14:textId="77777777" w:rsidR="00B44C88" w:rsidRPr="00B44C88" w:rsidRDefault="00B44C88" w:rsidP="00C66A07">
      <w:pPr>
        <w:spacing w:afterLines="160" w:after="384" w:line="276" w:lineRule="auto"/>
        <w:ind w:left="1440"/>
        <w:contextualSpacing/>
        <w:rPr>
          <w:rFonts w:eastAsia="Arial" w:cstheme="minorHAnsi"/>
          <w:lang w:val="en" w:eastAsia="en-GB"/>
        </w:rPr>
      </w:pPr>
    </w:p>
    <w:p w14:paraId="7C13F7BA" w14:textId="2DBA7989" w:rsidR="00B44C88" w:rsidRDefault="00B44C88" w:rsidP="00C66A07">
      <w:pPr>
        <w:spacing w:afterLines="160" w:after="384" w:line="276" w:lineRule="auto"/>
        <w:ind w:left="1440"/>
        <w:contextualSpacing/>
        <w:rPr>
          <w:rFonts w:eastAsia="Arial" w:cstheme="minorHAnsi"/>
          <w:lang w:val="en" w:eastAsia="en-GB"/>
        </w:rPr>
      </w:pPr>
      <w:r w:rsidRPr="00B44C88">
        <w:rPr>
          <w:rFonts w:eastAsia="Arial" w:cstheme="minorHAnsi"/>
          <w:lang w:val="en" w:eastAsia="en-GB"/>
        </w:rPr>
        <w:t xml:space="preserve">Swapping </w:t>
      </w:r>
      <m:oMath>
        <m:r>
          <w:rPr>
            <w:rFonts w:ascii="Cambria Math" w:eastAsia="Arial" w:hAnsi="Cambria Math" w:cstheme="minorHAnsi"/>
            <w:lang w:val="en" w:eastAsia="en-GB"/>
          </w:rPr>
          <m:t>x</m:t>
        </m:r>
      </m:oMath>
      <w:r w:rsidRPr="00B44C88">
        <w:rPr>
          <w:rFonts w:eastAsia="Arial" w:cstheme="minorHAnsi"/>
          <w:lang w:val="en" w:eastAsia="en-GB"/>
        </w:rPr>
        <w:t xml:space="preserve"> and </w:t>
      </w:r>
      <m:oMath>
        <m:r>
          <w:rPr>
            <w:rFonts w:ascii="Cambria Math" w:eastAsia="Arial" w:hAnsi="Cambria Math" w:cstheme="minorHAnsi"/>
            <w:lang w:val="en" w:eastAsia="en-GB"/>
          </w:rPr>
          <m:t>y</m:t>
        </m:r>
      </m:oMath>
      <w:r w:rsidRPr="00B44C88">
        <w:rPr>
          <w:rFonts w:eastAsia="Arial" w:cstheme="minorHAnsi"/>
          <w:lang w:val="en" w:eastAsia="en-GB"/>
        </w:rPr>
        <w:t xml:space="preserve"> does not change this so the graph has reflection symmetry in the line </w:t>
      </w:r>
      <m:oMath>
        <m:r>
          <w:rPr>
            <w:rFonts w:ascii="Cambria Math" w:eastAsia="Arial" w:hAnsi="Cambria Math" w:cstheme="minorHAnsi"/>
            <w:lang w:val="en" w:eastAsia="en-GB"/>
          </w:rPr>
          <m:t>y=x</m:t>
        </m:r>
      </m:oMath>
      <w:r w:rsidRPr="00B44C88">
        <w:rPr>
          <w:rFonts w:eastAsia="Arial" w:cstheme="minorHAnsi"/>
          <w:lang w:val="en" w:eastAsia="en-GB"/>
        </w:rPr>
        <w:t xml:space="preserve"> </w:t>
      </w:r>
    </w:p>
    <w:p w14:paraId="65D54E11" w14:textId="4320BF16" w:rsidR="00B44C88" w:rsidRDefault="00B44C88" w:rsidP="00C66A07">
      <w:pPr>
        <w:spacing w:afterLines="160" w:after="384" w:line="276" w:lineRule="auto"/>
        <w:ind w:left="1440"/>
        <w:contextualSpacing/>
        <w:rPr>
          <w:rFonts w:eastAsia="Arial" w:cstheme="minorHAnsi"/>
          <w:lang w:val="en" w:eastAsia="en-GB"/>
        </w:rPr>
      </w:pPr>
    </w:p>
    <w:p w14:paraId="4843CF49" w14:textId="77777777" w:rsidR="00784EA1" w:rsidRPr="00802AF4" w:rsidRDefault="00784EA1" w:rsidP="00C66A07">
      <w:pPr>
        <w:spacing w:afterLines="160" w:after="384" w:line="276" w:lineRule="auto"/>
        <w:ind w:left="1440"/>
        <w:contextualSpacing/>
        <w:rPr>
          <w:rFonts w:eastAsia="Arial" w:cstheme="minorHAnsi"/>
          <w:lang w:val="en" w:eastAsia="en-GB"/>
        </w:rPr>
      </w:pPr>
    </w:p>
    <w:p w14:paraId="6C73FF3B" w14:textId="77777777" w:rsidR="00784EA1" w:rsidRDefault="00784EA1" w:rsidP="00C66A07">
      <w:pPr>
        <w:numPr>
          <w:ilvl w:val="0"/>
          <w:numId w:val="22"/>
        </w:numPr>
        <w:spacing w:afterLines="160" w:after="384" w:line="276" w:lineRule="auto"/>
        <w:contextualSpacing/>
        <w:rPr>
          <w:rFonts w:eastAsia="Arial" w:cstheme="minorHAnsi"/>
          <w:lang w:val="en" w:eastAsia="en-GB"/>
        </w:rPr>
      </w:pPr>
      <m:oMath>
        <m:r>
          <w:rPr>
            <w:rFonts w:ascii="Cambria Math" w:eastAsia="Arial" w:hAnsi="Cambria Math" w:cstheme="minorHAnsi"/>
            <w:lang w:val="en" w:eastAsia="en-GB"/>
          </w:rPr>
          <m:t>y=2</m:t>
        </m:r>
        <m:sSup>
          <m:sSupPr>
            <m:ctrlPr>
              <w:rPr>
                <w:rFonts w:ascii="Cambria Math" w:eastAsia="Arial" w:hAnsi="Cambria Math" w:cstheme="minorHAnsi"/>
                <w:i/>
                <w:lang w:val="en" w:eastAsia="en-GB"/>
              </w:rPr>
            </m:ctrlPr>
          </m:sSupPr>
          <m:e>
            <m:r>
              <w:rPr>
                <w:rFonts w:ascii="Cambria Math" w:eastAsia="Arial" w:hAnsi="Cambria Math" w:cstheme="minorHAnsi"/>
                <w:lang w:val="en" w:eastAsia="en-GB"/>
              </w:rPr>
              <m:t>x</m:t>
            </m:r>
          </m:e>
          <m:sup>
            <m:r>
              <w:rPr>
                <w:rFonts w:ascii="Cambria Math" w:eastAsia="Arial" w:hAnsi="Cambria Math" w:cstheme="minorHAnsi"/>
                <w:lang w:val="en" w:eastAsia="en-GB"/>
              </w:rPr>
              <m:t>3</m:t>
            </m:r>
          </m:sup>
        </m:sSup>
        <m:r>
          <w:rPr>
            <w:rFonts w:ascii="Cambria Math" w:eastAsia="Arial" w:hAnsi="Cambria Math" w:cstheme="minorHAnsi"/>
            <w:lang w:val="en" w:eastAsia="en-GB"/>
          </w:rPr>
          <m:t>-6</m:t>
        </m:r>
        <m:sSup>
          <m:sSupPr>
            <m:ctrlPr>
              <w:rPr>
                <w:rFonts w:ascii="Cambria Math" w:eastAsia="Arial" w:hAnsi="Cambria Math" w:cstheme="minorHAnsi"/>
                <w:i/>
                <w:lang w:val="en" w:eastAsia="en-GB"/>
              </w:rPr>
            </m:ctrlPr>
          </m:sSupPr>
          <m:e>
            <m:r>
              <w:rPr>
                <w:rFonts w:ascii="Cambria Math" w:eastAsia="Arial" w:hAnsi="Cambria Math" w:cstheme="minorHAnsi"/>
                <w:lang w:val="en" w:eastAsia="en-GB"/>
              </w:rPr>
              <m:t>x</m:t>
            </m:r>
          </m:e>
          <m:sup>
            <m:r>
              <w:rPr>
                <w:rFonts w:ascii="Cambria Math" w:eastAsia="Arial" w:hAnsi="Cambria Math" w:cstheme="minorHAnsi"/>
                <w:lang w:val="en" w:eastAsia="en-GB"/>
              </w:rPr>
              <m:t>2</m:t>
            </m:r>
          </m:sup>
        </m:sSup>
        <m:r>
          <w:rPr>
            <w:rFonts w:ascii="Cambria Math" w:eastAsia="Arial" w:hAnsi="Cambria Math" w:cstheme="minorHAnsi"/>
            <w:lang w:val="en" w:eastAsia="en-GB"/>
          </w:rPr>
          <m:t>+3x+3</m:t>
        </m:r>
      </m:oMath>
    </w:p>
    <w:p w14:paraId="391360DC" w14:textId="183E9EBF" w:rsidR="00784EA1" w:rsidRDefault="00784EA1" w:rsidP="00C66A07">
      <w:pPr>
        <w:spacing w:afterLines="160" w:after="384" w:line="276" w:lineRule="auto"/>
        <w:ind w:left="1440"/>
        <w:contextualSpacing/>
        <w:rPr>
          <w:rFonts w:eastAsia="Arial" w:cstheme="minorHAnsi"/>
          <w:lang w:val="en" w:eastAsia="en-GB"/>
        </w:rPr>
      </w:pPr>
    </w:p>
    <w:p w14:paraId="355CD124" w14:textId="56329364" w:rsidR="006C3593" w:rsidRDefault="00EE16BD" w:rsidP="00C66A07">
      <w:pPr>
        <w:spacing w:afterLines="160" w:after="384" w:line="276" w:lineRule="auto"/>
        <w:ind w:left="1440"/>
        <w:contextualSpacing/>
        <w:rPr>
          <w:rFonts w:eastAsia="Arial" w:cstheme="minorHAnsi"/>
          <w:lang w:val="en" w:eastAsia="en-GB"/>
        </w:rPr>
      </w:pPr>
      <w:r>
        <w:rPr>
          <w:rFonts w:eastAsia="Arial" w:cstheme="minorHAnsi"/>
          <w:lang w:val="en" w:eastAsia="en-GB"/>
        </w:rPr>
        <w:t>Neither odd nor even.</w:t>
      </w:r>
    </w:p>
    <w:p w14:paraId="6D4D4568" w14:textId="5FAF77DF" w:rsidR="00EE16BD" w:rsidRDefault="00EE16BD" w:rsidP="00C66A07">
      <w:pPr>
        <w:spacing w:afterLines="160" w:after="384" w:line="276" w:lineRule="auto"/>
        <w:ind w:left="1440"/>
        <w:contextualSpacing/>
        <w:rPr>
          <w:rFonts w:eastAsia="Arial" w:cstheme="minorHAnsi"/>
          <w:lang w:val="en" w:eastAsia="en-GB"/>
        </w:rPr>
      </w:pPr>
      <m:oMath>
        <m:r>
          <m:rPr>
            <m:sty m:val="p"/>
          </m:rPr>
          <w:rPr>
            <w:rFonts w:ascii="Cambria Math" w:eastAsia="Arial" w:hAnsi="Cambria Math" w:cstheme="minorHAnsi"/>
            <w:lang w:val="en" w:eastAsia="en-GB"/>
          </w:rPr>
          <m:t>f</m:t>
        </m:r>
        <m:d>
          <m:dPr>
            <m:ctrlPr>
              <w:rPr>
                <w:rFonts w:ascii="Cambria Math" w:eastAsia="Arial" w:hAnsi="Cambria Math" w:cstheme="minorHAnsi"/>
                <w:i/>
                <w:lang w:val="en" w:eastAsia="en-GB"/>
              </w:rPr>
            </m:ctrlPr>
          </m:dPr>
          <m:e>
            <m:r>
              <w:rPr>
                <w:rFonts w:ascii="Cambria Math" w:eastAsia="Arial" w:hAnsi="Cambria Math" w:cstheme="minorHAnsi"/>
                <w:lang w:val="en" w:eastAsia="en-GB"/>
              </w:rPr>
              <m:t>x</m:t>
            </m:r>
          </m:e>
        </m:d>
        <m:r>
          <w:rPr>
            <w:rFonts w:ascii="Cambria Math" w:eastAsia="Arial" w:hAnsi="Cambria Math" w:cstheme="minorHAnsi"/>
            <w:lang w:val="en" w:eastAsia="en-GB"/>
          </w:rPr>
          <m:t>=2</m:t>
        </m:r>
        <m:sSup>
          <m:sSupPr>
            <m:ctrlPr>
              <w:rPr>
                <w:rFonts w:ascii="Cambria Math" w:eastAsia="Arial" w:hAnsi="Cambria Math" w:cstheme="minorHAnsi"/>
                <w:i/>
                <w:lang w:val="en" w:eastAsia="en-GB"/>
              </w:rPr>
            </m:ctrlPr>
          </m:sSupPr>
          <m:e>
            <m:r>
              <w:rPr>
                <w:rFonts w:ascii="Cambria Math" w:eastAsia="Arial" w:hAnsi="Cambria Math" w:cstheme="minorHAnsi"/>
                <w:lang w:val="en" w:eastAsia="en-GB"/>
              </w:rPr>
              <m:t>x</m:t>
            </m:r>
          </m:e>
          <m:sup>
            <m:r>
              <w:rPr>
                <w:rFonts w:ascii="Cambria Math" w:eastAsia="Arial" w:hAnsi="Cambria Math" w:cstheme="minorHAnsi"/>
                <w:lang w:val="en" w:eastAsia="en-GB"/>
              </w:rPr>
              <m:t>3</m:t>
            </m:r>
          </m:sup>
        </m:sSup>
        <m:r>
          <w:rPr>
            <w:rFonts w:ascii="Cambria Math" w:eastAsia="Arial" w:hAnsi="Cambria Math" w:cstheme="minorHAnsi"/>
            <w:lang w:val="en" w:eastAsia="en-GB"/>
          </w:rPr>
          <m:t>-6</m:t>
        </m:r>
        <m:sSup>
          <m:sSupPr>
            <m:ctrlPr>
              <w:rPr>
                <w:rFonts w:ascii="Cambria Math" w:eastAsia="Arial" w:hAnsi="Cambria Math" w:cstheme="minorHAnsi"/>
                <w:i/>
                <w:lang w:val="en" w:eastAsia="en-GB"/>
              </w:rPr>
            </m:ctrlPr>
          </m:sSupPr>
          <m:e>
            <m:r>
              <w:rPr>
                <w:rFonts w:ascii="Cambria Math" w:eastAsia="Arial" w:hAnsi="Cambria Math" w:cstheme="minorHAnsi"/>
                <w:lang w:val="en" w:eastAsia="en-GB"/>
              </w:rPr>
              <m:t>x</m:t>
            </m:r>
          </m:e>
          <m:sup>
            <m:r>
              <w:rPr>
                <w:rFonts w:ascii="Cambria Math" w:eastAsia="Arial" w:hAnsi="Cambria Math" w:cstheme="minorHAnsi"/>
                <w:lang w:val="en" w:eastAsia="en-GB"/>
              </w:rPr>
              <m:t>2</m:t>
            </m:r>
          </m:sup>
        </m:sSup>
        <m:r>
          <w:rPr>
            <w:rFonts w:ascii="Cambria Math" w:eastAsia="Arial" w:hAnsi="Cambria Math" w:cstheme="minorHAnsi"/>
            <w:lang w:val="en" w:eastAsia="en-GB"/>
          </w:rPr>
          <m:t>+3x+3</m:t>
        </m:r>
      </m:oMath>
      <w:r w:rsidR="005B256C">
        <w:rPr>
          <w:rFonts w:eastAsia="Arial" w:cstheme="minorHAnsi"/>
          <w:lang w:val="en" w:eastAsia="en-GB"/>
        </w:rPr>
        <w:t xml:space="preserve"> </w:t>
      </w:r>
    </w:p>
    <w:p w14:paraId="69968492" w14:textId="31718542" w:rsidR="005B256C" w:rsidRDefault="00D138BB" w:rsidP="00C66A07">
      <w:pPr>
        <w:spacing w:afterLines="160" w:after="384" w:line="276" w:lineRule="auto"/>
        <w:ind w:left="1440"/>
        <w:contextualSpacing/>
        <w:rPr>
          <w:rFonts w:eastAsia="Arial" w:cstheme="minorHAnsi"/>
          <w:lang w:val="en" w:eastAsia="en-GB"/>
        </w:rPr>
      </w:pPr>
      <m:oMath>
        <m:sSup>
          <m:sSupPr>
            <m:ctrlPr>
              <w:rPr>
                <w:rFonts w:ascii="Cambria Math" w:eastAsia="Arial" w:hAnsi="Cambria Math" w:cstheme="minorHAnsi"/>
                <w:iCs/>
                <w:lang w:val="en" w:eastAsia="en-GB"/>
              </w:rPr>
            </m:ctrlPr>
          </m:sSupPr>
          <m:e>
            <m:r>
              <m:rPr>
                <m:sty m:val="p"/>
              </m:rPr>
              <w:rPr>
                <w:rFonts w:ascii="Cambria Math" w:eastAsia="Arial" w:hAnsi="Cambria Math" w:cstheme="minorHAnsi"/>
                <w:lang w:val="en" w:eastAsia="en-GB"/>
              </w:rPr>
              <m:t>f</m:t>
            </m:r>
          </m:e>
          <m:sup>
            <m:r>
              <w:rPr>
                <w:rFonts w:ascii="Cambria Math" w:eastAsia="Arial" w:hAnsi="Cambria Math" w:cstheme="minorHAnsi"/>
                <w:lang w:val="en" w:eastAsia="en-GB"/>
              </w:rPr>
              <m:t xml:space="preserve"> '</m:t>
            </m:r>
          </m:sup>
        </m:sSup>
        <m:d>
          <m:dPr>
            <m:ctrlPr>
              <w:rPr>
                <w:rFonts w:ascii="Cambria Math" w:eastAsia="Arial" w:hAnsi="Cambria Math" w:cstheme="minorHAnsi"/>
                <w:i/>
                <w:lang w:val="en" w:eastAsia="en-GB"/>
              </w:rPr>
            </m:ctrlPr>
          </m:dPr>
          <m:e>
            <m:r>
              <w:rPr>
                <w:rFonts w:ascii="Cambria Math" w:eastAsia="Arial" w:hAnsi="Cambria Math" w:cstheme="minorHAnsi"/>
                <w:lang w:val="en" w:eastAsia="en-GB"/>
              </w:rPr>
              <m:t>x</m:t>
            </m:r>
          </m:e>
        </m:d>
        <m:r>
          <w:rPr>
            <w:rFonts w:ascii="Cambria Math" w:eastAsia="Arial" w:hAnsi="Cambria Math" w:cstheme="minorHAnsi"/>
            <w:lang w:val="en" w:eastAsia="en-GB"/>
          </w:rPr>
          <m:t>=6</m:t>
        </m:r>
        <m:sSup>
          <m:sSupPr>
            <m:ctrlPr>
              <w:rPr>
                <w:rFonts w:ascii="Cambria Math" w:eastAsia="Arial" w:hAnsi="Cambria Math" w:cstheme="minorHAnsi"/>
                <w:i/>
                <w:lang w:val="en" w:eastAsia="en-GB"/>
              </w:rPr>
            </m:ctrlPr>
          </m:sSupPr>
          <m:e>
            <m:r>
              <w:rPr>
                <w:rFonts w:ascii="Cambria Math" w:eastAsia="Arial" w:hAnsi="Cambria Math" w:cstheme="minorHAnsi"/>
                <w:lang w:val="en" w:eastAsia="en-GB"/>
              </w:rPr>
              <m:t>x</m:t>
            </m:r>
          </m:e>
          <m:sup>
            <m:r>
              <w:rPr>
                <w:rFonts w:ascii="Cambria Math" w:eastAsia="Arial" w:hAnsi="Cambria Math" w:cstheme="minorHAnsi"/>
                <w:lang w:val="en" w:eastAsia="en-GB"/>
              </w:rPr>
              <m:t>2</m:t>
            </m:r>
          </m:sup>
        </m:sSup>
        <m:r>
          <w:rPr>
            <w:rFonts w:ascii="Cambria Math" w:eastAsia="Arial" w:hAnsi="Cambria Math" w:cstheme="minorHAnsi"/>
            <w:lang w:val="en" w:eastAsia="en-GB"/>
          </w:rPr>
          <m:t>-12x+3x</m:t>
        </m:r>
      </m:oMath>
      <w:r w:rsidR="005B256C">
        <w:rPr>
          <w:rFonts w:eastAsia="Arial" w:cstheme="minorHAnsi"/>
          <w:lang w:val="en" w:eastAsia="en-GB"/>
        </w:rPr>
        <w:t xml:space="preserve"> </w:t>
      </w:r>
    </w:p>
    <w:p w14:paraId="6B1210B0" w14:textId="28FFA7EF" w:rsidR="005B256C" w:rsidRDefault="005B256C" w:rsidP="00C66A07">
      <w:pPr>
        <w:spacing w:afterLines="160" w:after="384" w:line="276" w:lineRule="auto"/>
        <w:ind w:left="1440"/>
        <w:contextualSpacing/>
        <w:rPr>
          <w:rFonts w:eastAsia="Arial" w:cstheme="minorHAnsi"/>
          <w:lang w:val="en" w:eastAsia="en-GB"/>
        </w:rPr>
      </w:pPr>
      <m:oMath>
        <m:r>
          <w:rPr>
            <w:rFonts w:ascii="Cambria Math" w:eastAsia="Arial" w:hAnsi="Cambria Math" w:cstheme="minorHAnsi"/>
            <w:lang w:val="en" w:eastAsia="en-GB"/>
          </w:rPr>
          <m:t>6</m:t>
        </m:r>
        <m:sSup>
          <m:sSupPr>
            <m:ctrlPr>
              <w:rPr>
                <w:rFonts w:ascii="Cambria Math" w:eastAsia="Arial" w:hAnsi="Cambria Math" w:cstheme="minorHAnsi"/>
                <w:i/>
                <w:lang w:val="en" w:eastAsia="en-GB"/>
              </w:rPr>
            </m:ctrlPr>
          </m:sSupPr>
          <m:e>
            <m:r>
              <w:rPr>
                <w:rFonts w:ascii="Cambria Math" w:eastAsia="Arial" w:hAnsi="Cambria Math" w:cstheme="minorHAnsi"/>
                <w:lang w:val="en" w:eastAsia="en-GB"/>
              </w:rPr>
              <m:t>x</m:t>
            </m:r>
          </m:e>
          <m:sup>
            <m:r>
              <w:rPr>
                <w:rFonts w:ascii="Cambria Math" w:eastAsia="Arial" w:hAnsi="Cambria Math" w:cstheme="minorHAnsi"/>
                <w:lang w:val="en" w:eastAsia="en-GB"/>
              </w:rPr>
              <m:t>2</m:t>
            </m:r>
          </m:sup>
        </m:sSup>
        <m:r>
          <w:rPr>
            <w:rFonts w:ascii="Cambria Math" w:eastAsia="Arial" w:hAnsi="Cambria Math" w:cstheme="minorHAnsi"/>
            <w:lang w:val="en" w:eastAsia="en-GB"/>
          </w:rPr>
          <m:t>-12x+3=0</m:t>
        </m:r>
      </m:oMath>
      <w:r w:rsidR="003D2293">
        <w:rPr>
          <w:rFonts w:eastAsia="Arial" w:cstheme="minorHAnsi"/>
          <w:lang w:val="en" w:eastAsia="en-GB"/>
        </w:rPr>
        <w:t xml:space="preserve"> </w:t>
      </w:r>
    </w:p>
    <w:p w14:paraId="5E8BAA83" w14:textId="72DA4926" w:rsidR="003D2293" w:rsidRDefault="003D2293" w:rsidP="00C66A07">
      <w:pPr>
        <w:spacing w:afterLines="160" w:after="384" w:line="276" w:lineRule="auto"/>
        <w:ind w:left="1440"/>
        <w:contextualSpacing/>
        <w:rPr>
          <w:rFonts w:eastAsia="Arial" w:cstheme="minorHAnsi"/>
          <w:lang w:val="en" w:eastAsia="en-GB"/>
        </w:rPr>
      </w:pPr>
      <m:oMath>
        <m:r>
          <w:rPr>
            <w:rFonts w:ascii="Cambria Math" w:eastAsia="Arial" w:hAnsi="Cambria Math" w:cstheme="minorHAnsi"/>
            <w:lang w:val="en" w:eastAsia="en-GB"/>
          </w:rPr>
          <m:t>2</m:t>
        </m:r>
        <m:sSup>
          <m:sSupPr>
            <m:ctrlPr>
              <w:rPr>
                <w:rFonts w:ascii="Cambria Math" w:eastAsia="Arial" w:hAnsi="Cambria Math" w:cstheme="minorHAnsi"/>
                <w:i/>
                <w:lang w:val="en" w:eastAsia="en-GB"/>
              </w:rPr>
            </m:ctrlPr>
          </m:sSupPr>
          <m:e>
            <m:r>
              <w:rPr>
                <w:rFonts w:ascii="Cambria Math" w:eastAsia="Arial" w:hAnsi="Cambria Math" w:cstheme="minorHAnsi"/>
                <w:lang w:val="en" w:eastAsia="en-GB"/>
              </w:rPr>
              <m:t>x</m:t>
            </m:r>
          </m:e>
          <m:sup>
            <m:r>
              <w:rPr>
                <w:rFonts w:ascii="Cambria Math" w:eastAsia="Arial" w:hAnsi="Cambria Math" w:cstheme="minorHAnsi"/>
                <w:lang w:val="en" w:eastAsia="en-GB"/>
              </w:rPr>
              <m:t>2</m:t>
            </m:r>
          </m:sup>
        </m:sSup>
        <m:r>
          <w:rPr>
            <w:rFonts w:ascii="Cambria Math" w:eastAsia="Arial" w:hAnsi="Cambria Math" w:cstheme="minorHAnsi"/>
            <w:lang w:val="en" w:eastAsia="en-GB"/>
          </w:rPr>
          <m:t>-4x+1=0</m:t>
        </m:r>
      </m:oMath>
      <w:r>
        <w:rPr>
          <w:rFonts w:eastAsia="Arial" w:cstheme="minorHAnsi"/>
          <w:lang w:val="en" w:eastAsia="en-GB"/>
        </w:rPr>
        <w:t xml:space="preserve"> </w:t>
      </w:r>
    </w:p>
    <w:p w14:paraId="17E2208B" w14:textId="77777777" w:rsidR="00506671" w:rsidRDefault="003D2293" w:rsidP="00C66A07">
      <w:pPr>
        <w:spacing w:afterLines="160" w:after="384" w:line="276" w:lineRule="auto"/>
        <w:ind w:left="1440"/>
        <w:contextualSpacing/>
        <w:rPr>
          <w:rFonts w:eastAsia="Arial" w:cstheme="minorHAnsi"/>
          <w:lang w:val="en" w:eastAsia="en-GB"/>
        </w:rPr>
      </w:pPr>
      <m:oMath>
        <m:r>
          <w:rPr>
            <w:rFonts w:ascii="Cambria Math" w:eastAsia="Arial" w:hAnsi="Cambria Math" w:cstheme="minorHAnsi"/>
            <w:lang w:val="en" w:eastAsia="en-GB"/>
          </w:rPr>
          <m:t>x=1±</m:t>
        </m:r>
        <m:f>
          <m:fPr>
            <m:ctrlPr>
              <w:rPr>
                <w:rFonts w:ascii="Cambria Math" w:eastAsia="Arial" w:hAnsi="Cambria Math" w:cstheme="minorHAnsi"/>
                <w:i/>
                <w:lang w:val="en" w:eastAsia="en-GB"/>
              </w:rPr>
            </m:ctrlPr>
          </m:fPr>
          <m:num>
            <m:rad>
              <m:radPr>
                <m:degHide m:val="1"/>
                <m:ctrlPr>
                  <w:rPr>
                    <w:rFonts w:ascii="Cambria Math" w:eastAsia="Arial" w:hAnsi="Cambria Math" w:cstheme="minorHAnsi"/>
                    <w:i/>
                    <w:lang w:val="en" w:eastAsia="en-GB"/>
                  </w:rPr>
                </m:ctrlPr>
              </m:radPr>
              <m:deg/>
              <m:e>
                <m:r>
                  <w:rPr>
                    <w:rFonts w:ascii="Cambria Math" w:eastAsia="Arial" w:hAnsi="Cambria Math" w:cstheme="minorHAnsi"/>
                    <w:lang w:val="en" w:eastAsia="en-GB"/>
                  </w:rPr>
                  <m:t>2</m:t>
                </m:r>
              </m:e>
            </m:rad>
          </m:num>
          <m:den>
            <m:r>
              <w:rPr>
                <w:rFonts w:ascii="Cambria Math" w:eastAsia="Arial" w:hAnsi="Cambria Math" w:cstheme="minorHAnsi"/>
                <w:lang w:val="en" w:eastAsia="en-GB"/>
              </w:rPr>
              <m:t>2</m:t>
            </m:r>
          </m:den>
        </m:f>
      </m:oMath>
      <w:r w:rsidR="004A3045">
        <w:rPr>
          <w:rFonts w:eastAsia="Arial" w:cstheme="minorHAnsi"/>
          <w:lang w:val="en" w:eastAsia="en-GB"/>
        </w:rPr>
        <w:t xml:space="preserve"> possible symmetry about </w:t>
      </w:r>
      <m:oMath>
        <m:r>
          <w:rPr>
            <w:rFonts w:ascii="Cambria Math" w:eastAsia="Arial" w:hAnsi="Cambria Math" w:cstheme="minorHAnsi"/>
            <w:lang w:val="en" w:eastAsia="en-GB"/>
          </w:rPr>
          <m:t>x=1</m:t>
        </m:r>
      </m:oMath>
      <w:r w:rsidR="00506671">
        <w:rPr>
          <w:rFonts w:eastAsia="Arial" w:cstheme="minorHAnsi"/>
          <w:lang w:val="en" w:eastAsia="en-GB"/>
        </w:rPr>
        <w:t xml:space="preserve">, </w:t>
      </w:r>
      <m:oMath>
        <m:r>
          <w:rPr>
            <w:rFonts w:ascii="Cambria Math" w:eastAsia="Arial" w:hAnsi="Cambria Math" w:cstheme="minorHAnsi"/>
            <w:lang w:val="en" w:eastAsia="en-GB"/>
          </w:rPr>
          <m:t>y=2-6+3+3=2</m:t>
        </m:r>
      </m:oMath>
      <w:r w:rsidR="00506671">
        <w:rPr>
          <w:rFonts w:eastAsia="Arial" w:cstheme="minorHAnsi"/>
          <w:lang w:val="en" w:eastAsia="en-GB"/>
        </w:rPr>
        <w:t xml:space="preserve"> </w:t>
      </w:r>
    </w:p>
    <w:p w14:paraId="2A3E9527" w14:textId="77777777" w:rsidR="00506671" w:rsidRDefault="00506671" w:rsidP="00C66A07">
      <w:pPr>
        <w:spacing w:afterLines="160" w:after="384" w:line="276" w:lineRule="auto"/>
        <w:ind w:left="1440"/>
        <w:contextualSpacing/>
        <w:rPr>
          <w:rFonts w:eastAsia="Arial" w:cstheme="minorHAnsi"/>
          <w:lang w:val="en" w:eastAsia="en-GB"/>
        </w:rPr>
      </w:pPr>
      <w:r>
        <w:rPr>
          <w:rFonts w:eastAsia="Arial" w:cstheme="minorHAnsi"/>
          <w:lang w:val="en" w:eastAsia="en-GB"/>
        </w:rPr>
        <w:lastRenderedPageBreak/>
        <w:t xml:space="preserve">Translate </w:t>
      </w:r>
      <m:oMath>
        <m:d>
          <m:dPr>
            <m:ctrlPr>
              <w:rPr>
                <w:rFonts w:ascii="Cambria Math" w:eastAsia="Arial" w:hAnsi="Cambria Math" w:cstheme="minorHAnsi"/>
                <w:i/>
                <w:lang w:val="en" w:eastAsia="en-GB"/>
              </w:rPr>
            </m:ctrlPr>
          </m:dPr>
          <m:e>
            <m:m>
              <m:mPr>
                <m:mcs>
                  <m:mc>
                    <m:mcPr>
                      <m:count m:val="1"/>
                      <m:mcJc m:val="center"/>
                    </m:mcPr>
                  </m:mc>
                </m:mcs>
                <m:ctrlPr>
                  <w:rPr>
                    <w:rFonts w:ascii="Cambria Math" w:eastAsia="Arial" w:hAnsi="Cambria Math" w:cstheme="minorHAnsi"/>
                    <w:i/>
                    <w:lang w:val="en" w:eastAsia="en-GB"/>
                  </w:rPr>
                </m:ctrlPr>
              </m:mPr>
              <m:mr>
                <m:e>
                  <m:r>
                    <w:rPr>
                      <w:rFonts w:ascii="Cambria Math" w:eastAsia="Arial" w:hAnsi="Cambria Math" w:cstheme="minorHAnsi"/>
                      <w:lang w:val="en" w:eastAsia="en-GB"/>
                    </w:rPr>
                    <m:t>-1</m:t>
                  </m:r>
                </m:e>
              </m:mr>
              <m:mr>
                <m:e>
                  <m:r>
                    <w:rPr>
                      <w:rFonts w:ascii="Cambria Math" w:eastAsia="Arial" w:hAnsi="Cambria Math" w:cstheme="minorHAnsi"/>
                      <w:lang w:val="en" w:eastAsia="en-GB"/>
                    </w:rPr>
                    <m:t>-2</m:t>
                  </m:r>
                </m:e>
              </m:mr>
            </m:m>
          </m:e>
        </m:d>
      </m:oMath>
      <w:r>
        <w:rPr>
          <w:rFonts w:eastAsia="Arial" w:cstheme="minorHAnsi"/>
          <w:lang w:val="en" w:eastAsia="en-GB"/>
        </w:rPr>
        <w:t xml:space="preserve"> to make this easy to identify</w:t>
      </w:r>
    </w:p>
    <w:p w14:paraId="71E5DC79" w14:textId="3F9B74F5" w:rsidR="00A022FD" w:rsidRDefault="00506671" w:rsidP="00C66A07">
      <w:pPr>
        <w:spacing w:afterLines="160" w:after="384" w:line="276" w:lineRule="auto"/>
        <w:ind w:left="1440"/>
        <w:contextualSpacing/>
        <w:rPr>
          <w:rFonts w:eastAsia="Arial" w:cstheme="minorHAnsi"/>
          <w:lang w:val="en" w:eastAsia="en-GB"/>
        </w:rPr>
      </w:pPr>
      <m:oMath>
        <m:r>
          <m:rPr>
            <m:sty m:val="p"/>
          </m:rPr>
          <w:rPr>
            <w:rFonts w:ascii="Cambria Math" w:eastAsia="Arial" w:hAnsi="Cambria Math" w:cstheme="minorHAnsi"/>
            <w:lang w:val="en" w:eastAsia="en-GB"/>
          </w:rPr>
          <m:t>g</m:t>
        </m:r>
        <m:d>
          <m:dPr>
            <m:ctrlPr>
              <w:rPr>
                <w:rFonts w:ascii="Cambria Math" w:eastAsia="Arial" w:hAnsi="Cambria Math" w:cstheme="minorHAnsi"/>
                <w:i/>
                <w:lang w:val="en" w:eastAsia="en-GB"/>
              </w:rPr>
            </m:ctrlPr>
          </m:dPr>
          <m:e>
            <m:r>
              <w:rPr>
                <w:rFonts w:ascii="Cambria Math" w:eastAsia="Arial" w:hAnsi="Cambria Math" w:cstheme="minorHAnsi"/>
                <w:lang w:val="en" w:eastAsia="en-GB"/>
              </w:rPr>
              <m:t>x</m:t>
            </m:r>
          </m:e>
        </m:d>
        <m:r>
          <w:rPr>
            <w:rFonts w:ascii="Cambria Math" w:eastAsia="Arial" w:hAnsi="Cambria Math" w:cstheme="minorHAnsi"/>
            <w:lang w:val="en" w:eastAsia="en-GB"/>
          </w:rPr>
          <m:t>=2</m:t>
        </m:r>
        <m:sSup>
          <m:sSupPr>
            <m:ctrlPr>
              <w:rPr>
                <w:rFonts w:ascii="Cambria Math" w:eastAsia="Arial" w:hAnsi="Cambria Math" w:cstheme="minorHAnsi"/>
                <w:i/>
                <w:lang w:val="en" w:eastAsia="en-GB"/>
              </w:rPr>
            </m:ctrlPr>
          </m:sSupPr>
          <m:e>
            <m:d>
              <m:dPr>
                <m:ctrlPr>
                  <w:rPr>
                    <w:rFonts w:ascii="Cambria Math" w:eastAsia="Arial" w:hAnsi="Cambria Math" w:cstheme="minorHAnsi"/>
                    <w:i/>
                    <w:lang w:val="en" w:eastAsia="en-GB"/>
                  </w:rPr>
                </m:ctrlPr>
              </m:dPr>
              <m:e>
                <m:r>
                  <w:rPr>
                    <w:rFonts w:ascii="Cambria Math" w:eastAsia="Arial" w:hAnsi="Cambria Math" w:cstheme="minorHAnsi"/>
                    <w:lang w:val="en" w:eastAsia="en-GB"/>
                  </w:rPr>
                  <m:t>x-1</m:t>
                </m:r>
              </m:e>
            </m:d>
          </m:e>
          <m:sup>
            <m:r>
              <w:rPr>
                <w:rFonts w:ascii="Cambria Math" w:eastAsia="Arial" w:hAnsi="Cambria Math" w:cstheme="minorHAnsi"/>
                <w:lang w:val="en" w:eastAsia="en-GB"/>
              </w:rPr>
              <m:t>3</m:t>
            </m:r>
          </m:sup>
        </m:sSup>
        <m:r>
          <w:rPr>
            <w:rFonts w:ascii="Cambria Math" w:eastAsia="Arial" w:hAnsi="Cambria Math" w:cstheme="minorHAnsi"/>
            <w:lang w:val="en" w:eastAsia="en-GB"/>
          </w:rPr>
          <m:t>-6</m:t>
        </m:r>
        <m:sSup>
          <m:sSupPr>
            <m:ctrlPr>
              <w:rPr>
                <w:rFonts w:ascii="Cambria Math" w:eastAsia="Arial" w:hAnsi="Cambria Math" w:cstheme="minorHAnsi"/>
                <w:i/>
                <w:lang w:val="en" w:eastAsia="en-GB"/>
              </w:rPr>
            </m:ctrlPr>
          </m:sSupPr>
          <m:e>
            <m:d>
              <m:dPr>
                <m:ctrlPr>
                  <w:rPr>
                    <w:rFonts w:ascii="Cambria Math" w:eastAsia="Arial" w:hAnsi="Cambria Math" w:cstheme="minorHAnsi"/>
                    <w:i/>
                    <w:lang w:val="en" w:eastAsia="en-GB"/>
                  </w:rPr>
                </m:ctrlPr>
              </m:dPr>
              <m:e>
                <m:r>
                  <w:rPr>
                    <w:rFonts w:ascii="Cambria Math" w:eastAsia="Arial" w:hAnsi="Cambria Math" w:cstheme="minorHAnsi"/>
                    <w:lang w:val="en" w:eastAsia="en-GB"/>
                  </w:rPr>
                  <m:t>x-1</m:t>
                </m:r>
              </m:e>
            </m:d>
          </m:e>
          <m:sup>
            <m:r>
              <w:rPr>
                <w:rFonts w:ascii="Cambria Math" w:eastAsia="Arial" w:hAnsi="Cambria Math" w:cstheme="minorHAnsi"/>
                <w:lang w:val="en" w:eastAsia="en-GB"/>
              </w:rPr>
              <m:t>2</m:t>
            </m:r>
          </m:sup>
        </m:sSup>
        <m:r>
          <w:rPr>
            <w:rFonts w:ascii="Cambria Math" w:eastAsia="Arial" w:hAnsi="Cambria Math" w:cstheme="minorHAnsi"/>
            <w:lang w:val="en" w:eastAsia="en-GB"/>
          </w:rPr>
          <m:t>+3</m:t>
        </m:r>
        <m:d>
          <m:dPr>
            <m:ctrlPr>
              <w:rPr>
                <w:rFonts w:ascii="Cambria Math" w:eastAsia="Arial" w:hAnsi="Cambria Math" w:cstheme="minorHAnsi"/>
                <w:i/>
                <w:lang w:val="en" w:eastAsia="en-GB"/>
              </w:rPr>
            </m:ctrlPr>
          </m:dPr>
          <m:e>
            <m:r>
              <w:rPr>
                <w:rFonts w:ascii="Cambria Math" w:eastAsia="Arial" w:hAnsi="Cambria Math" w:cstheme="minorHAnsi"/>
                <w:lang w:val="en" w:eastAsia="en-GB"/>
              </w:rPr>
              <m:t>x-1</m:t>
            </m:r>
          </m:e>
        </m:d>
        <m:r>
          <w:rPr>
            <w:rFonts w:ascii="Cambria Math" w:eastAsia="Arial" w:hAnsi="Cambria Math" w:cstheme="minorHAnsi"/>
            <w:lang w:val="en" w:eastAsia="en-GB"/>
          </w:rPr>
          <m:t>+3-2</m:t>
        </m:r>
      </m:oMath>
      <w:r w:rsidR="00A022FD">
        <w:rPr>
          <w:rFonts w:eastAsia="Arial" w:cstheme="minorHAnsi"/>
          <w:lang w:val="en" w:eastAsia="en-GB"/>
        </w:rPr>
        <w:t xml:space="preserve"> </w:t>
      </w:r>
    </w:p>
    <w:p w14:paraId="4AC38B33" w14:textId="77777777" w:rsidR="00C16927" w:rsidRDefault="00A022FD" w:rsidP="00C66A07">
      <w:pPr>
        <w:spacing w:afterLines="160" w:after="384" w:line="276" w:lineRule="auto"/>
        <w:ind w:left="1440"/>
        <w:contextualSpacing/>
        <w:rPr>
          <w:rFonts w:eastAsia="Arial" w:cstheme="minorHAnsi"/>
          <w:lang w:val="en" w:eastAsia="en-GB"/>
        </w:rPr>
      </w:pPr>
      <m:oMath>
        <m:r>
          <m:rPr>
            <m:sty m:val="p"/>
          </m:rPr>
          <w:rPr>
            <w:rFonts w:ascii="Cambria Math" w:eastAsia="Arial" w:hAnsi="Cambria Math" w:cstheme="minorHAnsi"/>
            <w:lang w:val="en" w:eastAsia="en-GB"/>
          </w:rPr>
          <m:t>g</m:t>
        </m:r>
        <m:d>
          <m:dPr>
            <m:ctrlPr>
              <w:rPr>
                <w:rFonts w:ascii="Cambria Math" w:eastAsia="Arial" w:hAnsi="Cambria Math" w:cstheme="minorHAnsi"/>
                <w:i/>
                <w:lang w:val="en" w:eastAsia="en-GB"/>
              </w:rPr>
            </m:ctrlPr>
          </m:dPr>
          <m:e>
            <m:r>
              <w:rPr>
                <w:rFonts w:ascii="Cambria Math" w:eastAsia="Arial" w:hAnsi="Cambria Math" w:cstheme="minorHAnsi"/>
                <w:lang w:val="en" w:eastAsia="en-GB"/>
              </w:rPr>
              <m:t>x</m:t>
            </m:r>
          </m:e>
        </m:d>
        <m:r>
          <w:rPr>
            <w:rFonts w:ascii="Cambria Math" w:eastAsia="Arial" w:hAnsi="Cambria Math" w:cstheme="minorHAnsi"/>
            <w:lang w:val="en" w:eastAsia="en-GB"/>
          </w:rPr>
          <m:t>=2</m:t>
        </m:r>
        <m:sSup>
          <m:sSupPr>
            <m:ctrlPr>
              <w:rPr>
                <w:rFonts w:ascii="Cambria Math" w:eastAsia="Arial" w:hAnsi="Cambria Math" w:cstheme="minorHAnsi"/>
                <w:i/>
                <w:lang w:val="en" w:eastAsia="en-GB"/>
              </w:rPr>
            </m:ctrlPr>
          </m:sSupPr>
          <m:e>
            <m:r>
              <w:rPr>
                <w:rFonts w:ascii="Cambria Math" w:eastAsia="Arial" w:hAnsi="Cambria Math" w:cstheme="minorHAnsi"/>
                <w:lang w:val="en" w:eastAsia="en-GB"/>
              </w:rPr>
              <m:t>x</m:t>
            </m:r>
          </m:e>
          <m:sup>
            <m:r>
              <w:rPr>
                <w:rFonts w:ascii="Cambria Math" w:eastAsia="Arial" w:hAnsi="Cambria Math" w:cstheme="minorHAnsi"/>
                <w:lang w:val="en" w:eastAsia="en-GB"/>
              </w:rPr>
              <m:t>3</m:t>
            </m:r>
          </m:sup>
        </m:sSup>
        <m:r>
          <w:rPr>
            <w:rFonts w:ascii="Cambria Math" w:eastAsia="Arial" w:hAnsi="Cambria Math" w:cstheme="minorHAnsi"/>
            <w:lang w:val="en" w:eastAsia="en-GB"/>
          </w:rPr>
          <m:t>-3x</m:t>
        </m:r>
      </m:oMath>
      <w:r w:rsidR="00C16927">
        <w:rPr>
          <w:rFonts w:eastAsia="Arial" w:cstheme="minorHAnsi"/>
          <w:lang w:val="en" w:eastAsia="en-GB"/>
        </w:rPr>
        <w:t xml:space="preserve"> which is an odd function.</w:t>
      </w:r>
    </w:p>
    <w:p w14:paraId="3B352207" w14:textId="6B8AB368" w:rsidR="003D2293" w:rsidRDefault="00C16927" w:rsidP="00C66A07">
      <w:pPr>
        <w:spacing w:afterLines="160" w:after="384" w:line="276" w:lineRule="auto"/>
        <w:ind w:left="1440"/>
        <w:contextualSpacing/>
        <w:rPr>
          <w:rFonts w:eastAsia="Arial" w:cstheme="minorHAnsi"/>
          <w:lang w:val="en" w:eastAsia="en-GB"/>
        </w:rPr>
      </w:pPr>
      <m:oMath>
        <m:r>
          <m:rPr>
            <m:sty m:val="p"/>
          </m:rPr>
          <w:rPr>
            <w:rFonts w:ascii="Cambria Math" w:eastAsia="Arial" w:hAnsi="Cambria Math" w:cstheme="minorHAnsi"/>
            <w:lang w:val="en" w:eastAsia="en-GB"/>
          </w:rPr>
          <m:t>g</m:t>
        </m:r>
        <m:d>
          <m:dPr>
            <m:ctrlPr>
              <w:rPr>
                <w:rFonts w:ascii="Cambria Math" w:eastAsia="Arial" w:hAnsi="Cambria Math" w:cstheme="minorHAnsi"/>
                <w:i/>
                <w:lang w:val="en" w:eastAsia="en-GB"/>
              </w:rPr>
            </m:ctrlPr>
          </m:dPr>
          <m:e>
            <m:r>
              <w:rPr>
                <w:rFonts w:ascii="Cambria Math" w:eastAsia="Arial" w:hAnsi="Cambria Math" w:cstheme="minorHAnsi"/>
                <w:lang w:val="en" w:eastAsia="en-GB"/>
              </w:rPr>
              <m:t>x</m:t>
            </m:r>
          </m:e>
        </m:d>
      </m:oMath>
      <w:r>
        <w:rPr>
          <w:rFonts w:eastAsia="Arial" w:cstheme="minorHAnsi"/>
          <w:lang w:val="en" w:eastAsia="en-GB"/>
        </w:rPr>
        <w:t xml:space="preserve"> has rotation symmetry about </w:t>
      </w:r>
      <m:oMath>
        <m:d>
          <m:dPr>
            <m:ctrlPr>
              <w:rPr>
                <w:rFonts w:ascii="Cambria Math" w:eastAsia="Arial" w:hAnsi="Cambria Math" w:cstheme="minorHAnsi"/>
                <w:i/>
                <w:lang w:val="en" w:eastAsia="en-GB"/>
              </w:rPr>
            </m:ctrlPr>
          </m:dPr>
          <m:e>
            <m:r>
              <w:rPr>
                <w:rFonts w:ascii="Cambria Math" w:eastAsia="Arial" w:hAnsi="Cambria Math" w:cstheme="minorHAnsi"/>
                <w:lang w:val="en" w:eastAsia="en-GB"/>
              </w:rPr>
              <m:t>0, 0</m:t>
            </m:r>
          </m:e>
        </m:d>
      </m:oMath>
      <w:r>
        <w:rPr>
          <w:rFonts w:eastAsia="Arial" w:cstheme="minorHAnsi"/>
          <w:lang w:val="en" w:eastAsia="en-GB"/>
        </w:rPr>
        <w:t xml:space="preserve"> so </w:t>
      </w:r>
      <m:oMath>
        <m:r>
          <m:rPr>
            <m:sty m:val="p"/>
          </m:rPr>
          <w:rPr>
            <w:rFonts w:ascii="Cambria Math" w:eastAsia="Arial" w:hAnsi="Cambria Math" w:cstheme="minorHAnsi"/>
            <w:lang w:val="en" w:eastAsia="en-GB"/>
          </w:rPr>
          <m:t>f</m:t>
        </m:r>
        <m:d>
          <m:dPr>
            <m:ctrlPr>
              <w:rPr>
                <w:rFonts w:ascii="Cambria Math" w:eastAsia="Arial" w:hAnsi="Cambria Math" w:cstheme="minorHAnsi"/>
                <w:i/>
                <w:lang w:val="en" w:eastAsia="en-GB"/>
              </w:rPr>
            </m:ctrlPr>
          </m:dPr>
          <m:e>
            <m:r>
              <w:rPr>
                <w:rFonts w:ascii="Cambria Math" w:eastAsia="Arial" w:hAnsi="Cambria Math" w:cstheme="minorHAnsi"/>
                <w:lang w:val="en" w:eastAsia="en-GB"/>
              </w:rPr>
              <m:t>x</m:t>
            </m:r>
          </m:e>
        </m:d>
      </m:oMath>
      <w:r>
        <w:rPr>
          <w:rFonts w:eastAsia="Arial" w:cstheme="minorHAnsi"/>
          <w:lang w:val="en" w:eastAsia="en-GB"/>
        </w:rPr>
        <w:t xml:space="preserve"> has rotation symmetry about </w:t>
      </w:r>
      <m:oMath>
        <m:d>
          <m:dPr>
            <m:ctrlPr>
              <w:rPr>
                <w:rFonts w:ascii="Cambria Math" w:eastAsia="Arial" w:hAnsi="Cambria Math" w:cstheme="minorHAnsi"/>
                <w:i/>
                <w:lang w:val="en" w:eastAsia="en-GB"/>
              </w:rPr>
            </m:ctrlPr>
          </m:dPr>
          <m:e>
            <m:r>
              <w:rPr>
                <w:rFonts w:ascii="Cambria Math" w:eastAsia="Arial" w:hAnsi="Cambria Math" w:cstheme="minorHAnsi"/>
                <w:lang w:val="en" w:eastAsia="en-GB"/>
              </w:rPr>
              <m:t>1, 2</m:t>
            </m:r>
          </m:e>
        </m:d>
      </m:oMath>
    </w:p>
    <w:p w14:paraId="3777BD73" w14:textId="77777777" w:rsidR="00784EA1" w:rsidRPr="00F85155" w:rsidRDefault="00784EA1" w:rsidP="00C66A07">
      <w:pPr>
        <w:spacing w:afterLines="160" w:after="384" w:line="276" w:lineRule="auto"/>
        <w:ind w:left="1440"/>
        <w:contextualSpacing/>
        <w:rPr>
          <w:rFonts w:eastAsia="Arial" w:cstheme="minorHAnsi"/>
          <w:lang w:val="en" w:eastAsia="en-GB"/>
        </w:rPr>
      </w:pPr>
    </w:p>
    <w:p w14:paraId="07ABC357" w14:textId="43118981" w:rsidR="00784EA1" w:rsidRDefault="00784EA1" w:rsidP="00C66A07">
      <w:pPr>
        <w:numPr>
          <w:ilvl w:val="0"/>
          <w:numId w:val="22"/>
        </w:numPr>
        <w:spacing w:afterLines="160" w:after="384" w:line="276" w:lineRule="auto"/>
        <w:contextualSpacing/>
        <w:rPr>
          <w:rFonts w:eastAsia="Arial" w:cstheme="minorHAnsi"/>
          <w:lang w:val="en" w:eastAsia="en-GB"/>
        </w:rPr>
      </w:pPr>
      <m:oMath>
        <m:r>
          <w:rPr>
            <w:rFonts w:ascii="Cambria Math" w:eastAsia="Arial" w:hAnsi="Cambria Math" w:cstheme="minorHAnsi"/>
            <w:lang w:val="en" w:eastAsia="en-GB"/>
          </w:rPr>
          <m:t>y=</m:t>
        </m:r>
        <m:f>
          <m:fPr>
            <m:ctrlPr>
              <w:rPr>
                <w:rFonts w:ascii="Cambria Math" w:eastAsia="Arial" w:hAnsi="Cambria Math" w:cstheme="minorHAnsi"/>
                <w:i/>
                <w:lang w:val="en" w:eastAsia="en-GB"/>
              </w:rPr>
            </m:ctrlPr>
          </m:fPr>
          <m:num>
            <m:sSup>
              <m:sSupPr>
                <m:ctrlPr>
                  <w:rPr>
                    <w:rFonts w:ascii="Cambria Math" w:eastAsia="Arial" w:hAnsi="Cambria Math" w:cstheme="minorHAnsi"/>
                    <w:i/>
                    <w:lang w:val="en" w:eastAsia="en-GB"/>
                  </w:rPr>
                </m:ctrlPr>
              </m:sSupPr>
              <m:e>
                <m:r>
                  <w:rPr>
                    <w:rFonts w:ascii="Cambria Math" w:eastAsia="Arial" w:hAnsi="Cambria Math" w:cstheme="minorHAnsi"/>
                    <w:lang w:val="en" w:eastAsia="en-GB"/>
                  </w:rPr>
                  <m:t>x</m:t>
                </m:r>
              </m:e>
              <m:sup>
                <m:r>
                  <w:rPr>
                    <w:rFonts w:ascii="Cambria Math" w:eastAsia="Arial" w:hAnsi="Cambria Math" w:cstheme="minorHAnsi"/>
                    <w:lang w:val="en" w:eastAsia="en-GB"/>
                  </w:rPr>
                  <m:t>2</m:t>
                </m:r>
              </m:sup>
            </m:sSup>
            <m:r>
              <w:rPr>
                <w:rFonts w:ascii="Cambria Math" w:eastAsia="Arial" w:hAnsi="Cambria Math" w:cstheme="minorHAnsi"/>
                <w:lang w:val="en" w:eastAsia="en-GB"/>
              </w:rPr>
              <m:t>-2</m:t>
            </m:r>
          </m:num>
          <m:den>
            <m:d>
              <m:dPr>
                <m:ctrlPr>
                  <w:rPr>
                    <w:rFonts w:ascii="Cambria Math" w:eastAsia="Arial" w:hAnsi="Cambria Math" w:cstheme="minorHAnsi"/>
                    <w:i/>
                    <w:lang w:val="en" w:eastAsia="en-GB"/>
                  </w:rPr>
                </m:ctrlPr>
              </m:dPr>
              <m:e>
                <m:r>
                  <w:rPr>
                    <w:rFonts w:ascii="Cambria Math" w:eastAsia="Arial" w:hAnsi="Cambria Math" w:cstheme="minorHAnsi"/>
                    <w:lang w:val="en" w:eastAsia="en-GB"/>
                  </w:rPr>
                  <m:t>x+1</m:t>
                </m:r>
              </m:e>
            </m:d>
            <m:d>
              <m:dPr>
                <m:ctrlPr>
                  <w:rPr>
                    <w:rFonts w:ascii="Cambria Math" w:eastAsia="Arial" w:hAnsi="Cambria Math" w:cstheme="minorHAnsi"/>
                    <w:i/>
                    <w:lang w:val="en" w:eastAsia="en-GB"/>
                  </w:rPr>
                </m:ctrlPr>
              </m:dPr>
              <m:e>
                <m:r>
                  <w:rPr>
                    <w:rFonts w:ascii="Cambria Math" w:eastAsia="Arial" w:hAnsi="Cambria Math" w:cstheme="minorHAnsi"/>
                    <w:lang w:val="en" w:eastAsia="en-GB"/>
                  </w:rPr>
                  <m:t>x-1</m:t>
                </m:r>
              </m:e>
            </m:d>
          </m:den>
        </m:f>
      </m:oMath>
    </w:p>
    <w:p w14:paraId="12D4E2EC" w14:textId="2E5737AE" w:rsidR="00C16927" w:rsidRDefault="00C16927" w:rsidP="00C66A07">
      <w:pPr>
        <w:spacing w:afterLines="160" w:after="384" w:line="276" w:lineRule="auto"/>
        <w:ind w:left="1440"/>
        <w:contextualSpacing/>
        <w:rPr>
          <w:rFonts w:eastAsia="Arial" w:cstheme="minorHAnsi"/>
          <w:lang w:val="en" w:eastAsia="en-GB"/>
        </w:rPr>
      </w:pPr>
    </w:p>
    <w:p w14:paraId="62FFD218" w14:textId="2ACA2BE2" w:rsidR="00C16927" w:rsidRDefault="001979F7" w:rsidP="00C66A07">
      <w:pPr>
        <w:spacing w:afterLines="160" w:after="384" w:line="276" w:lineRule="auto"/>
        <w:ind w:left="1440"/>
        <w:contextualSpacing/>
        <w:rPr>
          <w:rFonts w:eastAsia="Arial" w:cstheme="minorHAnsi"/>
          <w:lang w:val="en" w:eastAsia="en-GB"/>
        </w:rPr>
      </w:pPr>
      <w:r>
        <w:rPr>
          <w:rFonts w:eastAsia="Arial" w:cstheme="minorHAnsi"/>
          <w:lang w:val="en" w:eastAsia="en-GB"/>
        </w:rPr>
        <w:t xml:space="preserve">Even function. It has reflection symmetry in </w:t>
      </w:r>
      <m:oMath>
        <m:r>
          <w:rPr>
            <w:rFonts w:ascii="Cambria Math" w:eastAsia="Arial" w:hAnsi="Cambria Math" w:cstheme="minorHAnsi"/>
            <w:lang w:val="en" w:eastAsia="en-GB"/>
          </w:rPr>
          <m:t>x=0</m:t>
        </m:r>
      </m:oMath>
      <w:r>
        <w:rPr>
          <w:rFonts w:eastAsia="Arial" w:cstheme="minorHAnsi"/>
          <w:lang w:val="en" w:eastAsia="en-GB"/>
        </w:rPr>
        <w:t xml:space="preserve"> and no other symmetry</w:t>
      </w:r>
    </w:p>
    <w:p w14:paraId="12003E00" w14:textId="77777777" w:rsidR="00C16927" w:rsidRPr="00F85155" w:rsidRDefault="00C16927" w:rsidP="00C66A07">
      <w:pPr>
        <w:spacing w:afterLines="160" w:after="384" w:line="276" w:lineRule="auto"/>
        <w:ind w:left="1440"/>
        <w:contextualSpacing/>
        <w:rPr>
          <w:rFonts w:eastAsia="Arial" w:cstheme="minorHAnsi"/>
          <w:lang w:val="en" w:eastAsia="en-GB"/>
        </w:rPr>
      </w:pPr>
    </w:p>
    <w:p w14:paraId="63719CEC" w14:textId="47FC2954" w:rsidR="00784EA1" w:rsidRDefault="00784EA1" w:rsidP="00C66A07">
      <w:pPr>
        <w:numPr>
          <w:ilvl w:val="0"/>
          <w:numId w:val="22"/>
        </w:numPr>
        <w:spacing w:afterLines="160" w:after="384" w:line="276" w:lineRule="auto"/>
        <w:contextualSpacing/>
        <w:rPr>
          <w:rFonts w:eastAsia="Arial" w:cstheme="minorHAnsi"/>
          <w:lang w:val="en" w:eastAsia="en-GB"/>
        </w:rPr>
      </w:pPr>
      <m:oMath>
        <m:r>
          <w:rPr>
            <w:rFonts w:ascii="Cambria Math" w:eastAsia="Arial" w:hAnsi="Cambria Math" w:cstheme="minorHAnsi"/>
            <w:lang w:val="en" w:eastAsia="en-GB"/>
          </w:rPr>
          <m:t>y=</m:t>
        </m:r>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tan</m:t>
            </m:r>
          </m:fName>
          <m:e>
            <m:d>
              <m:dPr>
                <m:ctrlPr>
                  <w:rPr>
                    <w:rFonts w:ascii="Cambria Math" w:eastAsia="Arial" w:hAnsi="Cambria Math" w:cstheme="minorHAnsi"/>
                    <w:i/>
                    <w:lang w:val="en" w:eastAsia="en-GB"/>
                  </w:rPr>
                </m:ctrlPr>
              </m:dPr>
              <m:e>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r>
                      <w:rPr>
                        <w:rFonts w:ascii="Cambria Math" w:eastAsia="Arial" w:hAnsi="Cambria Math" w:cstheme="minorHAnsi"/>
                        <w:lang w:val="en" w:eastAsia="en-GB"/>
                      </w:rPr>
                      <m:t>2x</m:t>
                    </m:r>
                  </m:e>
                </m:func>
              </m:e>
            </m:d>
          </m:e>
        </m:func>
      </m:oMath>
    </w:p>
    <w:p w14:paraId="2FCA5AC0" w14:textId="56643C32" w:rsidR="001979F7" w:rsidRDefault="001979F7" w:rsidP="00C66A07">
      <w:pPr>
        <w:spacing w:afterLines="160" w:after="384" w:line="276" w:lineRule="auto"/>
        <w:ind w:left="1440"/>
        <w:contextualSpacing/>
        <w:rPr>
          <w:rFonts w:eastAsia="Arial" w:cstheme="minorHAnsi"/>
          <w:lang w:val="en" w:eastAsia="en-GB"/>
        </w:rPr>
      </w:pPr>
    </w:p>
    <w:p w14:paraId="5E66317D" w14:textId="4A65B472" w:rsidR="00235FDC" w:rsidRDefault="00235FDC" w:rsidP="00C66A07">
      <w:pPr>
        <w:spacing w:afterLines="160" w:after="384" w:line="276" w:lineRule="auto"/>
        <w:ind w:left="1440"/>
        <w:contextualSpacing/>
        <w:rPr>
          <w:rFonts w:eastAsia="Arial" w:cstheme="minorHAnsi"/>
          <w:lang w:val="en" w:eastAsia="en-GB"/>
        </w:rPr>
      </w:pPr>
      <w:r>
        <w:rPr>
          <w:rFonts w:eastAsia="Arial" w:cstheme="minorHAnsi"/>
          <w:lang w:val="en" w:eastAsia="en-GB"/>
        </w:rPr>
        <w:t xml:space="preserve">Since </w:t>
      </w:r>
      <m:oMath>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r>
              <w:rPr>
                <w:rFonts w:ascii="Cambria Math" w:eastAsia="Arial" w:hAnsi="Cambria Math" w:cstheme="minorHAnsi"/>
                <w:lang w:val="en" w:eastAsia="en-GB"/>
              </w:rPr>
              <m:t>2x</m:t>
            </m:r>
          </m:e>
        </m:func>
      </m:oMath>
      <w:r>
        <w:rPr>
          <w:rFonts w:eastAsia="Arial" w:cstheme="minorHAnsi"/>
          <w:lang w:val="en" w:eastAsia="en-GB"/>
        </w:rPr>
        <w:t xml:space="preserve"> is periodic with period </w:t>
      </w:r>
      <m:oMath>
        <m:r>
          <w:rPr>
            <w:rFonts w:ascii="Cambria Math" w:eastAsia="Arial" w:hAnsi="Cambria Math" w:cstheme="minorHAnsi"/>
            <w:lang w:val="en" w:eastAsia="en-GB"/>
          </w:rPr>
          <m:t>π</m:t>
        </m:r>
      </m:oMath>
      <w:r>
        <w:rPr>
          <w:rFonts w:eastAsia="Arial" w:cstheme="minorHAnsi"/>
          <w:lang w:val="en" w:eastAsia="en-GB"/>
        </w:rPr>
        <w:t xml:space="preserve">, </w:t>
      </w:r>
      <m:oMath>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tan</m:t>
            </m:r>
          </m:fName>
          <m:e>
            <m:d>
              <m:dPr>
                <m:ctrlPr>
                  <w:rPr>
                    <w:rFonts w:ascii="Cambria Math" w:eastAsia="Arial" w:hAnsi="Cambria Math" w:cstheme="minorHAnsi"/>
                    <w:i/>
                    <w:lang w:val="en" w:eastAsia="en-GB"/>
                  </w:rPr>
                </m:ctrlPr>
              </m:dPr>
              <m:e>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r>
                      <w:rPr>
                        <w:rFonts w:ascii="Cambria Math" w:eastAsia="Arial" w:hAnsi="Cambria Math" w:cstheme="minorHAnsi"/>
                        <w:lang w:val="en" w:eastAsia="en-GB"/>
                      </w:rPr>
                      <m:t>2x</m:t>
                    </m:r>
                  </m:e>
                </m:func>
              </m:e>
            </m:d>
          </m:e>
        </m:func>
      </m:oMath>
      <w:r>
        <w:rPr>
          <w:rFonts w:eastAsia="Arial" w:cstheme="minorHAnsi"/>
          <w:lang w:val="en" w:eastAsia="en-GB"/>
        </w:rPr>
        <w:t xml:space="preserve"> will be periodic with period </w:t>
      </w:r>
      <m:oMath>
        <m:r>
          <w:rPr>
            <w:rFonts w:ascii="Cambria Math" w:eastAsia="Arial" w:hAnsi="Cambria Math" w:cstheme="minorHAnsi"/>
            <w:lang w:val="en" w:eastAsia="en-GB"/>
          </w:rPr>
          <m:t>π</m:t>
        </m:r>
      </m:oMath>
    </w:p>
    <w:p w14:paraId="36688874" w14:textId="598196D3" w:rsidR="001979F7" w:rsidRDefault="00AF5684" w:rsidP="00C66A07">
      <w:pPr>
        <w:spacing w:afterLines="160" w:after="384" w:line="276" w:lineRule="auto"/>
        <w:ind w:left="1440"/>
        <w:contextualSpacing/>
        <w:rPr>
          <w:rFonts w:eastAsia="Arial" w:cstheme="minorHAnsi"/>
          <w:lang w:val="en" w:eastAsia="en-GB"/>
        </w:rPr>
      </w:pPr>
      <m:oMath>
        <m:r>
          <m:rPr>
            <m:sty m:val="p"/>
          </m:rPr>
          <w:rPr>
            <w:rFonts w:ascii="Cambria Math" w:eastAsia="Arial" w:hAnsi="Cambria Math" w:cstheme="minorHAnsi"/>
            <w:lang w:val="en" w:eastAsia="en-GB"/>
          </w:rPr>
          <m:t>f</m:t>
        </m:r>
        <m:d>
          <m:dPr>
            <m:ctrlPr>
              <w:rPr>
                <w:rFonts w:ascii="Cambria Math" w:eastAsia="Arial" w:hAnsi="Cambria Math" w:cstheme="minorHAnsi"/>
                <w:i/>
                <w:lang w:val="en" w:eastAsia="en-GB"/>
              </w:rPr>
            </m:ctrlPr>
          </m:dPr>
          <m:e>
            <m:r>
              <w:rPr>
                <w:rFonts w:ascii="Cambria Math" w:eastAsia="Arial" w:hAnsi="Cambria Math" w:cstheme="minorHAnsi"/>
                <w:lang w:val="en" w:eastAsia="en-GB"/>
              </w:rPr>
              <m:t>x</m:t>
            </m:r>
          </m:e>
        </m:d>
        <m:r>
          <w:rPr>
            <w:rFonts w:ascii="Cambria Math" w:eastAsia="Arial" w:hAnsi="Cambria Math" w:cstheme="minorHAnsi"/>
            <w:lang w:val="en" w:eastAsia="en-GB"/>
          </w:rPr>
          <m:t>=</m:t>
        </m:r>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tan</m:t>
            </m:r>
          </m:fName>
          <m:e>
            <m:d>
              <m:dPr>
                <m:ctrlPr>
                  <w:rPr>
                    <w:rFonts w:ascii="Cambria Math" w:eastAsia="Arial" w:hAnsi="Cambria Math" w:cstheme="minorHAnsi"/>
                    <w:i/>
                    <w:lang w:val="en" w:eastAsia="en-GB"/>
                  </w:rPr>
                </m:ctrlPr>
              </m:dPr>
              <m:e>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r>
                      <w:rPr>
                        <w:rFonts w:ascii="Cambria Math" w:eastAsia="Arial" w:hAnsi="Cambria Math" w:cstheme="minorHAnsi"/>
                        <w:lang w:val="en" w:eastAsia="en-GB"/>
                      </w:rPr>
                      <m:t>2x</m:t>
                    </m:r>
                  </m:e>
                </m:func>
              </m:e>
            </m:d>
          </m:e>
        </m:func>
      </m:oMath>
      <w:r>
        <w:rPr>
          <w:rFonts w:eastAsia="Arial" w:cstheme="minorHAnsi"/>
          <w:lang w:val="en" w:eastAsia="en-GB"/>
        </w:rPr>
        <w:t xml:space="preserve"> </w:t>
      </w:r>
    </w:p>
    <w:p w14:paraId="5B83F511" w14:textId="17658C88" w:rsidR="00AF5684" w:rsidRDefault="00AF5684" w:rsidP="00C66A07">
      <w:pPr>
        <w:spacing w:afterLines="160" w:after="384" w:line="276" w:lineRule="auto"/>
        <w:ind w:left="1440"/>
        <w:contextualSpacing/>
        <w:rPr>
          <w:rFonts w:eastAsia="Arial" w:cstheme="minorHAnsi"/>
          <w:lang w:val="en" w:eastAsia="en-GB"/>
        </w:rPr>
      </w:pPr>
      <m:oMath>
        <m:r>
          <m:rPr>
            <m:sty m:val="p"/>
          </m:rPr>
          <w:rPr>
            <w:rFonts w:ascii="Cambria Math" w:eastAsia="Arial" w:hAnsi="Cambria Math" w:cstheme="minorHAnsi"/>
            <w:lang w:val="en" w:eastAsia="en-GB"/>
          </w:rPr>
          <m:t>f</m:t>
        </m:r>
        <m:d>
          <m:dPr>
            <m:ctrlPr>
              <w:rPr>
                <w:rFonts w:ascii="Cambria Math" w:eastAsia="Arial" w:hAnsi="Cambria Math" w:cstheme="minorHAnsi"/>
                <w:i/>
                <w:lang w:val="en" w:eastAsia="en-GB"/>
              </w:rPr>
            </m:ctrlPr>
          </m:dPr>
          <m:e>
            <m:r>
              <w:rPr>
                <w:rFonts w:ascii="Cambria Math" w:eastAsia="Arial" w:hAnsi="Cambria Math" w:cstheme="minorHAnsi"/>
                <w:lang w:val="en" w:eastAsia="en-GB"/>
              </w:rPr>
              <m:t>-x</m:t>
            </m:r>
          </m:e>
        </m:d>
        <m:r>
          <w:rPr>
            <w:rFonts w:ascii="Cambria Math" w:eastAsia="Arial" w:hAnsi="Cambria Math" w:cstheme="minorHAnsi"/>
            <w:lang w:val="en" w:eastAsia="en-GB"/>
          </w:rPr>
          <m:t>=</m:t>
        </m:r>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tan</m:t>
            </m:r>
          </m:fName>
          <m:e>
            <m:d>
              <m:dPr>
                <m:ctrlPr>
                  <w:rPr>
                    <w:rFonts w:ascii="Cambria Math" w:eastAsia="Arial" w:hAnsi="Cambria Math" w:cstheme="minorHAnsi"/>
                    <w:i/>
                    <w:lang w:val="en" w:eastAsia="en-GB"/>
                  </w:rPr>
                </m:ctrlPr>
              </m:dPr>
              <m:e>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d>
                      <m:dPr>
                        <m:ctrlPr>
                          <w:rPr>
                            <w:rFonts w:ascii="Cambria Math" w:eastAsia="Arial" w:hAnsi="Cambria Math" w:cstheme="minorHAnsi"/>
                            <w:i/>
                            <w:lang w:val="en" w:eastAsia="en-GB"/>
                          </w:rPr>
                        </m:ctrlPr>
                      </m:dPr>
                      <m:e>
                        <m:r>
                          <w:rPr>
                            <w:rFonts w:ascii="Cambria Math" w:eastAsia="Arial" w:hAnsi="Cambria Math" w:cstheme="minorHAnsi"/>
                            <w:lang w:val="en" w:eastAsia="en-GB"/>
                          </w:rPr>
                          <m:t>-2x</m:t>
                        </m:r>
                      </m:e>
                    </m:d>
                  </m:e>
                </m:func>
              </m:e>
            </m:d>
          </m:e>
        </m:func>
        <m:r>
          <w:rPr>
            <w:rFonts w:ascii="Cambria Math" w:eastAsia="Arial" w:hAnsi="Cambria Math" w:cstheme="minorHAnsi"/>
            <w:lang w:val="en" w:eastAsia="en-GB"/>
          </w:rPr>
          <m:t>=</m:t>
        </m:r>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tan</m:t>
            </m:r>
          </m:fName>
          <m:e>
            <m:d>
              <m:dPr>
                <m:ctrlPr>
                  <w:rPr>
                    <w:rFonts w:ascii="Cambria Math" w:eastAsia="Arial" w:hAnsi="Cambria Math" w:cstheme="minorHAnsi"/>
                    <w:i/>
                    <w:lang w:val="en" w:eastAsia="en-GB"/>
                  </w:rPr>
                </m:ctrlPr>
              </m:dPr>
              <m:e>
                <m:r>
                  <w:rPr>
                    <w:rFonts w:ascii="Cambria Math" w:eastAsia="Arial" w:hAnsi="Cambria Math" w:cstheme="minorHAnsi"/>
                    <w:lang w:val="en" w:eastAsia="en-GB"/>
                  </w:rPr>
                  <m:t>-</m:t>
                </m:r>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r>
                      <w:rPr>
                        <w:rFonts w:ascii="Cambria Math" w:eastAsia="Arial" w:hAnsi="Cambria Math" w:cstheme="minorHAnsi"/>
                        <w:lang w:val="en" w:eastAsia="en-GB"/>
                      </w:rPr>
                      <m:t>2x</m:t>
                    </m:r>
                  </m:e>
                </m:func>
              </m:e>
            </m:d>
          </m:e>
        </m:func>
        <m:r>
          <w:rPr>
            <w:rFonts w:ascii="Cambria Math" w:eastAsia="Arial" w:hAnsi="Cambria Math" w:cstheme="minorHAnsi"/>
            <w:lang w:val="en" w:eastAsia="en-GB"/>
          </w:rPr>
          <m:t>=-</m:t>
        </m:r>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tan</m:t>
            </m:r>
          </m:fName>
          <m:e>
            <m:d>
              <m:dPr>
                <m:ctrlPr>
                  <w:rPr>
                    <w:rFonts w:ascii="Cambria Math" w:eastAsia="Arial" w:hAnsi="Cambria Math" w:cstheme="minorHAnsi"/>
                    <w:i/>
                    <w:lang w:val="en" w:eastAsia="en-GB"/>
                  </w:rPr>
                </m:ctrlPr>
              </m:dPr>
              <m:e>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r>
                      <w:rPr>
                        <w:rFonts w:ascii="Cambria Math" w:eastAsia="Arial" w:hAnsi="Cambria Math" w:cstheme="minorHAnsi"/>
                        <w:lang w:val="en" w:eastAsia="en-GB"/>
                      </w:rPr>
                      <m:t>2x</m:t>
                    </m:r>
                  </m:e>
                </m:func>
              </m:e>
            </m:d>
          </m:e>
        </m:func>
      </m:oMath>
      <w:r>
        <w:rPr>
          <w:rFonts w:eastAsia="Arial" w:cstheme="minorHAnsi"/>
          <w:lang w:val="en" w:eastAsia="en-GB"/>
        </w:rPr>
        <w:t xml:space="preserve"> </w:t>
      </w:r>
    </w:p>
    <w:p w14:paraId="2DCD0530" w14:textId="05567D5E" w:rsidR="00D66215" w:rsidRDefault="00D66215" w:rsidP="00C66A07">
      <w:pPr>
        <w:spacing w:afterLines="160" w:after="384" w:line="276" w:lineRule="auto"/>
        <w:ind w:left="1440"/>
        <w:contextualSpacing/>
        <w:rPr>
          <w:rFonts w:eastAsia="Arial" w:cstheme="minorHAnsi"/>
          <w:lang w:val="en" w:eastAsia="en-GB"/>
        </w:rPr>
      </w:pPr>
      <w:r>
        <w:rPr>
          <w:rFonts w:eastAsia="Arial" w:cstheme="minorHAnsi"/>
          <w:lang w:val="en" w:eastAsia="en-GB"/>
        </w:rPr>
        <w:t xml:space="preserve">Odd function. It has rotation symmetry about </w:t>
      </w:r>
      <m:oMath>
        <m:d>
          <m:dPr>
            <m:ctrlPr>
              <w:rPr>
                <w:rFonts w:ascii="Cambria Math" w:eastAsia="Arial" w:hAnsi="Cambria Math" w:cstheme="minorHAnsi"/>
                <w:i/>
                <w:lang w:val="en" w:eastAsia="en-GB"/>
              </w:rPr>
            </m:ctrlPr>
          </m:dPr>
          <m:e>
            <m:r>
              <w:rPr>
                <w:rFonts w:ascii="Cambria Math" w:eastAsia="Arial" w:hAnsi="Cambria Math" w:cstheme="minorHAnsi"/>
                <w:lang w:val="en" w:eastAsia="en-GB"/>
              </w:rPr>
              <m:t>0,0</m:t>
            </m:r>
          </m:e>
        </m:d>
      </m:oMath>
      <w:r w:rsidR="00F36334">
        <w:rPr>
          <w:rFonts w:eastAsia="Arial" w:cstheme="minorHAnsi"/>
          <w:lang w:val="en" w:eastAsia="en-GB"/>
        </w:rPr>
        <w:t xml:space="preserve"> and every point </w:t>
      </w:r>
      <m:oMath>
        <m:d>
          <m:dPr>
            <m:ctrlPr>
              <w:rPr>
                <w:rFonts w:ascii="Cambria Math" w:eastAsia="Arial" w:hAnsi="Cambria Math" w:cstheme="minorHAnsi"/>
                <w:i/>
                <w:lang w:val="en" w:eastAsia="en-GB"/>
              </w:rPr>
            </m:ctrlPr>
          </m:dPr>
          <m:e>
            <m:f>
              <m:fPr>
                <m:ctrlPr>
                  <w:rPr>
                    <w:rFonts w:ascii="Cambria Math" w:eastAsia="Arial" w:hAnsi="Cambria Math" w:cstheme="minorHAnsi"/>
                    <w:i/>
                    <w:lang w:val="en" w:eastAsia="en-GB"/>
                  </w:rPr>
                </m:ctrlPr>
              </m:fPr>
              <m:num>
                <m:r>
                  <w:rPr>
                    <w:rFonts w:ascii="Cambria Math" w:eastAsia="Arial" w:hAnsi="Cambria Math" w:cstheme="minorHAnsi"/>
                    <w:lang w:val="en"/>
                  </w:rPr>
                  <m:t>nπ</m:t>
                </m:r>
              </m:num>
              <m:den>
                <m:r>
                  <w:rPr>
                    <w:rFonts w:ascii="Cambria Math" w:eastAsia="Arial" w:hAnsi="Cambria Math" w:cstheme="minorHAnsi"/>
                    <w:lang w:val="en"/>
                  </w:rPr>
                  <m:t>2</m:t>
                </m:r>
              </m:den>
            </m:f>
            <m:r>
              <w:rPr>
                <w:rFonts w:ascii="Cambria Math" w:eastAsia="Arial" w:hAnsi="Cambria Math" w:cstheme="minorHAnsi"/>
                <w:lang w:val="en" w:eastAsia="en-GB"/>
              </w:rPr>
              <m:t>,0</m:t>
            </m:r>
          </m:e>
        </m:d>
      </m:oMath>
      <w:r w:rsidR="003C60F2">
        <w:rPr>
          <w:rFonts w:eastAsia="Arial" w:cstheme="minorHAnsi"/>
          <w:lang w:val="en" w:eastAsia="en-GB"/>
        </w:rPr>
        <w:t xml:space="preserve"> where </w:t>
      </w:r>
      <m:oMath>
        <m:r>
          <w:rPr>
            <w:rFonts w:ascii="Cambria Math" w:eastAsia="Arial" w:hAnsi="Cambria Math" w:cstheme="minorHAnsi"/>
            <w:lang w:val="en" w:eastAsia="en-GB"/>
          </w:rPr>
          <m:t>n</m:t>
        </m:r>
        <m:r>
          <m:rPr>
            <m:scr m:val="double-struck"/>
          </m:rPr>
          <w:rPr>
            <w:rFonts w:ascii="Cambria Math" w:eastAsia="Arial" w:hAnsi="Cambria Math" w:cstheme="minorHAnsi"/>
            <w:lang w:val="en" w:eastAsia="en-GB"/>
          </w:rPr>
          <m:t>∈Z</m:t>
        </m:r>
      </m:oMath>
      <w:r w:rsidR="003C60F2">
        <w:rPr>
          <w:rFonts w:eastAsia="Arial" w:cstheme="minorHAnsi"/>
          <w:lang w:val="en" w:eastAsia="en-GB"/>
        </w:rPr>
        <w:t xml:space="preserve"> since </w:t>
      </w:r>
      <m:oMath>
        <m:func>
          <m:funcPr>
            <m:ctrlPr>
              <w:rPr>
                <w:rFonts w:ascii="Cambria Math" w:eastAsia="Arial" w:hAnsi="Cambria Math" w:cstheme="minorHAnsi"/>
                <w:i/>
                <w:lang w:val="en" w:eastAsia="en-GB"/>
              </w:rPr>
            </m:ctrlPr>
          </m:funcPr>
          <m:fName>
            <m:r>
              <m:rPr>
                <m:sty m:val="p"/>
              </m:rPr>
              <w:rPr>
                <w:rFonts w:ascii="Cambria Math" w:eastAsia="Arial" w:hAnsi="Cambria Math" w:cstheme="minorHAnsi"/>
                <w:lang w:val="en" w:eastAsia="en-GB"/>
              </w:rPr>
              <m:t>sin</m:t>
            </m:r>
          </m:fName>
          <m:e>
            <m:r>
              <w:rPr>
                <w:rFonts w:ascii="Cambria Math" w:eastAsia="Arial" w:hAnsi="Cambria Math" w:cstheme="minorHAnsi"/>
                <w:lang w:val="en" w:eastAsia="en-GB"/>
              </w:rPr>
              <m:t>2x</m:t>
            </m:r>
          </m:e>
        </m:func>
        <m:r>
          <w:rPr>
            <w:rFonts w:ascii="Cambria Math" w:eastAsia="Arial" w:hAnsi="Cambria Math" w:cstheme="minorHAnsi"/>
            <w:lang w:val="en" w:eastAsia="en-GB"/>
          </w:rPr>
          <m:t>=0</m:t>
        </m:r>
      </m:oMath>
      <w:r w:rsidR="00E1749B">
        <w:rPr>
          <w:rFonts w:eastAsia="Arial" w:cstheme="minorHAnsi"/>
          <w:lang w:val="en" w:eastAsia="en-GB"/>
        </w:rPr>
        <w:t xml:space="preserve"> for </w:t>
      </w:r>
      <m:oMath>
        <m:r>
          <w:rPr>
            <w:rFonts w:ascii="Cambria Math" w:eastAsia="Arial" w:hAnsi="Cambria Math" w:cstheme="minorHAnsi"/>
            <w:lang w:val="en" w:eastAsia="en-GB"/>
          </w:rPr>
          <m:t>x=</m:t>
        </m:r>
      </m:oMath>
      <w:r>
        <w:rPr>
          <w:rFonts w:eastAsia="Arial" w:cstheme="minorHAnsi"/>
          <w:lang w:val="en" w:eastAsia="en-GB"/>
        </w:rPr>
        <w:t xml:space="preserve"> </w:t>
      </w:r>
      <m:oMath>
        <m:f>
          <m:fPr>
            <m:ctrlPr>
              <w:rPr>
                <w:rFonts w:ascii="Cambria Math" w:eastAsia="Arial" w:hAnsi="Cambria Math" w:cstheme="minorHAnsi"/>
                <w:i/>
                <w:lang w:val="en" w:eastAsia="en-GB"/>
              </w:rPr>
            </m:ctrlPr>
          </m:fPr>
          <m:num>
            <m:r>
              <w:rPr>
                <w:rFonts w:ascii="Cambria Math" w:eastAsia="Arial" w:hAnsi="Cambria Math" w:cstheme="minorHAnsi"/>
                <w:lang w:val="en"/>
              </w:rPr>
              <m:t>nπ</m:t>
            </m:r>
          </m:num>
          <m:den>
            <m:r>
              <w:rPr>
                <w:rFonts w:ascii="Cambria Math" w:eastAsia="Arial" w:hAnsi="Cambria Math" w:cstheme="minorHAnsi"/>
                <w:lang w:val="en"/>
              </w:rPr>
              <m:t>2</m:t>
            </m:r>
          </m:den>
        </m:f>
      </m:oMath>
      <w:r w:rsidR="00E1749B">
        <w:rPr>
          <w:rFonts w:eastAsia="Arial" w:cstheme="minorHAnsi"/>
          <w:lang w:val="en" w:eastAsia="en-GB"/>
        </w:rPr>
        <w:t xml:space="preserve">, </w:t>
      </w:r>
      <m:oMath>
        <m:r>
          <w:rPr>
            <w:rFonts w:ascii="Cambria Math" w:eastAsia="Arial" w:hAnsi="Cambria Math" w:cstheme="minorHAnsi"/>
            <w:lang w:val="en" w:eastAsia="en-GB"/>
          </w:rPr>
          <m:t>n</m:t>
        </m:r>
        <m:r>
          <m:rPr>
            <m:scr m:val="double-struck"/>
          </m:rPr>
          <w:rPr>
            <w:rFonts w:ascii="Cambria Math" w:eastAsia="Arial" w:hAnsi="Cambria Math" w:cstheme="minorHAnsi"/>
            <w:lang w:val="en" w:eastAsia="en-GB"/>
          </w:rPr>
          <m:t>∈Z</m:t>
        </m:r>
      </m:oMath>
    </w:p>
    <w:p w14:paraId="3FD957D0" w14:textId="425366F1" w:rsidR="00AF5684" w:rsidRPr="00F85155" w:rsidRDefault="006A3FA2" w:rsidP="00C66A07">
      <w:pPr>
        <w:spacing w:afterLines="160" w:after="384" w:line="276" w:lineRule="auto"/>
        <w:ind w:left="720" w:firstLine="720"/>
        <w:contextualSpacing/>
        <w:rPr>
          <w:rFonts w:eastAsia="Arial" w:cstheme="minorHAnsi"/>
          <w:lang w:val="en" w:eastAsia="en-GB"/>
        </w:rPr>
      </w:pPr>
      <w:r>
        <w:rPr>
          <w:rFonts w:eastAsia="Arial" w:cstheme="minorHAnsi"/>
          <w:lang w:val="en" w:eastAsia="en-GB"/>
        </w:rPr>
        <w:t xml:space="preserve">It has reflection symmetry in </w:t>
      </w:r>
      <m:oMath>
        <m:r>
          <w:rPr>
            <w:rFonts w:ascii="Cambria Math" w:eastAsia="Arial" w:hAnsi="Cambria Math" w:cstheme="minorHAnsi"/>
            <w:lang w:val="en" w:eastAsia="en-GB"/>
          </w:rPr>
          <m:t>x=(2n+1)</m:t>
        </m:r>
        <m:f>
          <m:fPr>
            <m:ctrlPr>
              <w:rPr>
                <w:rFonts w:ascii="Cambria Math" w:eastAsia="Arial" w:hAnsi="Cambria Math" w:cstheme="minorHAnsi"/>
                <w:i/>
                <w:lang w:val="en" w:eastAsia="en-GB"/>
              </w:rPr>
            </m:ctrlPr>
          </m:fPr>
          <m:num>
            <m:r>
              <w:rPr>
                <w:rFonts w:ascii="Cambria Math" w:eastAsia="Arial" w:hAnsi="Cambria Math" w:cstheme="minorHAnsi"/>
                <w:lang w:val="en" w:eastAsia="en-GB"/>
              </w:rPr>
              <m:t>π</m:t>
            </m:r>
          </m:num>
          <m:den>
            <m:r>
              <w:rPr>
                <w:rFonts w:ascii="Cambria Math" w:eastAsia="Arial" w:hAnsi="Cambria Math" w:cstheme="minorHAnsi"/>
                <w:lang w:val="en" w:eastAsia="en-GB"/>
              </w:rPr>
              <m:t>4</m:t>
            </m:r>
          </m:den>
        </m:f>
      </m:oMath>
      <w:r>
        <w:rPr>
          <w:rFonts w:eastAsia="Arial" w:cstheme="minorHAnsi"/>
          <w:lang w:val="en" w:eastAsia="en-GB"/>
        </w:rPr>
        <w:t xml:space="preserve">, </w:t>
      </w:r>
      <m:oMath>
        <m:r>
          <w:rPr>
            <w:rFonts w:ascii="Cambria Math" w:eastAsia="Arial" w:hAnsi="Cambria Math" w:cstheme="minorHAnsi"/>
            <w:lang w:val="en" w:eastAsia="en-GB"/>
          </w:rPr>
          <m:t>n</m:t>
        </m:r>
        <m:r>
          <m:rPr>
            <m:scr m:val="double-struck"/>
          </m:rPr>
          <w:rPr>
            <w:rFonts w:ascii="Cambria Math" w:eastAsia="Arial" w:hAnsi="Cambria Math" w:cstheme="minorHAnsi"/>
            <w:lang w:val="en" w:eastAsia="en-GB"/>
          </w:rPr>
          <m:t>∈Z</m:t>
        </m:r>
      </m:oMath>
    </w:p>
    <w:p w14:paraId="6741F860" w14:textId="77777777" w:rsidR="002679E3" w:rsidRPr="00297510" w:rsidRDefault="002679E3" w:rsidP="00C66A07">
      <w:pPr>
        <w:autoSpaceDE w:val="0"/>
        <w:autoSpaceDN w:val="0"/>
        <w:adjustRightInd w:val="0"/>
        <w:spacing w:line="240" w:lineRule="auto"/>
        <w:rPr>
          <w:rFonts w:eastAsia="Times New Roman" w:cstheme="minorHAnsi"/>
          <w:color w:val="000000"/>
          <w:lang w:eastAsia="en-GB"/>
        </w:rPr>
      </w:pPr>
    </w:p>
    <w:p w14:paraId="66604488" w14:textId="396C6F20" w:rsidR="0087159B" w:rsidRPr="0087159B" w:rsidRDefault="0087159B" w:rsidP="000629FC">
      <w:pPr>
        <w:pStyle w:val="ListParagraph"/>
        <w:numPr>
          <w:ilvl w:val="0"/>
          <w:numId w:val="27"/>
        </w:numPr>
        <w:spacing w:line="240" w:lineRule="auto"/>
        <w:textAlignment w:val="baseline"/>
        <w:rPr>
          <w:rFonts w:asciiTheme="minorHAnsi" w:eastAsia="Times New Roman" w:hAnsiTheme="minorHAnsi" w:cstheme="minorHAnsi"/>
          <w:color w:val="000000"/>
          <w:lang w:val="en-GB"/>
        </w:rPr>
      </w:pPr>
      <w:r w:rsidRPr="0087159B">
        <w:rPr>
          <w:rFonts w:asciiTheme="minorHAnsi" w:eastAsia="Times New Roman" w:hAnsiTheme="minorHAnsi" w:cstheme="minorHAnsi"/>
          <w:color w:val="000000"/>
          <w:lang w:val="en-GB"/>
        </w:rPr>
        <w:t xml:space="preserve">Need to show </w:t>
      </w:r>
      <m:oMath>
        <m:sSup>
          <m:sSupPr>
            <m:ctrlPr>
              <w:rPr>
                <w:rFonts w:ascii="Cambria Math" w:eastAsia="Times New Roman" w:hAnsi="Cambria Math" w:cstheme="minorHAnsi"/>
                <w:color w:val="000000"/>
                <w:lang w:val="en-GB"/>
              </w:rPr>
            </m:ctrlPr>
          </m:sSupPr>
          <m:e>
            <m:r>
              <m:rPr>
                <m:sty m:val="p"/>
              </m:rPr>
              <w:rPr>
                <w:rFonts w:ascii="Cambria Math" w:eastAsia="Times New Roman" w:hAnsi="Cambria Math" w:cstheme="minorHAnsi"/>
                <w:color w:val="000000"/>
                <w:lang w:val="en-GB"/>
              </w:rPr>
              <m:t>f</m:t>
            </m:r>
          </m:e>
          <m:sup>
            <m:r>
              <m:rPr>
                <m:sty m:val="p"/>
              </m:rPr>
              <w:rPr>
                <w:rFonts w:ascii="Cambria Math" w:eastAsia="Times New Roman" w:hAnsi="Cambria Math" w:cstheme="minorHAnsi"/>
                <w:color w:val="000000"/>
                <w:lang w:val="en-GB"/>
              </w:rPr>
              <m:t>'</m:t>
            </m:r>
          </m:sup>
        </m:sSup>
        <m:d>
          <m:dPr>
            <m:ctrlPr>
              <w:rPr>
                <w:rFonts w:ascii="Cambria Math" w:eastAsia="Times New Roman" w:hAnsi="Cambria Math" w:cstheme="minorHAnsi"/>
                <w:color w:val="000000"/>
                <w:lang w:val="en-GB"/>
              </w:rPr>
            </m:ctrlPr>
          </m:dPr>
          <m:e>
            <m:r>
              <m:rPr>
                <m:sty m:val="p"/>
              </m:rPr>
              <w:rPr>
                <w:rFonts w:ascii="Cambria Math" w:eastAsia="Times New Roman" w:hAnsi="Cambria Math" w:cstheme="minorHAnsi"/>
                <w:color w:val="000000"/>
                <w:lang w:val="en-GB"/>
              </w:rPr>
              <m:t>-</m:t>
            </m:r>
            <m:r>
              <w:rPr>
                <w:rFonts w:ascii="Cambria Math" w:eastAsia="Times New Roman" w:hAnsi="Cambria Math" w:cstheme="minorHAnsi"/>
                <w:color w:val="000000"/>
                <w:lang w:val="en-GB"/>
              </w:rPr>
              <m:t>x</m:t>
            </m:r>
          </m:e>
        </m:d>
        <m:r>
          <m:rPr>
            <m:sty m:val="p"/>
          </m:rPr>
          <w:rPr>
            <w:rFonts w:ascii="Cambria Math" w:eastAsia="Times New Roman" w:hAnsi="Cambria Math" w:cstheme="minorHAnsi"/>
            <w:color w:val="000000"/>
            <w:lang w:val="en-GB"/>
          </w:rPr>
          <m:t>=-</m:t>
        </m:r>
        <m:sSup>
          <m:sSupPr>
            <m:ctrlPr>
              <w:rPr>
                <w:rFonts w:ascii="Cambria Math" w:eastAsia="Times New Roman" w:hAnsi="Cambria Math" w:cstheme="minorHAnsi"/>
                <w:color w:val="000000"/>
                <w:lang w:val="en-GB"/>
              </w:rPr>
            </m:ctrlPr>
          </m:sSupPr>
          <m:e>
            <m:r>
              <m:rPr>
                <m:sty m:val="p"/>
              </m:rPr>
              <w:rPr>
                <w:rFonts w:ascii="Cambria Math" w:eastAsia="Times New Roman" w:hAnsi="Cambria Math" w:cstheme="minorHAnsi"/>
                <w:color w:val="000000"/>
                <w:lang w:val="en-GB"/>
              </w:rPr>
              <m:t>f</m:t>
            </m:r>
          </m:e>
          <m:sup>
            <m:r>
              <m:rPr>
                <m:sty m:val="p"/>
              </m:rPr>
              <w:rPr>
                <w:rFonts w:ascii="Cambria Math" w:eastAsia="Times New Roman" w:hAnsi="Cambria Math" w:cstheme="minorHAnsi"/>
                <w:color w:val="000000"/>
                <w:lang w:val="en-GB"/>
              </w:rPr>
              <m:t>'</m:t>
            </m:r>
          </m:sup>
        </m:sSup>
        <m:d>
          <m:dPr>
            <m:ctrlPr>
              <w:rPr>
                <w:rFonts w:ascii="Cambria Math" w:eastAsia="Times New Roman" w:hAnsi="Cambria Math" w:cstheme="minorHAnsi"/>
                <w:color w:val="000000"/>
                <w:lang w:val="en-GB"/>
              </w:rPr>
            </m:ctrlPr>
          </m:dPr>
          <m:e>
            <m:r>
              <w:rPr>
                <w:rFonts w:ascii="Cambria Math" w:eastAsia="Times New Roman" w:hAnsi="Cambria Math" w:cstheme="minorHAnsi"/>
                <w:color w:val="000000"/>
                <w:lang w:val="en-GB"/>
              </w:rPr>
              <m:t>x</m:t>
            </m:r>
          </m:e>
        </m:d>
      </m:oMath>
    </w:p>
    <w:p w14:paraId="16320D98" w14:textId="77777777" w:rsidR="0087159B" w:rsidRPr="0087159B" w:rsidRDefault="0087159B" w:rsidP="0087159B">
      <w:pPr>
        <w:spacing w:after="0" w:line="240" w:lineRule="auto"/>
        <w:ind w:left="720"/>
        <w:contextualSpacing/>
        <w:textAlignment w:val="baseline"/>
        <w:rPr>
          <w:rFonts w:eastAsia="Times New Roman" w:cstheme="minorHAnsi"/>
          <w:color w:val="000000"/>
          <w:lang w:eastAsia="en-GB"/>
        </w:rPr>
      </w:pPr>
    </w:p>
    <w:p w14:paraId="1940412F" w14:textId="77777777" w:rsidR="0087159B" w:rsidRPr="0087159B" w:rsidRDefault="00D138BB" w:rsidP="0087159B">
      <w:pPr>
        <w:spacing w:after="0" w:line="240" w:lineRule="auto"/>
        <w:ind w:left="720"/>
        <w:contextualSpacing/>
        <w:textAlignment w:val="baseline"/>
        <w:rPr>
          <w:rFonts w:eastAsia="Times New Roman" w:cstheme="minorHAnsi"/>
          <w:color w:val="000000"/>
          <w:lang w:eastAsia="en-GB"/>
        </w:rPr>
      </w:pPr>
      <m:oMath>
        <m:sSup>
          <m:sSupPr>
            <m:ctrlPr>
              <w:rPr>
                <w:rFonts w:ascii="Cambria Math" w:eastAsia="Times New Roman" w:hAnsi="Cambria Math" w:cstheme="minorHAnsi"/>
                <w:color w:val="000000"/>
                <w:lang w:eastAsia="en-GB"/>
              </w:rPr>
            </m:ctrlPr>
          </m:sSupPr>
          <m:e>
            <m:r>
              <m:rPr>
                <m:sty m:val="p"/>
              </m:rPr>
              <w:rPr>
                <w:rFonts w:ascii="Cambria Math" w:eastAsia="Times New Roman" w:hAnsi="Cambria Math" w:cstheme="minorHAnsi"/>
                <w:color w:val="000000"/>
                <w:lang w:eastAsia="en-GB"/>
              </w:rPr>
              <m:t>f</m:t>
            </m:r>
          </m:e>
          <m:sup>
            <m:r>
              <m:rPr>
                <m:sty m:val="p"/>
              </m:rPr>
              <w:rPr>
                <w:rFonts w:ascii="Cambria Math" w:eastAsia="Times New Roman" w:hAnsi="Cambria Math" w:cstheme="minorHAnsi"/>
                <w:color w:val="000000"/>
                <w:lang w:eastAsia="en-GB"/>
              </w:rPr>
              <m:t>'</m:t>
            </m:r>
          </m:sup>
        </m:sSup>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e>
        </m:d>
        <m:r>
          <m:rPr>
            <m:sty m:val="p"/>
          </m:rPr>
          <w:rPr>
            <w:rFonts w:ascii="Cambria Math" w:eastAsia="Times New Roman" w:hAnsi="Cambria Math" w:cstheme="minorHAnsi"/>
            <w:color w:val="000000"/>
            <w:lang w:eastAsia="en-GB"/>
          </w:rPr>
          <m:t>=</m:t>
        </m:r>
        <m:func>
          <m:funcPr>
            <m:ctrlPr>
              <w:rPr>
                <w:rFonts w:ascii="Cambria Math" w:eastAsia="Times New Roman" w:hAnsi="Cambria Math" w:cstheme="minorHAnsi"/>
                <w:color w:val="000000"/>
                <w:lang w:eastAsia="en-GB"/>
              </w:rPr>
            </m:ctrlPr>
          </m:funcPr>
          <m:fName>
            <m:limLow>
              <m:limLowPr>
                <m:ctrlPr>
                  <w:rPr>
                    <w:rFonts w:ascii="Cambria Math" w:eastAsia="Times New Roman" w:hAnsi="Cambria Math" w:cstheme="minorHAnsi"/>
                    <w:color w:val="000000"/>
                    <w:lang w:eastAsia="en-GB"/>
                  </w:rPr>
                </m:ctrlPr>
              </m:limLowPr>
              <m:e>
                <m:r>
                  <m:rPr>
                    <m:sty m:val="p"/>
                  </m:rPr>
                  <w:rPr>
                    <w:rFonts w:ascii="Cambria Math" w:eastAsia="Times New Roman" w:hAnsi="Cambria Math" w:cstheme="minorHAnsi"/>
                    <w:color w:val="000000"/>
                    <w:lang w:eastAsia="en-GB"/>
                  </w:rPr>
                  <m:t>lim</m:t>
                </m:r>
              </m:e>
              <m:lim>
                <m:r>
                  <w:rPr>
                    <w:rFonts w:ascii="Cambria Math" w:eastAsia="Times New Roman" w:hAnsi="Cambria Math" w:cstheme="minorHAnsi"/>
                    <w:color w:val="000000"/>
                    <w:lang w:eastAsia="en-GB"/>
                  </w:rPr>
                  <m:t>h</m:t>
                </m:r>
                <m:r>
                  <m:rPr>
                    <m:sty m:val="p"/>
                  </m:rPr>
                  <w:rPr>
                    <w:rFonts w:ascii="Cambria Math" w:eastAsia="Times New Roman" w:hAnsi="Cambria Math" w:cstheme="minorHAnsi"/>
                    <w:color w:val="000000"/>
                    <w:lang w:eastAsia="en-GB"/>
                  </w:rPr>
                  <m:t>→0</m:t>
                </m:r>
              </m:lim>
            </m:limLow>
          </m:fName>
          <m:e>
            <m:f>
              <m:fPr>
                <m:ctrlPr>
                  <w:rPr>
                    <w:rFonts w:ascii="Cambria Math" w:eastAsia="Times New Roman" w:hAnsi="Cambria Math" w:cstheme="minorHAnsi"/>
                    <w:color w:val="000000"/>
                    <w:lang w:eastAsia="en-GB"/>
                  </w:rPr>
                </m:ctrlPr>
              </m:fPr>
              <m:num>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h</m:t>
                    </m:r>
                  </m:e>
                </m:d>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e>
                </m:d>
              </m:num>
              <m:den>
                <m:r>
                  <w:rPr>
                    <w:rFonts w:ascii="Cambria Math" w:eastAsia="Times New Roman" w:hAnsi="Cambria Math" w:cstheme="minorHAnsi"/>
                    <w:color w:val="000000"/>
                    <w:lang w:eastAsia="en-GB"/>
                  </w:rPr>
                  <m:t>h</m:t>
                </m:r>
              </m:den>
            </m:f>
          </m:e>
        </m:func>
      </m:oMath>
      <w:r w:rsidR="0087159B" w:rsidRPr="0087159B">
        <w:rPr>
          <w:rFonts w:eastAsia="Times New Roman" w:cstheme="minorHAnsi"/>
          <w:color w:val="000000"/>
          <w:lang w:eastAsia="en-GB"/>
        </w:rPr>
        <w:t xml:space="preserve"> </w:t>
      </w:r>
    </w:p>
    <w:p w14:paraId="24B801F4" w14:textId="77777777" w:rsidR="0087159B" w:rsidRPr="0087159B" w:rsidRDefault="00D138BB" w:rsidP="0087159B">
      <w:pPr>
        <w:spacing w:after="0" w:line="240" w:lineRule="auto"/>
        <w:ind w:left="720"/>
        <w:contextualSpacing/>
        <w:textAlignment w:val="baseline"/>
        <w:rPr>
          <w:rFonts w:eastAsia="Times New Roman" w:cstheme="minorHAnsi"/>
          <w:color w:val="000000"/>
          <w:lang w:eastAsia="en-GB"/>
        </w:rPr>
      </w:pPr>
      <m:oMath>
        <m:sSup>
          <m:sSupPr>
            <m:ctrlPr>
              <w:rPr>
                <w:rFonts w:ascii="Cambria Math" w:eastAsia="Times New Roman" w:hAnsi="Cambria Math" w:cstheme="minorHAnsi"/>
                <w:color w:val="000000"/>
                <w:lang w:eastAsia="en-GB"/>
              </w:rPr>
            </m:ctrlPr>
          </m:sSupPr>
          <m:e>
            <m:r>
              <m:rPr>
                <m:sty m:val="p"/>
              </m:rPr>
              <w:rPr>
                <w:rFonts w:ascii="Cambria Math" w:eastAsia="Times New Roman" w:hAnsi="Cambria Math" w:cstheme="minorHAnsi"/>
                <w:color w:val="000000"/>
                <w:lang w:eastAsia="en-GB"/>
              </w:rPr>
              <m:t>f</m:t>
            </m:r>
          </m:e>
          <m:sup>
            <m:r>
              <m:rPr>
                <m:sty m:val="p"/>
              </m:rPr>
              <w:rPr>
                <w:rFonts w:ascii="Cambria Math" w:eastAsia="Times New Roman" w:hAnsi="Cambria Math" w:cstheme="minorHAnsi"/>
                <w:color w:val="000000"/>
                <w:lang w:eastAsia="en-GB"/>
              </w:rPr>
              <m:t>'</m:t>
            </m:r>
          </m:sup>
        </m:sSup>
        <m:d>
          <m:dPr>
            <m:ctrlPr>
              <w:rPr>
                <w:rFonts w:ascii="Cambria Math" w:eastAsia="Times New Roman" w:hAnsi="Cambria Math" w:cstheme="minorHAnsi"/>
                <w:color w:val="000000"/>
                <w:lang w:eastAsia="en-GB"/>
              </w:rPr>
            </m:ctrlPr>
          </m:dPr>
          <m:e>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x</m:t>
            </m:r>
          </m:e>
        </m:d>
        <m:r>
          <m:rPr>
            <m:sty m:val="p"/>
          </m:rPr>
          <w:rPr>
            <w:rFonts w:ascii="Cambria Math" w:eastAsia="Times New Roman" w:hAnsi="Cambria Math" w:cstheme="minorHAnsi"/>
            <w:color w:val="000000"/>
            <w:lang w:eastAsia="en-GB"/>
          </w:rPr>
          <m:t>=</m:t>
        </m:r>
        <m:func>
          <m:funcPr>
            <m:ctrlPr>
              <w:rPr>
                <w:rFonts w:ascii="Cambria Math" w:eastAsia="Times New Roman" w:hAnsi="Cambria Math" w:cstheme="minorHAnsi"/>
                <w:color w:val="000000"/>
                <w:lang w:eastAsia="en-GB"/>
              </w:rPr>
            </m:ctrlPr>
          </m:funcPr>
          <m:fName>
            <m:limLow>
              <m:limLowPr>
                <m:ctrlPr>
                  <w:rPr>
                    <w:rFonts w:ascii="Cambria Math" w:eastAsia="Times New Roman" w:hAnsi="Cambria Math" w:cstheme="minorHAnsi"/>
                    <w:color w:val="000000"/>
                    <w:lang w:eastAsia="en-GB"/>
                  </w:rPr>
                </m:ctrlPr>
              </m:limLowPr>
              <m:e>
                <m:r>
                  <m:rPr>
                    <m:sty m:val="p"/>
                  </m:rPr>
                  <w:rPr>
                    <w:rFonts w:ascii="Cambria Math" w:eastAsia="Times New Roman" w:hAnsi="Cambria Math" w:cstheme="minorHAnsi"/>
                    <w:color w:val="000000"/>
                    <w:lang w:eastAsia="en-GB"/>
                  </w:rPr>
                  <m:t>lim</m:t>
                </m:r>
              </m:e>
              <m:lim>
                <m:r>
                  <w:rPr>
                    <w:rFonts w:ascii="Cambria Math" w:eastAsia="Times New Roman" w:hAnsi="Cambria Math" w:cstheme="minorHAnsi"/>
                    <w:color w:val="000000"/>
                    <w:lang w:eastAsia="en-GB"/>
                  </w:rPr>
                  <m:t>h</m:t>
                </m:r>
                <m:r>
                  <m:rPr>
                    <m:sty m:val="p"/>
                  </m:rPr>
                  <w:rPr>
                    <w:rFonts w:ascii="Cambria Math" w:eastAsia="Times New Roman" w:hAnsi="Cambria Math" w:cstheme="minorHAnsi"/>
                    <w:color w:val="000000"/>
                    <w:lang w:eastAsia="en-GB"/>
                  </w:rPr>
                  <m:t>→0</m:t>
                </m:r>
              </m:lim>
            </m:limLow>
          </m:fName>
          <m:e>
            <m:f>
              <m:fPr>
                <m:ctrlPr>
                  <w:rPr>
                    <w:rFonts w:ascii="Cambria Math" w:eastAsia="Times New Roman" w:hAnsi="Cambria Math" w:cstheme="minorHAnsi"/>
                    <w:color w:val="000000"/>
                    <w:lang w:eastAsia="en-GB"/>
                  </w:rPr>
                </m:ctrlPr>
              </m:fPr>
              <m:num>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h</m:t>
                    </m:r>
                  </m:e>
                </m:d>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x</m:t>
                    </m:r>
                  </m:e>
                </m:d>
              </m:num>
              <m:den>
                <m:r>
                  <w:rPr>
                    <w:rFonts w:ascii="Cambria Math" w:eastAsia="Times New Roman" w:hAnsi="Cambria Math" w:cstheme="minorHAnsi"/>
                    <w:color w:val="000000"/>
                    <w:lang w:eastAsia="en-GB"/>
                  </w:rPr>
                  <m:t>h</m:t>
                </m:r>
              </m:den>
            </m:f>
          </m:e>
        </m:func>
      </m:oMath>
      <w:r w:rsidR="0087159B" w:rsidRPr="0087159B">
        <w:rPr>
          <w:rFonts w:eastAsia="Times New Roman" w:cstheme="minorHAnsi"/>
          <w:color w:val="000000"/>
          <w:lang w:eastAsia="en-GB"/>
        </w:rPr>
        <w:t xml:space="preserve"> </w:t>
      </w:r>
    </w:p>
    <w:p w14:paraId="3AE28F70" w14:textId="77777777" w:rsidR="0087159B" w:rsidRPr="0087159B" w:rsidRDefault="00D138BB" w:rsidP="0087159B">
      <w:pPr>
        <w:spacing w:after="0" w:line="240" w:lineRule="auto"/>
        <w:ind w:left="720"/>
        <w:contextualSpacing/>
        <w:textAlignment w:val="baseline"/>
        <w:rPr>
          <w:rFonts w:eastAsia="Times New Roman" w:cstheme="minorHAnsi"/>
          <w:color w:val="000000"/>
          <w:lang w:eastAsia="en-GB"/>
        </w:rPr>
      </w:pPr>
      <m:oMath>
        <m:sSup>
          <m:sSupPr>
            <m:ctrlPr>
              <w:rPr>
                <w:rFonts w:ascii="Cambria Math" w:eastAsia="Times New Roman" w:hAnsi="Cambria Math" w:cstheme="minorHAnsi"/>
                <w:color w:val="000000"/>
                <w:lang w:eastAsia="en-GB"/>
              </w:rPr>
            </m:ctrlPr>
          </m:sSupPr>
          <m:e>
            <m:r>
              <m:rPr>
                <m:sty m:val="p"/>
              </m:rPr>
              <w:rPr>
                <w:rFonts w:ascii="Cambria Math" w:eastAsia="Times New Roman" w:hAnsi="Cambria Math" w:cstheme="minorHAnsi"/>
                <w:color w:val="000000"/>
                <w:lang w:eastAsia="en-GB"/>
              </w:rPr>
              <m:t>f</m:t>
            </m:r>
          </m:e>
          <m:sup>
            <m:r>
              <m:rPr>
                <m:sty m:val="p"/>
              </m:rPr>
              <w:rPr>
                <w:rFonts w:ascii="Cambria Math" w:eastAsia="Times New Roman" w:hAnsi="Cambria Math" w:cstheme="minorHAnsi"/>
                <w:color w:val="000000"/>
                <w:lang w:eastAsia="en-GB"/>
              </w:rPr>
              <m:t>'</m:t>
            </m:r>
          </m:sup>
        </m:sSup>
        <m:d>
          <m:dPr>
            <m:ctrlPr>
              <w:rPr>
                <w:rFonts w:ascii="Cambria Math" w:eastAsia="Times New Roman" w:hAnsi="Cambria Math" w:cstheme="minorHAnsi"/>
                <w:color w:val="000000"/>
                <w:lang w:eastAsia="en-GB"/>
              </w:rPr>
            </m:ctrlPr>
          </m:dPr>
          <m:e>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x</m:t>
            </m:r>
          </m:e>
        </m:d>
        <m:r>
          <m:rPr>
            <m:sty m:val="p"/>
          </m:rPr>
          <w:rPr>
            <w:rFonts w:ascii="Cambria Math" w:eastAsia="Times New Roman" w:hAnsi="Cambria Math" w:cstheme="minorHAnsi"/>
            <w:color w:val="000000"/>
            <w:lang w:eastAsia="en-GB"/>
          </w:rPr>
          <m:t>=</m:t>
        </m:r>
        <m:func>
          <m:funcPr>
            <m:ctrlPr>
              <w:rPr>
                <w:rFonts w:ascii="Cambria Math" w:eastAsia="Times New Roman" w:hAnsi="Cambria Math" w:cstheme="minorHAnsi"/>
                <w:color w:val="000000"/>
                <w:lang w:eastAsia="en-GB"/>
              </w:rPr>
            </m:ctrlPr>
          </m:funcPr>
          <m:fName>
            <m:limLow>
              <m:limLowPr>
                <m:ctrlPr>
                  <w:rPr>
                    <w:rFonts w:ascii="Cambria Math" w:eastAsia="Times New Roman" w:hAnsi="Cambria Math" w:cstheme="minorHAnsi"/>
                    <w:color w:val="000000"/>
                    <w:lang w:eastAsia="en-GB"/>
                  </w:rPr>
                </m:ctrlPr>
              </m:limLowPr>
              <m:e>
                <m:r>
                  <m:rPr>
                    <m:sty m:val="p"/>
                  </m:rPr>
                  <w:rPr>
                    <w:rFonts w:ascii="Cambria Math" w:eastAsia="Times New Roman" w:hAnsi="Cambria Math" w:cstheme="minorHAnsi"/>
                    <w:color w:val="000000"/>
                    <w:lang w:eastAsia="en-GB"/>
                  </w:rPr>
                  <m:t>lim</m:t>
                </m:r>
              </m:e>
              <m:lim>
                <m:r>
                  <w:rPr>
                    <w:rFonts w:ascii="Cambria Math" w:eastAsia="Times New Roman" w:hAnsi="Cambria Math" w:cstheme="minorHAnsi"/>
                    <w:color w:val="000000"/>
                    <w:lang w:eastAsia="en-GB"/>
                  </w:rPr>
                  <m:t>h</m:t>
                </m:r>
                <m:r>
                  <m:rPr>
                    <m:sty m:val="p"/>
                  </m:rPr>
                  <w:rPr>
                    <w:rFonts w:ascii="Cambria Math" w:eastAsia="Times New Roman" w:hAnsi="Cambria Math" w:cstheme="minorHAnsi"/>
                    <w:color w:val="000000"/>
                    <w:lang w:eastAsia="en-GB"/>
                  </w:rPr>
                  <m:t>→0</m:t>
                </m:r>
              </m:lim>
            </m:limLow>
          </m:fName>
          <m:e>
            <m:f>
              <m:fPr>
                <m:ctrlPr>
                  <w:rPr>
                    <w:rFonts w:ascii="Cambria Math" w:eastAsia="Times New Roman" w:hAnsi="Cambria Math" w:cstheme="minorHAnsi"/>
                    <w:color w:val="000000"/>
                    <w:lang w:eastAsia="en-GB"/>
                  </w:rPr>
                </m:ctrlPr>
              </m:fPr>
              <m:num>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m:rPr>
                        <m:sty m:val="p"/>
                      </m:rPr>
                      <w:rPr>
                        <w:rFonts w:ascii="Cambria Math" w:eastAsia="Times New Roman" w:hAnsi="Cambria Math" w:cstheme="minorHAnsi"/>
                        <w:color w:val="000000"/>
                        <w:lang w:eastAsia="en-GB"/>
                      </w:rPr>
                      <m:t>-</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h</m:t>
                        </m:r>
                      </m:e>
                    </m:d>
                  </m:e>
                </m:d>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x</m:t>
                    </m:r>
                  </m:e>
                </m:d>
              </m:num>
              <m:den>
                <m:r>
                  <w:rPr>
                    <w:rFonts w:ascii="Cambria Math" w:eastAsia="Times New Roman" w:hAnsi="Cambria Math" w:cstheme="minorHAnsi"/>
                    <w:color w:val="000000"/>
                    <w:lang w:eastAsia="en-GB"/>
                  </w:rPr>
                  <m:t>h</m:t>
                </m:r>
              </m:den>
            </m:f>
          </m:e>
        </m:func>
      </m:oMath>
      <w:r w:rsidR="0087159B" w:rsidRPr="0087159B">
        <w:rPr>
          <w:rFonts w:eastAsia="Times New Roman" w:cstheme="minorHAnsi"/>
          <w:color w:val="000000"/>
          <w:lang w:eastAsia="en-GB"/>
        </w:rPr>
        <w:t xml:space="preserve"> </w:t>
      </w:r>
    </w:p>
    <w:p w14:paraId="0B29D06F" w14:textId="6991406C" w:rsidR="0087159B" w:rsidRPr="0087159B" w:rsidRDefault="0087159B" w:rsidP="0087159B">
      <w:pPr>
        <w:spacing w:after="0" w:line="240" w:lineRule="auto"/>
        <w:ind w:left="720"/>
        <w:contextualSpacing/>
        <w:textAlignment w:val="baseline"/>
        <w:rPr>
          <w:rFonts w:eastAsia="Times New Roman" w:cstheme="minorHAnsi"/>
          <w:color w:val="000000"/>
          <w:lang w:eastAsia="en-GB"/>
        </w:rPr>
      </w:pPr>
      <w:r w:rsidRPr="0087159B">
        <w:rPr>
          <w:rFonts w:eastAsia="Times New Roman" w:cstheme="minorHAnsi"/>
          <w:color w:val="000000"/>
          <w:lang w:eastAsia="en-GB"/>
        </w:rPr>
        <w:t xml:space="preserve"> As </w:t>
      </w:r>
      <m:oMath>
        <m:r>
          <m:rPr>
            <m:sty m:val="p"/>
          </m:rPr>
          <w:rPr>
            <w:rFonts w:ascii="Cambria Math" w:eastAsia="Times New Roman" w:hAnsi="Cambria Math" w:cstheme="minorHAnsi"/>
            <w:color w:val="000000"/>
            <w:lang w:eastAsia="en-GB"/>
          </w:rPr>
          <m:t>f</m:t>
        </m:r>
      </m:oMath>
      <w:r w:rsidRPr="0087159B">
        <w:rPr>
          <w:rFonts w:eastAsia="Times New Roman" w:cstheme="minorHAnsi"/>
          <w:color w:val="000000"/>
          <w:lang w:eastAsia="en-GB"/>
        </w:rPr>
        <w:t xml:space="preserve"> is an even function, </w:t>
      </w:r>
      <m:oMath>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x</m:t>
            </m:r>
          </m:e>
        </m:d>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e>
        </m:d>
      </m:oMath>
    </w:p>
    <w:p w14:paraId="233D0AFB" w14:textId="77777777" w:rsidR="0087159B" w:rsidRPr="00D138BB" w:rsidRDefault="0087159B" w:rsidP="0087159B">
      <w:pPr>
        <w:spacing w:after="0" w:line="240" w:lineRule="auto"/>
        <w:ind w:left="720"/>
        <w:contextualSpacing/>
        <w:textAlignment w:val="baseline"/>
        <w:rPr>
          <w:rFonts w:eastAsia="Times New Roman" w:cstheme="minorHAnsi"/>
          <w:color w:val="000000"/>
          <w:lang w:eastAsia="en-GB"/>
        </w:rPr>
      </w:pPr>
      <w:r w:rsidRPr="00D138BB">
        <w:rPr>
          <w:rFonts w:eastAsia="Times New Roman" w:cstheme="minorHAnsi"/>
          <w:color w:val="000000"/>
          <w:lang w:eastAsia="en-GB"/>
        </w:rPr>
        <w:t xml:space="preserve">hence </w:t>
      </w:r>
      <m:oMath>
        <m:sSup>
          <m:sSupPr>
            <m:ctrlPr>
              <w:rPr>
                <w:rFonts w:ascii="Cambria Math" w:eastAsia="Times New Roman" w:hAnsi="Cambria Math" w:cstheme="minorHAnsi"/>
                <w:color w:val="000000"/>
                <w:lang w:eastAsia="en-GB"/>
              </w:rPr>
            </m:ctrlPr>
          </m:sSupPr>
          <m:e>
            <m:r>
              <m:rPr>
                <m:sty m:val="p"/>
              </m:rPr>
              <w:rPr>
                <w:rFonts w:ascii="Cambria Math" w:eastAsia="Times New Roman" w:hAnsi="Cambria Math" w:cstheme="minorHAnsi"/>
                <w:color w:val="000000"/>
                <w:lang w:eastAsia="en-GB"/>
              </w:rPr>
              <m:t>f</m:t>
            </m:r>
          </m:e>
          <m:sup>
            <m:r>
              <m:rPr>
                <m:sty m:val="p"/>
              </m:rPr>
              <w:rPr>
                <w:rFonts w:ascii="Cambria Math" w:eastAsia="Times New Roman" w:hAnsi="Cambria Math" w:cstheme="minorHAnsi"/>
                <w:color w:val="000000"/>
                <w:lang w:eastAsia="en-GB"/>
              </w:rPr>
              <m:t>'</m:t>
            </m:r>
          </m:sup>
        </m:sSup>
        <m:d>
          <m:dPr>
            <m:ctrlPr>
              <w:rPr>
                <w:rFonts w:ascii="Cambria Math" w:eastAsia="Times New Roman" w:hAnsi="Cambria Math" w:cstheme="minorHAnsi"/>
                <w:color w:val="000000"/>
                <w:lang w:eastAsia="en-GB"/>
              </w:rPr>
            </m:ctrlPr>
          </m:dPr>
          <m:e>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x</m:t>
            </m:r>
          </m:e>
        </m:d>
        <m:r>
          <m:rPr>
            <m:sty m:val="p"/>
          </m:rPr>
          <w:rPr>
            <w:rFonts w:ascii="Cambria Math" w:eastAsia="Times New Roman" w:hAnsi="Cambria Math" w:cstheme="minorHAnsi"/>
            <w:color w:val="000000"/>
            <w:lang w:eastAsia="en-GB"/>
          </w:rPr>
          <m:t>=</m:t>
        </m:r>
        <m:func>
          <m:funcPr>
            <m:ctrlPr>
              <w:rPr>
                <w:rFonts w:ascii="Cambria Math" w:eastAsia="Times New Roman" w:hAnsi="Cambria Math" w:cstheme="minorHAnsi"/>
                <w:color w:val="000000"/>
                <w:lang w:eastAsia="en-GB"/>
              </w:rPr>
            </m:ctrlPr>
          </m:funcPr>
          <m:fName>
            <m:limLow>
              <m:limLowPr>
                <m:ctrlPr>
                  <w:rPr>
                    <w:rFonts w:ascii="Cambria Math" w:eastAsia="Times New Roman" w:hAnsi="Cambria Math" w:cstheme="minorHAnsi"/>
                    <w:color w:val="000000"/>
                    <w:lang w:eastAsia="en-GB"/>
                  </w:rPr>
                </m:ctrlPr>
              </m:limLowPr>
              <m:e>
                <m:r>
                  <m:rPr>
                    <m:sty m:val="p"/>
                  </m:rPr>
                  <w:rPr>
                    <w:rFonts w:ascii="Cambria Math" w:eastAsia="Times New Roman" w:hAnsi="Cambria Math" w:cstheme="minorHAnsi"/>
                    <w:color w:val="000000"/>
                    <w:lang w:eastAsia="en-GB"/>
                  </w:rPr>
                  <m:t>lim</m:t>
                </m:r>
              </m:e>
              <m:lim>
                <m:r>
                  <w:rPr>
                    <w:rFonts w:ascii="Cambria Math" w:eastAsia="Times New Roman" w:hAnsi="Cambria Math" w:cstheme="minorHAnsi"/>
                    <w:color w:val="000000"/>
                    <w:lang w:eastAsia="en-GB"/>
                  </w:rPr>
                  <m:t>h</m:t>
                </m:r>
                <m:r>
                  <m:rPr>
                    <m:sty m:val="p"/>
                  </m:rPr>
                  <w:rPr>
                    <w:rFonts w:ascii="Cambria Math" w:eastAsia="Times New Roman" w:hAnsi="Cambria Math" w:cstheme="minorHAnsi"/>
                    <w:color w:val="000000"/>
                    <w:lang w:eastAsia="en-GB"/>
                  </w:rPr>
                  <m:t>→0</m:t>
                </m:r>
              </m:lim>
            </m:limLow>
          </m:fName>
          <m:e>
            <m:f>
              <m:fPr>
                <m:ctrlPr>
                  <w:rPr>
                    <w:rFonts w:ascii="Cambria Math" w:eastAsia="Times New Roman" w:hAnsi="Cambria Math" w:cstheme="minorHAnsi"/>
                    <w:color w:val="000000"/>
                    <w:lang w:eastAsia="en-GB"/>
                  </w:rPr>
                </m:ctrlPr>
              </m:fPr>
              <m:num>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h</m:t>
                    </m:r>
                  </m:e>
                </m:d>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e>
                </m:d>
              </m:num>
              <m:den>
                <m:r>
                  <w:rPr>
                    <w:rFonts w:ascii="Cambria Math" w:eastAsia="Times New Roman" w:hAnsi="Cambria Math" w:cstheme="minorHAnsi"/>
                    <w:color w:val="000000"/>
                    <w:lang w:eastAsia="en-GB"/>
                  </w:rPr>
                  <m:t>h</m:t>
                </m:r>
              </m:den>
            </m:f>
          </m:e>
        </m:func>
      </m:oMath>
    </w:p>
    <w:p w14:paraId="28D509F4" w14:textId="77777777" w:rsidR="0087159B" w:rsidRPr="0087159B" w:rsidRDefault="0087159B" w:rsidP="0087159B">
      <w:pPr>
        <w:spacing w:after="0" w:line="240" w:lineRule="auto"/>
        <w:ind w:left="720"/>
        <w:contextualSpacing/>
        <w:textAlignment w:val="baseline"/>
        <w:rPr>
          <w:rFonts w:eastAsia="Times New Roman" w:cstheme="minorHAnsi"/>
          <w:color w:val="000000"/>
          <w:lang w:eastAsia="en-GB"/>
        </w:rPr>
      </w:pPr>
      <w:r w:rsidRPr="0087159B">
        <w:rPr>
          <w:rFonts w:eastAsia="Times New Roman" w:cstheme="minorHAnsi"/>
          <w:color w:val="000000"/>
          <w:lang w:eastAsia="en-GB"/>
        </w:rPr>
        <w:t xml:space="preserve">As </w:t>
      </w:r>
      <m:oMath>
        <m:r>
          <w:rPr>
            <w:rFonts w:ascii="Cambria Math" w:eastAsia="Times New Roman" w:hAnsi="Cambria Math" w:cstheme="minorHAnsi"/>
            <w:color w:val="000000"/>
            <w:lang w:eastAsia="en-GB"/>
          </w:rPr>
          <m:t>h</m:t>
        </m:r>
        <m:r>
          <m:rPr>
            <m:sty m:val="p"/>
          </m:rPr>
          <w:rPr>
            <w:rFonts w:ascii="Cambria Math" w:eastAsia="Times New Roman" w:hAnsi="Cambria Math" w:cstheme="minorHAnsi"/>
            <w:color w:val="000000"/>
            <w:lang w:eastAsia="en-GB"/>
          </w:rPr>
          <m:t>→0</m:t>
        </m:r>
      </m:oMath>
      <w:r w:rsidRPr="0087159B">
        <w:rPr>
          <w:rFonts w:eastAsia="Times New Roman" w:cstheme="minorHAnsi"/>
          <w:color w:val="000000"/>
          <w:lang w:eastAsia="en-GB"/>
        </w:rPr>
        <w:t xml:space="preserve">, </w:t>
      </w:r>
      <m:oMath>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h</m:t>
            </m:r>
          </m:e>
        </m:d>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e>
        </m:d>
        <m:r>
          <m:rPr>
            <m:sty m:val="p"/>
          </m:rPr>
          <w:rPr>
            <w:rFonts w:ascii="Cambria Math" w:eastAsia="Times New Roman" w:hAnsi="Cambria Math" w:cstheme="minorHAnsi"/>
            <w:color w:val="000000"/>
            <w:lang w:eastAsia="en-GB"/>
          </w:rPr>
          <m:t>→-</m:t>
        </m:r>
        <m:d>
          <m:dPr>
            <m:ctrlPr>
              <w:rPr>
                <w:rFonts w:ascii="Cambria Math" w:eastAsia="Times New Roman" w:hAnsi="Cambria Math" w:cstheme="minorHAnsi"/>
                <w:color w:val="000000"/>
                <w:lang w:eastAsia="en-GB"/>
              </w:rPr>
            </m:ctrlPr>
          </m:dPr>
          <m:e>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h</m:t>
                </m:r>
              </m:e>
            </m:d>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e>
            </m:d>
          </m:e>
        </m:d>
      </m:oMath>
    </w:p>
    <w:p w14:paraId="5AE3CAF7" w14:textId="77777777" w:rsidR="0087159B" w:rsidRPr="0087159B" w:rsidRDefault="00D138BB" w:rsidP="0087159B">
      <w:pPr>
        <w:spacing w:after="0" w:line="240" w:lineRule="auto"/>
        <w:ind w:left="720"/>
        <w:contextualSpacing/>
        <w:textAlignment w:val="baseline"/>
        <w:rPr>
          <w:rFonts w:eastAsia="Times New Roman" w:cstheme="minorHAnsi"/>
          <w:color w:val="000000"/>
          <w:lang w:eastAsia="en-GB"/>
        </w:rPr>
      </w:pPr>
      <m:oMath>
        <m:sSup>
          <m:sSupPr>
            <m:ctrlPr>
              <w:rPr>
                <w:rFonts w:ascii="Cambria Math" w:eastAsia="Times New Roman" w:hAnsi="Cambria Math" w:cstheme="minorHAnsi"/>
                <w:color w:val="000000"/>
                <w:lang w:eastAsia="en-GB"/>
              </w:rPr>
            </m:ctrlPr>
          </m:sSupPr>
          <m:e>
            <m:r>
              <m:rPr>
                <m:sty m:val="p"/>
              </m:rPr>
              <w:rPr>
                <w:rFonts w:ascii="Cambria Math" w:eastAsia="Times New Roman" w:hAnsi="Cambria Math" w:cstheme="minorHAnsi"/>
                <w:color w:val="000000"/>
                <w:lang w:eastAsia="en-GB"/>
              </w:rPr>
              <m:t>f</m:t>
            </m:r>
          </m:e>
          <m:sup>
            <m:r>
              <m:rPr>
                <m:sty m:val="p"/>
              </m:rPr>
              <w:rPr>
                <w:rFonts w:ascii="Cambria Math" w:eastAsia="Times New Roman" w:hAnsi="Cambria Math" w:cstheme="minorHAnsi"/>
                <w:color w:val="000000"/>
                <w:lang w:eastAsia="en-GB"/>
              </w:rPr>
              <m:t>'</m:t>
            </m:r>
          </m:sup>
        </m:sSup>
        <m:d>
          <m:dPr>
            <m:ctrlPr>
              <w:rPr>
                <w:rFonts w:ascii="Cambria Math" w:eastAsia="Times New Roman" w:hAnsi="Cambria Math" w:cstheme="minorHAnsi"/>
                <w:color w:val="000000"/>
                <w:lang w:eastAsia="en-GB"/>
              </w:rPr>
            </m:ctrlPr>
          </m:dPr>
          <m:e>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x</m:t>
            </m:r>
          </m:e>
        </m:d>
        <m:r>
          <m:rPr>
            <m:sty m:val="p"/>
          </m:rPr>
          <w:rPr>
            <w:rFonts w:ascii="Cambria Math" w:eastAsia="Times New Roman" w:hAnsi="Cambria Math" w:cstheme="minorHAnsi"/>
            <w:color w:val="000000"/>
            <w:lang w:eastAsia="en-GB"/>
          </w:rPr>
          <m:t>=</m:t>
        </m:r>
        <m:func>
          <m:funcPr>
            <m:ctrlPr>
              <w:rPr>
                <w:rFonts w:ascii="Cambria Math" w:eastAsia="Times New Roman" w:hAnsi="Cambria Math" w:cstheme="minorHAnsi"/>
                <w:color w:val="000000"/>
                <w:lang w:eastAsia="en-GB"/>
              </w:rPr>
            </m:ctrlPr>
          </m:funcPr>
          <m:fName>
            <m:limLow>
              <m:limLowPr>
                <m:ctrlPr>
                  <w:rPr>
                    <w:rFonts w:ascii="Cambria Math" w:eastAsia="Times New Roman" w:hAnsi="Cambria Math" w:cstheme="minorHAnsi"/>
                    <w:color w:val="000000"/>
                    <w:lang w:eastAsia="en-GB"/>
                  </w:rPr>
                </m:ctrlPr>
              </m:limLowPr>
              <m:e>
                <m:r>
                  <m:rPr>
                    <m:sty m:val="p"/>
                  </m:rPr>
                  <w:rPr>
                    <w:rFonts w:ascii="Cambria Math" w:eastAsia="Times New Roman" w:hAnsi="Cambria Math" w:cstheme="minorHAnsi"/>
                    <w:color w:val="000000"/>
                    <w:lang w:eastAsia="en-GB"/>
                  </w:rPr>
                  <m:t>lim</m:t>
                </m:r>
              </m:e>
              <m:lim>
                <m:r>
                  <w:rPr>
                    <w:rFonts w:ascii="Cambria Math" w:eastAsia="Times New Roman" w:hAnsi="Cambria Math" w:cstheme="minorHAnsi"/>
                    <w:color w:val="000000"/>
                    <w:lang w:eastAsia="en-GB"/>
                  </w:rPr>
                  <m:t>h</m:t>
                </m:r>
                <m:r>
                  <m:rPr>
                    <m:sty m:val="p"/>
                  </m:rPr>
                  <w:rPr>
                    <w:rFonts w:ascii="Cambria Math" w:eastAsia="Times New Roman" w:hAnsi="Cambria Math" w:cstheme="minorHAnsi"/>
                    <w:color w:val="000000"/>
                    <w:lang w:eastAsia="en-GB"/>
                  </w:rPr>
                  <m:t>→0</m:t>
                </m:r>
              </m:lim>
            </m:limLow>
          </m:fName>
          <m:e>
            <m:f>
              <m:fPr>
                <m:ctrlPr>
                  <w:rPr>
                    <w:rFonts w:ascii="Cambria Math" w:eastAsia="Times New Roman" w:hAnsi="Cambria Math" w:cstheme="minorHAnsi"/>
                    <w:color w:val="000000"/>
                    <w:lang w:eastAsia="en-GB"/>
                  </w:rPr>
                </m:ctrlPr>
              </m:fPr>
              <m:num>
                <m:r>
                  <m:rPr>
                    <m:sty m:val="p"/>
                  </m:rPr>
                  <w:rPr>
                    <w:rFonts w:ascii="Cambria Math" w:eastAsia="Times New Roman" w:hAnsi="Cambria Math" w:cstheme="minorHAnsi"/>
                    <w:color w:val="000000"/>
                    <w:lang w:eastAsia="en-GB"/>
                  </w:rPr>
                  <m:t>-</m:t>
                </m:r>
                <m:d>
                  <m:dPr>
                    <m:ctrlPr>
                      <w:rPr>
                        <w:rFonts w:ascii="Cambria Math" w:eastAsia="Times New Roman" w:hAnsi="Cambria Math" w:cstheme="minorHAnsi"/>
                        <w:color w:val="000000"/>
                        <w:lang w:eastAsia="en-GB"/>
                      </w:rPr>
                    </m:ctrlPr>
                  </m:dPr>
                  <m:e>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h</m:t>
                        </m:r>
                      </m:e>
                    </m:d>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e>
                    </m:d>
                  </m:e>
                </m:d>
              </m:num>
              <m:den>
                <m:r>
                  <w:rPr>
                    <w:rFonts w:ascii="Cambria Math" w:eastAsia="Times New Roman" w:hAnsi="Cambria Math" w:cstheme="minorHAnsi"/>
                    <w:color w:val="000000"/>
                    <w:lang w:eastAsia="en-GB"/>
                  </w:rPr>
                  <m:t>h</m:t>
                </m:r>
              </m:den>
            </m:f>
          </m:e>
        </m:func>
        <m:r>
          <m:rPr>
            <m:sty m:val="p"/>
          </m:rPr>
          <w:rPr>
            <w:rFonts w:ascii="Cambria Math" w:eastAsia="Times New Roman" w:hAnsi="Cambria Math" w:cstheme="minorHAnsi"/>
            <w:color w:val="000000"/>
            <w:lang w:eastAsia="en-GB"/>
          </w:rPr>
          <m:t>=-</m:t>
        </m:r>
        <m:func>
          <m:funcPr>
            <m:ctrlPr>
              <w:rPr>
                <w:rFonts w:ascii="Cambria Math" w:eastAsia="Times New Roman" w:hAnsi="Cambria Math" w:cstheme="minorHAnsi"/>
                <w:color w:val="000000"/>
                <w:lang w:eastAsia="en-GB"/>
              </w:rPr>
            </m:ctrlPr>
          </m:funcPr>
          <m:fName>
            <m:limLow>
              <m:limLowPr>
                <m:ctrlPr>
                  <w:rPr>
                    <w:rFonts w:ascii="Cambria Math" w:eastAsia="Times New Roman" w:hAnsi="Cambria Math" w:cstheme="minorHAnsi"/>
                    <w:color w:val="000000"/>
                    <w:lang w:eastAsia="en-GB"/>
                  </w:rPr>
                </m:ctrlPr>
              </m:limLowPr>
              <m:e>
                <m:r>
                  <m:rPr>
                    <m:sty m:val="p"/>
                  </m:rPr>
                  <w:rPr>
                    <w:rFonts w:ascii="Cambria Math" w:eastAsia="Times New Roman" w:hAnsi="Cambria Math" w:cstheme="minorHAnsi"/>
                    <w:color w:val="000000"/>
                    <w:lang w:eastAsia="en-GB"/>
                  </w:rPr>
                  <m:t>lim</m:t>
                </m:r>
              </m:e>
              <m:lim>
                <m:r>
                  <w:rPr>
                    <w:rFonts w:ascii="Cambria Math" w:eastAsia="Times New Roman" w:hAnsi="Cambria Math" w:cstheme="minorHAnsi"/>
                    <w:color w:val="000000"/>
                    <w:lang w:eastAsia="en-GB"/>
                  </w:rPr>
                  <m:t>h</m:t>
                </m:r>
                <m:r>
                  <m:rPr>
                    <m:sty m:val="p"/>
                  </m:rPr>
                  <w:rPr>
                    <w:rFonts w:ascii="Cambria Math" w:eastAsia="Times New Roman" w:hAnsi="Cambria Math" w:cstheme="minorHAnsi"/>
                    <w:color w:val="000000"/>
                    <w:lang w:eastAsia="en-GB"/>
                  </w:rPr>
                  <m:t>→0</m:t>
                </m:r>
              </m:lim>
            </m:limLow>
          </m:fName>
          <m:e>
            <m:f>
              <m:fPr>
                <m:ctrlPr>
                  <w:rPr>
                    <w:rFonts w:ascii="Cambria Math" w:eastAsia="Times New Roman" w:hAnsi="Cambria Math" w:cstheme="minorHAnsi"/>
                    <w:color w:val="000000"/>
                    <w:lang w:eastAsia="en-GB"/>
                  </w:rPr>
                </m:ctrlPr>
              </m:fPr>
              <m:num>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h</m:t>
                    </m:r>
                  </m:e>
                </m:d>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e>
                </m:d>
              </m:num>
              <m:den>
                <m:r>
                  <w:rPr>
                    <w:rFonts w:ascii="Cambria Math" w:eastAsia="Times New Roman" w:hAnsi="Cambria Math" w:cstheme="minorHAnsi"/>
                    <w:color w:val="000000"/>
                    <w:lang w:eastAsia="en-GB"/>
                  </w:rPr>
                  <m:t>h</m:t>
                </m:r>
              </m:den>
            </m:f>
          </m:e>
        </m:func>
        <m:r>
          <m:rPr>
            <m:sty m:val="p"/>
          </m:rPr>
          <w:rPr>
            <w:rFonts w:ascii="Cambria Math" w:eastAsia="Times New Roman" w:hAnsi="Cambria Math" w:cstheme="minorHAnsi"/>
            <w:color w:val="000000"/>
            <w:lang w:eastAsia="en-GB"/>
          </w:rPr>
          <m:t>=-</m:t>
        </m:r>
        <m:sSup>
          <m:sSupPr>
            <m:ctrlPr>
              <w:rPr>
                <w:rFonts w:ascii="Cambria Math" w:eastAsia="Times New Roman" w:hAnsi="Cambria Math" w:cstheme="minorHAnsi"/>
                <w:color w:val="000000"/>
                <w:lang w:eastAsia="en-GB"/>
              </w:rPr>
            </m:ctrlPr>
          </m:sSupPr>
          <m:e>
            <m:r>
              <m:rPr>
                <m:sty m:val="p"/>
              </m:rPr>
              <w:rPr>
                <w:rFonts w:ascii="Cambria Math" w:eastAsia="Times New Roman" w:hAnsi="Cambria Math" w:cstheme="minorHAnsi"/>
                <w:color w:val="000000"/>
                <w:lang w:eastAsia="en-GB"/>
              </w:rPr>
              <m:t>f</m:t>
            </m:r>
          </m:e>
          <m:sup>
            <m:r>
              <m:rPr>
                <m:sty m:val="p"/>
              </m:rPr>
              <w:rPr>
                <w:rFonts w:ascii="Cambria Math" w:eastAsia="Times New Roman" w:hAnsi="Cambria Math" w:cstheme="minorHAnsi"/>
                <w:color w:val="000000"/>
                <w:lang w:eastAsia="en-GB"/>
              </w:rPr>
              <m:t>'</m:t>
            </m:r>
          </m:sup>
        </m:sSup>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e>
        </m:d>
      </m:oMath>
      <w:r w:rsidR="0087159B" w:rsidRPr="0087159B">
        <w:rPr>
          <w:rFonts w:eastAsia="Times New Roman" w:cstheme="minorHAnsi"/>
          <w:color w:val="000000"/>
          <w:lang w:eastAsia="en-GB"/>
        </w:rPr>
        <w:t xml:space="preserve"> </w:t>
      </w:r>
    </w:p>
    <w:p w14:paraId="6FEE4676" w14:textId="77777777" w:rsidR="0087159B" w:rsidRPr="0087159B" w:rsidRDefault="0087159B" w:rsidP="0087159B">
      <w:pPr>
        <w:spacing w:after="0" w:line="240" w:lineRule="auto"/>
        <w:ind w:left="720"/>
        <w:contextualSpacing/>
        <w:textAlignment w:val="baseline"/>
        <w:rPr>
          <w:rFonts w:eastAsia="Times New Roman" w:cstheme="minorHAnsi"/>
          <w:color w:val="000000"/>
          <w:lang w:eastAsia="en-GB"/>
        </w:rPr>
      </w:pPr>
    </w:p>
    <w:p w14:paraId="231209D1" w14:textId="77777777" w:rsidR="0087159B" w:rsidRPr="0087159B" w:rsidRDefault="0087159B" w:rsidP="0087159B">
      <w:pPr>
        <w:spacing w:after="0" w:line="240" w:lineRule="auto"/>
        <w:ind w:left="720"/>
        <w:contextualSpacing/>
        <w:textAlignment w:val="baseline"/>
        <w:rPr>
          <w:rFonts w:eastAsia="Times New Roman" w:cstheme="minorHAnsi"/>
          <w:color w:val="000000"/>
          <w:lang w:eastAsia="en-GB"/>
        </w:rPr>
      </w:pPr>
      <w:r w:rsidRPr="0087159B">
        <w:rPr>
          <w:rFonts w:eastAsia="Times New Roman" w:cstheme="minorHAnsi"/>
          <w:color w:val="000000"/>
          <w:lang w:eastAsia="en-GB"/>
        </w:rPr>
        <w:t>The differential of an even function is an odd function.</w:t>
      </w:r>
    </w:p>
    <w:p w14:paraId="14471BDA" w14:textId="77777777" w:rsidR="0087159B" w:rsidRPr="0087159B" w:rsidRDefault="0087159B" w:rsidP="0087159B">
      <w:pPr>
        <w:spacing w:after="0" w:line="240" w:lineRule="auto"/>
        <w:ind w:left="720"/>
        <w:rPr>
          <w:rFonts w:eastAsia="Times New Roman" w:cstheme="minorHAnsi"/>
          <w:color w:val="000000"/>
          <w:lang w:eastAsia="en-GB"/>
        </w:rPr>
      </w:pPr>
    </w:p>
    <w:p w14:paraId="07042CA0" w14:textId="77777777" w:rsidR="0087159B" w:rsidRPr="0087159B" w:rsidRDefault="0087159B" w:rsidP="0087159B">
      <w:pPr>
        <w:spacing w:after="0" w:line="240" w:lineRule="auto"/>
        <w:ind w:left="720"/>
        <w:rPr>
          <w:rFonts w:eastAsia="Times New Roman" w:cstheme="minorHAnsi"/>
          <w:color w:val="000000"/>
          <w:lang w:eastAsia="en-GB"/>
        </w:rPr>
      </w:pPr>
      <w:r w:rsidRPr="0087159B">
        <w:rPr>
          <w:rFonts w:eastAsia="Times New Roman" w:cstheme="minorHAnsi"/>
          <w:color w:val="000000"/>
          <w:lang w:eastAsia="en-GB"/>
        </w:rPr>
        <w:t>To show that the differential of an odd function is an even function:</w:t>
      </w:r>
    </w:p>
    <w:p w14:paraId="554E9A73" w14:textId="77777777" w:rsidR="0087159B" w:rsidRPr="0087159B" w:rsidRDefault="0087159B" w:rsidP="0087159B">
      <w:pPr>
        <w:spacing w:after="0" w:line="240" w:lineRule="auto"/>
        <w:ind w:left="720"/>
        <w:rPr>
          <w:rFonts w:eastAsia="Times New Roman" w:cstheme="minorHAnsi"/>
          <w:color w:val="000000"/>
          <w:lang w:eastAsia="en-GB"/>
        </w:rPr>
      </w:pPr>
      <w:r w:rsidRPr="0087159B">
        <w:rPr>
          <w:rFonts w:eastAsia="Times New Roman" w:cstheme="minorHAnsi"/>
          <w:color w:val="000000"/>
          <w:lang w:eastAsia="en-GB"/>
        </w:rPr>
        <w:t xml:space="preserve">Need to show that if </w:t>
      </w:r>
      <m:oMath>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x</m:t>
            </m:r>
          </m:e>
        </m:d>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e>
        </m:d>
      </m:oMath>
      <w:r w:rsidRPr="0087159B">
        <w:rPr>
          <w:rFonts w:eastAsia="Times New Roman" w:cstheme="minorHAnsi"/>
          <w:color w:val="000000"/>
          <w:lang w:eastAsia="en-GB"/>
        </w:rPr>
        <w:t xml:space="preserve"> then </w:t>
      </w:r>
      <m:oMath>
        <m:sSup>
          <m:sSupPr>
            <m:ctrlPr>
              <w:rPr>
                <w:rFonts w:ascii="Cambria Math" w:eastAsia="Times New Roman" w:hAnsi="Cambria Math" w:cstheme="minorHAnsi"/>
                <w:color w:val="000000"/>
                <w:lang w:eastAsia="en-GB"/>
              </w:rPr>
            </m:ctrlPr>
          </m:sSupPr>
          <m:e>
            <m:r>
              <m:rPr>
                <m:sty m:val="p"/>
              </m:rPr>
              <w:rPr>
                <w:rFonts w:ascii="Cambria Math" w:eastAsia="Times New Roman" w:hAnsi="Cambria Math" w:cstheme="minorHAnsi"/>
                <w:color w:val="000000"/>
                <w:lang w:eastAsia="en-GB"/>
              </w:rPr>
              <m:t>f</m:t>
            </m:r>
          </m:e>
          <m:sup>
            <m:r>
              <m:rPr>
                <m:sty m:val="p"/>
              </m:rPr>
              <w:rPr>
                <w:rFonts w:ascii="Cambria Math" w:eastAsia="Times New Roman" w:hAnsi="Cambria Math" w:cstheme="minorHAnsi"/>
                <w:color w:val="000000"/>
                <w:lang w:eastAsia="en-GB"/>
              </w:rPr>
              <m:t>'</m:t>
            </m:r>
          </m:sup>
        </m:sSup>
        <m:d>
          <m:dPr>
            <m:ctrlPr>
              <w:rPr>
                <w:rFonts w:ascii="Cambria Math" w:eastAsia="Times New Roman" w:hAnsi="Cambria Math" w:cstheme="minorHAnsi"/>
                <w:color w:val="000000"/>
                <w:lang w:eastAsia="en-GB"/>
              </w:rPr>
            </m:ctrlPr>
          </m:dPr>
          <m:e>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x</m:t>
            </m:r>
          </m:e>
        </m:d>
        <m:r>
          <m:rPr>
            <m:sty m:val="p"/>
          </m:rPr>
          <w:rPr>
            <w:rFonts w:ascii="Cambria Math" w:eastAsia="Times New Roman" w:hAnsi="Cambria Math" w:cstheme="minorHAnsi"/>
            <w:color w:val="000000"/>
            <w:lang w:eastAsia="en-GB"/>
          </w:rPr>
          <m:t>=</m:t>
        </m:r>
        <m:sSup>
          <m:sSupPr>
            <m:ctrlPr>
              <w:rPr>
                <w:rFonts w:ascii="Cambria Math" w:eastAsia="Times New Roman" w:hAnsi="Cambria Math" w:cstheme="minorHAnsi"/>
                <w:color w:val="000000"/>
                <w:lang w:eastAsia="en-GB"/>
              </w:rPr>
            </m:ctrlPr>
          </m:sSupPr>
          <m:e>
            <m:r>
              <m:rPr>
                <m:sty m:val="p"/>
              </m:rPr>
              <w:rPr>
                <w:rFonts w:ascii="Cambria Math" w:eastAsia="Times New Roman" w:hAnsi="Cambria Math" w:cstheme="minorHAnsi"/>
                <w:color w:val="000000"/>
                <w:lang w:eastAsia="en-GB"/>
              </w:rPr>
              <m:t>f</m:t>
            </m:r>
          </m:e>
          <m:sup>
            <m:r>
              <m:rPr>
                <m:sty m:val="p"/>
              </m:rPr>
              <w:rPr>
                <w:rFonts w:ascii="Cambria Math" w:eastAsia="Times New Roman" w:hAnsi="Cambria Math" w:cstheme="minorHAnsi"/>
                <w:color w:val="000000"/>
                <w:lang w:eastAsia="en-GB"/>
              </w:rPr>
              <m:t>'</m:t>
            </m:r>
          </m:sup>
        </m:sSup>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e>
        </m:d>
      </m:oMath>
    </w:p>
    <w:p w14:paraId="57D204F4" w14:textId="77777777" w:rsidR="0087159B" w:rsidRPr="0087159B" w:rsidRDefault="00D138BB" w:rsidP="0087159B">
      <w:pPr>
        <w:spacing w:after="0" w:line="240" w:lineRule="auto"/>
        <w:ind w:left="720"/>
        <w:contextualSpacing/>
        <w:textAlignment w:val="baseline"/>
        <w:rPr>
          <w:rFonts w:eastAsia="Times New Roman" w:cstheme="minorHAnsi"/>
          <w:color w:val="000000"/>
          <w:lang w:eastAsia="en-GB"/>
        </w:rPr>
      </w:pPr>
      <m:oMath>
        <m:sSup>
          <m:sSupPr>
            <m:ctrlPr>
              <w:rPr>
                <w:rFonts w:ascii="Cambria Math" w:eastAsia="Times New Roman" w:hAnsi="Cambria Math" w:cstheme="minorHAnsi"/>
                <w:color w:val="000000"/>
                <w:lang w:eastAsia="en-GB"/>
              </w:rPr>
            </m:ctrlPr>
          </m:sSupPr>
          <m:e>
            <m:r>
              <m:rPr>
                <m:sty m:val="p"/>
              </m:rPr>
              <w:rPr>
                <w:rFonts w:ascii="Cambria Math" w:eastAsia="Times New Roman" w:hAnsi="Cambria Math" w:cstheme="minorHAnsi"/>
                <w:color w:val="000000"/>
                <w:lang w:eastAsia="en-GB"/>
              </w:rPr>
              <m:t>f</m:t>
            </m:r>
          </m:e>
          <m:sup>
            <m:r>
              <m:rPr>
                <m:sty m:val="p"/>
              </m:rPr>
              <w:rPr>
                <w:rFonts w:ascii="Cambria Math" w:eastAsia="Times New Roman" w:hAnsi="Cambria Math" w:cstheme="minorHAnsi"/>
                <w:color w:val="000000"/>
                <w:lang w:eastAsia="en-GB"/>
              </w:rPr>
              <m:t>'</m:t>
            </m:r>
          </m:sup>
        </m:sSup>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e>
        </m:d>
        <m:r>
          <m:rPr>
            <m:sty m:val="p"/>
          </m:rPr>
          <w:rPr>
            <w:rFonts w:ascii="Cambria Math" w:eastAsia="Times New Roman" w:hAnsi="Cambria Math" w:cstheme="minorHAnsi"/>
            <w:color w:val="000000"/>
            <w:lang w:eastAsia="en-GB"/>
          </w:rPr>
          <m:t>=</m:t>
        </m:r>
        <m:func>
          <m:funcPr>
            <m:ctrlPr>
              <w:rPr>
                <w:rFonts w:ascii="Cambria Math" w:eastAsia="Times New Roman" w:hAnsi="Cambria Math" w:cstheme="minorHAnsi"/>
                <w:color w:val="000000"/>
                <w:lang w:eastAsia="en-GB"/>
              </w:rPr>
            </m:ctrlPr>
          </m:funcPr>
          <m:fName>
            <m:limLow>
              <m:limLowPr>
                <m:ctrlPr>
                  <w:rPr>
                    <w:rFonts w:ascii="Cambria Math" w:eastAsia="Times New Roman" w:hAnsi="Cambria Math" w:cstheme="minorHAnsi"/>
                    <w:color w:val="000000"/>
                    <w:lang w:eastAsia="en-GB"/>
                  </w:rPr>
                </m:ctrlPr>
              </m:limLowPr>
              <m:e>
                <m:r>
                  <m:rPr>
                    <m:sty m:val="p"/>
                  </m:rPr>
                  <w:rPr>
                    <w:rFonts w:ascii="Cambria Math" w:eastAsia="Times New Roman" w:hAnsi="Cambria Math" w:cstheme="minorHAnsi"/>
                    <w:color w:val="000000"/>
                    <w:lang w:eastAsia="en-GB"/>
                  </w:rPr>
                  <m:t>lim</m:t>
                </m:r>
              </m:e>
              <m:lim>
                <m:r>
                  <w:rPr>
                    <w:rFonts w:ascii="Cambria Math" w:eastAsia="Times New Roman" w:hAnsi="Cambria Math" w:cstheme="minorHAnsi"/>
                    <w:color w:val="000000"/>
                    <w:lang w:eastAsia="en-GB"/>
                  </w:rPr>
                  <m:t>h</m:t>
                </m:r>
                <m:r>
                  <m:rPr>
                    <m:sty m:val="p"/>
                  </m:rPr>
                  <w:rPr>
                    <w:rFonts w:ascii="Cambria Math" w:eastAsia="Times New Roman" w:hAnsi="Cambria Math" w:cstheme="minorHAnsi"/>
                    <w:color w:val="000000"/>
                    <w:lang w:eastAsia="en-GB"/>
                  </w:rPr>
                  <m:t>→0</m:t>
                </m:r>
              </m:lim>
            </m:limLow>
          </m:fName>
          <m:e>
            <m:f>
              <m:fPr>
                <m:ctrlPr>
                  <w:rPr>
                    <w:rFonts w:ascii="Cambria Math" w:eastAsia="Times New Roman" w:hAnsi="Cambria Math" w:cstheme="minorHAnsi"/>
                    <w:color w:val="000000"/>
                    <w:lang w:eastAsia="en-GB"/>
                  </w:rPr>
                </m:ctrlPr>
              </m:fPr>
              <m:num>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h</m:t>
                    </m:r>
                  </m:e>
                </m:d>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e>
                </m:d>
              </m:num>
              <m:den>
                <m:r>
                  <w:rPr>
                    <w:rFonts w:ascii="Cambria Math" w:eastAsia="Times New Roman" w:hAnsi="Cambria Math" w:cstheme="minorHAnsi"/>
                    <w:color w:val="000000"/>
                    <w:lang w:eastAsia="en-GB"/>
                  </w:rPr>
                  <m:t>h</m:t>
                </m:r>
              </m:den>
            </m:f>
          </m:e>
        </m:func>
      </m:oMath>
      <w:r w:rsidR="0087159B" w:rsidRPr="0087159B">
        <w:rPr>
          <w:rFonts w:eastAsia="Times New Roman" w:cstheme="minorHAnsi"/>
          <w:color w:val="000000"/>
          <w:lang w:eastAsia="en-GB"/>
        </w:rPr>
        <w:t xml:space="preserve"> </w:t>
      </w:r>
    </w:p>
    <w:p w14:paraId="4F90BBE1" w14:textId="77777777" w:rsidR="0087159B" w:rsidRPr="0087159B" w:rsidRDefault="00D138BB" w:rsidP="0087159B">
      <w:pPr>
        <w:spacing w:after="0" w:line="240" w:lineRule="auto"/>
        <w:ind w:left="720"/>
        <w:contextualSpacing/>
        <w:textAlignment w:val="baseline"/>
        <w:rPr>
          <w:rFonts w:eastAsia="Times New Roman" w:cstheme="minorHAnsi"/>
          <w:color w:val="000000"/>
          <w:lang w:eastAsia="en-GB"/>
        </w:rPr>
      </w:pPr>
      <m:oMath>
        <m:sSup>
          <m:sSupPr>
            <m:ctrlPr>
              <w:rPr>
                <w:rFonts w:ascii="Cambria Math" w:eastAsia="Times New Roman" w:hAnsi="Cambria Math" w:cstheme="minorHAnsi"/>
                <w:color w:val="000000"/>
                <w:lang w:eastAsia="en-GB"/>
              </w:rPr>
            </m:ctrlPr>
          </m:sSupPr>
          <m:e>
            <m:r>
              <m:rPr>
                <m:sty m:val="p"/>
              </m:rPr>
              <w:rPr>
                <w:rFonts w:ascii="Cambria Math" w:eastAsia="Times New Roman" w:hAnsi="Cambria Math" w:cstheme="minorHAnsi"/>
                <w:color w:val="000000"/>
                <w:lang w:eastAsia="en-GB"/>
              </w:rPr>
              <m:t>f</m:t>
            </m:r>
          </m:e>
          <m:sup>
            <m:r>
              <m:rPr>
                <m:sty m:val="p"/>
              </m:rPr>
              <w:rPr>
                <w:rFonts w:ascii="Cambria Math" w:eastAsia="Times New Roman" w:hAnsi="Cambria Math" w:cstheme="minorHAnsi"/>
                <w:color w:val="000000"/>
                <w:lang w:eastAsia="en-GB"/>
              </w:rPr>
              <m:t>'</m:t>
            </m:r>
          </m:sup>
        </m:sSup>
        <m:d>
          <m:dPr>
            <m:ctrlPr>
              <w:rPr>
                <w:rFonts w:ascii="Cambria Math" w:eastAsia="Times New Roman" w:hAnsi="Cambria Math" w:cstheme="minorHAnsi"/>
                <w:color w:val="000000"/>
                <w:lang w:eastAsia="en-GB"/>
              </w:rPr>
            </m:ctrlPr>
          </m:dPr>
          <m:e>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x</m:t>
            </m:r>
          </m:e>
        </m:d>
        <m:r>
          <m:rPr>
            <m:sty m:val="p"/>
          </m:rPr>
          <w:rPr>
            <w:rFonts w:ascii="Cambria Math" w:eastAsia="Times New Roman" w:hAnsi="Cambria Math" w:cstheme="minorHAnsi"/>
            <w:color w:val="000000"/>
            <w:lang w:eastAsia="en-GB"/>
          </w:rPr>
          <m:t>=</m:t>
        </m:r>
        <m:func>
          <m:funcPr>
            <m:ctrlPr>
              <w:rPr>
                <w:rFonts w:ascii="Cambria Math" w:eastAsia="Times New Roman" w:hAnsi="Cambria Math" w:cstheme="minorHAnsi"/>
                <w:color w:val="000000"/>
                <w:lang w:eastAsia="en-GB"/>
              </w:rPr>
            </m:ctrlPr>
          </m:funcPr>
          <m:fName>
            <m:limLow>
              <m:limLowPr>
                <m:ctrlPr>
                  <w:rPr>
                    <w:rFonts w:ascii="Cambria Math" w:eastAsia="Times New Roman" w:hAnsi="Cambria Math" w:cstheme="minorHAnsi"/>
                    <w:color w:val="000000"/>
                    <w:lang w:eastAsia="en-GB"/>
                  </w:rPr>
                </m:ctrlPr>
              </m:limLowPr>
              <m:e>
                <m:r>
                  <m:rPr>
                    <m:sty m:val="p"/>
                  </m:rPr>
                  <w:rPr>
                    <w:rFonts w:ascii="Cambria Math" w:eastAsia="Times New Roman" w:hAnsi="Cambria Math" w:cstheme="minorHAnsi"/>
                    <w:color w:val="000000"/>
                    <w:lang w:eastAsia="en-GB"/>
                  </w:rPr>
                  <m:t>lim</m:t>
                </m:r>
              </m:e>
              <m:lim>
                <m:r>
                  <w:rPr>
                    <w:rFonts w:ascii="Cambria Math" w:eastAsia="Times New Roman" w:hAnsi="Cambria Math" w:cstheme="minorHAnsi"/>
                    <w:color w:val="000000"/>
                    <w:lang w:eastAsia="en-GB"/>
                  </w:rPr>
                  <m:t>h</m:t>
                </m:r>
                <m:r>
                  <m:rPr>
                    <m:sty m:val="p"/>
                  </m:rPr>
                  <w:rPr>
                    <w:rFonts w:ascii="Cambria Math" w:eastAsia="Times New Roman" w:hAnsi="Cambria Math" w:cstheme="minorHAnsi"/>
                    <w:color w:val="000000"/>
                    <w:lang w:eastAsia="en-GB"/>
                  </w:rPr>
                  <m:t>→0</m:t>
                </m:r>
              </m:lim>
            </m:limLow>
          </m:fName>
          <m:e>
            <m:f>
              <m:fPr>
                <m:ctrlPr>
                  <w:rPr>
                    <w:rFonts w:ascii="Cambria Math" w:eastAsia="Times New Roman" w:hAnsi="Cambria Math" w:cstheme="minorHAnsi"/>
                    <w:color w:val="000000"/>
                    <w:lang w:eastAsia="en-GB"/>
                  </w:rPr>
                </m:ctrlPr>
              </m:fPr>
              <m:num>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h</m:t>
                    </m:r>
                  </m:e>
                </m:d>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x</m:t>
                    </m:r>
                  </m:e>
                </m:d>
              </m:num>
              <m:den>
                <m:r>
                  <w:rPr>
                    <w:rFonts w:ascii="Cambria Math" w:eastAsia="Times New Roman" w:hAnsi="Cambria Math" w:cstheme="minorHAnsi"/>
                    <w:color w:val="000000"/>
                    <w:lang w:eastAsia="en-GB"/>
                  </w:rPr>
                  <m:t>h</m:t>
                </m:r>
              </m:den>
            </m:f>
          </m:e>
        </m:func>
      </m:oMath>
      <w:r w:rsidR="0087159B" w:rsidRPr="0087159B">
        <w:rPr>
          <w:rFonts w:eastAsia="Times New Roman" w:cstheme="minorHAnsi"/>
          <w:color w:val="000000"/>
          <w:lang w:eastAsia="en-GB"/>
        </w:rPr>
        <w:t xml:space="preserve"> </w:t>
      </w:r>
    </w:p>
    <w:p w14:paraId="3DEC0C6D" w14:textId="77777777" w:rsidR="0087159B" w:rsidRPr="0087159B" w:rsidRDefault="00D138BB" w:rsidP="0087159B">
      <w:pPr>
        <w:spacing w:after="0" w:line="240" w:lineRule="auto"/>
        <w:ind w:left="720"/>
        <w:contextualSpacing/>
        <w:textAlignment w:val="baseline"/>
        <w:rPr>
          <w:rFonts w:eastAsia="Times New Roman" w:cstheme="minorHAnsi"/>
          <w:color w:val="000000"/>
          <w:lang w:eastAsia="en-GB"/>
        </w:rPr>
      </w:pPr>
      <m:oMath>
        <m:sSup>
          <m:sSupPr>
            <m:ctrlPr>
              <w:rPr>
                <w:rFonts w:ascii="Cambria Math" w:eastAsia="Times New Roman" w:hAnsi="Cambria Math" w:cstheme="minorHAnsi"/>
                <w:color w:val="000000"/>
                <w:lang w:eastAsia="en-GB"/>
              </w:rPr>
            </m:ctrlPr>
          </m:sSupPr>
          <m:e>
            <m:r>
              <m:rPr>
                <m:sty m:val="p"/>
              </m:rPr>
              <w:rPr>
                <w:rFonts w:ascii="Cambria Math" w:eastAsia="Times New Roman" w:hAnsi="Cambria Math" w:cstheme="minorHAnsi"/>
                <w:color w:val="000000"/>
                <w:lang w:eastAsia="en-GB"/>
              </w:rPr>
              <m:t>f</m:t>
            </m:r>
          </m:e>
          <m:sup>
            <m:r>
              <m:rPr>
                <m:sty m:val="p"/>
              </m:rPr>
              <w:rPr>
                <w:rFonts w:ascii="Cambria Math" w:eastAsia="Times New Roman" w:hAnsi="Cambria Math" w:cstheme="minorHAnsi"/>
                <w:color w:val="000000"/>
                <w:lang w:eastAsia="en-GB"/>
              </w:rPr>
              <m:t>'</m:t>
            </m:r>
          </m:sup>
        </m:sSup>
        <m:d>
          <m:dPr>
            <m:ctrlPr>
              <w:rPr>
                <w:rFonts w:ascii="Cambria Math" w:eastAsia="Times New Roman" w:hAnsi="Cambria Math" w:cstheme="minorHAnsi"/>
                <w:color w:val="000000"/>
                <w:lang w:eastAsia="en-GB"/>
              </w:rPr>
            </m:ctrlPr>
          </m:dPr>
          <m:e>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x</m:t>
            </m:r>
          </m:e>
        </m:d>
        <m:r>
          <m:rPr>
            <m:sty m:val="p"/>
          </m:rPr>
          <w:rPr>
            <w:rFonts w:ascii="Cambria Math" w:eastAsia="Times New Roman" w:hAnsi="Cambria Math" w:cstheme="minorHAnsi"/>
            <w:color w:val="000000"/>
            <w:lang w:eastAsia="en-GB"/>
          </w:rPr>
          <m:t>=</m:t>
        </m:r>
        <m:func>
          <m:funcPr>
            <m:ctrlPr>
              <w:rPr>
                <w:rFonts w:ascii="Cambria Math" w:eastAsia="Times New Roman" w:hAnsi="Cambria Math" w:cstheme="minorHAnsi"/>
                <w:color w:val="000000"/>
                <w:lang w:eastAsia="en-GB"/>
              </w:rPr>
            </m:ctrlPr>
          </m:funcPr>
          <m:fName>
            <m:limLow>
              <m:limLowPr>
                <m:ctrlPr>
                  <w:rPr>
                    <w:rFonts w:ascii="Cambria Math" w:eastAsia="Times New Roman" w:hAnsi="Cambria Math" w:cstheme="minorHAnsi"/>
                    <w:color w:val="000000"/>
                    <w:lang w:eastAsia="en-GB"/>
                  </w:rPr>
                </m:ctrlPr>
              </m:limLowPr>
              <m:e>
                <m:r>
                  <m:rPr>
                    <m:sty m:val="p"/>
                  </m:rPr>
                  <w:rPr>
                    <w:rFonts w:ascii="Cambria Math" w:eastAsia="Times New Roman" w:hAnsi="Cambria Math" w:cstheme="minorHAnsi"/>
                    <w:color w:val="000000"/>
                    <w:lang w:eastAsia="en-GB"/>
                  </w:rPr>
                  <m:t>lim</m:t>
                </m:r>
              </m:e>
              <m:lim>
                <m:r>
                  <w:rPr>
                    <w:rFonts w:ascii="Cambria Math" w:eastAsia="Times New Roman" w:hAnsi="Cambria Math" w:cstheme="minorHAnsi"/>
                    <w:color w:val="000000"/>
                    <w:lang w:eastAsia="en-GB"/>
                  </w:rPr>
                  <m:t>h</m:t>
                </m:r>
                <m:r>
                  <m:rPr>
                    <m:sty m:val="p"/>
                  </m:rPr>
                  <w:rPr>
                    <w:rFonts w:ascii="Cambria Math" w:eastAsia="Times New Roman" w:hAnsi="Cambria Math" w:cstheme="minorHAnsi"/>
                    <w:color w:val="000000"/>
                    <w:lang w:eastAsia="en-GB"/>
                  </w:rPr>
                  <m:t>→0</m:t>
                </m:r>
              </m:lim>
            </m:limLow>
          </m:fName>
          <m:e>
            <m:f>
              <m:fPr>
                <m:ctrlPr>
                  <w:rPr>
                    <w:rFonts w:ascii="Cambria Math" w:eastAsia="Times New Roman" w:hAnsi="Cambria Math" w:cstheme="minorHAnsi"/>
                    <w:color w:val="000000"/>
                    <w:lang w:eastAsia="en-GB"/>
                  </w:rPr>
                </m:ctrlPr>
              </m:fPr>
              <m:num>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m:rPr>
                        <m:sty m:val="p"/>
                      </m:rPr>
                      <w:rPr>
                        <w:rFonts w:ascii="Cambria Math" w:eastAsia="Times New Roman" w:hAnsi="Cambria Math" w:cstheme="minorHAnsi"/>
                        <w:color w:val="000000"/>
                        <w:lang w:eastAsia="en-GB"/>
                      </w:rPr>
                      <m:t>-</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h</m:t>
                        </m:r>
                      </m:e>
                    </m:d>
                  </m:e>
                </m:d>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x</m:t>
                    </m:r>
                  </m:e>
                </m:d>
              </m:num>
              <m:den>
                <m:r>
                  <w:rPr>
                    <w:rFonts w:ascii="Cambria Math" w:eastAsia="Times New Roman" w:hAnsi="Cambria Math" w:cstheme="minorHAnsi"/>
                    <w:color w:val="000000"/>
                    <w:lang w:eastAsia="en-GB"/>
                  </w:rPr>
                  <m:t>h</m:t>
                </m:r>
              </m:den>
            </m:f>
          </m:e>
        </m:func>
      </m:oMath>
      <w:r w:rsidR="0087159B" w:rsidRPr="0087159B">
        <w:rPr>
          <w:rFonts w:eastAsia="Times New Roman" w:cstheme="minorHAnsi"/>
          <w:color w:val="000000"/>
          <w:lang w:eastAsia="en-GB"/>
        </w:rPr>
        <w:t xml:space="preserve"> </w:t>
      </w:r>
    </w:p>
    <w:p w14:paraId="22084C2C" w14:textId="4C2C3082" w:rsidR="0087159B" w:rsidRPr="0087159B" w:rsidRDefault="0087159B" w:rsidP="0087159B">
      <w:pPr>
        <w:spacing w:after="0" w:line="240" w:lineRule="auto"/>
        <w:ind w:left="720"/>
        <w:contextualSpacing/>
        <w:textAlignment w:val="baseline"/>
        <w:rPr>
          <w:rFonts w:eastAsia="Times New Roman" w:cstheme="minorHAnsi"/>
          <w:color w:val="000000"/>
          <w:lang w:eastAsia="en-GB"/>
        </w:rPr>
      </w:pPr>
      <w:r w:rsidRPr="0087159B">
        <w:rPr>
          <w:rFonts w:eastAsia="Times New Roman" w:cstheme="minorHAnsi"/>
          <w:color w:val="000000"/>
          <w:lang w:eastAsia="en-GB"/>
        </w:rPr>
        <w:t xml:space="preserve"> As </w:t>
      </w:r>
      <m:oMath>
        <m:r>
          <m:rPr>
            <m:sty m:val="p"/>
          </m:rPr>
          <w:rPr>
            <w:rFonts w:ascii="Cambria Math" w:eastAsia="Times New Roman" w:hAnsi="Cambria Math" w:cstheme="minorHAnsi"/>
            <w:color w:val="000000"/>
            <w:lang w:eastAsia="en-GB"/>
          </w:rPr>
          <m:t>f</m:t>
        </m:r>
      </m:oMath>
      <w:r w:rsidRPr="0087159B">
        <w:rPr>
          <w:rFonts w:eastAsia="Times New Roman" w:cstheme="minorHAnsi"/>
          <w:color w:val="000000"/>
          <w:lang w:eastAsia="en-GB"/>
        </w:rPr>
        <w:t xml:space="preserve"> is an odd function, </w:t>
      </w:r>
      <m:oMath>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x</m:t>
            </m:r>
          </m:e>
        </m:d>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e>
        </m:d>
      </m:oMath>
    </w:p>
    <w:p w14:paraId="5B106978" w14:textId="77777777" w:rsidR="0087159B" w:rsidRPr="00D138BB" w:rsidRDefault="0087159B" w:rsidP="0087159B">
      <w:pPr>
        <w:spacing w:after="0" w:line="240" w:lineRule="auto"/>
        <w:ind w:left="720"/>
        <w:rPr>
          <w:rFonts w:eastAsia="Times New Roman" w:cstheme="minorHAnsi"/>
          <w:color w:val="000000"/>
          <w:lang w:eastAsia="en-GB"/>
        </w:rPr>
      </w:pPr>
      <w:r w:rsidRPr="00D138BB">
        <w:rPr>
          <w:rFonts w:eastAsia="Times New Roman" w:cstheme="minorHAnsi"/>
          <w:color w:val="000000"/>
          <w:lang w:eastAsia="en-GB"/>
        </w:rPr>
        <w:t xml:space="preserve">Hence </w:t>
      </w:r>
      <m:oMath>
        <m:sSup>
          <m:sSupPr>
            <m:ctrlPr>
              <w:rPr>
                <w:rFonts w:ascii="Cambria Math" w:eastAsia="Times New Roman" w:hAnsi="Cambria Math" w:cstheme="minorHAnsi"/>
                <w:color w:val="000000"/>
                <w:lang w:eastAsia="en-GB"/>
              </w:rPr>
            </m:ctrlPr>
          </m:sSupPr>
          <m:e>
            <m:r>
              <m:rPr>
                <m:sty m:val="p"/>
              </m:rPr>
              <w:rPr>
                <w:rFonts w:ascii="Cambria Math" w:eastAsia="Times New Roman" w:hAnsi="Cambria Math" w:cstheme="minorHAnsi"/>
                <w:color w:val="000000"/>
                <w:lang w:eastAsia="en-GB"/>
              </w:rPr>
              <m:t>f</m:t>
            </m:r>
          </m:e>
          <m:sup>
            <m:r>
              <m:rPr>
                <m:sty m:val="p"/>
              </m:rPr>
              <w:rPr>
                <w:rFonts w:ascii="Cambria Math" w:eastAsia="Times New Roman" w:hAnsi="Cambria Math" w:cstheme="minorHAnsi"/>
                <w:color w:val="000000"/>
                <w:lang w:eastAsia="en-GB"/>
              </w:rPr>
              <m:t>'</m:t>
            </m:r>
          </m:sup>
        </m:sSup>
        <m:d>
          <m:dPr>
            <m:ctrlPr>
              <w:rPr>
                <w:rFonts w:ascii="Cambria Math" w:eastAsia="Times New Roman" w:hAnsi="Cambria Math" w:cstheme="minorHAnsi"/>
                <w:color w:val="000000"/>
                <w:lang w:eastAsia="en-GB"/>
              </w:rPr>
            </m:ctrlPr>
          </m:dPr>
          <m:e>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x</m:t>
            </m:r>
          </m:e>
        </m:d>
        <m:r>
          <m:rPr>
            <m:sty m:val="p"/>
          </m:rPr>
          <w:rPr>
            <w:rFonts w:ascii="Cambria Math" w:eastAsia="Times New Roman" w:hAnsi="Cambria Math" w:cstheme="minorHAnsi"/>
            <w:color w:val="000000"/>
            <w:lang w:eastAsia="en-GB"/>
          </w:rPr>
          <m:t>=</m:t>
        </m:r>
        <m:func>
          <m:funcPr>
            <m:ctrlPr>
              <w:rPr>
                <w:rFonts w:ascii="Cambria Math" w:eastAsia="Times New Roman" w:hAnsi="Cambria Math" w:cstheme="minorHAnsi"/>
                <w:color w:val="000000"/>
                <w:lang w:eastAsia="en-GB"/>
              </w:rPr>
            </m:ctrlPr>
          </m:funcPr>
          <m:fName>
            <m:limLow>
              <m:limLowPr>
                <m:ctrlPr>
                  <w:rPr>
                    <w:rFonts w:ascii="Cambria Math" w:eastAsia="Times New Roman" w:hAnsi="Cambria Math" w:cstheme="minorHAnsi"/>
                    <w:color w:val="000000"/>
                    <w:lang w:eastAsia="en-GB"/>
                  </w:rPr>
                </m:ctrlPr>
              </m:limLowPr>
              <m:e>
                <m:r>
                  <m:rPr>
                    <m:sty m:val="p"/>
                  </m:rPr>
                  <w:rPr>
                    <w:rFonts w:ascii="Cambria Math" w:eastAsia="Times New Roman" w:hAnsi="Cambria Math" w:cstheme="minorHAnsi"/>
                    <w:color w:val="000000"/>
                    <w:lang w:eastAsia="en-GB"/>
                  </w:rPr>
                  <m:t>lim</m:t>
                </m:r>
              </m:e>
              <m:lim>
                <m:r>
                  <w:rPr>
                    <w:rFonts w:ascii="Cambria Math" w:eastAsia="Times New Roman" w:hAnsi="Cambria Math" w:cstheme="minorHAnsi"/>
                    <w:color w:val="000000"/>
                    <w:lang w:eastAsia="en-GB"/>
                  </w:rPr>
                  <m:t>h</m:t>
                </m:r>
                <m:r>
                  <m:rPr>
                    <m:sty m:val="p"/>
                  </m:rPr>
                  <w:rPr>
                    <w:rFonts w:ascii="Cambria Math" w:eastAsia="Times New Roman" w:hAnsi="Cambria Math" w:cstheme="minorHAnsi"/>
                    <w:color w:val="000000"/>
                    <w:lang w:eastAsia="en-GB"/>
                  </w:rPr>
                  <m:t>→0</m:t>
                </m:r>
              </m:lim>
            </m:limLow>
          </m:fName>
          <m:e>
            <m:f>
              <m:fPr>
                <m:ctrlPr>
                  <w:rPr>
                    <w:rFonts w:ascii="Cambria Math" w:eastAsia="Times New Roman" w:hAnsi="Cambria Math" w:cstheme="minorHAnsi"/>
                    <w:color w:val="000000"/>
                    <w:lang w:eastAsia="en-GB"/>
                  </w:rPr>
                </m:ctrlPr>
              </m:fPr>
              <m:num>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h</m:t>
                    </m:r>
                  </m:e>
                </m:d>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e>
                </m:d>
              </m:num>
              <m:den>
                <m:r>
                  <w:rPr>
                    <w:rFonts w:ascii="Cambria Math" w:eastAsia="Times New Roman" w:hAnsi="Cambria Math" w:cstheme="minorHAnsi"/>
                    <w:color w:val="000000"/>
                    <w:lang w:eastAsia="en-GB"/>
                  </w:rPr>
                  <m:t>h</m:t>
                </m:r>
              </m:den>
            </m:f>
          </m:e>
        </m:func>
        <m:r>
          <m:rPr>
            <m:sty m:val="p"/>
          </m:rPr>
          <w:rPr>
            <w:rFonts w:ascii="Cambria Math" w:eastAsia="Times New Roman" w:hAnsi="Cambria Math" w:cstheme="minorHAnsi"/>
            <w:color w:val="000000"/>
            <w:lang w:eastAsia="en-GB"/>
          </w:rPr>
          <m:t>=</m:t>
        </m:r>
        <m:func>
          <m:funcPr>
            <m:ctrlPr>
              <w:rPr>
                <w:rFonts w:ascii="Cambria Math" w:eastAsia="Times New Roman" w:hAnsi="Cambria Math" w:cstheme="minorHAnsi"/>
                <w:color w:val="000000"/>
                <w:lang w:eastAsia="en-GB"/>
              </w:rPr>
            </m:ctrlPr>
          </m:funcPr>
          <m:fName>
            <m:limLow>
              <m:limLowPr>
                <m:ctrlPr>
                  <w:rPr>
                    <w:rFonts w:ascii="Cambria Math" w:eastAsia="Times New Roman" w:hAnsi="Cambria Math" w:cstheme="minorHAnsi"/>
                    <w:color w:val="000000"/>
                    <w:lang w:eastAsia="en-GB"/>
                  </w:rPr>
                </m:ctrlPr>
              </m:limLowPr>
              <m:e>
                <m:r>
                  <m:rPr>
                    <m:sty m:val="p"/>
                  </m:rPr>
                  <w:rPr>
                    <w:rFonts w:ascii="Cambria Math" w:eastAsia="Times New Roman" w:hAnsi="Cambria Math" w:cstheme="minorHAnsi"/>
                    <w:color w:val="000000"/>
                    <w:lang w:eastAsia="en-GB"/>
                  </w:rPr>
                  <m:t>lim</m:t>
                </m:r>
              </m:e>
              <m:lim>
                <m:r>
                  <w:rPr>
                    <w:rFonts w:ascii="Cambria Math" w:eastAsia="Times New Roman" w:hAnsi="Cambria Math" w:cstheme="minorHAnsi"/>
                    <w:color w:val="000000"/>
                    <w:lang w:eastAsia="en-GB"/>
                  </w:rPr>
                  <m:t>h</m:t>
                </m:r>
                <m:r>
                  <m:rPr>
                    <m:sty m:val="p"/>
                  </m:rPr>
                  <w:rPr>
                    <w:rFonts w:ascii="Cambria Math" w:eastAsia="Times New Roman" w:hAnsi="Cambria Math" w:cstheme="minorHAnsi"/>
                    <w:color w:val="000000"/>
                    <w:lang w:eastAsia="en-GB"/>
                  </w:rPr>
                  <m:t>→0</m:t>
                </m:r>
              </m:lim>
            </m:limLow>
          </m:fName>
          <m:e>
            <m:f>
              <m:fPr>
                <m:ctrlPr>
                  <w:rPr>
                    <w:rFonts w:ascii="Cambria Math" w:eastAsia="Times New Roman" w:hAnsi="Cambria Math" w:cstheme="minorHAnsi"/>
                    <w:color w:val="000000"/>
                    <w:lang w:eastAsia="en-GB"/>
                  </w:rPr>
                </m:ctrlPr>
              </m:fPr>
              <m:num>
                <m:r>
                  <m:rPr>
                    <m:sty m:val="p"/>
                  </m:rPr>
                  <w:rPr>
                    <w:rFonts w:ascii="Cambria Math" w:eastAsia="Times New Roman" w:hAnsi="Cambria Math" w:cstheme="minorHAnsi"/>
                    <w:color w:val="000000"/>
                    <w:lang w:eastAsia="en-GB"/>
                  </w:rPr>
                  <m:t>-</m:t>
                </m:r>
                <m:d>
                  <m:dPr>
                    <m:ctrlPr>
                      <w:rPr>
                        <w:rFonts w:ascii="Cambria Math" w:eastAsia="Times New Roman" w:hAnsi="Cambria Math" w:cstheme="minorHAnsi"/>
                        <w:color w:val="000000"/>
                        <w:lang w:eastAsia="en-GB"/>
                      </w:rPr>
                    </m:ctrlPr>
                  </m:dPr>
                  <m:e>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h</m:t>
                        </m:r>
                      </m:e>
                    </m:d>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e>
                    </m:d>
                  </m:e>
                </m:d>
              </m:num>
              <m:den>
                <m:r>
                  <w:rPr>
                    <w:rFonts w:ascii="Cambria Math" w:eastAsia="Times New Roman" w:hAnsi="Cambria Math" w:cstheme="minorHAnsi"/>
                    <w:color w:val="000000"/>
                    <w:lang w:eastAsia="en-GB"/>
                  </w:rPr>
                  <m:t>h</m:t>
                </m:r>
              </m:den>
            </m:f>
          </m:e>
        </m:func>
        <m:r>
          <m:rPr>
            <m:sty m:val="p"/>
          </m:rPr>
          <w:rPr>
            <w:rFonts w:ascii="Cambria Math" w:eastAsia="Times New Roman" w:hAnsi="Cambria Math" w:cstheme="minorHAnsi"/>
            <w:color w:val="000000"/>
            <w:lang w:eastAsia="en-GB"/>
          </w:rPr>
          <m:t>=-</m:t>
        </m:r>
        <m:func>
          <m:funcPr>
            <m:ctrlPr>
              <w:rPr>
                <w:rFonts w:ascii="Cambria Math" w:eastAsia="Times New Roman" w:hAnsi="Cambria Math" w:cstheme="minorHAnsi"/>
                <w:color w:val="000000"/>
                <w:lang w:eastAsia="en-GB"/>
              </w:rPr>
            </m:ctrlPr>
          </m:funcPr>
          <m:fName>
            <m:limLow>
              <m:limLowPr>
                <m:ctrlPr>
                  <w:rPr>
                    <w:rFonts w:ascii="Cambria Math" w:eastAsia="Times New Roman" w:hAnsi="Cambria Math" w:cstheme="minorHAnsi"/>
                    <w:color w:val="000000"/>
                    <w:lang w:eastAsia="en-GB"/>
                  </w:rPr>
                </m:ctrlPr>
              </m:limLowPr>
              <m:e>
                <m:r>
                  <m:rPr>
                    <m:sty m:val="p"/>
                  </m:rPr>
                  <w:rPr>
                    <w:rFonts w:ascii="Cambria Math" w:eastAsia="Times New Roman" w:hAnsi="Cambria Math" w:cstheme="minorHAnsi"/>
                    <w:color w:val="000000"/>
                    <w:lang w:eastAsia="en-GB"/>
                  </w:rPr>
                  <m:t>lim</m:t>
                </m:r>
              </m:e>
              <m:lim>
                <m:r>
                  <w:rPr>
                    <w:rFonts w:ascii="Cambria Math" w:eastAsia="Times New Roman" w:hAnsi="Cambria Math" w:cstheme="minorHAnsi"/>
                    <w:color w:val="000000"/>
                    <w:lang w:eastAsia="en-GB"/>
                  </w:rPr>
                  <m:t>h</m:t>
                </m:r>
                <m:r>
                  <m:rPr>
                    <m:sty m:val="p"/>
                  </m:rPr>
                  <w:rPr>
                    <w:rFonts w:ascii="Cambria Math" w:eastAsia="Times New Roman" w:hAnsi="Cambria Math" w:cstheme="minorHAnsi"/>
                    <w:color w:val="000000"/>
                    <w:lang w:eastAsia="en-GB"/>
                  </w:rPr>
                  <m:t>→0</m:t>
                </m:r>
              </m:lim>
            </m:limLow>
          </m:fName>
          <m:e>
            <m:f>
              <m:fPr>
                <m:ctrlPr>
                  <w:rPr>
                    <w:rFonts w:ascii="Cambria Math" w:eastAsia="Times New Roman" w:hAnsi="Cambria Math" w:cstheme="minorHAnsi"/>
                    <w:color w:val="000000"/>
                    <w:lang w:eastAsia="en-GB"/>
                  </w:rPr>
                </m:ctrlPr>
              </m:fPr>
              <m:num>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h</m:t>
                    </m:r>
                  </m:e>
                </m:d>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e>
                </m:d>
              </m:num>
              <m:den>
                <m:r>
                  <w:rPr>
                    <w:rFonts w:ascii="Cambria Math" w:eastAsia="Times New Roman" w:hAnsi="Cambria Math" w:cstheme="minorHAnsi"/>
                    <w:color w:val="000000"/>
                    <w:lang w:eastAsia="en-GB"/>
                  </w:rPr>
                  <m:t>h</m:t>
                </m:r>
              </m:den>
            </m:f>
          </m:e>
        </m:func>
      </m:oMath>
    </w:p>
    <w:p w14:paraId="7EE2F425" w14:textId="77777777" w:rsidR="0087159B" w:rsidRPr="0087159B" w:rsidRDefault="0087159B" w:rsidP="0087159B">
      <w:pPr>
        <w:spacing w:after="0" w:line="240" w:lineRule="auto"/>
        <w:ind w:left="720"/>
        <w:contextualSpacing/>
        <w:textAlignment w:val="baseline"/>
        <w:rPr>
          <w:rFonts w:eastAsia="Times New Roman" w:cstheme="minorHAnsi"/>
          <w:color w:val="000000"/>
          <w:lang w:eastAsia="en-GB"/>
        </w:rPr>
      </w:pPr>
      <w:r w:rsidRPr="0087159B">
        <w:rPr>
          <w:rFonts w:eastAsia="Times New Roman" w:cstheme="minorHAnsi"/>
          <w:color w:val="000000"/>
          <w:lang w:eastAsia="en-GB"/>
        </w:rPr>
        <w:t xml:space="preserve">As </w:t>
      </w:r>
      <m:oMath>
        <m:r>
          <w:rPr>
            <w:rFonts w:ascii="Cambria Math" w:eastAsia="Times New Roman" w:hAnsi="Cambria Math" w:cstheme="minorHAnsi"/>
            <w:color w:val="000000"/>
            <w:lang w:eastAsia="en-GB"/>
          </w:rPr>
          <m:t>h</m:t>
        </m:r>
        <m:r>
          <m:rPr>
            <m:sty m:val="p"/>
          </m:rPr>
          <w:rPr>
            <w:rFonts w:ascii="Cambria Math" w:eastAsia="Times New Roman" w:hAnsi="Cambria Math" w:cstheme="minorHAnsi"/>
            <w:color w:val="000000"/>
            <w:lang w:eastAsia="en-GB"/>
          </w:rPr>
          <m:t>→0</m:t>
        </m:r>
      </m:oMath>
      <w:r w:rsidRPr="0087159B">
        <w:rPr>
          <w:rFonts w:eastAsia="Times New Roman" w:cstheme="minorHAnsi"/>
          <w:color w:val="000000"/>
          <w:lang w:eastAsia="en-GB"/>
        </w:rPr>
        <w:t xml:space="preserve">, </w:t>
      </w:r>
      <m:oMath>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h</m:t>
            </m:r>
          </m:e>
        </m:d>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e>
        </m:d>
        <m:r>
          <m:rPr>
            <m:sty m:val="p"/>
          </m:rPr>
          <w:rPr>
            <w:rFonts w:ascii="Cambria Math" w:eastAsia="Times New Roman" w:hAnsi="Cambria Math" w:cstheme="minorHAnsi"/>
            <w:color w:val="000000"/>
            <w:lang w:eastAsia="en-GB"/>
          </w:rPr>
          <m:t>→-</m:t>
        </m:r>
        <m:d>
          <m:dPr>
            <m:ctrlPr>
              <w:rPr>
                <w:rFonts w:ascii="Cambria Math" w:eastAsia="Times New Roman" w:hAnsi="Cambria Math" w:cstheme="minorHAnsi"/>
                <w:color w:val="000000"/>
                <w:lang w:eastAsia="en-GB"/>
              </w:rPr>
            </m:ctrlPr>
          </m:dPr>
          <m:e>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h</m:t>
                </m:r>
              </m:e>
            </m:d>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e>
            </m:d>
          </m:e>
        </m:d>
      </m:oMath>
    </w:p>
    <w:p w14:paraId="6CCB13D3" w14:textId="77777777" w:rsidR="0087159B" w:rsidRPr="0087159B" w:rsidRDefault="00D138BB" w:rsidP="0087159B">
      <w:pPr>
        <w:spacing w:after="0" w:line="240" w:lineRule="auto"/>
        <w:ind w:left="720"/>
        <w:rPr>
          <w:rFonts w:eastAsia="Times New Roman" w:cstheme="minorHAnsi"/>
          <w:color w:val="000000"/>
          <w:lang w:eastAsia="en-GB"/>
        </w:rPr>
      </w:pPr>
      <m:oMath>
        <m:sSup>
          <m:sSupPr>
            <m:ctrlPr>
              <w:rPr>
                <w:rFonts w:ascii="Cambria Math" w:eastAsia="Times New Roman" w:hAnsi="Cambria Math" w:cstheme="minorHAnsi"/>
                <w:color w:val="000000"/>
                <w:lang w:eastAsia="en-GB"/>
              </w:rPr>
            </m:ctrlPr>
          </m:sSupPr>
          <m:e>
            <m:r>
              <m:rPr>
                <m:sty m:val="p"/>
              </m:rPr>
              <w:rPr>
                <w:rFonts w:ascii="Cambria Math" w:eastAsia="Times New Roman" w:hAnsi="Cambria Math" w:cstheme="minorHAnsi"/>
                <w:color w:val="000000"/>
                <w:lang w:eastAsia="en-GB"/>
              </w:rPr>
              <m:t>f</m:t>
            </m:r>
          </m:e>
          <m:sup>
            <m:r>
              <m:rPr>
                <m:sty m:val="p"/>
              </m:rPr>
              <w:rPr>
                <w:rFonts w:ascii="Cambria Math" w:eastAsia="Times New Roman" w:hAnsi="Cambria Math" w:cstheme="minorHAnsi"/>
                <w:color w:val="000000"/>
                <w:lang w:eastAsia="en-GB"/>
              </w:rPr>
              <m:t>'</m:t>
            </m:r>
          </m:sup>
        </m:sSup>
        <m:d>
          <m:dPr>
            <m:ctrlPr>
              <w:rPr>
                <w:rFonts w:ascii="Cambria Math" w:eastAsia="Times New Roman" w:hAnsi="Cambria Math" w:cstheme="minorHAnsi"/>
                <w:color w:val="000000"/>
                <w:lang w:eastAsia="en-GB"/>
              </w:rPr>
            </m:ctrlPr>
          </m:dPr>
          <m:e>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x</m:t>
            </m:r>
          </m:e>
        </m:d>
        <m:r>
          <m:rPr>
            <m:sty m:val="p"/>
          </m:rPr>
          <w:rPr>
            <w:rFonts w:ascii="Cambria Math" w:eastAsia="Times New Roman" w:hAnsi="Cambria Math" w:cstheme="minorHAnsi"/>
            <w:color w:val="000000"/>
            <w:lang w:eastAsia="en-GB"/>
          </w:rPr>
          <m:t>=-</m:t>
        </m:r>
        <m:func>
          <m:funcPr>
            <m:ctrlPr>
              <w:rPr>
                <w:rFonts w:ascii="Cambria Math" w:eastAsia="Times New Roman" w:hAnsi="Cambria Math" w:cstheme="minorHAnsi"/>
                <w:color w:val="000000"/>
                <w:lang w:eastAsia="en-GB"/>
              </w:rPr>
            </m:ctrlPr>
          </m:funcPr>
          <m:fName>
            <m:limLow>
              <m:limLowPr>
                <m:ctrlPr>
                  <w:rPr>
                    <w:rFonts w:ascii="Cambria Math" w:eastAsia="Times New Roman" w:hAnsi="Cambria Math" w:cstheme="minorHAnsi"/>
                    <w:color w:val="000000"/>
                    <w:lang w:eastAsia="en-GB"/>
                  </w:rPr>
                </m:ctrlPr>
              </m:limLowPr>
              <m:e>
                <m:r>
                  <m:rPr>
                    <m:sty m:val="p"/>
                  </m:rPr>
                  <w:rPr>
                    <w:rFonts w:ascii="Cambria Math" w:eastAsia="Times New Roman" w:hAnsi="Cambria Math" w:cstheme="minorHAnsi"/>
                    <w:color w:val="000000"/>
                    <w:lang w:eastAsia="en-GB"/>
                  </w:rPr>
                  <m:t>lim</m:t>
                </m:r>
              </m:e>
              <m:lim>
                <m:r>
                  <w:rPr>
                    <w:rFonts w:ascii="Cambria Math" w:eastAsia="Times New Roman" w:hAnsi="Cambria Math" w:cstheme="minorHAnsi"/>
                    <w:color w:val="000000"/>
                    <w:lang w:eastAsia="en-GB"/>
                  </w:rPr>
                  <m:t>h</m:t>
                </m:r>
                <m:r>
                  <m:rPr>
                    <m:sty m:val="p"/>
                  </m:rPr>
                  <w:rPr>
                    <w:rFonts w:ascii="Cambria Math" w:eastAsia="Times New Roman" w:hAnsi="Cambria Math" w:cstheme="minorHAnsi"/>
                    <w:color w:val="000000"/>
                    <w:lang w:eastAsia="en-GB"/>
                  </w:rPr>
                  <m:t>→0</m:t>
                </m:r>
              </m:lim>
            </m:limLow>
          </m:fName>
          <m:e>
            <m:f>
              <m:fPr>
                <m:ctrlPr>
                  <w:rPr>
                    <w:rFonts w:ascii="Cambria Math" w:eastAsia="Times New Roman" w:hAnsi="Cambria Math" w:cstheme="minorHAnsi"/>
                    <w:color w:val="000000"/>
                    <w:lang w:eastAsia="en-GB"/>
                  </w:rPr>
                </m:ctrlPr>
              </m:fPr>
              <m:num>
                <m:r>
                  <m:rPr>
                    <m:sty m:val="p"/>
                  </m:rPr>
                  <w:rPr>
                    <w:rFonts w:ascii="Cambria Math" w:eastAsia="Times New Roman" w:hAnsi="Cambria Math" w:cstheme="minorHAnsi"/>
                    <w:color w:val="000000"/>
                    <w:lang w:eastAsia="en-GB"/>
                  </w:rPr>
                  <m:t>-</m:t>
                </m:r>
                <m:d>
                  <m:dPr>
                    <m:ctrlPr>
                      <w:rPr>
                        <w:rFonts w:ascii="Cambria Math" w:eastAsia="Times New Roman" w:hAnsi="Cambria Math" w:cstheme="minorHAnsi"/>
                        <w:color w:val="000000"/>
                        <w:lang w:eastAsia="en-GB"/>
                      </w:rPr>
                    </m:ctrlPr>
                  </m:dPr>
                  <m:e>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h</m:t>
                        </m:r>
                      </m:e>
                    </m:d>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e>
                    </m:d>
                  </m:e>
                </m:d>
              </m:num>
              <m:den>
                <m:r>
                  <w:rPr>
                    <w:rFonts w:ascii="Cambria Math" w:eastAsia="Times New Roman" w:hAnsi="Cambria Math" w:cstheme="minorHAnsi"/>
                    <w:color w:val="000000"/>
                    <w:lang w:eastAsia="en-GB"/>
                  </w:rPr>
                  <m:t>h</m:t>
                </m:r>
              </m:den>
            </m:f>
          </m:e>
        </m:func>
        <m:r>
          <m:rPr>
            <m:sty m:val="p"/>
          </m:rPr>
          <w:rPr>
            <w:rFonts w:ascii="Cambria Math" w:eastAsia="Times New Roman" w:hAnsi="Cambria Math" w:cstheme="minorHAnsi"/>
            <w:color w:val="000000"/>
            <w:lang w:eastAsia="en-GB"/>
          </w:rPr>
          <m:t>=</m:t>
        </m:r>
        <m:func>
          <m:funcPr>
            <m:ctrlPr>
              <w:rPr>
                <w:rFonts w:ascii="Cambria Math" w:eastAsia="Times New Roman" w:hAnsi="Cambria Math" w:cstheme="minorHAnsi"/>
                <w:color w:val="000000"/>
                <w:lang w:eastAsia="en-GB"/>
              </w:rPr>
            </m:ctrlPr>
          </m:funcPr>
          <m:fName>
            <m:limLow>
              <m:limLowPr>
                <m:ctrlPr>
                  <w:rPr>
                    <w:rFonts w:ascii="Cambria Math" w:eastAsia="Times New Roman" w:hAnsi="Cambria Math" w:cstheme="minorHAnsi"/>
                    <w:color w:val="000000"/>
                    <w:lang w:eastAsia="en-GB"/>
                  </w:rPr>
                </m:ctrlPr>
              </m:limLowPr>
              <m:e>
                <m:r>
                  <m:rPr>
                    <m:sty m:val="p"/>
                  </m:rPr>
                  <w:rPr>
                    <w:rFonts w:ascii="Cambria Math" w:eastAsia="Times New Roman" w:hAnsi="Cambria Math" w:cstheme="minorHAnsi"/>
                    <w:color w:val="000000"/>
                    <w:lang w:eastAsia="en-GB"/>
                  </w:rPr>
                  <m:t>lim</m:t>
                </m:r>
              </m:e>
              <m:lim>
                <m:r>
                  <w:rPr>
                    <w:rFonts w:ascii="Cambria Math" w:eastAsia="Times New Roman" w:hAnsi="Cambria Math" w:cstheme="minorHAnsi"/>
                    <w:color w:val="000000"/>
                    <w:lang w:eastAsia="en-GB"/>
                  </w:rPr>
                  <m:t>h</m:t>
                </m:r>
                <m:r>
                  <m:rPr>
                    <m:sty m:val="p"/>
                  </m:rPr>
                  <w:rPr>
                    <w:rFonts w:ascii="Cambria Math" w:eastAsia="Times New Roman" w:hAnsi="Cambria Math" w:cstheme="minorHAnsi"/>
                    <w:color w:val="000000"/>
                    <w:lang w:eastAsia="en-GB"/>
                  </w:rPr>
                  <m:t>→0</m:t>
                </m:r>
              </m:lim>
            </m:limLow>
          </m:fName>
          <m:e>
            <m:f>
              <m:fPr>
                <m:ctrlPr>
                  <w:rPr>
                    <w:rFonts w:ascii="Cambria Math" w:eastAsia="Times New Roman" w:hAnsi="Cambria Math" w:cstheme="minorHAnsi"/>
                    <w:color w:val="000000"/>
                    <w:lang w:eastAsia="en-GB"/>
                  </w:rPr>
                </m:ctrlPr>
              </m:fPr>
              <m:num>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h</m:t>
                    </m:r>
                  </m:e>
                </m:d>
                <m:r>
                  <m:rPr>
                    <m:sty m:val="p"/>
                  </m:rPr>
                  <w:rPr>
                    <w:rFonts w:ascii="Cambria Math" w:eastAsia="Times New Roman" w:hAnsi="Cambria Math" w:cstheme="minorHAnsi"/>
                    <w:color w:val="000000"/>
                    <w:lang w:eastAsia="en-GB"/>
                  </w:rPr>
                  <m:t>-f</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e>
                </m:d>
              </m:num>
              <m:den>
                <m:r>
                  <w:rPr>
                    <w:rFonts w:ascii="Cambria Math" w:eastAsia="Times New Roman" w:hAnsi="Cambria Math" w:cstheme="minorHAnsi"/>
                    <w:color w:val="000000"/>
                    <w:lang w:eastAsia="en-GB"/>
                  </w:rPr>
                  <m:t>h</m:t>
                </m:r>
              </m:den>
            </m:f>
          </m:e>
        </m:func>
        <m:r>
          <m:rPr>
            <m:sty m:val="p"/>
          </m:rPr>
          <w:rPr>
            <w:rFonts w:ascii="Cambria Math" w:eastAsia="Times New Roman" w:hAnsi="Cambria Math" w:cstheme="minorHAnsi"/>
            <w:color w:val="000000"/>
            <w:lang w:eastAsia="en-GB"/>
          </w:rPr>
          <m:t>=</m:t>
        </m:r>
        <m:sSup>
          <m:sSupPr>
            <m:ctrlPr>
              <w:rPr>
                <w:rFonts w:ascii="Cambria Math" w:eastAsia="Times New Roman" w:hAnsi="Cambria Math" w:cstheme="minorHAnsi"/>
                <w:color w:val="000000"/>
                <w:lang w:eastAsia="en-GB"/>
              </w:rPr>
            </m:ctrlPr>
          </m:sSupPr>
          <m:e>
            <m:r>
              <m:rPr>
                <m:sty m:val="p"/>
              </m:rPr>
              <w:rPr>
                <w:rFonts w:ascii="Cambria Math" w:eastAsia="Times New Roman" w:hAnsi="Cambria Math" w:cstheme="minorHAnsi"/>
                <w:color w:val="000000"/>
                <w:lang w:eastAsia="en-GB"/>
              </w:rPr>
              <m:t>f</m:t>
            </m:r>
          </m:e>
          <m:sup>
            <m:r>
              <m:rPr>
                <m:sty m:val="p"/>
              </m:rPr>
              <w:rPr>
                <w:rFonts w:ascii="Cambria Math" w:eastAsia="Times New Roman" w:hAnsi="Cambria Math" w:cstheme="minorHAnsi"/>
                <w:color w:val="000000"/>
                <w:lang w:eastAsia="en-GB"/>
              </w:rPr>
              <m:t>'</m:t>
            </m:r>
          </m:sup>
        </m:sSup>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m:t>
            </m:r>
          </m:e>
        </m:d>
      </m:oMath>
      <w:r w:rsidR="0087159B" w:rsidRPr="0087159B">
        <w:rPr>
          <w:rFonts w:eastAsia="Times New Roman" w:cstheme="minorHAnsi"/>
          <w:color w:val="000000"/>
          <w:lang w:eastAsia="en-GB"/>
        </w:rPr>
        <w:t xml:space="preserve"> </w:t>
      </w:r>
    </w:p>
    <w:p w14:paraId="58F1EDC7" w14:textId="56051A5B" w:rsidR="0087159B" w:rsidRDefault="0087159B" w:rsidP="00E1397D">
      <w:pPr>
        <w:autoSpaceDE w:val="0"/>
        <w:autoSpaceDN w:val="0"/>
        <w:adjustRightInd w:val="0"/>
        <w:spacing w:after="0" w:line="240" w:lineRule="auto"/>
        <w:ind w:left="720"/>
        <w:rPr>
          <w:rFonts w:cstheme="minorHAnsi"/>
          <w:lang w:val="en"/>
        </w:rPr>
      </w:pPr>
      <w:r w:rsidRPr="0087159B">
        <w:rPr>
          <w:rFonts w:eastAsia="Times New Roman" w:cstheme="minorHAnsi"/>
          <w:color w:val="000000"/>
          <w:lang w:eastAsia="en-GB"/>
        </w:rPr>
        <w:t xml:space="preserve">The differential of an odd function is an even </w:t>
      </w:r>
      <w:proofErr w:type="gramStart"/>
      <w:r w:rsidRPr="0087159B">
        <w:rPr>
          <w:rFonts w:eastAsia="Times New Roman" w:cstheme="minorHAnsi"/>
          <w:color w:val="000000"/>
          <w:lang w:eastAsia="en-GB"/>
        </w:rPr>
        <w:t>function.</w:t>
      </w:r>
      <w:r w:rsidR="00297510" w:rsidRPr="00297510">
        <w:rPr>
          <w:rFonts w:cstheme="minorHAnsi"/>
          <w:lang w:val="en"/>
        </w:rPr>
        <w:t>.</w:t>
      </w:r>
      <w:proofErr w:type="gramEnd"/>
    </w:p>
    <w:p w14:paraId="1CD0E875" w14:textId="77777777" w:rsidR="00E1397D" w:rsidRDefault="00E1397D" w:rsidP="00E1397D">
      <w:pPr>
        <w:autoSpaceDE w:val="0"/>
        <w:autoSpaceDN w:val="0"/>
        <w:adjustRightInd w:val="0"/>
        <w:spacing w:after="0" w:line="240" w:lineRule="auto"/>
        <w:ind w:left="720"/>
        <w:rPr>
          <w:rFonts w:cstheme="minorHAnsi"/>
          <w:lang w:val="en"/>
        </w:rPr>
      </w:pPr>
    </w:p>
    <w:p w14:paraId="68B8BE69" w14:textId="77777777" w:rsidR="00DD571A" w:rsidRPr="00DD571A" w:rsidRDefault="00DD571A" w:rsidP="000629FC">
      <w:pPr>
        <w:numPr>
          <w:ilvl w:val="0"/>
          <w:numId w:val="27"/>
        </w:numPr>
        <w:spacing w:after="120" w:line="240" w:lineRule="auto"/>
        <w:contextualSpacing/>
        <w:rPr>
          <w:rFonts w:eastAsia="Times New Roman" w:cstheme="minorHAnsi"/>
          <w:lang w:eastAsia="en-GB"/>
        </w:rPr>
      </w:pPr>
    </w:p>
    <w:p w14:paraId="1838A726" w14:textId="29E726CF" w:rsidR="005E0D17" w:rsidRPr="005E0D17" w:rsidRDefault="00D138BB" w:rsidP="00C508E8">
      <w:pPr>
        <w:numPr>
          <w:ilvl w:val="0"/>
          <w:numId w:val="28"/>
        </w:numPr>
        <w:tabs>
          <w:tab w:val="left" w:pos="1560"/>
        </w:tabs>
        <w:spacing w:after="120" w:line="240" w:lineRule="auto"/>
        <w:ind w:left="1418"/>
        <w:textAlignment w:val="baseline"/>
        <w:rPr>
          <w:rFonts w:eastAsia="Times New Roman" w:cstheme="minorHAnsi"/>
          <w:color w:val="000000"/>
          <w:lang w:val="it-IT" w:eastAsia="en-GB"/>
        </w:rPr>
      </w:pPr>
      <m:oMath>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x</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-11x+28&gt;0</m:t>
        </m:r>
      </m:oMath>
      <w:r w:rsidR="005E0D17">
        <w:rPr>
          <w:rFonts w:eastAsia="Times New Roman" w:cstheme="minorHAnsi"/>
          <w:color w:val="000000"/>
          <w:lang w:eastAsia="en-GB"/>
        </w:rPr>
        <w:t xml:space="preserve">  </w:t>
      </w:r>
    </w:p>
    <w:p w14:paraId="41BF036F" w14:textId="23C8AD1D" w:rsidR="005E0D17" w:rsidRPr="005E0D17" w:rsidRDefault="00D138BB" w:rsidP="005E0D17">
      <w:pPr>
        <w:spacing w:after="120" w:line="240" w:lineRule="auto"/>
        <w:ind w:left="851" w:firstLine="589"/>
        <w:textAlignment w:val="baseline"/>
        <w:rPr>
          <w:rFonts w:eastAsia="Times New Roman" w:cstheme="minorHAnsi"/>
          <w:color w:val="000000"/>
          <w:lang w:val="it-IT" w:eastAsia="en-GB"/>
        </w:rPr>
      </w:pPr>
      <m:oMath>
        <m:d>
          <m:dPr>
            <m:ctrlPr>
              <w:rPr>
                <w:rFonts w:ascii="Cambria Math" w:eastAsia="Times New Roman" w:hAnsi="Cambria Math" w:cstheme="minorHAnsi"/>
                <w:i/>
                <w:color w:val="000000"/>
                <w:lang w:val="it-IT" w:eastAsia="en-GB"/>
              </w:rPr>
            </m:ctrlPr>
          </m:dPr>
          <m:e>
            <m:r>
              <w:rPr>
                <w:rFonts w:ascii="Cambria Math" w:eastAsia="Times New Roman" w:hAnsi="Cambria Math" w:cstheme="minorHAnsi"/>
                <w:color w:val="000000"/>
                <w:lang w:val="it-IT" w:eastAsia="en-GB"/>
              </w:rPr>
              <m:t>x-4</m:t>
            </m:r>
          </m:e>
        </m:d>
        <m:d>
          <m:dPr>
            <m:ctrlPr>
              <w:rPr>
                <w:rFonts w:ascii="Cambria Math" w:eastAsia="Times New Roman" w:hAnsi="Cambria Math" w:cstheme="minorHAnsi"/>
                <w:i/>
                <w:color w:val="000000"/>
                <w:lang w:val="it-IT" w:eastAsia="en-GB"/>
              </w:rPr>
            </m:ctrlPr>
          </m:dPr>
          <m:e>
            <m:r>
              <w:rPr>
                <w:rFonts w:ascii="Cambria Math" w:eastAsia="Times New Roman" w:hAnsi="Cambria Math" w:cstheme="minorHAnsi"/>
                <w:color w:val="000000"/>
                <w:lang w:val="it-IT" w:eastAsia="en-GB"/>
              </w:rPr>
              <m:t>x-7</m:t>
            </m:r>
          </m:e>
        </m:d>
        <m:r>
          <w:rPr>
            <w:rFonts w:ascii="Cambria Math" w:eastAsia="Times New Roman" w:hAnsi="Cambria Math" w:cstheme="minorHAnsi"/>
            <w:color w:val="000000"/>
            <w:lang w:val="it-IT" w:eastAsia="en-GB"/>
          </w:rPr>
          <m:t>&gt;0</m:t>
        </m:r>
      </m:oMath>
      <w:r w:rsidR="005E0D17">
        <w:rPr>
          <w:rFonts w:eastAsia="Times New Roman" w:cstheme="minorHAnsi"/>
          <w:color w:val="000000"/>
          <w:lang w:val="it-IT" w:eastAsia="en-GB"/>
        </w:rPr>
        <w:t xml:space="preserve"> </w:t>
      </w:r>
    </w:p>
    <w:p w14:paraId="126DA248" w14:textId="06E15595" w:rsidR="00DD571A" w:rsidRPr="005E0D17" w:rsidRDefault="005E0D17" w:rsidP="005E0D17">
      <w:pPr>
        <w:spacing w:after="120" w:line="240" w:lineRule="auto"/>
        <w:ind w:left="851" w:firstLine="589"/>
        <w:textAlignment w:val="baseline"/>
        <w:rPr>
          <w:rFonts w:eastAsia="Times New Roman" w:cstheme="minorHAnsi"/>
          <w:color w:val="000000"/>
          <w:lang w:eastAsia="en-GB"/>
        </w:rPr>
      </w:pPr>
      <w:r>
        <w:rPr>
          <w:rFonts w:eastAsia="Times New Roman" w:cstheme="minorHAnsi"/>
          <w:color w:val="000000"/>
          <w:lang w:eastAsia="en-GB"/>
        </w:rPr>
        <w:t xml:space="preserve">Exists for </w:t>
      </w:r>
      <m:oMath>
        <m:r>
          <w:rPr>
            <w:rFonts w:ascii="Cambria Math" w:eastAsia="Times New Roman" w:hAnsi="Cambria Math" w:cstheme="minorHAnsi"/>
            <w:color w:val="000000"/>
            <w:lang w:eastAsia="en-GB"/>
          </w:rPr>
          <m:t xml:space="preserve">x&lt;4∪x&gt;7 </m:t>
        </m:r>
        <m:r>
          <m:rPr>
            <m:sty m:val="p"/>
          </m:rPr>
          <w:rPr>
            <w:rFonts w:ascii="Cambria Math" w:eastAsia="Times New Roman" w:hAnsi="Cambria Math" w:cstheme="minorHAnsi"/>
            <w:color w:val="000000"/>
            <w:lang w:eastAsia="en-GB"/>
          </w:rPr>
          <m:t xml:space="preserve">in </m:t>
        </m:r>
        <m:r>
          <w:rPr>
            <w:rFonts w:ascii="Cambria Math" w:eastAsia="Times New Roman" w:hAnsi="Cambria Math" w:cstheme="minorHAnsi"/>
            <w:color w:val="000000"/>
            <w:lang w:val="it-IT" w:eastAsia="en-GB"/>
          </w:rPr>
          <m:t>x</m:t>
        </m:r>
        <m:r>
          <m:rPr>
            <m:scr m:val="double-struck"/>
          </m:rPr>
          <w:rPr>
            <w:rFonts w:ascii="Cambria Math" w:eastAsia="Times New Roman" w:hAnsi="Cambria Math" w:cstheme="minorHAnsi"/>
            <w:color w:val="000000"/>
            <w:lang w:eastAsia="en-GB"/>
          </w:rPr>
          <m:t>∈R</m:t>
        </m:r>
      </m:oMath>
      <w:r w:rsidRPr="005E0D17">
        <w:rPr>
          <w:rFonts w:eastAsia="Times New Roman" w:cstheme="minorHAnsi"/>
          <w:color w:val="000000"/>
          <w:lang w:eastAsia="en-GB"/>
        </w:rPr>
        <w:t xml:space="preserve"> </w:t>
      </w:r>
    </w:p>
    <w:p w14:paraId="1DC6B627" w14:textId="60BFA7E9" w:rsidR="00876F72" w:rsidRPr="00DD571A" w:rsidRDefault="00876F72" w:rsidP="00876F72">
      <w:pPr>
        <w:spacing w:after="120" w:line="240" w:lineRule="auto"/>
        <w:ind w:left="1440"/>
        <w:textAlignment w:val="baseline"/>
        <w:rPr>
          <w:rFonts w:eastAsia="Times New Roman" w:cstheme="minorHAnsi"/>
          <w:color w:val="000000"/>
          <w:lang w:eastAsia="en-GB"/>
        </w:rPr>
      </w:pPr>
    </w:p>
    <w:p w14:paraId="6216CCD1" w14:textId="04157159" w:rsidR="00792A6B" w:rsidRDefault="00792A6B" w:rsidP="00C508E8">
      <w:pPr>
        <w:numPr>
          <w:ilvl w:val="0"/>
          <w:numId w:val="28"/>
        </w:numPr>
        <w:spacing w:after="120" w:line="240" w:lineRule="auto"/>
        <w:ind w:left="1418"/>
        <w:textAlignment w:val="baseline"/>
        <w:rPr>
          <w:rFonts w:eastAsia="Times New Roman" w:cstheme="minorHAnsi"/>
          <w:color w:val="000000"/>
          <w:lang w:eastAsia="en-GB"/>
        </w:rPr>
      </w:pPr>
      <m:oMath>
        <m:r>
          <w:rPr>
            <w:rFonts w:ascii="Cambria Math" w:eastAsia="Times New Roman" w:hAnsi="Cambria Math" w:cstheme="minorHAnsi"/>
            <w:color w:val="000000"/>
            <w:lang w:eastAsia="en-GB"/>
          </w:rPr>
          <m:t>6+x-</m:t>
        </m:r>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x</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&gt;0</m:t>
        </m:r>
      </m:oMath>
      <w:r>
        <w:rPr>
          <w:rFonts w:eastAsia="Times New Roman" w:cstheme="minorHAnsi"/>
          <w:color w:val="000000"/>
          <w:lang w:eastAsia="en-GB"/>
        </w:rPr>
        <w:t xml:space="preserve"> </w:t>
      </w:r>
    </w:p>
    <w:p w14:paraId="45AA0726" w14:textId="2AC9775C" w:rsidR="00792A6B" w:rsidRDefault="00D138BB" w:rsidP="00792A6B">
      <w:pPr>
        <w:spacing w:after="120" w:line="240" w:lineRule="auto"/>
        <w:ind w:left="1440"/>
        <w:textAlignment w:val="baseline"/>
        <w:rPr>
          <w:rFonts w:eastAsia="Times New Roman" w:cstheme="minorHAnsi"/>
          <w:color w:val="000000"/>
          <w:lang w:eastAsia="en-GB"/>
        </w:rPr>
      </w:pPr>
      <m:oMath>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x</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-x-6&lt;0</m:t>
        </m:r>
      </m:oMath>
      <w:r w:rsidR="00BC4B77">
        <w:rPr>
          <w:rFonts w:eastAsia="Times New Roman" w:cstheme="minorHAnsi"/>
          <w:color w:val="000000"/>
          <w:lang w:eastAsia="en-GB"/>
        </w:rPr>
        <w:t xml:space="preserve"> </w:t>
      </w:r>
    </w:p>
    <w:p w14:paraId="0DF4D306" w14:textId="0535ADAE" w:rsidR="00BC4B77" w:rsidRDefault="00D138BB" w:rsidP="00792A6B">
      <w:pPr>
        <w:spacing w:after="120" w:line="240" w:lineRule="auto"/>
        <w:ind w:left="1440"/>
        <w:textAlignment w:val="baseline"/>
        <w:rPr>
          <w:rFonts w:eastAsia="Times New Roman" w:cstheme="minorHAnsi"/>
          <w:color w:val="000000"/>
          <w:lang w:val="it-IT" w:eastAsia="en-GB"/>
        </w:rPr>
      </w:pPr>
      <m:oMath>
        <m:d>
          <m:dPr>
            <m:ctrlPr>
              <w:rPr>
                <w:rFonts w:ascii="Cambria Math" w:eastAsia="Times New Roman" w:hAnsi="Cambria Math" w:cstheme="minorHAnsi"/>
                <w:i/>
                <w:color w:val="000000"/>
                <w:lang w:val="it-IT" w:eastAsia="en-GB"/>
              </w:rPr>
            </m:ctrlPr>
          </m:dPr>
          <m:e>
            <m:r>
              <w:rPr>
                <w:rFonts w:ascii="Cambria Math" w:eastAsia="Times New Roman" w:hAnsi="Cambria Math" w:cstheme="minorHAnsi"/>
                <w:color w:val="000000"/>
                <w:lang w:val="it-IT" w:eastAsia="en-GB"/>
              </w:rPr>
              <m:t>x-3</m:t>
            </m:r>
          </m:e>
        </m:d>
        <m:d>
          <m:dPr>
            <m:ctrlPr>
              <w:rPr>
                <w:rFonts w:ascii="Cambria Math" w:eastAsia="Times New Roman" w:hAnsi="Cambria Math" w:cstheme="minorHAnsi"/>
                <w:i/>
                <w:color w:val="000000"/>
                <w:lang w:val="it-IT" w:eastAsia="en-GB"/>
              </w:rPr>
            </m:ctrlPr>
          </m:dPr>
          <m:e>
            <m:r>
              <w:rPr>
                <w:rFonts w:ascii="Cambria Math" w:eastAsia="Times New Roman" w:hAnsi="Cambria Math" w:cstheme="minorHAnsi"/>
                <w:color w:val="000000"/>
                <w:lang w:val="it-IT" w:eastAsia="en-GB"/>
              </w:rPr>
              <m:t>x+2</m:t>
            </m:r>
          </m:e>
        </m:d>
        <m:r>
          <w:rPr>
            <w:rFonts w:ascii="Cambria Math" w:eastAsia="Times New Roman" w:hAnsi="Cambria Math" w:cstheme="minorHAnsi"/>
            <w:color w:val="000000"/>
            <w:lang w:val="it-IT" w:eastAsia="en-GB"/>
          </w:rPr>
          <m:t>&lt;0</m:t>
        </m:r>
      </m:oMath>
      <w:r w:rsidR="00BC4B77">
        <w:rPr>
          <w:rFonts w:eastAsia="Times New Roman" w:cstheme="minorHAnsi"/>
          <w:color w:val="000000"/>
          <w:lang w:val="it-IT" w:eastAsia="en-GB"/>
        </w:rPr>
        <w:t xml:space="preserve"> </w:t>
      </w:r>
    </w:p>
    <w:p w14:paraId="12F7595C" w14:textId="02CC0609" w:rsidR="00DD571A" w:rsidRPr="005E0D17" w:rsidRDefault="00BC4B77" w:rsidP="00BC4B77">
      <w:pPr>
        <w:spacing w:after="120" w:line="240" w:lineRule="auto"/>
        <w:ind w:left="1440"/>
        <w:textAlignment w:val="baseline"/>
        <w:rPr>
          <w:rFonts w:eastAsia="Times New Roman" w:cstheme="minorHAnsi"/>
          <w:color w:val="000000"/>
          <w:lang w:eastAsia="en-GB"/>
        </w:rPr>
      </w:pPr>
      <w:r>
        <w:rPr>
          <w:rFonts w:eastAsia="Times New Roman" w:cstheme="minorHAnsi"/>
          <w:color w:val="000000"/>
          <w:lang w:eastAsia="en-GB"/>
        </w:rPr>
        <w:t xml:space="preserve">Exists for </w:t>
      </w:r>
      <m:oMath>
        <m:r>
          <w:rPr>
            <w:rFonts w:ascii="Cambria Math" w:eastAsia="Times New Roman" w:hAnsi="Cambria Math" w:cstheme="minorHAnsi"/>
            <w:color w:val="000000"/>
            <w:lang w:eastAsia="en-GB"/>
          </w:rPr>
          <m:t>-2&lt;x&lt;3</m:t>
        </m:r>
      </m:oMath>
      <w:r>
        <w:rPr>
          <w:rFonts w:eastAsia="Times New Roman" w:cstheme="minorHAnsi"/>
          <w:color w:val="000000"/>
          <w:lang w:eastAsia="en-GB"/>
        </w:rPr>
        <w:t xml:space="preserve"> </w:t>
      </w:r>
      <w:r w:rsidR="00DD571A" w:rsidRPr="00DD571A">
        <w:rPr>
          <w:rFonts w:eastAsia="Times New Roman" w:cstheme="minorHAnsi"/>
          <w:color w:val="000000"/>
          <w:lang w:eastAsia="en-GB"/>
        </w:rPr>
        <w:t xml:space="preserve">in </w:t>
      </w:r>
      <m:oMath>
        <m:r>
          <w:rPr>
            <w:rFonts w:ascii="Cambria Math" w:eastAsia="Times New Roman" w:hAnsi="Cambria Math" w:cstheme="minorHAnsi"/>
            <w:color w:val="000000"/>
            <w:lang w:val="it-IT" w:eastAsia="en-GB"/>
          </w:rPr>
          <m:t>x</m:t>
        </m:r>
        <m:r>
          <m:rPr>
            <m:scr m:val="double-struck"/>
          </m:rPr>
          <w:rPr>
            <w:rFonts w:ascii="Cambria Math" w:eastAsia="Times New Roman" w:hAnsi="Cambria Math" w:cstheme="minorHAnsi"/>
            <w:color w:val="000000"/>
            <w:lang w:eastAsia="en-GB"/>
          </w:rPr>
          <m:t>∈R</m:t>
        </m:r>
      </m:oMath>
    </w:p>
    <w:p w14:paraId="55ABA9F7" w14:textId="77777777" w:rsidR="005E0D17" w:rsidRPr="00DD571A" w:rsidRDefault="005E0D17" w:rsidP="005E0D17">
      <w:pPr>
        <w:spacing w:after="120" w:line="240" w:lineRule="auto"/>
        <w:ind w:left="851"/>
        <w:textAlignment w:val="baseline"/>
        <w:rPr>
          <w:rFonts w:eastAsia="Times New Roman" w:cstheme="minorHAnsi"/>
          <w:color w:val="000000"/>
          <w:lang w:eastAsia="en-GB"/>
        </w:rPr>
      </w:pPr>
    </w:p>
    <w:p w14:paraId="29E31737" w14:textId="07FE6809" w:rsidR="00B07784" w:rsidRDefault="00D138BB" w:rsidP="00C508E8">
      <w:pPr>
        <w:numPr>
          <w:ilvl w:val="0"/>
          <w:numId w:val="28"/>
        </w:numPr>
        <w:spacing w:after="120" w:line="240" w:lineRule="auto"/>
        <w:ind w:left="1418"/>
        <w:textAlignment w:val="baseline"/>
        <w:rPr>
          <w:rFonts w:eastAsia="Times New Roman" w:cstheme="minorHAnsi"/>
          <w:color w:val="000000"/>
          <w:lang w:eastAsia="en-GB"/>
        </w:rPr>
      </w:pPr>
      <m:oMath>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x</m:t>
            </m:r>
          </m:e>
          <m:sup>
            <m:r>
              <w:rPr>
                <w:rFonts w:ascii="Cambria Math" w:eastAsia="Times New Roman" w:hAnsi="Cambria Math" w:cstheme="minorHAnsi"/>
                <w:color w:val="000000"/>
                <w:lang w:eastAsia="en-GB"/>
              </w:rPr>
              <m:t>3</m:t>
            </m:r>
          </m:sup>
        </m:sSup>
        <m:r>
          <w:rPr>
            <w:rFonts w:ascii="Cambria Math" w:eastAsia="Times New Roman" w:hAnsi="Cambria Math" w:cstheme="minorHAnsi"/>
            <w:color w:val="000000"/>
            <w:lang w:eastAsia="en-GB"/>
          </w:rPr>
          <m:t>-2</m:t>
        </m:r>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x</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-x+2&gt;0</m:t>
        </m:r>
      </m:oMath>
    </w:p>
    <w:p w14:paraId="45E9C695" w14:textId="59485C86" w:rsidR="00B07784" w:rsidRDefault="00D138BB" w:rsidP="00B07784">
      <w:pPr>
        <w:spacing w:after="120" w:line="240" w:lineRule="auto"/>
        <w:ind w:left="1440"/>
        <w:textAlignment w:val="baseline"/>
        <w:rPr>
          <w:rFonts w:eastAsia="Times New Roman" w:cstheme="minorHAnsi"/>
          <w:color w:val="000000"/>
          <w:lang w:eastAsia="en-GB"/>
        </w:rPr>
      </w:pPr>
      <m:oMath>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x-1</m:t>
            </m:r>
          </m:e>
        </m:d>
        <m:d>
          <m:dPr>
            <m:ctrlPr>
              <w:rPr>
                <w:rFonts w:ascii="Cambria Math" w:eastAsia="Times New Roman" w:hAnsi="Cambria Math" w:cstheme="minorHAnsi"/>
                <w:i/>
                <w:color w:val="000000"/>
                <w:lang w:eastAsia="en-GB"/>
              </w:rPr>
            </m:ctrlPr>
          </m:dPr>
          <m:e>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x</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+kx-2</m:t>
            </m:r>
          </m:e>
        </m:d>
        <m:r>
          <w:rPr>
            <w:rFonts w:ascii="Cambria Math" w:eastAsia="Times New Roman" w:hAnsi="Cambria Math" w:cstheme="minorHAnsi"/>
            <w:color w:val="000000"/>
            <w:lang w:eastAsia="en-GB"/>
          </w:rPr>
          <m:t>≡</m:t>
        </m:r>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x</m:t>
            </m:r>
          </m:e>
          <m:sup>
            <m:r>
              <w:rPr>
                <w:rFonts w:ascii="Cambria Math" w:eastAsia="Times New Roman" w:hAnsi="Cambria Math" w:cstheme="minorHAnsi"/>
                <w:color w:val="000000"/>
                <w:lang w:eastAsia="en-GB"/>
              </w:rPr>
              <m:t>3</m:t>
            </m:r>
          </m:sup>
        </m:sSup>
        <m:r>
          <w:rPr>
            <w:rFonts w:ascii="Cambria Math" w:eastAsia="Times New Roman" w:hAnsi="Cambria Math" w:cstheme="minorHAnsi"/>
            <w:color w:val="000000"/>
            <w:lang w:eastAsia="en-GB"/>
          </w:rPr>
          <m:t>-2</m:t>
        </m:r>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x</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-x+2</m:t>
        </m:r>
      </m:oMath>
      <w:r w:rsidR="003E40F8">
        <w:rPr>
          <w:rFonts w:eastAsia="Times New Roman" w:cstheme="minorHAnsi"/>
          <w:color w:val="000000"/>
          <w:lang w:eastAsia="en-GB"/>
        </w:rPr>
        <w:t xml:space="preserve"> </w:t>
      </w:r>
    </w:p>
    <w:p w14:paraId="4812720C" w14:textId="2A261446" w:rsidR="003E40F8" w:rsidRDefault="003E40F8" w:rsidP="00B07784">
      <w:pPr>
        <w:spacing w:after="120" w:line="240" w:lineRule="auto"/>
        <w:ind w:left="1440"/>
        <w:textAlignment w:val="baseline"/>
        <w:rPr>
          <w:rFonts w:eastAsia="Times New Roman" w:cstheme="minorHAnsi"/>
          <w:color w:val="000000"/>
          <w:lang w:eastAsia="en-GB"/>
        </w:rPr>
      </w:pPr>
      <w:r w:rsidRPr="003E40F8">
        <w:rPr>
          <w:rFonts w:eastAsia="Times New Roman" w:cstheme="minorHAnsi"/>
          <w:color w:val="000000"/>
          <w:lang w:eastAsia="en-GB"/>
        </w:rPr>
        <w:t xml:space="preserve">Coefficients of </w:t>
      </w:r>
      <m:oMath>
        <m:sSup>
          <m:sSupPr>
            <m:ctrlPr>
              <w:rPr>
                <w:rFonts w:ascii="Cambria Math" w:eastAsia="Times New Roman" w:hAnsi="Cambria Math" w:cstheme="minorHAnsi"/>
                <w:i/>
                <w:color w:val="000000"/>
                <w:lang w:val="nl-NL" w:eastAsia="en-GB"/>
              </w:rPr>
            </m:ctrlPr>
          </m:sSupPr>
          <m:e>
            <m:r>
              <w:rPr>
                <w:rFonts w:ascii="Cambria Math" w:eastAsia="Times New Roman" w:hAnsi="Cambria Math" w:cstheme="minorHAnsi"/>
                <w:color w:val="000000"/>
                <w:lang w:val="nl-NL" w:eastAsia="en-GB"/>
              </w:rPr>
              <m:t>x</m:t>
            </m:r>
          </m:e>
          <m:sup>
            <m:r>
              <w:rPr>
                <w:rFonts w:ascii="Cambria Math" w:eastAsia="Times New Roman" w:hAnsi="Cambria Math" w:cstheme="minorHAnsi"/>
                <w:color w:val="000000"/>
                <w:lang w:eastAsia="en-GB"/>
              </w:rPr>
              <m:t>2</m:t>
            </m:r>
          </m:sup>
        </m:sSup>
      </m:oMath>
      <w:r w:rsidRPr="003E40F8">
        <w:rPr>
          <w:rFonts w:eastAsia="Times New Roman" w:cstheme="minorHAnsi"/>
          <w:color w:val="000000"/>
          <w:lang w:eastAsia="en-GB"/>
        </w:rPr>
        <w:t xml:space="preserve">: </w:t>
      </w:r>
      <m:oMath>
        <m:r>
          <w:rPr>
            <w:rFonts w:ascii="Cambria Math" w:eastAsia="Times New Roman" w:hAnsi="Cambria Math" w:cstheme="minorHAnsi"/>
            <w:color w:val="000000"/>
            <w:lang w:val="nl-NL" w:eastAsia="en-GB"/>
          </w:rPr>
          <m:t>k</m:t>
        </m:r>
        <m:r>
          <w:rPr>
            <w:rFonts w:ascii="Cambria Math" w:eastAsia="Times New Roman" w:hAnsi="Cambria Math" w:cstheme="minorHAnsi"/>
            <w:color w:val="000000"/>
            <w:lang w:eastAsia="en-GB"/>
          </w:rPr>
          <m:t>-1=-2</m:t>
        </m:r>
      </m:oMath>
      <w:r w:rsidRPr="003E40F8">
        <w:rPr>
          <w:rFonts w:eastAsia="Times New Roman" w:cstheme="minorHAnsi"/>
          <w:color w:val="000000"/>
          <w:lang w:eastAsia="en-GB"/>
        </w:rPr>
        <w:t xml:space="preserve"> s</w:t>
      </w:r>
      <w:r>
        <w:rPr>
          <w:rFonts w:eastAsia="Times New Roman" w:cstheme="minorHAnsi"/>
          <w:color w:val="000000"/>
          <w:lang w:eastAsia="en-GB"/>
        </w:rPr>
        <w:t xml:space="preserve">o </w:t>
      </w:r>
      <m:oMath>
        <m:r>
          <w:rPr>
            <w:rFonts w:ascii="Cambria Math" w:eastAsia="Times New Roman" w:hAnsi="Cambria Math" w:cstheme="minorHAnsi"/>
            <w:color w:val="000000"/>
            <w:lang w:eastAsia="en-GB"/>
          </w:rPr>
          <m:t>k=-1</m:t>
        </m:r>
      </m:oMath>
      <w:r>
        <w:rPr>
          <w:rFonts w:eastAsia="Times New Roman" w:cstheme="minorHAnsi"/>
          <w:color w:val="000000"/>
          <w:lang w:eastAsia="en-GB"/>
        </w:rPr>
        <w:t xml:space="preserve"> </w:t>
      </w:r>
    </w:p>
    <w:p w14:paraId="11E47A14" w14:textId="7DAAF66C" w:rsidR="003E40F8" w:rsidRDefault="00D138BB" w:rsidP="00B07784">
      <w:pPr>
        <w:spacing w:after="120" w:line="240" w:lineRule="auto"/>
        <w:ind w:left="1440"/>
        <w:textAlignment w:val="baseline"/>
        <w:rPr>
          <w:rFonts w:eastAsia="Times New Roman" w:cstheme="minorHAnsi"/>
          <w:color w:val="000000"/>
          <w:lang w:eastAsia="en-GB"/>
        </w:rPr>
      </w:pPr>
      <m:oMath>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x-1</m:t>
            </m:r>
          </m:e>
        </m:d>
        <m:d>
          <m:dPr>
            <m:ctrlPr>
              <w:rPr>
                <w:rFonts w:ascii="Cambria Math" w:eastAsia="Times New Roman" w:hAnsi="Cambria Math" w:cstheme="minorHAnsi"/>
                <w:i/>
                <w:color w:val="000000"/>
                <w:lang w:eastAsia="en-GB"/>
              </w:rPr>
            </m:ctrlPr>
          </m:dPr>
          <m:e>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x</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-x-2</m:t>
            </m:r>
          </m:e>
        </m:d>
        <m:r>
          <w:rPr>
            <w:rFonts w:ascii="Cambria Math" w:eastAsia="Times New Roman" w:hAnsi="Cambria Math" w:cstheme="minorHAnsi"/>
            <w:color w:val="000000"/>
            <w:lang w:eastAsia="en-GB"/>
          </w:rPr>
          <m:t>&gt;0</m:t>
        </m:r>
      </m:oMath>
      <w:r w:rsidR="003E40F8">
        <w:rPr>
          <w:rFonts w:eastAsia="Times New Roman" w:cstheme="minorHAnsi"/>
          <w:color w:val="000000"/>
          <w:lang w:eastAsia="en-GB"/>
        </w:rPr>
        <w:t xml:space="preserve"> </w:t>
      </w:r>
      <w:r w:rsidR="00CE3CE2">
        <w:rPr>
          <w:rFonts w:eastAsia="Times New Roman" w:cstheme="minorHAnsi"/>
          <w:color w:val="000000"/>
          <w:lang w:eastAsia="en-GB"/>
        </w:rPr>
        <w:t xml:space="preserve"> </w:t>
      </w:r>
    </w:p>
    <w:p w14:paraId="37646B07" w14:textId="37E6A3B6" w:rsidR="003E40F8" w:rsidRDefault="00D138BB" w:rsidP="00B07784">
      <w:pPr>
        <w:spacing w:after="120" w:line="240" w:lineRule="auto"/>
        <w:ind w:left="1440"/>
        <w:textAlignment w:val="baseline"/>
        <w:rPr>
          <w:rFonts w:eastAsia="Times New Roman" w:cstheme="minorHAnsi"/>
          <w:color w:val="000000"/>
          <w:lang w:eastAsia="en-GB"/>
        </w:rPr>
      </w:pPr>
      <m:oMath>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x-1</m:t>
            </m:r>
          </m:e>
        </m:d>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x-2</m:t>
            </m:r>
          </m:e>
        </m:d>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x+1</m:t>
            </m:r>
          </m:e>
        </m:d>
        <m:r>
          <w:rPr>
            <w:rFonts w:ascii="Cambria Math" w:eastAsia="Times New Roman" w:hAnsi="Cambria Math" w:cstheme="minorHAnsi"/>
            <w:color w:val="000000"/>
            <w:lang w:eastAsia="en-GB"/>
          </w:rPr>
          <m:t>&gt;0</m:t>
        </m:r>
      </m:oMath>
      <w:r w:rsidR="00CE3CE2">
        <w:rPr>
          <w:rFonts w:eastAsia="Times New Roman" w:cstheme="minorHAnsi"/>
          <w:color w:val="000000"/>
          <w:lang w:eastAsia="en-GB"/>
        </w:rPr>
        <w:t xml:space="preserve"> </w:t>
      </w:r>
    </w:p>
    <w:p w14:paraId="26235695" w14:textId="17A8F98D" w:rsidR="00CE3CE2" w:rsidRPr="003E40F8" w:rsidRDefault="00CE3CE2" w:rsidP="00B07784">
      <w:pPr>
        <w:spacing w:after="120" w:line="240" w:lineRule="auto"/>
        <w:ind w:left="1440"/>
        <w:textAlignment w:val="baseline"/>
        <w:rPr>
          <w:rFonts w:eastAsia="Times New Roman" w:cstheme="minorHAnsi"/>
          <w:color w:val="000000"/>
          <w:lang w:eastAsia="en-GB"/>
        </w:rPr>
      </w:pPr>
      <w:r>
        <w:rPr>
          <w:rFonts w:eastAsia="Times New Roman" w:cstheme="minorHAnsi"/>
          <w:color w:val="000000"/>
          <w:lang w:eastAsia="en-GB"/>
        </w:rPr>
        <w:t xml:space="preserve">Exists for </w:t>
      </w:r>
      <m:oMath>
        <m:r>
          <w:rPr>
            <w:rFonts w:ascii="Cambria Math" w:eastAsia="Times New Roman" w:hAnsi="Cambria Math" w:cstheme="minorHAnsi"/>
            <w:color w:val="000000"/>
            <w:lang w:eastAsia="en-GB"/>
          </w:rPr>
          <m:t>-1≤x≤1∪x≥2</m:t>
        </m:r>
        <m:r>
          <m:rPr>
            <m:sty m:val="p"/>
          </m:rPr>
          <w:rPr>
            <w:rFonts w:ascii="Cambria Math" w:eastAsia="Times New Roman" w:hAnsi="Cambria Math" w:cstheme="minorHAnsi"/>
            <w:color w:val="000000"/>
            <w:lang w:eastAsia="en-GB"/>
          </w:rPr>
          <m:t xml:space="preserve"> in </m:t>
        </m:r>
        <m:r>
          <w:rPr>
            <w:rFonts w:ascii="Cambria Math" w:eastAsia="Times New Roman" w:hAnsi="Cambria Math" w:cstheme="minorHAnsi"/>
            <w:color w:val="000000"/>
            <w:lang w:val="it-IT" w:eastAsia="en-GB"/>
          </w:rPr>
          <m:t>x</m:t>
        </m:r>
        <m:r>
          <m:rPr>
            <m:scr m:val="double-struck"/>
          </m:rPr>
          <w:rPr>
            <w:rFonts w:ascii="Cambria Math" w:eastAsia="Times New Roman" w:hAnsi="Cambria Math" w:cstheme="minorHAnsi"/>
            <w:color w:val="000000"/>
            <w:lang w:eastAsia="en-GB"/>
          </w:rPr>
          <m:t>∈R</m:t>
        </m:r>
      </m:oMath>
    </w:p>
    <w:p w14:paraId="362BD08D" w14:textId="487A5756" w:rsidR="00DD571A" w:rsidRPr="00EC5B36" w:rsidRDefault="00407E60" w:rsidP="00B07784">
      <w:pPr>
        <w:spacing w:after="120" w:line="240" w:lineRule="auto"/>
        <w:ind w:left="851"/>
        <w:textAlignment w:val="baseline"/>
        <w:rPr>
          <w:rFonts w:eastAsia="Times New Roman" w:cstheme="minorHAnsi"/>
          <w:color w:val="000000"/>
          <w:lang w:eastAsia="en-GB"/>
        </w:rPr>
      </w:pPr>
      <w:r w:rsidRPr="003E40F8">
        <w:rPr>
          <w:rFonts w:eastAsia="Times New Roman" w:cstheme="minorHAnsi"/>
          <w:color w:val="000000"/>
          <w:lang w:eastAsia="en-GB"/>
        </w:rPr>
        <w:t xml:space="preserve"> </w:t>
      </w:r>
    </w:p>
    <w:p w14:paraId="44BAF7DB" w14:textId="746FDE7A" w:rsidR="00A74371" w:rsidRDefault="00D138BB" w:rsidP="00C508E8">
      <w:pPr>
        <w:numPr>
          <w:ilvl w:val="0"/>
          <w:numId w:val="28"/>
        </w:numPr>
        <w:spacing w:after="120" w:line="240" w:lineRule="auto"/>
        <w:ind w:left="1418" w:hanging="425"/>
        <w:textAlignment w:val="baseline"/>
        <w:rPr>
          <w:rFonts w:eastAsia="Times New Roman" w:cstheme="minorHAnsi"/>
          <w:color w:val="000000"/>
          <w:lang w:eastAsia="en-GB"/>
        </w:rPr>
      </w:pPr>
      <m:oMath>
        <m:func>
          <m:funcPr>
            <m:ctrlPr>
              <w:rPr>
                <w:rFonts w:ascii="Cambria Math" w:eastAsia="Times New Roman" w:hAnsi="Cambria Math" w:cstheme="minorHAnsi"/>
                <w:i/>
                <w:color w:val="000000"/>
                <w:lang w:eastAsia="en-GB"/>
              </w:rPr>
            </m:ctrlPr>
          </m:funcPr>
          <m:fName>
            <m:sSub>
              <m:sSubPr>
                <m:ctrlPr>
                  <w:rPr>
                    <w:rFonts w:ascii="Cambria Math" w:eastAsia="Times New Roman" w:hAnsi="Cambria Math" w:cstheme="minorHAnsi"/>
                    <w:i/>
                    <w:color w:val="000000"/>
                    <w:lang w:eastAsia="en-GB"/>
                  </w:rPr>
                </m:ctrlPr>
              </m:sSubPr>
              <m:e>
                <m:r>
                  <m:rPr>
                    <m:sty m:val="p"/>
                  </m:rPr>
                  <w:rPr>
                    <w:rFonts w:ascii="Cambria Math" w:eastAsia="Times New Roman" w:hAnsi="Cambria Math" w:cstheme="minorHAnsi"/>
                    <w:color w:val="000000"/>
                    <w:lang w:eastAsia="en-GB"/>
                  </w:rPr>
                  <m:t>log</m:t>
                </m:r>
                <m:ctrlPr>
                  <w:rPr>
                    <w:rFonts w:ascii="Cambria Math" w:eastAsia="Times New Roman" w:hAnsi="Cambria Math" w:cstheme="minorHAnsi"/>
                    <w:color w:val="000000"/>
                    <w:lang w:eastAsia="en-GB"/>
                  </w:rPr>
                </m:ctrlPr>
              </m:e>
              <m:sub>
                <m:r>
                  <w:rPr>
                    <w:rFonts w:ascii="Cambria Math" w:eastAsia="Times New Roman" w:hAnsi="Cambria Math" w:cstheme="minorHAnsi"/>
                    <w:color w:val="000000"/>
                    <w:lang w:eastAsia="en-GB"/>
                  </w:rPr>
                  <m:t>10</m:t>
                </m:r>
                <m:ctrlPr>
                  <w:rPr>
                    <w:rFonts w:ascii="Cambria Math" w:eastAsia="Times New Roman" w:hAnsi="Cambria Math" w:cstheme="minorHAnsi"/>
                    <w:color w:val="000000"/>
                    <w:lang w:eastAsia="en-GB"/>
                  </w:rPr>
                </m:ctrlPr>
              </m:sub>
            </m:sSub>
          </m:fName>
          <m:e>
            <m:d>
              <m:dPr>
                <m:ctrlPr>
                  <w:rPr>
                    <w:rFonts w:ascii="Cambria Math" w:eastAsia="Times New Roman" w:hAnsi="Cambria Math" w:cstheme="minorHAnsi"/>
                    <w:i/>
                    <w:color w:val="000000"/>
                    <w:lang w:eastAsia="en-GB"/>
                  </w:rPr>
                </m:ctrlPr>
              </m:dPr>
              <m:e>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x</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+3x-3</m:t>
                </m:r>
              </m:e>
            </m:d>
          </m:e>
        </m:func>
        <m:r>
          <w:rPr>
            <w:rFonts w:ascii="Cambria Math" w:eastAsia="Times New Roman" w:hAnsi="Cambria Math" w:cstheme="minorHAnsi"/>
            <w:color w:val="000000"/>
            <w:lang w:eastAsia="en-GB"/>
          </w:rPr>
          <m:t>&gt;0</m:t>
        </m:r>
      </m:oMath>
    </w:p>
    <w:p w14:paraId="02B6DCFE" w14:textId="03CEEFE1" w:rsidR="00457843" w:rsidRDefault="00D138BB" w:rsidP="00457843">
      <w:pPr>
        <w:spacing w:after="120" w:line="240" w:lineRule="auto"/>
        <w:ind w:left="1440"/>
        <w:textAlignment w:val="baseline"/>
        <w:rPr>
          <w:rFonts w:eastAsia="Times New Roman" w:cstheme="minorHAnsi"/>
          <w:color w:val="000000"/>
          <w:lang w:eastAsia="en-GB"/>
        </w:rPr>
      </w:pPr>
      <m:oMath>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x</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+3x-3&gt;1</m:t>
        </m:r>
      </m:oMath>
      <w:r w:rsidR="00457843">
        <w:rPr>
          <w:rFonts w:eastAsia="Times New Roman" w:cstheme="minorHAnsi"/>
          <w:color w:val="000000"/>
          <w:lang w:eastAsia="en-GB"/>
        </w:rPr>
        <w:t xml:space="preserve"> </w:t>
      </w:r>
    </w:p>
    <w:p w14:paraId="34D53CDE" w14:textId="59957457" w:rsidR="00457843" w:rsidRDefault="00D138BB" w:rsidP="00457843">
      <w:pPr>
        <w:spacing w:after="120" w:line="240" w:lineRule="auto"/>
        <w:ind w:left="1440"/>
        <w:textAlignment w:val="baseline"/>
        <w:rPr>
          <w:rFonts w:eastAsia="Times New Roman" w:cstheme="minorHAnsi"/>
          <w:color w:val="000000"/>
          <w:lang w:eastAsia="en-GB"/>
        </w:rPr>
      </w:pPr>
      <m:oMath>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x</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+3x-4&gt;0</m:t>
        </m:r>
      </m:oMath>
      <w:r w:rsidR="00457843">
        <w:rPr>
          <w:rFonts w:eastAsia="Times New Roman" w:cstheme="minorHAnsi"/>
          <w:color w:val="000000"/>
          <w:lang w:eastAsia="en-GB"/>
        </w:rPr>
        <w:t xml:space="preserve"> </w:t>
      </w:r>
    </w:p>
    <w:p w14:paraId="559D1C93" w14:textId="0E1AA315" w:rsidR="00457843" w:rsidRPr="00EC5B36" w:rsidRDefault="00D138BB" w:rsidP="00457843">
      <w:pPr>
        <w:spacing w:after="120" w:line="240" w:lineRule="auto"/>
        <w:ind w:left="1440"/>
        <w:textAlignment w:val="baseline"/>
        <w:rPr>
          <w:rFonts w:eastAsia="Times New Roman" w:cstheme="minorHAnsi"/>
          <w:color w:val="000000"/>
          <w:lang w:eastAsia="en-GB"/>
        </w:rPr>
      </w:pPr>
      <m:oMath>
        <m:d>
          <m:dPr>
            <m:ctrlPr>
              <w:rPr>
                <w:rFonts w:ascii="Cambria Math" w:eastAsia="Times New Roman" w:hAnsi="Cambria Math" w:cstheme="minorHAnsi"/>
                <w:i/>
                <w:color w:val="000000"/>
                <w:lang w:val="it-IT" w:eastAsia="en-GB"/>
              </w:rPr>
            </m:ctrlPr>
          </m:dPr>
          <m:e>
            <m:r>
              <w:rPr>
                <w:rFonts w:ascii="Cambria Math" w:eastAsia="Times New Roman" w:hAnsi="Cambria Math" w:cstheme="minorHAnsi"/>
                <w:color w:val="000000"/>
                <w:lang w:val="it-IT" w:eastAsia="en-GB"/>
              </w:rPr>
              <m:t>x</m:t>
            </m:r>
            <m:r>
              <w:rPr>
                <w:rFonts w:ascii="Cambria Math" w:eastAsia="Times New Roman" w:hAnsi="Cambria Math" w:cstheme="minorHAnsi"/>
                <w:color w:val="000000"/>
                <w:lang w:eastAsia="en-GB"/>
              </w:rPr>
              <m:t>+4</m:t>
            </m:r>
          </m:e>
        </m:d>
        <m:d>
          <m:dPr>
            <m:ctrlPr>
              <w:rPr>
                <w:rFonts w:ascii="Cambria Math" w:eastAsia="Times New Roman" w:hAnsi="Cambria Math" w:cstheme="minorHAnsi"/>
                <w:i/>
                <w:color w:val="000000"/>
                <w:lang w:val="it-IT" w:eastAsia="en-GB"/>
              </w:rPr>
            </m:ctrlPr>
          </m:dPr>
          <m:e>
            <m:r>
              <w:rPr>
                <w:rFonts w:ascii="Cambria Math" w:eastAsia="Times New Roman" w:hAnsi="Cambria Math" w:cstheme="minorHAnsi"/>
                <w:color w:val="000000"/>
                <w:lang w:val="it-IT" w:eastAsia="en-GB"/>
              </w:rPr>
              <m:t>x</m:t>
            </m:r>
            <m:r>
              <w:rPr>
                <w:rFonts w:ascii="Cambria Math" w:eastAsia="Times New Roman" w:hAnsi="Cambria Math" w:cstheme="minorHAnsi"/>
                <w:color w:val="000000"/>
                <w:lang w:eastAsia="en-GB"/>
              </w:rPr>
              <m:t>-1</m:t>
            </m:r>
          </m:e>
        </m:d>
        <m:r>
          <w:rPr>
            <w:rFonts w:ascii="Cambria Math" w:eastAsia="Times New Roman" w:hAnsi="Cambria Math" w:cstheme="minorHAnsi"/>
            <w:color w:val="000000"/>
            <w:lang w:eastAsia="en-GB"/>
          </w:rPr>
          <m:t>&gt;0</m:t>
        </m:r>
      </m:oMath>
      <w:r w:rsidR="00457843" w:rsidRPr="00EC5B36">
        <w:rPr>
          <w:rFonts w:eastAsia="Times New Roman" w:cstheme="minorHAnsi"/>
          <w:color w:val="000000"/>
          <w:lang w:eastAsia="en-GB"/>
        </w:rPr>
        <w:t xml:space="preserve"> </w:t>
      </w:r>
    </w:p>
    <w:p w14:paraId="49EC788E" w14:textId="0CD3A697" w:rsidR="00DD571A" w:rsidRPr="00346A84" w:rsidRDefault="00346A84" w:rsidP="00346A84">
      <w:pPr>
        <w:spacing w:after="120" w:line="240" w:lineRule="auto"/>
        <w:ind w:left="1440"/>
        <w:textAlignment w:val="baseline"/>
        <w:rPr>
          <w:rFonts w:eastAsia="Times New Roman" w:cstheme="minorHAnsi"/>
          <w:color w:val="000000"/>
          <w:lang w:eastAsia="en-GB"/>
        </w:rPr>
      </w:pPr>
      <w:r w:rsidRPr="00346A84">
        <w:rPr>
          <w:rFonts w:eastAsia="Times New Roman" w:cstheme="minorHAnsi"/>
          <w:color w:val="000000"/>
          <w:lang w:eastAsia="en-GB"/>
        </w:rPr>
        <w:t xml:space="preserve">Exists for </w:t>
      </w:r>
      <w:r w:rsidR="00CE3CE2" w:rsidRPr="00346A84">
        <w:rPr>
          <w:rFonts w:eastAsia="Times New Roman" w:cstheme="minorHAnsi"/>
          <w:color w:val="000000"/>
          <w:lang w:eastAsia="en-GB"/>
        </w:rPr>
        <w:t xml:space="preserve"> </w:t>
      </w:r>
      <m:oMath>
        <m:r>
          <w:rPr>
            <w:rFonts w:ascii="Cambria Math" w:eastAsia="Times New Roman" w:hAnsi="Cambria Math" w:cstheme="minorHAnsi"/>
            <w:color w:val="000000"/>
            <w:lang w:eastAsia="en-GB"/>
          </w:rPr>
          <m:t xml:space="preserve">x≤-4∪x≥1 </m:t>
        </m:r>
        <m:r>
          <m:rPr>
            <m:sty m:val="p"/>
          </m:rPr>
          <w:rPr>
            <w:rFonts w:ascii="Cambria Math" w:eastAsia="Times New Roman" w:hAnsi="Cambria Math" w:cstheme="minorHAnsi"/>
            <w:color w:val="000000"/>
            <w:lang w:eastAsia="en-GB"/>
          </w:rPr>
          <m:t xml:space="preserve">in </m:t>
        </m:r>
        <m:r>
          <w:rPr>
            <w:rFonts w:ascii="Cambria Math" w:eastAsia="Times New Roman" w:hAnsi="Cambria Math" w:cstheme="minorHAnsi"/>
            <w:color w:val="000000"/>
            <w:lang w:val="it-IT" w:eastAsia="en-GB"/>
          </w:rPr>
          <m:t>x</m:t>
        </m:r>
        <m:r>
          <m:rPr>
            <m:scr m:val="double-struck"/>
          </m:rPr>
          <w:rPr>
            <w:rFonts w:ascii="Cambria Math" w:eastAsia="Times New Roman" w:hAnsi="Cambria Math" w:cstheme="minorHAnsi"/>
            <w:color w:val="000000"/>
            <w:lang w:eastAsia="en-GB"/>
          </w:rPr>
          <m:t>∈R</m:t>
        </m:r>
      </m:oMath>
    </w:p>
    <w:p w14:paraId="67DDD984" w14:textId="77777777" w:rsidR="00CE3CE2" w:rsidRPr="00DD571A" w:rsidRDefault="00CE3CE2" w:rsidP="00CE3CE2">
      <w:pPr>
        <w:spacing w:after="120" w:line="240" w:lineRule="auto"/>
        <w:ind w:left="851"/>
        <w:textAlignment w:val="baseline"/>
        <w:rPr>
          <w:rFonts w:eastAsia="Times New Roman" w:cstheme="minorHAnsi"/>
          <w:color w:val="000000"/>
          <w:lang w:eastAsia="en-GB"/>
        </w:rPr>
      </w:pPr>
    </w:p>
    <w:p w14:paraId="43847383" w14:textId="4B502E46" w:rsidR="002361F3" w:rsidRDefault="002361F3" w:rsidP="00C508E8">
      <w:pPr>
        <w:numPr>
          <w:ilvl w:val="0"/>
          <w:numId w:val="28"/>
        </w:numPr>
        <w:spacing w:after="120" w:line="240" w:lineRule="auto"/>
        <w:ind w:left="1418"/>
        <w:textAlignment w:val="baseline"/>
        <w:rPr>
          <w:rFonts w:eastAsia="Times New Roman" w:cstheme="minorHAnsi"/>
          <w:color w:val="000000"/>
          <w:lang w:eastAsia="en-GB"/>
        </w:rPr>
      </w:pPr>
      <m:oMath>
        <m:r>
          <w:rPr>
            <w:rFonts w:ascii="Cambria Math" w:eastAsia="Times New Roman" w:hAnsi="Cambria Math" w:cstheme="minorHAnsi"/>
            <w:color w:val="000000"/>
            <w:lang w:eastAsia="en-GB"/>
          </w:rPr>
          <m:t>2</m:t>
        </m:r>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x</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-3x-2≠1</m:t>
        </m:r>
      </m:oMath>
    </w:p>
    <w:p w14:paraId="5E0C0A6C" w14:textId="0D3823E5" w:rsidR="002361F3" w:rsidRDefault="00C92645" w:rsidP="002361F3">
      <w:pPr>
        <w:spacing w:after="120" w:line="240" w:lineRule="auto"/>
        <w:ind w:left="1440"/>
        <w:textAlignment w:val="baseline"/>
        <w:rPr>
          <w:rFonts w:eastAsia="Times New Roman" w:cstheme="minorHAnsi"/>
          <w:color w:val="000000"/>
          <w:lang w:eastAsia="en-GB"/>
        </w:rPr>
      </w:pPr>
      <m:oMath>
        <m:r>
          <w:rPr>
            <w:rFonts w:ascii="Cambria Math" w:eastAsia="Times New Roman" w:hAnsi="Cambria Math" w:cstheme="minorHAnsi"/>
            <w:color w:val="000000"/>
            <w:lang w:eastAsia="en-GB"/>
          </w:rPr>
          <m:t>2</m:t>
        </m:r>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x</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-3x-2&gt;0</m:t>
        </m:r>
      </m:oMath>
      <w:r>
        <w:rPr>
          <w:rFonts w:eastAsia="Times New Roman" w:cstheme="minorHAnsi"/>
          <w:color w:val="000000"/>
          <w:lang w:eastAsia="en-GB"/>
        </w:rPr>
        <w:t xml:space="preserve"> </w:t>
      </w:r>
    </w:p>
    <w:p w14:paraId="3DC5C961" w14:textId="27081919" w:rsidR="00C92645" w:rsidRPr="00EC5B36" w:rsidRDefault="00D138BB" w:rsidP="002361F3">
      <w:pPr>
        <w:spacing w:after="120" w:line="240" w:lineRule="auto"/>
        <w:ind w:left="1440"/>
        <w:textAlignment w:val="baseline"/>
        <w:rPr>
          <w:rFonts w:eastAsia="Times New Roman" w:cstheme="minorHAnsi"/>
          <w:color w:val="000000"/>
          <w:lang w:eastAsia="en-GB"/>
        </w:rPr>
      </w:pPr>
      <m:oMath>
        <m:d>
          <m:dPr>
            <m:ctrlPr>
              <w:rPr>
                <w:rFonts w:ascii="Cambria Math" w:eastAsia="Times New Roman" w:hAnsi="Cambria Math" w:cstheme="minorHAnsi"/>
                <w:i/>
                <w:color w:val="000000"/>
                <w:lang w:val="it-IT" w:eastAsia="en-GB"/>
              </w:rPr>
            </m:ctrlPr>
          </m:dPr>
          <m:e>
            <m:r>
              <w:rPr>
                <w:rFonts w:ascii="Cambria Math" w:eastAsia="Times New Roman" w:hAnsi="Cambria Math" w:cstheme="minorHAnsi"/>
                <w:color w:val="000000"/>
                <w:lang w:eastAsia="en-GB"/>
              </w:rPr>
              <m:t>2</m:t>
            </m:r>
            <m:r>
              <w:rPr>
                <w:rFonts w:ascii="Cambria Math" w:eastAsia="Times New Roman" w:hAnsi="Cambria Math" w:cstheme="minorHAnsi"/>
                <w:color w:val="000000"/>
                <w:lang w:val="it-IT" w:eastAsia="en-GB"/>
              </w:rPr>
              <m:t>x</m:t>
            </m:r>
            <m:r>
              <w:rPr>
                <w:rFonts w:ascii="Cambria Math" w:eastAsia="Times New Roman" w:hAnsi="Cambria Math" w:cstheme="minorHAnsi"/>
                <w:color w:val="000000"/>
                <w:lang w:eastAsia="en-GB"/>
              </w:rPr>
              <m:t>+1</m:t>
            </m:r>
          </m:e>
        </m:d>
        <m:d>
          <m:dPr>
            <m:ctrlPr>
              <w:rPr>
                <w:rFonts w:ascii="Cambria Math" w:eastAsia="Times New Roman" w:hAnsi="Cambria Math" w:cstheme="minorHAnsi"/>
                <w:i/>
                <w:color w:val="000000"/>
                <w:lang w:val="it-IT" w:eastAsia="en-GB"/>
              </w:rPr>
            </m:ctrlPr>
          </m:dPr>
          <m:e>
            <m:r>
              <w:rPr>
                <w:rFonts w:ascii="Cambria Math" w:eastAsia="Times New Roman" w:hAnsi="Cambria Math" w:cstheme="minorHAnsi"/>
                <w:color w:val="000000"/>
                <w:lang w:val="it-IT" w:eastAsia="en-GB"/>
              </w:rPr>
              <m:t>x</m:t>
            </m:r>
            <m:r>
              <w:rPr>
                <w:rFonts w:ascii="Cambria Math" w:eastAsia="Times New Roman" w:hAnsi="Cambria Math" w:cstheme="minorHAnsi"/>
                <w:color w:val="000000"/>
                <w:lang w:eastAsia="en-GB"/>
              </w:rPr>
              <m:t>-2</m:t>
            </m:r>
          </m:e>
        </m:d>
        <m:r>
          <w:rPr>
            <w:rFonts w:ascii="Cambria Math" w:eastAsia="Times New Roman" w:hAnsi="Cambria Math" w:cstheme="minorHAnsi"/>
            <w:color w:val="000000"/>
            <w:lang w:eastAsia="en-GB"/>
          </w:rPr>
          <m:t>&gt;0</m:t>
        </m:r>
      </m:oMath>
      <w:r w:rsidR="00736266" w:rsidRPr="00EC5B36">
        <w:rPr>
          <w:rFonts w:eastAsia="Times New Roman" w:cstheme="minorHAnsi"/>
          <w:color w:val="000000"/>
          <w:lang w:eastAsia="en-GB"/>
        </w:rPr>
        <w:t xml:space="preserve"> </w:t>
      </w:r>
    </w:p>
    <w:p w14:paraId="0FD9B66E" w14:textId="514A9E82" w:rsidR="00DD571A" w:rsidRPr="00DD571A" w:rsidRDefault="00736266" w:rsidP="00736266">
      <w:pPr>
        <w:spacing w:after="120" w:line="240" w:lineRule="auto"/>
        <w:ind w:left="1440"/>
        <w:textAlignment w:val="baseline"/>
        <w:rPr>
          <w:rFonts w:eastAsia="Times New Roman" w:cstheme="minorHAnsi"/>
          <w:color w:val="000000"/>
          <w:lang w:eastAsia="en-GB"/>
        </w:rPr>
      </w:pPr>
      <w:r w:rsidRPr="00736266">
        <w:rPr>
          <w:rFonts w:eastAsia="Times New Roman" w:cstheme="minorHAnsi"/>
          <w:color w:val="000000"/>
          <w:lang w:eastAsia="en-GB"/>
        </w:rPr>
        <w:t xml:space="preserve">Exists for </w:t>
      </w:r>
      <w:r w:rsidR="00346A84">
        <w:rPr>
          <w:rFonts w:eastAsia="Times New Roman" w:cstheme="minorHAnsi"/>
          <w:color w:val="000000"/>
          <w:lang w:eastAsia="en-GB"/>
        </w:rPr>
        <w:t xml:space="preserve"> </w:t>
      </w:r>
      <m:oMath>
        <m:d>
          <m:dPr>
            <m:begChr m:val="{"/>
            <m:endChr m:val="}"/>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x&lt;</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3-</m:t>
                </m:r>
                <m:rad>
                  <m:radPr>
                    <m:degHide m:val="1"/>
                    <m:ctrlPr>
                      <w:rPr>
                        <w:rFonts w:ascii="Cambria Math" w:eastAsia="Times New Roman" w:hAnsi="Cambria Math" w:cstheme="minorHAnsi"/>
                        <w:i/>
                        <w:color w:val="000000"/>
                        <w:lang w:eastAsia="en-GB"/>
                      </w:rPr>
                    </m:ctrlPr>
                  </m:radPr>
                  <m:deg/>
                  <m:e>
                    <m:r>
                      <w:rPr>
                        <w:rFonts w:ascii="Cambria Math" w:eastAsia="Times New Roman" w:hAnsi="Cambria Math" w:cstheme="minorHAnsi"/>
                        <w:color w:val="000000"/>
                        <w:lang w:eastAsia="en-GB"/>
                      </w:rPr>
                      <m:t>33</m:t>
                    </m:r>
                  </m:e>
                </m:rad>
              </m:num>
              <m:den>
                <m:r>
                  <w:rPr>
                    <w:rFonts w:ascii="Cambria Math" w:eastAsia="Times New Roman" w:hAnsi="Cambria Math" w:cstheme="minorHAnsi"/>
                    <w:color w:val="000000"/>
                    <w:lang w:eastAsia="en-GB"/>
                  </w:rPr>
                  <m:t>4</m:t>
                </m:r>
              </m:den>
            </m:f>
          </m:e>
        </m:d>
        <m:r>
          <w:rPr>
            <w:rFonts w:ascii="Cambria Math" w:eastAsia="Times New Roman" w:hAnsi="Cambria Math" w:cstheme="minorHAnsi"/>
            <w:color w:val="000000"/>
            <w:lang w:eastAsia="en-GB"/>
          </w:rPr>
          <m:t>∪</m:t>
        </m:r>
        <m:d>
          <m:dPr>
            <m:begChr m:val="{"/>
            <m:endChr m:val="}"/>
            <m:ctrlPr>
              <w:rPr>
                <w:rFonts w:ascii="Cambria Math" w:eastAsia="Times New Roman" w:hAnsi="Cambria Math" w:cstheme="minorHAnsi"/>
                <w:i/>
                <w:color w:val="000000"/>
                <w:lang w:eastAsia="en-GB"/>
              </w:rPr>
            </m:ctrlPr>
          </m:dPr>
          <m:e>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3-</m:t>
                </m:r>
                <m:rad>
                  <m:radPr>
                    <m:degHide m:val="1"/>
                    <m:ctrlPr>
                      <w:rPr>
                        <w:rFonts w:ascii="Cambria Math" w:eastAsia="Times New Roman" w:hAnsi="Cambria Math" w:cstheme="minorHAnsi"/>
                        <w:i/>
                        <w:color w:val="000000"/>
                        <w:lang w:eastAsia="en-GB"/>
                      </w:rPr>
                    </m:ctrlPr>
                  </m:radPr>
                  <m:deg/>
                  <m:e>
                    <m:r>
                      <w:rPr>
                        <w:rFonts w:ascii="Cambria Math" w:eastAsia="Times New Roman" w:hAnsi="Cambria Math" w:cstheme="minorHAnsi"/>
                        <w:color w:val="000000"/>
                        <w:lang w:eastAsia="en-GB"/>
                      </w:rPr>
                      <m:t>33</m:t>
                    </m:r>
                  </m:e>
                </m:rad>
              </m:num>
              <m:den>
                <m:r>
                  <w:rPr>
                    <w:rFonts w:ascii="Cambria Math" w:eastAsia="Times New Roman" w:hAnsi="Cambria Math" w:cstheme="minorHAnsi"/>
                    <w:color w:val="000000"/>
                    <w:lang w:eastAsia="en-GB"/>
                  </w:rPr>
                  <m:t>4</m:t>
                </m:r>
              </m:den>
            </m:f>
            <m:r>
              <w:rPr>
                <w:rFonts w:ascii="Cambria Math" w:eastAsia="Times New Roman" w:hAnsi="Cambria Math" w:cstheme="minorHAnsi"/>
                <w:color w:val="000000"/>
                <w:lang w:eastAsia="en-GB"/>
              </w:rPr>
              <m:t>&lt;x&lt;-</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1</m:t>
                </m:r>
              </m:num>
              <m:den>
                <m:r>
                  <w:rPr>
                    <w:rFonts w:ascii="Cambria Math" w:eastAsia="Times New Roman" w:hAnsi="Cambria Math" w:cstheme="minorHAnsi"/>
                    <w:color w:val="000000"/>
                    <w:lang w:eastAsia="en-GB"/>
                  </w:rPr>
                  <m:t>2</m:t>
                </m:r>
              </m:den>
            </m:f>
          </m:e>
        </m:d>
        <m:r>
          <w:rPr>
            <w:rFonts w:ascii="Cambria Math" w:eastAsia="Times New Roman" w:hAnsi="Cambria Math" w:cstheme="minorHAnsi"/>
            <w:color w:val="000000"/>
            <w:lang w:eastAsia="en-GB"/>
          </w:rPr>
          <m:t>∪</m:t>
        </m:r>
        <m:d>
          <m:dPr>
            <m:begChr m:val="{"/>
            <m:endChr m:val="}"/>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2&lt;x&lt;</m:t>
            </m:r>
          </m:e>
        </m:d>
        <m:r>
          <w:rPr>
            <w:rFonts w:ascii="Cambria Math" w:eastAsia="Times New Roman" w:hAnsi="Cambria Math" w:cstheme="minorHAnsi"/>
            <w:color w:val="000000"/>
            <w:lang w:eastAsia="en-GB"/>
          </w:rPr>
          <m:t>∪</m:t>
        </m:r>
        <m:d>
          <m:dPr>
            <m:begChr m:val="{"/>
            <m:endChr m:val="}"/>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x&gt;</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3+</m:t>
                </m:r>
                <m:rad>
                  <m:radPr>
                    <m:degHide m:val="1"/>
                    <m:ctrlPr>
                      <w:rPr>
                        <w:rFonts w:ascii="Cambria Math" w:eastAsia="Times New Roman" w:hAnsi="Cambria Math" w:cstheme="minorHAnsi"/>
                        <w:i/>
                        <w:color w:val="000000"/>
                        <w:lang w:eastAsia="en-GB"/>
                      </w:rPr>
                    </m:ctrlPr>
                  </m:radPr>
                  <m:deg/>
                  <m:e>
                    <m:r>
                      <w:rPr>
                        <w:rFonts w:ascii="Cambria Math" w:eastAsia="Times New Roman" w:hAnsi="Cambria Math" w:cstheme="minorHAnsi"/>
                        <w:color w:val="000000"/>
                        <w:lang w:eastAsia="en-GB"/>
                      </w:rPr>
                      <m:t>33</m:t>
                    </m:r>
                  </m:e>
                </m:rad>
              </m:num>
              <m:den>
                <m:r>
                  <w:rPr>
                    <w:rFonts w:ascii="Cambria Math" w:eastAsia="Times New Roman" w:hAnsi="Cambria Math" w:cstheme="minorHAnsi"/>
                    <w:color w:val="000000"/>
                    <w:lang w:eastAsia="en-GB"/>
                  </w:rPr>
                  <m:t>4</m:t>
                </m:r>
              </m:den>
            </m:f>
          </m:e>
        </m:d>
        <m:r>
          <w:rPr>
            <w:rFonts w:ascii="Cambria Math" w:eastAsia="Times New Roman" w:hAnsi="Cambria Math" w:cstheme="minorHAnsi"/>
            <w:color w:val="000000"/>
            <w:lang w:eastAsia="en-GB"/>
          </w:rPr>
          <m:t xml:space="preserve"> </m:t>
        </m:r>
        <m:r>
          <m:rPr>
            <m:sty m:val="p"/>
          </m:rPr>
          <w:rPr>
            <w:rFonts w:ascii="Cambria Math" w:eastAsia="Times New Roman" w:hAnsi="Cambria Math" w:cstheme="minorHAnsi"/>
            <w:color w:val="000000"/>
            <w:lang w:eastAsia="en-GB"/>
          </w:rPr>
          <m:t xml:space="preserve">in </m:t>
        </m:r>
        <m:r>
          <w:rPr>
            <w:rFonts w:ascii="Cambria Math" w:eastAsia="Times New Roman" w:hAnsi="Cambria Math" w:cstheme="minorHAnsi"/>
            <w:color w:val="000000"/>
            <w:lang w:val="it-IT" w:eastAsia="en-GB"/>
          </w:rPr>
          <m:t>x</m:t>
        </m:r>
        <m:r>
          <m:rPr>
            <m:scr m:val="double-struck"/>
          </m:rPr>
          <w:rPr>
            <w:rFonts w:ascii="Cambria Math" w:eastAsia="Times New Roman" w:hAnsi="Cambria Math" w:cstheme="minorHAnsi"/>
            <w:color w:val="000000"/>
            <w:lang w:eastAsia="en-GB"/>
          </w:rPr>
          <m:t>∈R</m:t>
        </m:r>
      </m:oMath>
    </w:p>
    <w:p w14:paraId="17E260B8" w14:textId="77777777" w:rsidR="00297510" w:rsidRPr="00297510" w:rsidRDefault="00297510" w:rsidP="00297510">
      <w:pPr>
        <w:autoSpaceDE w:val="0"/>
        <w:autoSpaceDN w:val="0"/>
        <w:adjustRightInd w:val="0"/>
        <w:spacing w:after="0" w:line="240" w:lineRule="auto"/>
        <w:rPr>
          <w:rFonts w:cstheme="minorHAnsi"/>
          <w:lang w:val="en"/>
        </w:rPr>
      </w:pPr>
    </w:p>
    <w:p w14:paraId="62A5330E" w14:textId="77777777" w:rsidR="00297510" w:rsidRPr="00297510" w:rsidRDefault="00297510" w:rsidP="00297510">
      <w:pPr>
        <w:autoSpaceDE w:val="0"/>
        <w:autoSpaceDN w:val="0"/>
        <w:adjustRightInd w:val="0"/>
        <w:spacing w:after="0" w:line="240" w:lineRule="auto"/>
        <w:rPr>
          <w:rFonts w:cstheme="minorHAnsi"/>
          <w:lang w:val="en"/>
        </w:rPr>
      </w:pPr>
    </w:p>
    <w:p w14:paraId="06D5EA9C" w14:textId="0D79D1E9" w:rsidR="00297510" w:rsidRPr="00482838" w:rsidRDefault="00716EE1" w:rsidP="000629FC">
      <w:pPr>
        <w:numPr>
          <w:ilvl w:val="0"/>
          <w:numId w:val="23"/>
        </w:numPr>
        <w:autoSpaceDE w:val="0"/>
        <w:autoSpaceDN w:val="0"/>
        <w:adjustRightInd w:val="0"/>
        <w:spacing w:after="0" w:line="240" w:lineRule="auto"/>
        <w:rPr>
          <w:rFonts w:cstheme="minorHAnsi"/>
          <w:lang w:val="en"/>
        </w:rPr>
      </w:pPr>
      <w:r>
        <w:rPr>
          <w:rFonts w:cstheme="minorHAnsi"/>
          <w:lang w:val="en"/>
        </w:rPr>
        <w:t xml:space="preserve"> </w:t>
      </w:r>
    </w:p>
    <w:p w14:paraId="65673B17" w14:textId="77777777" w:rsidR="00482838" w:rsidRPr="00482838" w:rsidRDefault="00482838" w:rsidP="00482838">
      <w:pPr>
        <w:spacing w:after="0" w:line="240" w:lineRule="auto"/>
        <w:ind w:left="720"/>
        <w:contextualSpacing/>
        <w:textAlignment w:val="baseline"/>
        <w:rPr>
          <w:rFonts w:eastAsia="Times New Roman" w:cstheme="minorHAnsi"/>
          <w:color w:val="000000"/>
          <w:lang w:eastAsia="en-GB"/>
        </w:rPr>
      </w:pPr>
    </w:p>
    <w:p w14:paraId="374E4EEB" w14:textId="2845E090" w:rsidR="001A2A4E" w:rsidRPr="00C508E8" w:rsidRDefault="00482838" w:rsidP="00C508E8">
      <w:pPr>
        <w:pStyle w:val="ListParagraph"/>
        <w:numPr>
          <w:ilvl w:val="1"/>
          <w:numId w:val="23"/>
        </w:numPr>
        <w:spacing w:line="240" w:lineRule="auto"/>
        <w:textAlignment w:val="baseline"/>
        <w:rPr>
          <w:rFonts w:eastAsia="Times New Roman" w:cstheme="minorHAnsi"/>
          <w:color w:val="000000"/>
        </w:rPr>
      </w:pPr>
      <m:oMath>
        <m:r>
          <w:rPr>
            <w:rFonts w:ascii="Cambria Math" w:eastAsia="Times New Roman" w:hAnsi="Cambria Math" w:cstheme="minorHAnsi"/>
            <w:color w:val="000000"/>
          </w:rPr>
          <m:t>y=</m:t>
        </m:r>
        <m:f>
          <m:fPr>
            <m:ctrlPr>
              <w:rPr>
                <w:rFonts w:ascii="Cambria Math" w:eastAsia="Times New Roman" w:hAnsi="Cambria Math" w:cstheme="minorHAnsi"/>
                <w:i/>
                <w:color w:val="000000"/>
              </w:rPr>
            </m:ctrlPr>
          </m:fPr>
          <m:num>
            <m:r>
              <w:rPr>
                <w:rFonts w:ascii="Cambria Math" w:eastAsia="Times New Roman" w:hAnsi="Cambria Math" w:cstheme="minorHAnsi"/>
                <w:color w:val="000000"/>
              </w:rPr>
              <m:t>x-3</m:t>
            </m:r>
          </m:num>
          <m:den>
            <m:sSup>
              <m:sSupPr>
                <m:ctrlPr>
                  <w:rPr>
                    <w:rFonts w:ascii="Cambria Math" w:eastAsia="Times New Roman" w:hAnsi="Cambria Math" w:cstheme="minorHAnsi"/>
                    <w:i/>
                    <w:color w:val="000000"/>
                  </w:rPr>
                </m:ctrlPr>
              </m:sSupPr>
              <m:e>
                <m:r>
                  <w:rPr>
                    <w:rFonts w:ascii="Cambria Math" w:eastAsia="Times New Roman" w:hAnsi="Cambria Math" w:cstheme="minorHAnsi"/>
                    <w:color w:val="000000"/>
                  </w:rPr>
                  <m:t>x</m:t>
                </m:r>
              </m:e>
              <m:sup>
                <m:r>
                  <w:rPr>
                    <w:rFonts w:ascii="Cambria Math" w:eastAsia="Times New Roman" w:hAnsi="Cambria Math" w:cstheme="minorHAnsi"/>
                    <w:color w:val="000000"/>
                  </w:rPr>
                  <m:t>2</m:t>
                </m:r>
              </m:sup>
            </m:sSup>
            <m:r>
              <w:rPr>
                <w:rFonts w:ascii="Cambria Math" w:eastAsia="Times New Roman" w:hAnsi="Cambria Math" w:cstheme="minorHAnsi"/>
                <w:color w:val="000000"/>
              </w:rPr>
              <m:t>+2</m:t>
            </m:r>
          </m:den>
        </m:f>
        <m:r>
          <w:rPr>
            <w:rFonts w:ascii="Cambria Math" w:eastAsia="Times New Roman" w:hAnsi="Cambria Math" w:cstheme="minorHAnsi"/>
            <w:color w:val="000000"/>
          </w:rPr>
          <m:t>=</m:t>
        </m:r>
        <m:f>
          <m:fPr>
            <m:ctrlPr>
              <w:rPr>
                <w:rFonts w:ascii="Cambria Math" w:eastAsia="Times New Roman" w:hAnsi="Cambria Math" w:cstheme="minorHAnsi"/>
                <w:i/>
                <w:color w:val="000000"/>
              </w:rPr>
            </m:ctrlPr>
          </m:fPr>
          <m:num>
            <m:f>
              <m:fPr>
                <m:ctrlPr>
                  <w:rPr>
                    <w:rFonts w:ascii="Cambria Math" w:eastAsia="Times New Roman" w:hAnsi="Cambria Math" w:cstheme="minorHAnsi"/>
                    <w:i/>
                    <w:color w:val="000000"/>
                  </w:rPr>
                </m:ctrlPr>
              </m:fPr>
              <m:num>
                <m:r>
                  <w:rPr>
                    <w:rFonts w:ascii="Cambria Math" w:eastAsia="Times New Roman" w:hAnsi="Cambria Math" w:cstheme="minorHAnsi"/>
                    <w:color w:val="000000"/>
                  </w:rPr>
                  <m:t>1</m:t>
                </m:r>
              </m:num>
              <m:den>
                <m:r>
                  <w:rPr>
                    <w:rFonts w:ascii="Cambria Math" w:eastAsia="Times New Roman" w:hAnsi="Cambria Math" w:cstheme="minorHAnsi"/>
                    <w:color w:val="000000"/>
                  </w:rPr>
                  <m:t>x</m:t>
                </m:r>
              </m:den>
            </m:f>
            <m:r>
              <w:rPr>
                <w:rFonts w:ascii="Cambria Math" w:eastAsia="Times New Roman" w:hAnsi="Cambria Math" w:cstheme="minorHAnsi"/>
                <w:color w:val="000000"/>
              </w:rPr>
              <m:t>-</m:t>
            </m:r>
            <m:f>
              <m:fPr>
                <m:ctrlPr>
                  <w:rPr>
                    <w:rFonts w:ascii="Cambria Math" w:eastAsia="Times New Roman" w:hAnsi="Cambria Math" w:cstheme="minorHAnsi"/>
                    <w:i/>
                    <w:color w:val="000000"/>
                  </w:rPr>
                </m:ctrlPr>
              </m:fPr>
              <m:num>
                <m:r>
                  <w:rPr>
                    <w:rFonts w:ascii="Cambria Math" w:eastAsia="Times New Roman" w:hAnsi="Cambria Math" w:cstheme="minorHAnsi"/>
                    <w:color w:val="000000"/>
                  </w:rPr>
                  <m:t>3</m:t>
                </m:r>
              </m:num>
              <m:den>
                <m:sSup>
                  <m:sSupPr>
                    <m:ctrlPr>
                      <w:rPr>
                        <w:rFonts w:ascii="Cambria Math" w:eastAsia="Times New Roman" w:hAnsi="Cambria Math" w:cstheme="minorHAnsi"/>
                        <w:i/>
                        <w:color w:val="000000"/>
                      </w:rPr>
                    </m:ctrlPr>
                  </m:sSupPr>
                  <m:e>
                    <m:r>
                      <w:rPr>
                        <w:rFonts w:ascii="Cambria Math" w:eastAsia="Times New Roman" w:hAnsi="Cambria Math" w:cstheme="minorHAnsi"/>
                        <w:color w:val="000000"/>
                      </w:rPr>
                      <m:t>x</m:t>
                    </m:r>
                  </m:e>
                  <m:sup>
                    <m:r>
                      <w:rPr>
                        <w:rFonts w:ascii="Cambria Math" w:eastAsia="Times New Roman" w:hAnsi="Cambria Math" w:cstheme="minorHAnsi"/>
                        <w:color w:val="000000"/>
                      </w:rPr>
                      <m:t>2</m:t>
                    </m:r>
                  </m:sup>
                </m:sSup>
              </m:den>
            </m:f>
          </m:num>
          <m:den>
            <m:r>
              <w:rPr>
                <w:rFonts w:ascii="Cambria Math" w:eastAsia="Times New Roman" w:hAnsi="Cambria Math" w:cstheme="minorHAnsi"/>
                <w:color w:val="000000"/>
              </w:rPr>
              <m:t>1+</m:t>
            </m:r>
            <m:f>
              <m:fPr>
                <m:ctrlPr>
                  <w:rPr>
                    <w:rFonts w:ascii="Cambria Math" w:eastAsia="Times New Roman" w:hAnsi="Cambria Math" w:cstheme="minorHAnsi"/>
                    <w:i/>
                    <w:color w:val="000000"/>
                  </w:rPr>
                </m:ctrlPr>
              </m:fPr>
              <m:num>
                <m:r>
                  <w:rPr>
                    <w:rFonts w:ascii="Cambria Math" w:eastAsia="Times New Roman" w:hAnsi="Cambria Math" w:cstheme="minorHAnsi"/>
                    <w:color w:val="000000"/>
                  </w:rPr>
                  <m:t>2</m:t>
                </m:r>
              </m:num>
              <m:den>
                <m:sSup>
                  <m:sSupPr>
                    <m:ctrlPr>
                      <w:rPr>
                        <w:rFonts w:ascii="Cambria Math" w:eastAsia="Times New Roman" w:hAnsi="Cambria Math" w:cstheme="minorHAnsi"/>
                        <w:i/>
                        <w:color w:val="000000"/>
                      </w:rPr>
                    </m:ctrlPr>
                  </m:sSupPr>
                  <m:e>
                    <m:r>
                      <w:rPr>
                        <w:rFonts w:ascii="Cambria Math" w:eastAsia="Times New Roman" w:hAnsi="Cambria Math" w:cstheme="minorHAnsi"/>
                        <w:color w:val="000000"/>
                      </w:rPr>
                      <m:t>x</m:t>
                    </m:r>
                  </m:e>
                  <m:sup>
                    <m:r>
                      <w:rPr>
                        <w:rFonts w:ascii="Cambria Math" w:eastAsia="Times New Roman" w:hAnsi="Cambria Math" w:cstheme="minorHAnsi"/>
                        <w:color w:val="000000"/>
                      </w:rPr>
                      <m:t>2</m:t>
                    </m:r>
                  </m:sup>
                </m:sSup>
              </m:den>
            </m:f>
          </m:den>
        </m:f>
      </m:oMath>
      <w:r w:rsidR="001A2A4E" w:rsidRPr="00C508E8">
        <w:rPr>
          <w:rFonts w:eastAsia="Times New Roman" w:cstheme="minorHAnsi"/>
          <w:color w:val="000000"/>
        </w:rPr>
        <w:t xml:space="preserve"> </w:t>
      </w:r>
      <w:r w:rsidR="000A2BCD" w:rsidRPr="00C508E8">
        <w:rPr>
          <w:rFonts w:eastAsia="Times New Roman" w:cstheme="minorHAnsi"/>
          <w:color w:val="000000"/>
        </w:rPr>
        <w:t xml:space="preserve">as </w:t>
      </w:r>
      <m:oMath>
        <m:r>
          <w:rPr>
            <w:rFonts w:ascii="Cambria Math" w:eastAsia="Times New Roman" w:hAnsi="Cambria Math" w:cstheme="minorHAnsi"/>
            <w:color w:val="000000"/>
          </w:rPr>
          <m:t>x→±∞</m:t>
        </m:r>
      </m:oMath>
      <w:r w:rsidR="000A2BCD" w:rsidRPr="00C508E8">
        <w:rPr>
          <w:rFonts w:eastAsia="Times New Roman" w:cstheme="minorHAnsi"/>
          <w:color w:val="000000"/>
        </w:rPr>
        <w:t xml:space="preserve">, </w:t>
      </w:r>
      <m:oMath>
        <m:r>
          <w:rPr>
            <w:rFonts w:ascii="Cambria Math" w:eastAsia="Times New Roman" w:hAnsi="Cambria Math" w:cstheme="minorHAnsi"/>
            <w:color w:val="000000"/>
          </w:rPr>
          <m:t>y→0</m:t>
        </m:r>
      </m:oMath>
    </w:p>
    <w:p w14:paraId="4452C4DC" w14:textId="058EB460" w:rsidR="00482838" w:rsidRDefault="00482838" w:rsidP="001A2A4E">
      <w:pPr>
        <w:spacing w:after="0" w:line="240" w:lineRule="auto"/>
        <w:ind w:left="1440"/>
        <w:contextualSpacing/>
        <w:textAlignment w:val="baseline"/>
        <w:rPr>
          <w:rFonts w:eastAsia="Times New Roman" w:cstheme="minorHAnsi"/>
          <w:color w:val="000000"/>
          <w:lang w:eastAsia="en-GB"/>
        </w:rPr>
      </w:pPr>
      <m:oMath>
        <m:r>
          <w:rPr>
            <w:rFonts w:ascii="Cambria Math" w:eastAsia="Times New Roman" w:hAnsi="Cambria Math" w:cstheme="minorHAnsi"/>
            <w:color w:val="000000"/>
            <w:lang w:eastAsia="en-GB"/>
          </w:rPr>
          <m:t>y=0</m:t>
        </m:r>
      </m:oMath>
      <w:r w:rsidRPr="00482838">
        <w:rPr>
          <w:rFonts w:eastAsia="Times New Roman" w:cstheme="minorHAnsi"/>
          <w:color w:val="000000"/>
          <w:lang w:eastAsia="en-GB"/>
        </w:rPr>
        <w:t xml:space="preserve"> as </w:t>
      </w:r>
      <m:oMath>
        <m:r>
          <w:rPr>
            <w:rFonts w:ascii="Cambria Math" w:eastAsia="Times New Roman" w:hAnsi="Cambria Math" w:cstheme="minorHAnsi"/>
            <w:color w:val="000000"/>
            <w:lang w:eastAsia="en-GB"/>
          </w:rPr>
          <m:t>x→-∞</m:t>
        </m:r>
      </m:oMath>
      <w:r w:rsidRPr="00482838">
        <w:rPr>
          <w:rFonts w:eastAsia="Times New Roman" w:cstheme="minorHAnsi"/>
          <w:color w:val="000000"/>
          <w:lang w:eastAsia="en-GB"/>
        </w:rPr>
        <w:t xml:space="preserve"> the curve approaches from below. As </w:t>
      </w:r>
      <m:oMath>
        <m:r>
          <w:rPr>
            <w:rFonts w:ascii="Cambria Math" w:eastAsia="Times New Roman" w:hAnsi="Cambria Math" w:cstheme="minorHAnsi"/>
            <w:color w:val="000000"/>
            <w:lang w:eastAsia="en-GB"/>
          </w:rPr>
          <m:t>x→+∞</m:t>
        </m:r>
      </m:oMath>
      <w:r w:rsidRPr="00482838">
        <w:rPr>
          <w:rFonts w:eastAsia="Times New Roman" w:cstheme="minorHAnsi"/>
          <w:color w:val="000000"/>
          <w:lang w:eastAsia="en-GB"/>
        </w:rPr>
        <w:t xml:space="preserve"> the curve approaches from above.</w:t>
      </w:r>
    </w:p>
    <w:p w14:paraId="4EAA78ED" w14:textId="574ACDB6" w:rsidR="002E0E34" w:rsidRDefault="002E0E34" w:rsidP="001A2A4E">
      <w:pPr>
        <w:spacing w:after="0" w:line="240" w:lineRule="auto"/>
        <w:ind w:left="1440"/>
        <w:contextualSpacing/>
        <w:textAlignment w:val="baseline"/>
        <w:rPr>
          <w:rFonts w:eastAsia="Times New Roman" w:cstheme="minorHAnsi"/>
          <w:color w:val="000000"/>
          <w:lang w:eastAsia="en-GB"/>
        </w:rPr>
      </w:pPr>
      <w:r>
        <w:rPr>
          <w:rFonts w:eastAsia="Times New Roman" w:cstheme="minorHAnsi"/>
          <w:color w:val="000000"/>
          <w:lang w:eastAsia="en-GB"/>
        </w:rPr>
        <w:t xml:space="preserve">This can be confirmed by </w:t>
      </w:r>
      <w:r w:rsidR="005637CA">
        <w:rPr>
          <w:rFonts w:eastAsia="Times New Roman" w:cstheme="minorHAnsi"/>
          <w:color w:val="000000"/>
          <w:lang w:eastAsia="en-GB"/>
        </w:rPr>
        <w:t xml:space="preserve">calculating that the graph crosses the </w:t>
      </w:r>
      <m:oMath>
        <m:r>
          <w:rPr>
            <w:rFonts w:ascii="Cambria Math" w:eastAsia="Times New Roman" w:hAnsi="Cambria Math" w:cstheme="minorHAnsi"/>
            <w:color w:val="000000"/>
            <w:lang w:eastAsia="en-GB"/>
          </w:rPr>
          <m:t>x</m:t>
        </m:r>
      </m:oMath>
      <w:r w:rsidR="005637CA">
        <w:rPr>
          <w:rFonts w:eastAsia="Times New Roman" w:cstheme="minorHAnsi"/>
          <w:color w:val="000000"/>
          <w:lang w:eastAsia="en-GB"/>
        </w:rPr>
        <w:t xml:space="preserve"> axis once at </w:t>
      </w:r>
      <m:oMath>
        <m:r>
          <w:rPr>
            <w:rFonts w:ascii="Cambria Math" w:eastAsia="Times New Roman" w:hAnsi="Cambria Math" w:cstheme="minorHAnsi"/>
            <w:color w:val="000000"/>
            <w:lang w:eastAsia="en-GB"/>
          </w:rPr>
          <m:t>x=3</m:t>
        </m:r>
      </m:oMath>
      <w:r w:rsidR="00244534">
        <w:rPr>
          <w:rFonts w:eastAsia="Times New Roman" w:cstheme="minorHAnsi"/>
          <w:color w:val="000000"/>
          <w:lang w:eastAsia="en-GB"/>
        </w:rPr>
        <w:t xml:space="preserve"> </w:t>
      </w:r>
    </w:p>
    <w:p w14:paraId="6BC2AC23" w14:textId="7AAA4FF0" w:rsidR="0039699C" w:rsidRDefault="0039699C" w:rsidP="001A2A4E">
      <w:pPr>
        <w:spacing w:after="0" w:line="240" w:lineRule="auto"/>
        <w:ind w:left="1440"/>
        <w:contextualSpacing/>
        <w:textAlignment w:val="baseline"/>
        <w:rPr>
          <w:rFonts w:eastAsia="Times New Roman" w:cstheme="minorHAnsi"/>
          <w:color w:val="000000"/>
          <w:lang w:eastAsia="en-GB"/>
        </w:rPr>
      </w:pPr>
      <w:r>
        <w:rPr>
          <w:rFonts w:eastAsia="Times New Roman" w:cstheme="minorHAnsi"/>
          <w:color w:val="000000"/>
          <w:lang w:eastAsia="en-GB"/>
        </w:rPr>
        <w:t>There is no vertical asymptote</w:t>
      </w:r>
    </w:p>
    <w:p w14:paraId="5C8751CA" w14:textId="76DCECF3" w:rsidR="00244534" w:rsidRDefault="00244534">
      <w:pPr>
        <w:rPr>
          <w:rFonts w:eastAsia="Times New Roman" w:cstheme="minorHAnsi"/>
          <w:color w:val="000000"/>
          <w:lang w:eastAsia="en-GB"/>
        </w:rPr>
      </w:pPr>
      <w:r>
        <w:rPr>
          <w:rFonts w:eastAsia="Times New Roman" w:cstheme="minorHAnsi"/>
          <w:color w:val="000000"/>
          <w:lang w:eastAsia="en-GB"/>
        </w:rPr>
        <w:br w:type="page"/>
      </w:r>
    </w:p>
    <w:p w14:paraId="027E806D" w14:textId="3AAD59E9" w:rsidR="00244534" w:rsidRPr="00C508E8" w:rsidRDefault="00482838" w:rsidP="00E2317E">
      <w:pPr>
        <w:pStyle w:val="ListParagraph"/>
        <w:numPr>
          <w:ilvl w:val="0"/>
          <w:numId w:val="43"/>
        </w:numPr>
        <w:spacing w:line="240" w:lineRule="auto"/>
        <w:ind w:left="1418"/>
        <w:textAlignment w:val="baseline"/>
        <w:rPr>
          <w:rFonts w:eastAsia="Times New Roman" w:cstheme="minorHAnsi"/>
          <w:color w:val="000000"/>
        </w:rPr>
      </w:pPr>
      <m:oMath>
        <m:r>
          <w:rPr>
            <w:rFonts w:ascii="Cambria Math" w:eastAsia="Times New Roman" w:hAnsi="Cambria Math" w:cstheme="minorHAnsi"/>
            <w:color w:val="000000"/>
          </w:rPr>
          <w:lastRenderedPageBreak/>
          <m:t>y=</m:t>
        </m:r>
        <m:f>
          <m:fPr>
            <m:ctrlPr>
              <w:rPr>
                <w:rFonts w:ascii="Cambria Math" w:eastAsia="Times New Roman" w:hAnsi="Cambria Math" w:cstheme="minorHAnsi"/>
                <w:i/>
                <w:color w:val="000000"/>
              </w:rPr>
            </m:ctrlPr>
          </m:fPr>
          <m:num>
            <m:sSup>
              <m:sSupPr>
                <m:ctrlPr>
                  <w:rPr>
                    <w:rFonts w:ascii="Cambria Math" w:eastAsia="Times New Roman" w:hAnsi="Cambria Math" w:cstheme="minorHAnsi"/>
                    <w:i/>
                    <w:color w:val="000000"/>
                  </w:rPr>
                </m:ctrlPr>
              </m:sSupPr>
              <m:e>
                <m:r>
                  <w:rPr>
                    <w:rFonts w:ascii="Cambria Math" w:eastAsia="Times New Roman" w:hAnsi="Cambria Math" w:cstheme="minorHAnsi"/>
                    <w:color w:val="000000"/>
                  </w:rPr>
                  <m:t>x</m:t>
                </m:r>
              </m:e>
              <m:sup>
                <m:r>
                  <w:rPr>
                    <w:rFonts w:ascii="Cambria Math" w:eastAsia="Times New Roman" w:hAnsi="Cambria Math" w:cstheme="minorHAnsi"/>
                    <w:color w:val="000000"/>
                  </w:rPr>
                  <m:t>2</m:t>
                </m:r>
              </m:sup>
            </m:sSup>
            <m:r>
              <w:rPr>
                <w:rFonts w:ascii="Cambria Math" w:eastAsia="Times New Roman" w:hAnsi="Cambria Math" w:cstheme="minorHAnsi"/>
                <w:color w:val="000000"/>
              </w:rPr>
              <m:t>+3x+2</m:t>
            </m:r>
          </m:num>
          <m:den>
            <m:r>
              <w:rPr>
                <w:rFonts w:ascii="Cambria Math" w:eastAsia="Times New Roman" w:hAnsi="Cambria Math" w:cstheme="minorHAnsi"/>
                <w:color w:val="000000"/>
              </w:rPr>
              <m:t>x+4</m:t>
            </m:r>
          </m:den>
        </m:f>
      </m:oMath>
      <w:r w:rsidR="00244534" w:rsidRPr="00C508E8">
        <w:rPr>
          <w:rFonts w:eastAsia="Times New Roman" w:cstheme="minorHAnsi"/>
          <w:color w:val="000000"/>
        </w:rPr>
        <w:t xml:space="preserve"> </w:t>
      </w:r>
      <m:oMath>
        <m:r>
          <w:rPr>
            <w:rFonts w:ascii="Cambria Math" w:eastAsia="Times New Roman" w:hAnsi="Cambria Math" w:cstheme="minorHAnsi"/>
            <w:color w:val="000000"/>
          </w:rPr>
          <m:t>x=-4</m:t>
        </m:r>
      </m:oMath>
      <w:r w:rsidR="00A2428B" w:rsidRPr="00C508E8">
        <w:rPr>
          <w:rFonts w:eastAsia="Times New Roman" w:cstheme="minorHAnsi"/>
          <w:color w:val="000000"/>
        </w:rPr>
        <w:t xml:space="preserve"> is a ver</w:t>
      </w:r>
      <w:r w:rsidR="008A7112" w:rsidRPr="00C508E8">
        <w:rPr>
          <w:rFonts w:eastAsia="Times New Roman" w:cstheme="minorHAnsi"/>
          <w:color w:val="000000"/>
        </w:rPr>
        <w:t>tical asymptote</w:t>
      </w:r>
    </w:p>
    <w:p w14:paraId="380BB181" w14:textId="6EA3CC7E" w:rsidR="00482838" w:rsidRDefault="00881526" w:rsidP="004569E9">
      <w:pPr>
        <w:spacing w:after="0" w:line="240" w:lineRule="auto"/>
        <w:ind w:left="720"/>
        <w:contextualSpacing/>
        <w:textAlignment w:val="baseline"/>
        <w:rPr>
          <w:rFonts w:eastAsia="Times New Roman" w:cstheme="minorHAnsi"/>
          <w:color w:val="000000"/>
          <w:lang w:eastAsia="en-GB"/>
        </w:rPr>
      </w:pPr>
      <w:r>
        <w:rPr>
          <w:rFonts w:eastAsia="Times New Roman" w:cstheme="minorHAnsi"/>
          <w:color w:val="000000"/>
          <w:lang w:eastAsia="en-GB"/>
        </w:rPr>
        <w:tab/>
      </w:r>
      <m:oMath>
        <m:r>
          <w:rPr>
            <w:rFonts w:ascii="Cambria Math" w:eastAsia="Times New Roman" w:hAnsi="Cambria Math" w:cstheme="minorHAnsi"/>
            <w:color w:val="000000"/>
            <w:lang w:eastAsia="en-GB"/>
          </w:rPr>
          <m:t>x=-4</m:t>
        </m:r>
      </m:oMath>
      <w:r w:rsidR="00482838" w:rsidRPr="00482838">
        <w:rPr>
          <w:rFonts w:eastAsia="Times New Roman" w:cstheme="minorHAnsi"/>
          <w:color w:val="000000"/>
          <w:lang w:eastAsia="en-GB"/>
        </w:rPr>
        <w:t xml:space="preserve"> as </w:t>
      </w:r>
      <m:oMath>
        <m:r>
          <w:rPr>
            <w:rFonts w:ascii="Cambria Math" w:eastAsia="Times New Roman" w:hAnsi="Cambria Math" w:cstheme="minorHAnsi"/>
            <w:color w:val="000000"/>
            <w:lang w:eastAsia="en-GB"/>
          </w:rPr>
          <m:t>x→-4</m:t>
        </m:r>
      </m:oMath>
      <w:r w:rsidR="00482838" w:rsidRPr="00482838">
        <w:rPr>
          <w:rFonts w:eastAsia="Times New Roman" w:cstheme="minorHAnsi"/>
          <w:color w:val="000000"/>
          <w:lang w:eastAsia="en-GB"/>
        </w:rPr>
        <w:t xml:space="preserve"> from the left (</w:t>
      </w:r>
      <m:oMath>
        <m:r>
          <w:rPr>
            <w:rFonts w:ascii="Cambria Math" w:eastAsia="Times New Roman" w:hAnsi="Cambria Math" w:cstheme="minorHAnsi"/>
            <w:color w:val="000000"/>
            <w:lang w:eastAsia="en-GB"/>
          </w:rPr>
          <m:t>x&lt;-4)</m:t>
        </m:r>
      </m:oMath>
      <w:r w:rsidR="00482838" w:rsidRPr="00482838">
        <w:rPr>
          <w:rFonts w:eastAsia="Times New Roman" w:cstheme="minorHAnsi"/>
          <w:color w:val="000000"/>
          <w:lang w:eastAsia="en-GB"/>
        </w:rPr>
        <w:t xml:space="preserve">, </w:t>
      </w:r>
      <m:oMath>
        <m:r>
          <w:rPr>
            <w:rFonts w:ascii="Cambria Math" w:eastAsia="Times New Roman" w:hAnsi="Cambria Math" w:cstheme="minorHAnsi"/>
            <w:color w:val="000000"/>
            <w:lang w:eastAsia="en-GB"/>
          </w:rPr>
          <m:t>y→-∞</m:t>
        </m:r>
      </m:oMath>
      <w:r w:rsidR="00482838" w:rsidRPr="00482838">
        <w:rPr>
          <w:rFonts w:eastAsia="Times New Roman" w:cstheme="minorHAnsi"/>
          <w:color w:val="000000"/>
          <w:lang w:eastAsia="en-GB"/>
        </w:rPr>
        <w:t xml:space="preserve">. As </w:t>
      </w:r>
      <m:oMath>
        <m:r>
          <w:rPr>
            <w:rFonts w:ascii="Cambria Math" w:eastAsia="Times New Roman" w:hAnsi="Cambria Math" w:cstheme="minorHAnsi"/>
            <w:color w:val="000000"/>
            <w:lang w:eastAsia="en-GB"/>
          </w:rPr>
          <m:t>x→-4</m:t>
        </m:r>
      </m:oMath>
      <w:r w:rsidR="00482838" w:rsidRPr="00482838">
        <w:rPr>
          <w:rFonts w:eastAsia="Times New Roman" w:cstheme="minorHAnsi"/>
          <w:color w:val="000000"/>
          <w:lang w:eastAsia="en-GB"/>
        </w:rPr>
        <w:t xml:space="preserve"> from the right </w:t>
      </w:r>
    </w:p>
    <w:p w14:paraId="36570E27" w14:textId="421650B3" w:rsidR="00482838" w:rsidRDefault="00482838" w:rsidP="00482838">
      <w:pPr>
        <w:spacing w:after="0" w:line="240" w:lineRule="auto"/>
        <w:ind w:left="720" w:firstLine="720"/>
        <w:contextualSpacing/>
        <w:textAlignment w:val="baseline"/>
        <w:rPr>
          <w:rFonts w:eastAsia="Times New Roman" w:cstheme="minorHAnsi"/>
          <w:color w:val="000000"/>
          <w:lang w:eastAsia="en-GB"/>
        </w:rPr>
      </w:pPr>
      <w:r w:rsidRPr="00482838">
        <w:rPr>
          <w:rFonts w:eastAsia="Times New Roman" w:cstheme="minorHAnsi"/>
          <w:color w:val="000000"/>
          <w:lang w:eastAsia="en-GB"/>
        </w:rPr>
        <w:t>(</w:t>
      </w:r>
      <m:oMath>
        <m:r>
          <w:rPr>
            <w:rFonts w:ascii="Cambria Math" w:eastAsia="Times New Roman" w:hAnsi="Cambria Math" w:cstheme="minorHAnsi"/>
            <w:color w:val="000000"/>
            <w:lang w:eastAsia="en-GB"/>
          </w:rPr>
          <m:t>x&gt;-4),</m:t>
        </m:r>
      </m:oMath>
      <w:r w:rsidRPr="00482838">
        <w:rPr>
          <w:rFonts w:eastAsia="Times New Roman" w:cstheme="minorHAnsi"/>
          <w:color w:val="000000"/>
          <w:lang w:eastAsia="en-GB"/>
        </w:rPr>
        <w:t xml:space="preserve"> </w:t>
      </w:r>
      <m:oMath>
        <m:r>
          <w:rPr>
            <w:rFonts w:ascii="Cambria Math" w:eastAsia="Times New Roman" w:hAnsi="Cambria Math" w:cstheme="minorHAnsi"/>
            <w:color w:val="000000"/>
            <w:lang w:eastAsia="en-GB"/>
          </w:rPr>
          <m:t>y→∞</m:t>
        </m:r>
      </m:oMath>
      <w:r w:rsidRPr="00482838">
        <w:rPr>
          <w:rFonts w:eastAsia="Times New Roman" w:cstheme="minorHAnsi"/>
          <w:color w:val="000000"/>
          <w:lang w:eastAsia="en-GB"/>
        </w:rPr>
        <w:t>.</w:t>
      </w:r>
    </w:p>
    <w:p w14:paraId="6D22B944" w14:textId="682A6887" w:rsidR="00BA7E0E" w:rsidRDefault="00BA7E0E" w:rsidP="00482838">
      <w:pPr>
        <w:spacing w:after="0" w:line="240" w:lineRule="auto"/>
        <w:ind w:left="720" w:firstLine="720"/>
        <w:contextualSpacing/>
        <w:textAlignment w:val="baseline"/>
        <w:rPr>
          <w:rFonts w:eastAsia="Times New Roman" w:cstheme="minorHAnsi"/>
          <w:color w:val="000000"/>
          <w:lang w:eastAsia="en-GB"/>
        </w:rPr>
      </w:pPr>
    </w:p>
    <w:p w14:paraId="3DF8E294" w14:textId="18643882" w:rsidR="00BA7E0E" w:rsidRPr="00384731" w:rsidRDefault="00D138BB" w:rsidP="00384731">
      <w:pPr>
        <w:spacing w:after="0" w:line="240" w:lineRule="auto"/>
        <w:ind w:left="1440" w:firstLine="720"/>
        <w:contextualSpacing/>
        <w:textAlignment w:val="baseline"/>
        <w:rPr>
          <w:rFonts w:eastAsia="Times New Roman" w:cstheme="minorHAnsi"/>
          <w:color w:val="000000"/>
          <w:lang w:eastAsia="en-GB"/>
        </w:rPr>
      </w:pPr>
      <m:oMathPara>
        <m:oMathParaPr>
          <m:jc m:val="left"/>
        </m:oMathParaPr>
        <m:oMath>
          <m:f>
            <m:fPr>
              <m:ctrlPr>
                <w:rPr>
                  <w:rFonts w:ascii="Cambria Math" w:eastAsia="Times New Roman" w:hAnsi="Cambria Math" w:cstheme="minorHAnsi"/>
                  <w:i/>
                  <w:color w:val="000000"/>
                  <w:lang w:eastAsia="en-GB"/>
                </w:rPr>
              </m:ctrlPr>
            </m:fPr>
            <m:num>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x</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+3x+2</m:t>
              </m:r>
            </m:num>
            <m:den>
              <m:r>
                <w:rPr>
                  <w:rFonts w:ascii="Cambria Math" w:eastAsia="Times New Roman" w:hAnsi="Cambria Math" w:cstheme="minorHAnsi"/>
                  <w:color w:val="000000"/>
                  <w:lang w:eastAsia="en-GB"/>
                </w:rPr>
                <m:t>x+4</m:t>
              </m:r>
            </m:den>
          </m:f>
          <m:r>
            <w:rPr>
              <w:rFonts w:ascii="Cambria Math" w:eastAsia="Times New Roman" w:hAnsi="Cambria Math" w:cstheme="minorHAnsi"/>
              <w:color w:val="000000"/>
              <w:lang w:eastAsia="en-GB"/>
            </w:rPr>
            <m:t>=x-1+</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6</m:t>
              </m:r>
            </m:num>
            <m:den>
              <m:r>
                <w:rPr>
                  <w:rFonts w:ascii="Cambria Math" w:eastAsia="Times New Roman" w:hAnsi="Cambria Math" w:cstheme="minorHAnsi"/>
                  <w:color w:val="000000"/>
                  <w:lang w:eastAsia="en-GB"/>
                </w:rPr>
                <m:t>x+4</m:t>
              </m:r>
            </m:den>
          </m:f>
        </m:oMath>
      </m:oMathPara>
    </w:p>
    <w:p w14:paraId="57D89217" w14:textId="77777777" w:rsidR="00384731" w:rsidRPr="00384731" w:rsidRDefault="00384731" w:rsidP="00384731">
      <w:pPr>
        <w:spacing w:after="0" w:line="240" w:lineRule="auto"/>
        <w:ind w:left="1440" w:firstLine="720"/>
        <w:contextualSpacing/>
        <w:textAlignment w:val="baseline"/>
        <w:rPr>
          <w:rFonts w:eastAsia="Times New Roman" w:cstheme="minorHAnsi"/>
          <w:color w:val="000000"/>
          <w:lang w:eastAsia="en-GB"/>
        </w:rPr>
      </w:pPr>
    </w:p>
    <w:p w14:paraId="77487524" w14:textId="72CC936C" w:rsidR="0070474C" w:rsidRPr="00277E25" w:rsidRDefault="00307E93" w:rsidP="00482838">
      <w:pPr>
        <w:spacing w:after="0" w:line="240" w:lineRule="auto"/>
        <w:ind w:left="720" w:firstLine="720"/>
        <w:contextualSpacing/>
        <w:textAlignment w:val="baseline"/>
        <w:rPr>
          <w:rFonts w:eastAsia="Times New Roman" w:cstheme="minorHAnsi"/>
          <w:color w:val="000000"/>
          <w:lang w:eastAsia="en-GB"/>
        </w:rPr>
      </w:pPr>
      <w:r w:rsidRPr="00277E25">
        <w:rPr>
          <w:rFonts w:eastAsia="Times New Roman" w:cstheme="minorHAnsi"/>
          <w:color w:val="000000"/>
          <w:lang w:eastAsia="en-GB"/>
        </w:rPr>
        <w:t xml:space="preserve">oblique asymptote </w:t>
      </w:r>
      <m:oMath>
        <m:r>
          <w:rPr>
            <w:rFonts w:ascii="Cambria Math" w:eastAsia="Times New Roman" w:hAnsi="Cambria Math" w:cstheme="minorHAnsi"/>
            <w:color w:val="000000"/>
            <w:lang w:eastAsia="en-GB"/>
          </w:rPr>
          <m:t>y=x-1</m:t>
        </m:r>
      </m:oMath>
    </w:p>
    <w:p w14:paraId="2D408774" w14:textId="77777777" w:rsidR="00384731" w:rsidRPr="00277E25" w:rsidRDefault="00384731" w:rsidP="00482838">
      <w:pPr>
        <w:spacing w:after="0" w:line="240" w:lineRule="auto"/>
        <w:ind w:left="720" w:firstLine="720"/>
        <w:contextualSpacing/>
        <w:textAlignment w:val="baseline"/>
        <w:rPr>
          <w:rFonts w:eastAsia="Times New Roman" w:cstheme="minorHAnsi"/>
          <w:color w:val="000000"/>
          <w:lang w:eastAsia="en-GB"/>
        </w:rPr>
      </w:pPr>
    </w:p>
    <w:p w14:paraId="2CBB472A" w14:textId="16ECE950" w:rsidR="004569E9" w:rsidRDefault="0070474C" w:rsidP="00482838">
      <w:pPr>
        <w:spacing w:after="0" w:line="240" w:lineRule="auto"/>
        <w:ind w:left="720" w:firstLine="720"/>
        <w:contextualSpacing/>
        <w:textAlignment w:val="baseline"/>
        <w:rPr>
          <w:rFonts w:eastAsia="Times New Roman" w:cstheme="minorHAnsi"/>
          <w:color w:val="000000"/>
          <w:lang w:eastAsia="en-GB"/>
        </w:rPr>
      </w:pPr>
      <m:oMath>
        <m:r>
          <w:rPr>
            <w:rFonts w:ascii="Cambria Math" w:eastAsia="Times New Roman" w:hAnsi="Cambria Math" w:cstheme="minorHAnsi"/>
            <w:color w:val="000000"/>
            <w:lang w:eastAsia="en-GB"/>
          </w:rPr>
          <m:t>y=</m:t>
        </m:r>
        <m:f>
          <m:fPr>
            <m:ctrlPr>
              <w:rPr>
                <w:rFonts w:ascii="Cambria Math" w:eastAsia="Times New Roman" w:hAnsi="Cambria Math" w:cstheme="minorHAnsi"/>
                <w:i/>
                <w:color w:val="000000"/>
                <w:lang w:eastAsia="en-GB"/>
              </w:rPr>
            </m:ctrlPr>
          </m:fPr>
          <m:num>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x+1</m:t>
                </m:r>
              </m:e>
            </m:d>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x+2</m:t>
                </m:r>
              </m:e>
            </m:d>
          </m:num>
          <m:den>
            <m:r>
              <w:rPr>
                <w:rFonts w:ascii="Cambria Math" w:eastAsia="Times New Roman" w:hAnsi="Cambria Math" w:cstheme="minorHAnsi"/>
                <w:color w:val="000000"/>
                <w:lang w:eastAsia="en-GB"/>
              </w:rPr>
              <m:t>x+4</m:t>
            </m:r>
          </m:den>
        </m:f>
      </m:oMath>
      <w:r>
        <w:rPr>
          <w:rFonts w:eastAsia="Times New Roman" w:cstheme="minorHAnsi"/>
          <w:color w:val="000000"/>
          <w:lang w:eastAsia="en-GB"/>
        </w:rPr>
        <w:t xml:space="preserve"> </w:t>
      </w:r>
      <w:r w:rsidR="007D0C5B">
        <w:rPr>
          <w:rFonts w:eastAsia="Times New Roman" w:cstheme="minorHAnsi"/>
          <w:color w:val="000000"/>
          <w:lang w:eastAsia="en-GB"/>
        </w:rPr>
        <w:t>test using large(</w:t>
      </w:r>
      <w:proofErr w:type="spellStart"/>
      <w:r w:rsidR="007D0C5B">
        <w:rPr>
          <w:rFonts w:eastAsia="Times New Roman" w:cstheme="minorHAnsi"/>
          <w:color w:val="000000"/>
          <w:lang w:eastAsia="en-GB"/>
        </w:rPr>
        <w:t>ish</w:t>
      </w:r>
      <w:proofErr w:type="spellEnd"/>
      <w:r w:rsidR="007D0C5B">
        <w:rPr>
          <w:rFonts w:eastAsia="Times New Roman" w:cstheme="minorHAnsi"/>
          <w:color w:val="000000"/>
          <w:lang w:eastAsia="en-GB"/>
        </w:rPr>
        <w:t xml:space="preserve">) </w:t>
      </w:r>
      <m:oMath>
        <m:d>
          <m:dPr>
            <m:begChr m:val="|"/>
            <m:endChr m:val="|"/>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x</m:t>
            </m:r>
          </m:e>
        </m:d>
      </m:oMath>
      <w:r w:rsidR="004D08C5">
        <w:rPr>
          <w:rFonts w:eastAsia="Times New Roman" w:cstheme="minorHAnsi"/>
          <w:color w:val="000000"/>
          <w:lang w:eastAsia="en-GB"/>
        </w:rPr>
        <w:t>.</w:t>
      </w:r>
    </w:p>
    <w:p w14:paraId="19BF728A" w14:textId="7995AF94" w:rsidR="004D08C5" w:rsidRDefault="004D08C5" w:rsidP="00482838">
      <w:pPr>
        <w:spacing w:after="0" w:line="240" w:lineRule="auto"/>
        <w:ind w:left="720" w:firstLine="720"/>
        <w:contextualSpacing/>
        <w:textAlignment w:val="baseline"/>
        <w:rPr>
          <w:rFonts w:eastAsia="Times New Roman" w:cstheme="minorHAnsi"/>
          <w:color w:val="000000"/>
          <w:lang w:eastAsia="en-GB"/>
        </w:rPr>
      </w:pPr>
      <m:oMath>
        <m:r>
          <w:rPr>
            <w:rFonts w:ascii="Cambria Math" w:eastAsia="Times New Roman" w:hAnsi="Cambria Math" w:cstheme="minorHAnsi"/>
            <w:color w:val="000000"/>
            <w:lang w:eastAsia="en-GB"/>
          </w:rPr>
          <m:t>x=100, y=</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101×102</m:t>
            </m:r>
          </m:num>
          <m:den>
            <m:r>
              <w:rPr>
                <w:rFonts w:ascii="Cambria Math" w:eastAsia="Times New Roman" w:hAnsi="Cambria Math" w:cstheme="minorHAnsi"/>
                <w:color w:val="000000"/>
                <w:lang w:eastAsia="en-GB"/>
              </w:rPr>
              <m:t>104</m:t>
            </m:r>
          </m:den>
        </m:f>
      </m:oMath>
      <w:r w:rsidR="005955D5">
        <w:rPr>
          <w:rFonts w:eastAsia="Times New Roman" w:cstheme="minorHAnsi"/>
          <w:color w:val="000000"/>
          <w:lang w:eastAsia="en-GB"/>
        </w:rPr>
        <w:t xml:space="preserve"> and </w:t>
      </w:r>
      <m:oMath>
        <m:r>
          <w:rPr>
            <w:rFonts w:ascii="Cambria Math" w:eastAsia="Times New Roman" w:hAnsi="Cambria Math" w:cstheme="minorHAnsi"/>
            <w:color w:val="000000"/>
            <w:lang w:eastAsia="en-GB"/>
          </w:rPr>
          <m:t>x-1=99</m:t>
        </m:r>
      </m:oMath>
      <w:r w:rsidR="005955D5">
        <w:rPr>
          <w:rFonts w:eastAsia="Times New Roman" w:cstheme="minorHAnsi"/>
          <w:color w:val="000000"/>
          <w:lang w:eastAsia="en-GB"/>
        </w:rPr>
        <w:t xml:space="preserve"> to compare, multiply both by </w:t>
      </w:r>
      <m:oMath>
        <m:r>
          <w:rPr>
            <w:rFonts w:ascii="Cambria Math" w:eastAsia="Times New Roman" w:hAnsi="Cambria Math" w:cstheme="minorHAnsi"/>
            <w:color w:val="000000"/>
            <w:lang w:eastAsia="en-GB"/>
          </w:rPr>
          <m:t>104</m:t>
        </m:r>
      </m:oMath>
    </w:p>
    <w:p w14:paraId="65AA48E1" w14:textId="0AC9A0DF" w:rsidR="0031638A" w:rsidRDefault="0031638A" w:rsidP="00482838">
      <w:pPr>
        <w:spacing w:after="0" w:line="240" w:lineRule="auto"/>
        <w:ind w:left="720" w:firstLine="720"/>
        <w:contextualSpacing/>
        <w:textAlignment w:val="baseline"/>
        <w:rPr>
          <w:rFonts w:eastAsia="Times New Roman" w:cstheme="minorHAnsi"/>
          <w:color w:val="000000"/>
          <w:lang w:eastAsia="en-GB"/>
        </w:rPr>
      </w:pPr>
      <m:oMath>
        <m:r>
          <w:rPr>
            <w:rFonts w:ascii="Cambria Math" w:eastAsia="Times New Roman" w:hAnsi="Cambria Math" w:cstheme="minorHAnsi"/>
            <w:color w:val="000000"/>
            <w:lang w:eastAsia="en-GB"/>
          </w:rPr>
          <m:t>101×102&gt;99×104</m:t>
        </m:r>
      </m:oMath>
      <w:r>
        <w:rPr>
          <w:rFonts w:eastAsia="Times New Roman" w:cstheme="minorHAnsi"/>
          <w:color w:val="000000"/>
          <w:lang w:eastAsia="en-GB"/>
        </w:rPr>
        <w:t xml:space="preserve"> </w:t>
      </w:r>
      <w:proofErr w:type="gramStart"/>
      <w:r>
        <w:rPr>
          <w:rFonts w:eastAsia="Times New Roman" w:cstheme="minorHAnsi"/>
          <w:color w:val="000000"/>
          <w:lang w:eastAsia="en-GB"/>
        </w:rPr>
        <w:t>so</w:t>
      </w:r>
      <w:proofErr w:type="gramEnd"/>
      <w:r>
        <w:rPr>
          <w:rFonts w:eastAsia="Times New Roman" w:cstheme="minorHAnsi"/>
          <w:color w:val="000000"/>
          <w:lang w:eastAsia="en-GB"/>
        </w:rPr>
        <w:t xml:space="preserve"> approaches from </w:t>
      </w:r>
      <w:r w:rsidR="00BF06C6">
        <w:rPr>
          <w:rFonts w:eastAsia="Times New Roman" w:cstheme="minorHAnsi"/>
          <w:color w:val="000000"/>
          <w:lang w:eastAsia="en-GB"/>
        </w:rPr>
        <w:t>above</w:t>
      </w:r>
    </w:p>
    <w:p w14:paraId="3E0234AC" w14:textId="618EAFE7" w:rsidR="0031638A" w:rsidRDefault="0031638A" w:rsidP="0031638A">
      <w:pPr>
        <w:spacing w:after="0" w:line="240" w:lineRule="auto"/>
        <w:ind w:left="720" w:firstLine="720"/>
        <w:contextualSpacing/>
        <w:textAlignment w:val="baseline"/>
        <w:rPr>
          <w:rFonts w:eastAsia="Times New Roman" w:cstheme="minorHAnsi"/>
          <w:color w:val="000000"/>
          <w:lang w:eastAsia="en-GB"/>
        </w:rPr>
      </w:pPr>
      <m:oMath>
        <m:r>
          <w:rPr>
            <w:rFonts w:ascii="Cambria Math" w:eastAsia="Times New Roman" w:hAnsi="Cambria Math" w:cstheme="minorHAnsi"/>
            <w:color w:val="000000"/>
            <w:lang w:eastAsia="en-GB"/>
          </w:rPr>
          <m:t>x=-100, y=</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-99×-98</m:t>
            </m:r>
          </m:num>
          <m:den>
            <m:r>
              <w:rPr>
                <w:rFonts w:ascii="Cambria Math" w:eastAsia="Times New Roman" w:hAnsi="Cambria Math" w:cstheme="minorHAnsi"/>
                <w:color w:val="000000"/>
                <w:lang w:eastAsia="en-GB"/>
              </w:rPr>
              <m:t>-96</m:t>
            </m:r>
          </m:den>
        </m:f>
      </m:oMath>
      <w:r>
        <w:rPr>
          <w:rFonts w:eastAsia="Times New Roman" w:cstheme="minorHAnsi"/>
          <w:color w:val="000000"/>
          <w:lang w:eastAsia="en-GB"/>
        </w:rPr>
        <w:t xml:space="preserve"> and </w:t>
      </w:r>
      <m:oMath>
        <m:r>
          <w:rPr>
            <w:rFonts w:ascii="Cambria Math" w:eastAsia="Times New Roman" w:hAnsi="Cambria Math" w:cstheme="minorHAnsi"/>
            <w:color w:val="000000"/>
            <w:lang w:eastAsia="en-GB"/>
          </w:rPr>
          <m:t>x-1=-101</m:t>
        </m:r>
      </m:oMath>
      <w:r>
        <w:rPr>
          <w:rFonts w:eastAsia="Times New Roman" w:cstheme="minorHAnsi"/>
          <w:color w:val="000000"/>
          <w:lang w:eastAsia="en-GB"/>
        </w:rPr>
        <w:t xml:space="preserve"> to compare, multiply both by </w:t>
      </w:r>
      <m:oMath>
        <m:r>
          <w:rPr>
            <w:rFonts w:ascii="Cambria Math" w:eastAsia="Times New Roman" w:hAnsi="Cambria Math" w:cstheme="minorHAnsi"/>
            <w:color w:val="000000"/>
            <w:lang w:eastAsia="en-GB"/>
          </w:rPr>
          <m:t>96</m:t>
        </m:r>
      </m:oMath>
    </w:p>
    <w:p w14:paraId="0265A88A" w14:textId="204E1759" w:rsidR="0031638A" w:rsidRPr="00482838" w:rsidRDefault="006D07D8" w:rsidP="0031638A">
      <w:pPr>
        <w:spacing w:after="0" w:line="240" w:lineRule="auto"/>
        <w:ind w:left="720" w:firstLine="720"/>
        <w:contextualSpacing/>
        <w:textAlignment w:val="baseline"/>
        <w:rPr>
          <w:rFonts w:eastAsia="Times New Roman" w:cstheme="minorHAnsi"/>
          <w:color w:val="000000"/>
          <w:lang w:eastAsia="en-GB"/>
        </w:rPr>
      </w:pPr>
      <w:r>
        <w:rPr>
          <w:rFonts w:eastAsia="Times New Roman" w:cstheme="minorHAnsi"/>
          <w:color w:val="000000"/>
          <w:lang w:eastAsia="en-GB"/>
        </w:rPr>
        <w:t>-</w:t>
      </w:r>
      <m:oMath>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99×98</m:t>
            </m:r>
          </m:e>
        </m:d>
        <m:r>
          <w:rPr>
            <w:rFonts w:ascii="Cambria Math" w:eastAsia="Times New Roman" w:hAnsi="Cambria Math" w:cstheme="minorHAnsi"/>
            <w:color w:val="000000"/>
            <w:lang w:eastAsia="en-GB"/>
          </w:rPr>
          <m:t>&lt;-101×96</m:t>
        </m:r>
      </m:oMath>
      <w:r w:rsidR="0031638A">
        <w:rPr>
          <w:rFonts w:eastAsia="Times New Roman" w:cstheme="minorHAnsi"/>
          <w:color w:val="000000"/>
          <w:lang w:eastAsia="en-GB"/>
        </w:rPr>
        <w:t xml:space="preserve"> </w:t>
      </w:r>
      <w:proofErr w:type="gramStart"/>
      <w:r w:rsidR="0031638A">
        <w:rPr>
          <w:rFonts w:eastAsia="Times New Roman" w:cstheme="minorHAnsi"/>
          <w:color w:val="000000"/>
          <w:lang w:eastAsia="en-GB"/>
        </w:rPr>
        <w:t>so</w:t>
      </w:r>
      <w:proofErr w:type="gramEnd"/>
      <w:r w:rsidR="0031638A">
        <w:rPr>
          <w:rFonts w:eastAsia="Times New Roman" w:cstheme="minorHAnsi"/>
          <w:color w:val="000000"/>
          <w:lang w:eastAsia="en-GB"/>
        </w:rPr>
        <w:t xml:space="preserve"> approaches from below</w:t>
      </w:r>
    </w:p>
    <w:p w14:paraId="15250A57" w14:textId="2D43D387" w:rsidR="00861C75" w:rsidRDefault="00861C75" w:rsidP="00482838">
      <w:pPr>
        <w:spacing w:after="0" w:line="240" w:lineRule="auto"/>
        <w:ind w:left="720"/>
        <w:contextualSpacing/>
        <w:textAlignment w:val="baseline"/>
        <w:rPr>
          <w:rFonts w:eastAsia="Times New Roman" w:cstheme="minorHAnsi"/>
          <w:color w:val="000000"/>
          <w:lang w:eastAsia="en-GB"/>
        </w:rPr>
      </w:pPr>
    </w:p>
    <w:p w14:paraId="1E16B331" w14:textId="77777777" w:rsidR="00C508E8" w:rsidRDefault="00C508E8" w:rsidP="00482838">
      <w:pPr>
        <w:spacing w:after="0" w:line="240" w:lineRule="auto"/>
        <w:ind w:left="720"/>
        <w:contextualSpacing/>
        <w:textAlignment w:val="baseline"/>
        <w:rPr>
          <w:rFonts w:eastAsia="Times New Roman" w:cstheme="minorHAnsi"/>
          <w:color w:val="000000"/>
          <w:lang w:eastAsia="en-GB"/>
        </w:rPr>
      </w:pPr>
    </w:p>
    <w:p w14:paraId="37D72363" w14:textId="77777777" w:rsidR="00C508E8" w:rsidRPr="00861C75" w:rsidRDefault="00C508E8" w:rsidP="00482838">
      <w:pPr>
        <w:spacing w:after="0" w:line="240" w:lineRule="auto"/>
        <w:ind w:left="720"/>
        <w:contextualSpacing/>
        <w:textAlignment w:val="baseline"/>
        <w:rPr>
          <w:rFonts w:eastAsia="Times New Roman" w:cstheme="minorHAnsi"/>
          <w:color w:val="000000"/>
          <w:lang w:eastAsia="en-GB"/>
        </w:rPr>
      </w:pPr>
    </w:p>
    <w:p w14:paraId="068DFCB9" w14:textId="63DE1263" w:rsidR="00D23B13" w:rsidRPr="00C508E8" w:rsidRDefault="00482838" w:rsidP="00E2317E">
      <w:pPr>
        <w:pStyle w:val="ListParagraph"/>
        <w:numPr>
          <w:ilvl w:val="0"/>
          <w:numId w:val="43"/>
        </w:numPr>
        <w:spacing w:line="240" w:lineRule="auto"/>
        <w:ind w:left="1418"/>
        <w:textAlignment w:val="baseline"/>
        <w:rPr>
          <w:rFonts w:eastAsia="Times New Roman" w:cstheme="minorHAnsi"/>
          <w:color w:val="000000"/>
        </w:rPr>
      </w:pPr>
      <m:oMath>
        <m:r>
          <w:rPr>
            <w:rFonts w:ascii="Cambria Math" w:eastAsia="Times New Roman" w:hAnsi="Cambria Math" w:cstheme="minorHAnsi"/>
            <w:color w:val="000000"/>
          </w:rPr>
          <m:t>y=</m:t>
        </m:r>
        <m:f>
          <m:fPr>
            <m:ctrlPr>
              <w:rPr>
                <w:rFonts w:ascii="Cambria Math" w:eastAsia="Times New Roman" w:hAnsi="Cambria Math" w:cstheme="minorHAnsi"/>
                <w:i/>
                <w:color w:val="000000"/>
              </w:rPr>
            </m:ctrlPr>
          </m:fPr>
          <m:num>
            <m:r>
              <w:rPr>
                <w:rFonts w:ascii="Cambria Math" w:eastAsia="Times New Roman" w:hAnsi="Cambria Math" w:cstheme="minorHAnsi"/>
                <w:color w:val="000000"/>
              </w:rPr>
              <m:t>2x</m:t>
            </m:r>
          </m:num>
          <m:den>
            <m:r>
              <w:rPr>
                <w:rFonts w:ascii="Cambria Math" w:eastAsia="Times New Roman" w:hAnsi="Cambria Math" w:cstheme="minorHAnsi"/>
                <w:color w:val="000000"/>
              </w:rPr>
              <m:t>4+3x-</m:t>
            </m:r>
            <m:sSup>
              <m:sSupPr>
                <m:ctrlPr>
                  <w:rPr>
                    <w:rFonts w:ascii="Cambria Math" w:eastAsia="Times New Roman" w:hAnsi="Cambria Math" w:cstheme="minorHAnsi"/>
                    <w:i/>
                    <w:color w:val="000000"/>
                  </w:rPr>
                </m:ctrlPr>
              </m:sSupPr>
              <m:e>
                <m:r>
                  <w:rPr>
                    <w:rFonts w:ascii="Cambria Math" w:eastAsia="Times New Roman" w:hAnsi="Cambria Math" w:cstheme="minorHAnsi"/>
                    <w:color w:val="000000"/>
                  </w:rPr>
                  <m:t>x</m:t>
                </m:r>
              </m:e>
              <m:sup>
                <m:r>
                  <w:rPr>
                    <w:rFonts w:ascii="Cambria Math" w:eastAsia="Times New Roman" w:hAnsi="Cambria Math" w:cstheme="minorHAnsi"/>
                    <w:color w:val="000000"/>
                  </w:rPr>
                  <m:t>2</m:t>
                </m:r>
              </m:sup>
            </m:sSup>
          </m:den>
        </m:f>
        <m:r>
          <w:rPr>
            <w:rFonts w:ascii="Cambria Math" w:eastAsia="Times New Roman" w:hAnsi="Cambria Math" w:cstheme="minorHAnsi"/>
            <w:color w:val="000000"/>
          </w:rPr>
          <m:t>=-</m:t>
        </m:r>
        <m:f>
          <m:fPr>
            <m:ctrlPr>
              <w:rPr>
                <w:rFonts w:ascii="Cambria Math" w:eastAsia="Times New Roman" w:hAnsi="Cambria Math" w:cstheme="minorHAnsi"/>
                <w:i/>
                <w:color w:val="000000"/>
              </w:rPr>
            </m:ctrlPr>
          </m:fPr>
          <m:num>
            <m:r>
              <w:rPr>
                <w:rFonts w:ascii="Cambria Math" w:eastAsia="Times New Roman" w:hAnsi="Cambria Math" w:cstheme="minorHAnsi"/>
                <w:color w:val="000000"/>
              </w:rPr>
              <m:t>2x</m:t>
            </m:r>
          </m:num>
          <m:den>
            <m:sSup>
              <m:sSupPr>
                <m:ctrlPr>
                  <w:rPr>
                    <w:rFonts w:ascii="Cambria Math" w:eastAsia="Times New Roman" w:hAnsi="Cambria Math" w:cstheme="minorHAnsi"/>
                    <w:i/>
                    <w:color w:val="000000"/>
                  </w:rPr>
                </m:ctrlPr>
              </m:sSupPr>
              <m:e>
                <m:r>
                  <w:rPr>
                    <w:rFonts w:ascii="Cambria Math" w:eastAsia="Times New Roman" w:hAnsi="Cambria Math" w:cstheme="minorHAnsi"/>
                    <w:color w:val="000000"/>
                  </w:rPr>
                  <m:t>x</m:t>
                </m:r>
              </m:e>
              <m:sup>
                <m:r>
                  <w:rPr>
                    <w:rFonts w:ascii="Cambria Math" w:eastAsia="Times New Roman" w:hAnsi="Cambria Math" w:cstheme="minorHAnsi"/>
                    <w:color w:val="000000"/>
                  </w:rPr>
                  <m:t>2</m:t>
                </m:r>
              </m:sup>
            </m:sSup>
            <m:r>
              <w:rPr>
                <w:rFonts w:ascii="Cambria Math" w:eastAsia="Times New Roman" w:hAnsi="Cambria Math" w:cstheme="minorHAnsi"/>
                <w:color w:val="000000"/>
              </w:rPr>
              <m:t>-3x-4</m:t>
            </m:r>
          </m:den>
        </m:f>
        <m:r>
          <w:rPr>
            <w:rFonts w:ascii="Cambria Math" w:eastAsia="Times New Roman" w:hAnsi="Cambria Math" w:cstheme="minorHAnsi"/>
            <w:color w:val="000000"/>
          </w:rPr>
          <m:t>=</m:t>
        </m:r>
        <m:f>
          <m:fPr>
            <m:ctrlPr>
              <w:rPr>
                <w:rFonts w:ascii="Cambria Math" w:eastAsia="Times New Roman" w:hAnsi="Cambria Math" w:cstheme="minorHAnsi"/>
                <w:i/>
                <w:color w:val="000000"/>
              </w:rPr>
            </m:ctrlPr>
          </m:fPr>
          <m:num>
            <m:r>
              <w:rPr>
                <w:rFonts w:ascii="Cambria Math" w:eastAsia="Times New Roman" w:hAnsi="Cambria Math" w:cstheme="minorHAnsi"/>
                <w:color w:val="000000"/>
              </w:rPr>
              <m:t>-2x</m:t>
            </m:r>
          </m:num>
          <m:den>
            <m:d>
              <m:dPr>
                <m:ctrlPr>
                  <w:rPr>
                    <w:rFonts w:ascii="Cambria Math" w:eastAsia="Times New Roman" w:hAnsi="Cambria Math" w:cstheme="minorHAnsi"/>
                    <w:i/>
                    <w:color w:val="000000"/>
                  </w:rPr>
                </m:ctrlPr>
              </m:dPr>
              <m:e>
                <m:r>
                  <w:rPr>
                    <w:rFonts w:ascii="Cambria Math" w:eastAsia="Times New Roman" w:hAnsi="Cambria Math" w:cstheme="minorHAnsi"/>
                    <w:color w:val="000000"/>
                  </w:rPr>
                  <m:t>x-4</m:t>
                </m:r>
              </m:e>
            </m:d>
            <m:d>
              <m:dPr>
                <m:ctrlPr>
                  <w:rPr>
                    <w:rFonts w:ascii="Cambria Math" w:eastAsia="Times New Roman" w:hAnsi="Cambria Math" w:cstheme="minorHAnsi"/>
                    <w:i/>
                    <w:color w:val="000000"/>
                  </w:rPr>
                </m:ctrlPr>
              </m:dPr>
              <m:e>
                <m:r>
                  <w:rPr>
                    <w:rFonts w:ascii="Cambria Math" w:eastAsia="Times New Roman" w:hAnsi="Cambria Math" w:cstheme="minorHAnsi"/>
                    <w:color w:val="000000"/>
                  </w:rPr>
                  <m:t>x+1</m:t>
                </m:r>
              </m:e>
            </m:d>
          </m:den>
        </m:f>
      </m:oMath>
    </w:p>
    <w:p w14:paraId="36C44589" w14:textId="1025043A" w:rsidR="00482838" w:rsidRDefault="00482838" w:rsidP="00D23B13">
      <w:pPr>
        <w:spacing w:after="0" w:line="240" w:lineRule="auto"/>
        <w:ind w:left="720" w:firstLine="720"/>
        <w:contextualSpacing/>
        <w:textAlignment w:val="baseline"/>
        <w:rPr>
          <w:rFonts w:eastAsia="Times New Roman" w:cstheme="minorHAnsi"/>
          <w:color w:val="000000"/>
          <w:lang w:eastAsia="en-GB"/>
        </w:rPr>
      </w:pPr>
      <m:oMath>
        <m:r>
          <w:rPr>
            <w:rFonts w:ascii="Cambria Math" w:eastAsia="Times New Roman" w:hAnsi="Cambria Math" w:cstheme="minorHAnsi"/>
            <w:color w:val="000000"/>
            <w:lang w:eastAsia="en-GB"/>
          </w:rPr>
          <m:t>x=-1</m:t>
        </m:r>
      </m:oMath>
      <w:r w:rsidRPr="00482838">
        <w:rPr>
          <w:rFonts w:eastAsia="Times New Roman" w:cstheme="minorHAnsi"/>
          <w:color w:val="000000"/>
          <w:lang w:eastAsia="en-GB"/>
        </w:rPr>
        <w:t xml:space="preserve"> as </w:t>
      </w:r>
      <m:oMath>
        <m:r>
          <w:rPr>
            <w:rFonts w:ascii="Cambria Math" w:eastAsia="Times New Roman" w:hAnsi="Cambria Math" w:cstheme="minorHAnsi"/>
            <w:color w:val="000000"/>
            <w:lang w:eastAsia="en-GB"/>
          </w:rPr>
          <m:t>x→-1</m:t>
        </m:r>
      </m:oMath>
      <w:r w:rsidRPr="00482838">
        <w:rPr>
          <w:rFonts w:eastAsia="Times New Roman" w:cstheme="minorHAnsi"/>
          <w:color w:val="000000"/>
          <w:lang w:eastAsia="en-GB"/>
        </w:rPr>
        <w:t xml:space="preserve"> from the left (</w:t>
      </w:r>
      <m:oMath>
        <m:r>
          <w:rPr>
            <w:rFonts w:ascii="Cambria Math" w:eastAsia="Times New Roman" w:hAnsi="Cambria Math" w:cstheme="minorHAnsi"/>
            <w:color w:val="000000"/>
            <w:lang w:eastAsia="en-GB"/>
          </w:rPr>
          <m:t>x&lt;-1)</m:t>
        </m:r>
      </m:oMath>
      <w:r w:rsidRPr="00482838">
        <w:rPr>
          <w:rFonts w:eastAsia="Times New Roman" w:cstheme="minorHAnsi"/>
          <w:color w:val="000000"/>
          <w:lang w:eastAsia="en-GB"/>
        </w:rPr>
        <w:t xml:space="preserve">, </w:t>
      </w:r>
      <m:oMath>
        <m:r>
          <w:rPr>
            <w:rFonts w:ascii="Cambria Math" w:eastAsia="Times New Roman" w:hAnsi="Cambria Math" w:cstheme="minorHAnsi"/>
            <w:color w:val="000000"/>
            <w:lang w:eastAsia="en-GB"/>
          </w:rPr>
          <m:t>y→∞</m:t>
        </m:r>
      </m:oMath>
      <w:r w:rsidRPr="00482838">
        <w:rPr>
          <w:rFonts w:eastAsia="Times New Roman" w:cstheme="minorHAnsi"/>
          <w:color w:val="000000"/>
          <w:lang w:eastAsia="en-GB"/>
        </w:rPr>
        <w:t xml:space="preserve">. As </w:t>
      </w:r>
      <m:oMath>
        <m:r>
          <w:rPr>
            <w:rFonts w:ascii="Cambria Math" w:eastAsia="Times New Roman" w:hAnsi="Cambria Math" w:cstheme="minorHAnsi"/>
            <w:color w:val="000000"/>
            <w:lang w:eastAsia="en-GB"/>
          </w:rPr>
          <m:t>x→-1</m:t>
        </m:r>
      </m:oMath>
      <w:r w:rsidRPr="00482838">
        <w:rPr>
          <w:rFonts w:eastAsia="Times New Roman" w:cstheme="minorHAnsi"/>
          <w:color w:val="000000"/>
          <w:lang w:eastAsia="en-GB"/>
        </w:rPr>
        <w:t xml:space="preserve"> from the right </w:t>
      </w:r>
    </w:p>
    <w:p w14:paraId="19B45DBC" w14:textId="6FEEC9E5" w:rsidR="00482838" w:rsidRPr="00482838" w:rsidRDefault="00482838" w:rsidP="00482838">
      <w:pPr>
        <w:spacing w:after="0" w:line="240" w:lineRule="auto"/>
        <w:ind w:left="720" w:firstLine="720"/>
        <w:contextualSpacing/>
        <w:textAlignment w:val="baseline"/>
        <w:rPr>
          <w:rFonts w:eastAsia="Times New Roman" w:cstheme="minorHAnsi"/>
          <w:color w:val="000000"/>
          <w:lang w:eastAsia="en-GB"/>
        </w:rPr>
      </w:pPr>
      <w:r w:rsidRPr="00482838">
        <w:rPr>
          <w:rFonts w:eastAsia="Times New Roman" w:cstheme="minorHAnsi"/>
          <w:color w:val="000000"/>
          <w:lang w:eastAsia="en-GB"/>
        </w:rPr>
        <w:t>(</w:t>
      </w:r>
      <m:oMath>
        <m:r>
          <w:rPr>
            <w:rFonts w:ascii="Cambria Math" w:eastAsia="Times New Roman" w:hAnsi="Cambria Math" w:cstheme="minorHAnsi"/>
            <w:color w:val="000000"/>
            <w:lang w:eastAsia="en-GB"/>
          </w:rPr>
          <m:t>x&gt;-1),</m:t>
        </m:r>
      </m:oMath>
      <w:r w:rsidRPr="00482838">
        <w:rPr>
          <w:rFonts w:eastAsia="Times New Roman" w:cstheme="minorHAnsi"/>
          <w:color w:val="000000"/>
          <w:lang w:eastAsia="en-GB"/>
        </w:rPr>
        <w:t xml:space="preserve"> </w:t>
      </w:r>
      <m:oMath>
        <m:r>
          <w:rPr>
            <w:rFonts w:ascii="Cambria Math" w:eastAsia="Times New Roman" w:hAnsi="Cambria Math" w:cstheme="minorHAnsi"/>
            <w:color w:val="000000"/>
            <w:lang w:eastAsia="en-GB"/>
          </w:rPr>
          <m:t>y→-∞</m:t>
        </m:r>
      </m:oMath>
      <w:r w:rsidRPr="00482838">
        <w:rPr>
          <w:rFonts w:eastAsia="Times New Roman" w:cstheme="minorHAnsi"/>
          <w:color w:val="000000"/>
          <w:lang w:eastAsia="en-GB"/>
        </w:rPr>
        <w:t>.</w:t>
      </w:r>
    </w:p>
    <w:p w14:paraId="4C42A184" w14:textId="77777777" w:rsidR="00482838" w:rsidRDefault="00482838" w:rsidP="00482838">
      <w:pPr>
        <w:spacing w:after="0" w:line="240" w:lineRule="auto"/>
        <w:ind w:left="720"/>
        <w:contextualSpacing/>
        <w:textAlignment w:val="baseline"/>
        <w:rPr>
          <w:rFonts w:eastAsia="Times New Roman" w:cstheme="minorHAnsi"/>
          <w:color w:val="000000"/>
          <w:lang w:eastAsia="en-GB"/>
        </w:rPr>
      </w:pPr>
      <w:r w:rsidRPr="00482838">
        <w:rPr>
          <w:rFonts w:eastAsia="Times New Roman" w:cstheme="minorHAnsi"/>
          <w:color w:val="000000"/>
          <w:lang w:eastAsia="en-GB"/>
        </w:rPr>
        <w:tab/>
      </w:r>
      <m:oMath>
        <m:r>
          <w:rPr>
            <w:rFonts w:ascii="Cambria Math" w:eastAsia="Times New Roman" w:hAnsi="Cambria Math" w:cstheme="minorHAnsi"/>
            <w:color w:val="000000"/>
            <w:lang w:eastAsia="en-GB"/>
          </w:rPr>
          <m:t>x=4</m:t>
        </m:r>
      </m:oMath>
      <w:r w:rsidRPr="00482838">
        <w:rPr>
          <w:rFonts w:eastAsia="Times New Roman" w:cstheme="minorHAnsi"/>
          <w:color w:val="000000"/>
          <w:lang w:eastAsia="en-GB"/>
        </w:rPr>
        <w:t xml:space="preserve"> as </w:t>
      </w:r>
      <m:oMath>
        <m:r>
          <w:rPr>
            <w:rFonts w:ascii="Cambria Math" w:eastAsia="Times New Roman" w:hAnsi="Cambria Math" w:cstheme="minorHAnsi"/>
            <w:color w:val="000000"/>
            <w:lang w:eastAsia="en-GB"/>
          </w:rPr>
          <m:t>x→4</m:t>
        </m:r>
      </m:oMath>
      <w:r w:rsidRPr="00482838">
        <w:rPr>
          <w:rFonts w:eastAsia="Times New Roman" w:cstheme="minorHAnsi"/>
          <w:color w:val="000000"/>
          <w:lang w:eastAsia="en-GB"/>
        </w:rPr>
        <w:t xml:space="preserve"> from the left (</w:t>
      </w:r>
      <m:oMath>
        <m:r>
          <w:rPr>
            <w:rFonts w:ascii="Cambria Math" w:eastAsia="Times New Roman" w:hAnsi="Cambria Math" w:cstheme="minorHAnsi"/>
            <w:color w:val="000000"/>
            <w:lang w:eastAsia="en-GB"/>
          </w:rPr>
          <m:t>x&lt;4)</m:t>
        </m:r>
      </m:oMath>
      <w:r w:rsidRPr="00482838">
        <w:rPr>
          <w:rFonts w:eastAsia="Times New Roman" w:cstheme="minorHAnsi"/>
          <w:color w:val="000000"/>
          <w:lang w:eastAsia="en-GB"/>
        </w:rPr>
        <w:t xml:space="preserve">, </w:t>
      </w:r>
      <m:oMath>
        <m:r>
          <w:rPr>
            <w:rFonts w:ascii="Cambria Math" w:eastAsia="Times New Roman" w:hAnsi="Cambria Math" w:cstheme="minorHAnsi"/>
            <w:color w:val="000000"/>
            <w:lang w:eastAsia="en-GB"/>
          </w:rPr>
          <m:t>y→∞</m:t>
        </m:r>
      </m:oMath>
      <w:r w:rsidRPr="00482838">
        <w:rPr>
          <w:rFonts w:eastAsia="Times New Roman" w:cstheme="minorHAnsi"/>
          <w:color w:val="000000"/>
          <w:lang w:eastAsia="en-GB"/>
        </w:rPr>
        <w:t xml:space="preserve">. As </w:t>
      </w:r>
      <m:oMath>
        <m:r>
          <w:rPr>
            <w:rFonts w:ascii="Cambria Math" w:eastAsia="Times New Roman" w:hAnsi="Cambria Math" w:cstheme="minorHAnsi"/>
            <w:color w:val="000000"/>
            <w:lang w:eastAsia="en-GB"/>
          </w:rPr>
          <m:t>x→4</m:t>
        </m:r>
      </m:oMath>
      <w:r w:rsidRPr="00482838">
        <w:rPr>
          <w:rFonts w:eastAsia="Times New Roman" w:cstheme="minorHAnsi"/>
          <w:color w:val="000000"/>
          <w:lang w:eastAsia="en-GB"/>
        </w:rPr>
        <w:t xml:space="preserve"> from the right (</w:t>
      </w:r>
      <m:oMath>
        <m:r>
          <w:rPr>
            <w:rFonts w:ascii="Cambria Math" w:eastAsia="Times New Roman" w:hAnsi="Cambria Math" w:cstheme="minorHAnsi"/>
            <w:color w:val="000000"/>
            <w:lang w:eastAsia="en-GB"/>
          </w:rPr>
          <m:t>x&gt;4),</m:t>
        </m:r>
      </m:oMath>
      <w:r w:rsidRPr="00482838">
        <w:rPr>
          <w:rFonts w:eastAsia="Times New Roman" w:cstheme="minorHAnsi"/>
          <w:color w:val="000000"/>
          <w:lang w:eastAsia="en-GB"/>
        </w:rPr>
        <w:t xml:space="preserve"> </w:t>
      </w:r>
    </w:p>
    <w:p w14:paraId="377CC71F" w14:textId="771FCF54" w:rsidR="00482838" w:rsidRDefault="00482838" w:rsidP="00482838">
      <w:pPr>
        <w:spacing w:after="0" w:line="240" w:lineRule="auto"/>
        <w:ind w:left="720" w:firstLine="720"/>
        <w:contextualSpacing/>
        <w:textAlignment w:val="baseline"/>
        <w:rPr>
          <w:rFonts w:eastAsia="Times New Roman" w:cstheme="minorHAnsi"/>
          <w:color w:val="000000"/>
          <w:lang w:eastAsia="en-GB"/>
        </w:rPr>
      </w:pPr>
      <m:oMath>
        <m:r>
          <w:rPr>
            <w:rFonts w:ascii="Cambria Math" w:eastAsia="Times New Roman" w:hAnsi="Cambria Math" w:cstheme="minorHAnsi"/>
            <w:color w:val="000000"/>
            <w:lang w:eastAsia="en-GB"/>
          </w:rPr>
          <m:t>y→-∞</m:t>
        </m:r>
      </m:oMath>
      <w:r w:rsidRPr="00482838">
        <w:rPr>
          <w:rFonts w:eastAsia="Times New Roman" w:cstheme="minorHAnsi"/>
          <w:color w:val="000000"/>
          <w:lang w:eastAsia="en-GB"/>
        </w:rPr>
        <w:t>.</w:t>
      </w:r>
    </w:p>
    <w:p w14:paraId="1A61B471" w14:textId="5DA613CF" w:rsidR="00D23B13" w:rsidRPr="00482838" w:rsidRDefault="00FB2D52" w:rsidP="00482838">
      <w:pPr>
        <w:spacing w:after="0" w:line="240" w:lineRule="auto"/>
        <w:ind w:left="720" w:firstLine="720"/>
        <w:contextualSpacing/>
        <w:textAlignment w:val="baseline"/>
        <w:rPr>
          <w:rFonts w:eastAsia="Times New Roman" w:cstheme="minorHAnsi"/>
          <w:color w:val="000000"/>
          <w:lang w:eastAsia="en-GB"/>
        </w:rPr>
      </w:pPr>
      <m:oMath>
        <m:r>
          <w:rPr>
            <w:rFonts w:ascii="Cambria Math" w:eastAsia="Times New Roman" w:hAnsi="Cambria Math" w:cstheme="minorHAnsi"/>
            <w:color w:val="000000"/>
            <w:lang w:eastAsia="en-GB"/>
          </w:rPr>
          <m:t>y=</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2</m:t>
                </m:r>
              </m:num>
              <m:den>
                <m:r>
                  <w:rPr>
                    <w:rFonts w:ascii="Cambria Math" w:eastAsia="Times New Roman" w:hAnsi="Cambria Math" w:cstheme="minorHAnsi"/>
                    <w:color w:val="000000"/>
                    <w:lang w:eastAsia="en-GB"/>
                  </w:rPr>
                  <m:t>x</m:t>
                </m:r>
              </m:den>
            </m:f>
          </m:num>
          <m:den>
            <m:r>
              <w:rPr>
                <w:rFonts w:ascii="Cambria Math" w:eastAsia="Times New Roman" w:hAnsi="Cambria Math" w:cstheme="minorHAnsi"/>
                <w:color w:val="000000"/>
                <w:lang w:eastAsia="en-GB"/>
              </w:rPr>
              <m:t>1-</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3</m:t>
                </m:r>
              </m:num>
              <m:den>
                <m:r>
                  <w:rPr>
                    <w:rFonts w:ascii="Cambria Math" w:eastAsia="Times New Roman" w:hAnsi="Cambria Math" w:cstheme="minorHAnsi"/>
                    <w:color w:val="000000"/>
                    <w:lang w:eastAsia="en-GB"/>
                  </w:rPr>
                  <m:t>x</m:t>
                </m:r>
              </m:den>
            </m:f>
            <m:r>
              <w:rPr>
                <w:rFonts w:ascii="Cambria Math" w:eastAsia="Times New Roman" w:hAnsi="Cambria Math" w:cstheme="minorHAnsi"/>
                <w:color w:val="000000"/>
                <w:lang w:eastAsia="en-GB"/>
              </w:rPr>
              <m:t>-</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4</m:t>
                </m:r>
              </m:num>
              <m:den>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x</m:t>
                    </m:r>
                  </m:e>
                  <m:sup>
                    <m:r>
                      <w:rPr>
                        <w:rFonts w:ascii="Cambria Math" w:eastAsia="Times New Roman" w:hAnsi="Cambria Math" w:cstheme="minorHAnsi"/>
                        <w:color w:val="000000"/>
                        <w:lang w:eastAsia="en-GB"/>
                      </w:rPr>
                      <m:t>2</m:t>
                    </m:r>
                  </m:sup>
                </m:sSup>
              </m:den>
            </m:f>
          </m:den>
        </m:f>
      </m:oMath>
      <w:r w:rsidR="00BD1C45">
        <w:rPr>
          <w:rFonts w:eastAsia="Times New Roman" w:cstheme="minorHAnsi"/>
          <w:color w:val="000000"/>
          <w:lang w:eastAsia="en-GB"/>
        </w:rPr>
        <w:t xml:space="preserve">. As </w:t>
      </w:r>
      <m:oMath>
        <m:r>
          <w:rPr>
            <w:rFonts w:ascii="Cambria Math" w:eastAsia="Times New Roman" w:hAnsi="Cambria Math" w:cstheme="minorHAnsi"/>
            <w:color w:val="000000"/>
            <w:lang w:eastAsia="en-GB"/>
          </w:rPr>
          <m:t>x→±∞</m:t>
        </m:r>
      </m:oMath>
      <w:r w:rsidR="00BD1C45">
        <w:rPr>
          <w:rFonts w:eastAsia="Times New Roman" w:cstheme="minorHAnsi"/>
          <w:color w:val="000000"/>
          <w:lang w:eastAsia="en-GB"/>
        </w:rPr>
        <w:t xml:space="preserve">, </w:t>
      </w:r>
      <m:oMath>
        <m:r>
          <w:rPr>
            <w:rFonts w:ascii="Cambria Math" w:eastAsia="Times New Roman" w:hAnsi="Cambria Math" w:cstheme="minorHAnsi"/>
            <w:color w:val="000000"/>
            <w:lang w:eastAsia="en-GB"/>
          </w:rPr>
          <m:t>y→0</m:t>
        </m:r>
      </m:oMath>
    </w:p>
    <w:p w14:paraId="48EFB139" w14:textId="4752CD3B" w:rsidR="00482838" w:rsidRDefault="00482838" w:rsidP="00482838">
      <w:pPr>
        <w:spacing w:after="0" w:line="240" w:lineRule="auto"/>
        <w:ind w:left="1440"/>
        <w:contextualSpacing/>
        <w:textAlignment w:val="baseline"/>
        <w:rPr>
          <w:rFonts w:eastAsia="Times New Roman" w:cstheme="minorHAnsi"/>
          <w:color w:val="000000"/>
          <w:lang w:eastAsia="en-GB"/>
        </w:rPr>
      </w:pPr>
      <m:oMath>
        <m:r>
          <w:rPr>
            <w:rFonts w:ascii="Cambria Math" w:eastAsia="Times New Roman" w:hAnsi="Cambria Math" w:cstheme="minorHAnsi"/>
            <w:color w:val="000000"/>
            <w:lang w:eastAsia="en-GB"/>
          </w:rPr>
          <m:t>y=0</m:t>
        </m:r>
      </m:oMath>
      <w:r w:rsidRPr="00482838">
        <w:rPr>
          <w:rFonts w:eastAsia="Times New Roman" w:cstheme="minorHAnsi"/>
          <w:color w:val="000000"/>
          <w:lang w:eastAsia="en-GB"/>
        </w:rPr>
        <w:t xml:space="preserve"> as </w:t>
      </w:r>
      <m:oMath>
        <m:r>
          <w:rPr>
            <w:rFonts w:ascii="Cambria Math" w:eastAsia="Times New Roman" w:hAnsi="Cambria Math" w:cstheme="minorHAnsi"/>
            <w:color w:val="000000"/>
            <w:lang w:eastAsia="en-GB"/>
          </w:rPr>
          <m:t>x→-∞</m:t>
        </m:r>
      </m:oMath>
      <w:r w:rsidRPr="00482838">
        <w:rPr>
          <w:rFonts w:eastAsia="Times New Roman" w:cstheme="minorHAnsi"/>
          <w:color w:val="000000"/>
          <w:lang w:eastAsia="en-GB"/>
        </w:rPr>
        <w:t xml:space="preserve"> the curve approaches from above. As </w:t>
      </w:r>
      <m:oMath>
        <m:r>
          <w:rPr>
            <w:rFonts w:ascii="Cambria Math" w:eastAsia="Times New Roman" w:hAnsi="Cambria Math" w:cstheme="minorHAnsi"/>
            <w:color w:val="000000"/>
            <w:lang w:eastAsia="en-GB"/>
          </w:rPr>
          <m:t>x→+∞</m:t>
        </m:r>
      </m:oMath>
      <w:r w:rsidRPr="00482838">
        <w:rPr>
          <w:rFonts w:eastAsia="Times New Roman" w:cstheme="minorHAnsi"/>
          <w:color w:val="000000"/>
          <w:lang w:eastAsia="en-GB"/>
        </w:rPr>
        <w:t xml:space="preserve"> the curve approaches from below.</w:t>
      </w:r>
    </w:p>
    <w:p w14:paraId="4E9832E4" w14:textId="1DDAE5F3" w:rsidR="00BD1C45" w:rsidRDefault="00BD1C45" w:rsidP="00482838">
      <w:pPr>
        <w:spacing w:after="0" w:line="240" w:lineRule="auto"/>
        <w:ind w:left="1440"/>
        <w:contextualSpacing/>
        <w:textAlignment w:val="baseline"/>
        <w:rPr>
          <w:rFonts w:eastAsia="Times New Roman" w:cstheme="minorHAnsi"/>
          <w:color w:val="000000"/>
          <w:lang w:eastAsia="en-GB"/>
        </w:rPr>
      </w:pPr>
    </w:p>
    <w:p w14:paraId="71B44EE6" w14:textId="77777777" w:rsidR="00C508E8" w:rsidRPr="00482838" w:rsidRDefault="00C508E8" w:rsidP="00482838">
      <w:pPr>
        <w:spacing w:after="0" w:line="240" w:lineRule="auto"/>
        <w:ind w:left="1440"/>
        <w:contextualSpacing/>
        <w:textAlignment w:val="baseline"/>
        <w:rPr>
          <w:rFonts w:eastAsia="Times New Roman" w:cstheme="minorHAnsi"/>
          <w:color w:val="000000"/>
          <w:lang w:eastAsia="en-GB"/>
        </w:rPr>
      </w:pPr>
    </w:p>
    <w:p w14:paraId="33D06FF8" w14:textId="37632A52" w:rsidR="002B70DB" w:rsidRPr="00C508E8" w:rsidRDefault="00482838" w:rsidP="00E2317E">
      <w:pPr>
        <w:pStyle w:val="ListParagraph"/>
        <w:numPr>
          <w:ilvl w:val="0"/>
          <w:numId w:val="43"/>
        </w:numPr>
        <w:spacing w:line="240" w:lineRule="auto"/>
        <w:ind w:left="1418"/>
        <w:textAlignment w:val="baseline"/>
        <w:rPr>
          <w:rFonts w:eastAsia="Times New Roman" w:cstheme="minorHAnsi"/>
          <w:color w:val="000000"/>
        </w:rPr>
      </w:pPr>
      <m:oMath>
        <m:r>
          <w:rPr>
            <w:rFonts w:ascii="Cambria Math" w:eastAsia="Times New Roman" w:hAnsi="Cambria Math" w:cstheme="minorHAnsi"/>
            <w:color w:val="000000"/>
          </w:rPr>
          <m:t>y=</m:t>
        </m:r>
        <m:f>
          <m:fPr>
            <m:ctrlPr>
              <w:rPr>
                <w:rFonts w:ascii="Cambria Math" w:eastAsia="Times New Roman" w:hAnsi="Cambria Math" w:cstheme="minorHAnsi"/>
                <w:i/>
                <w:color w:val="000000"/>
              </w:rPr>
            </m:ctrlPr>
          </m:fPr>
          <m:num>
            <m:sSup>
              <m:sSupPr>
                <m:ctrlPr>
                  <w:rPr>
                    <w:rFonts w:ascii="Cambria Math" w:eastAsia="Times New Roman" w:hAnsi="Cambria Math" w:cstheme="minorHAnsi"/>
                    <w:i/>
                    <w:color w:val="000000"/>
                  </w:rPr>
                </m:ctrlPr>
              </m:sSupPr>
              <m:e>
                <m:r>
                  <w:rPr>
                    <w:rFonts w:ascii="Cambria Math" w:eastAsia="Times New Roman" w:hAnsi="Cambria Math" w:cstheme="minorHAnsi"/>
                    <w:color w:val="000000"/>
                  </w:rPr>
                  <m:t>x</m:t>
                </m:r>
              </m:e>
              <m:sup>
                <m:r>
                  <w:rPr>
                    <w:rFonts w:ascii="Cambria Math" w:eastAsia="Times New Roman" w:hAnsi="Cambria Math" w:cstheme="minorHAnsi"/>
                    <w:color w:val="000000"/>
                  </w:rPr>
                  <m:t>2</m:t>
                </m:r>
              </m:sup>
            </m:sSup>
            <m:r>
              <w:rPr>
                <w:rFonts w:ascii="Cambria Math" w:eastAsia="Times New Roman" w:hAnsi="Cambria Math" w:cstheme="minorHAnsi"/>
                <w:color w:val="000000"/>
              </w:rPr>
              <m:t>+5x-4</m:t>
            </m:r>
          </m:num>
          <m:den>
            <m:d>
              <m:dPr>
                <m:ctrlPr>
                  <w:rPr>
                    <w:rFonts w:ascii="Cambria Math" w:eastAsia="Times New Roman" w:hAnsi="Cambria Math" w:cstheme="minorHAnsi"/>
                    <w:i/>
                    <w:color w:val="000000"/>
                  </w:rPr>
                </m:ctrlPr>
              </m:dPr>
              <m:e>
                <m:r>
                  <w:rPr>
                    <w:rFonts w:ascii="Cambria Math" w:eastAsia="Times New Roman" w:hAnsi="Cambria Math" w:cstheme="minorHAnsi"/>
                    <w:color w:val="000000"/>
                  </w:rPr>
                  <m:t>x-1</m:t>
                </m:r>
              </m:e>
            </m:d>
            <m:d>
              <m:dPr>
                <m:ctrlPr>
                  <w:rPr>
                    <w:rFonts w:ascii="Cambria Math" w:eastAsia="Times New Roman" w:hAnsi="Cambria Math" w:cstheme="minorHAnsi"/>
                    <w:i/>
                    <w:color w:val="000000"/>
                  </w:rPr>
                </m:ctrlPr>
              </m:dPr>
              <m:e>
                <m:r>
                  <w:rPr>
                    <w:rFonts w:ascii="Cambria Math" w:eastAsia="Times New Roman" w:hAnsi="Cambria Math" w:cstheme="minorHAnsi"/>
                    <w:color w:val="000000"/>
                  </w:rPr>
                  <m:t>x-4</m:t>
                </m:r>
              </m:e>
            </m:d>
          </m:den>
        </m:f>
      </m:oMath>
    </w:p>
    <w:p w14:paraId="0998FD4D" w14:textId="16902EAD" w:rsidR="00482838" w:rsidRDefault="00482838" w:rsidP="00942ED1">
      <w:pPr>
        <w:spacing w:after="0" w:line="240" w:lineRule="auto"/>
        <w:ind w:left="720" w:firstLine="720"/>
        <w:contextualSpacing/>
        <w:textAlignment w:val="baseline"/>
        <w:rPr>
          <w:rFonts w:eastAsia="Times New Roman" w:cstheme="minorHAnsi"/>
          <w:color w:val="000000"/>
          <w:lang w:eastAsia="en-GB"/>
        </w:rPr>
      </w:pPr>
      <m:oMath>
        <m:r>
          <w:rPr>
            <w:rFonts w:ascii="Cambria Math" w:eastAsia="Times New Roman" w:hAnsi="Cambria Math" w:cstheme="minorHAnsi"/>
            <w:color w:val="000000"/>
            <w:lang w:eastAsia="en-GB"/>
          </w:rPr>
          <m:t>x=1</m:t>
        </m:r>
      </m:oMath>
      <w:r w:rsidRPr="00482838">
        <w:rPr>
          <w:rFonts w:eastAsia="Times New Roman" w:cstheme="minorHAnsi"/>
          <w:color w:val="000000"/>
          <w:lang w:eastAsia="en-GB"/>
        </w:rPr>
        <w:t xml:space="preserve"> as </w:t>
      </w:r>
      <m:oMath>
        <m:r>
          <w:rPr>
            <w:rFonts w:ascii="Cambria Math" w:eastAsia="Times New Roman" w:hAnsi="Cambria Math" w:cstheme="minorHAnsi"/>
            <w:color w:val="000000"/>
            <w:lang w:eastAsia="en-GB"/>
          </w:rPr>
          <m:t>x→1</m:t>
        </m:r>
      </m:oMath>
      <w:r w:rsidRPr="00482838">
        <w:rPr>
          <w:rFonts w:eastAsia="Times New Roman" w:cstheme="minorHAnsi"/>
          <w:color w:val="000000"/>
          <w:lang w:eastAsia="en-GB"/>
        </w:rPr>
        <w:t xml:space="preserve"> from the left (</w:t>
      </w:r>
      <m:oMath>
        <m:r>
          <w:rPr>
            <w:rFonts w:ascii="Cambria Math" w:eastAsia="Times New Roman" w:hAnsi="Cambria Math" w:cstheme="minorHAnsi"/>
            <w:color w:val="000000"/>
            <w:lang w:eastAsia="en-GB"/>
          </w:rPr>
          <m:t>x&lt;1)</m:t>
        </m:r>
      </m:oMath>
      <w:r w:rsidRPr="00482838">
        <w:rPr>
          <w:rFonts w:eastAsia="Times New Roman" w:cstheme="minorHAnsi"/>
          <w:color w:val="000000"/>
          <w:lang w:eastAsia="en-GB"/>
        </w:rPr>
        <w:t xml:space="preserve">, </w:t>
      </w:r>
      <m:oMath>
        <m:r>
          <w:rPr>
            <w:rFonts w:ascii="Cambria Math" w:eastAsia="Times New Roman" w:hAnsi="Cambria Math" w:cstheme="minorHAnsi"/>
            <w:color w:val="000000"/>
            <w:lang w:eastAsia="en-GB"/>
          </w:rPr>
          <m:t>y→∞</m:t>
        </m:r>
      </m:oMath>
      <w:r w:rsidRPr="00482838">
        <w:rPr>
          <w:rFonts w:eastAsia="Times New Roman" w:cstheme="minorHAnsi"/>
          <w:color w:val="000000"/>
          <w:lang w:eastAsia="en-GB"/>
        </w:rPr>
        <w:t xml:space="preserve">. As </w:t>
      </w:r>
      <m:oMath>
        <m:r>
          <w:rPr>
            <w:rFonts w:ascii="Cambria Math" w:eastAsia="Times New Roman" w:hAnsi="Cambria Math" w:cstheme="minorHAnsi"/>
            <w:color w:val="000000"/>
            <w:lang w:eastAsia="en-GB"/>
          </w:rPr>
          <m:t>x→1</m:t>
        </m:r>
      </m:oMath>
      <w:r w:rsidRPr="00482838">
        <w:rPr>
          <w:rFonts w:eastAsia="Times New Roman" w:cstheme="minorHAnsi"/>
          <w:color w:val="000000"/>
          <w:lang w:eastAsia="en-GB"/>
        </w:rPr>
        <w:t xml:space="preserve"> from the right (</w:t>
      </w:r>
      <m:oMath>
        <m:r>
          <w:rPr>
            <w:rFonts w:ascii="Cambria Math" w:eastAsia="Times New Roman" w:hAnsi="Cambria Math" w:cstheme="minorHAnsi"/>
            <w:color w:val="000000"/>
            <w:lang w:eastAsia="en-GB"/>
          </w:rPr>
          <m:t>x&gt;1),</m:t>
        </m:r>
      </m:oMath>
      <w:r w:rsidRPr="00482838">
        <w:rPr>
          <w:rFonts w:eastAsia="Times New Roman" w:cstheme="minorHAnsi"/>
          <w:color w:val="000000"/>
          <w:lang w:eastAsia="en-GB"/>
        </w:rPr>
        <w:t xml:space="preserve"> </w:t>
      </w:r>
    </w:p>
    <w:p w14:paraId="2E6EC40E" w14:textId="7FBCD088" w:rsidR="00482838" w:rsidRPr="00482838" w:rsidRDefault="00482838" w:rsidP="00482838">
      <w:pPr>
        <w:spacing w:after="0" w:line="240" w:lineRule="auto"/>
        <w:ind w:left="720" w:firstLine="720"/>
        <w:contextualSpacing/>
        <w:textAlignment w:val="baseline"/>
        <w:rPr>
          <w:rFonts w:eastAsia="Times New Roman" w:cstheme="minorHAnsi"/>
          <w:color w:val="000000"/>
          <w:lang w:eastAsia="en-GB"/>
        </w:rPr>
      </w:pPr>
      <m:oMath>
        <m:r>
          <w:rPr>
            <w:rFonts w:ascii="Cambria Math" w:eastAsia="Times New Roman" w:hAnsi="Cambria Math" w:cstheme="minorHAnsi"/>
            <w:color w:val="000000"/>
            <w:lang w:eastAsia="en-GB"/>
          </w:rPr>
          <m:t>y→-∞</m:t>
        </m:r>
      </m:oMath>
      <w:r w:rsidRPr="00482838">
        <w:rPr>
          <w:rFonts w:eastAsia="Times New Roman" w:cstheme="minorHAnsi"/>
          <w:color w:val="000000"/>
          <w:lang w:eastAsia="en-GB"/>
        </w:rPr>
        <w:t>.</w:t>
      </w:r>
    </w:p>
    <w:p w14:paraId="3C70180C" w14:textId="77777777" w:rsidR="00482838" w:rsidRDefault="00482838" w:rsidP="00482838">
      <w:pPr>
        <w:spacing w:after="0" w:line="240" w:lineRule="auto"/>
        <w:contextualSpacing/>
        <w:textAlignment w:val="baseline"/>
        <w:rPr>
          <w:rFonts w:eastAsia="Times New Roman" w:cstheme="minorHAnsi"/>
          <w:color w:val="000000"/>
          <w:lang w:eastAsia="en-GB"/>
        </w:rPr>
      </w:pPr>
      <w:r w:rsidRPr="00482838">
        <w:rPr>
          <w:rFonts w:eastAsia="Times New Roman" w:cstheme="minorHAnsi"/>
          <w:color w:val="000000"/>
          <w:lang w:eastAsia="en-GB"/>
        </w:rPr>
        <w:tab/>
      </w:r>
      <w:r w:rsidRPr="00482838">
        <w:rPr>
          <w:rFonts w:eastAsia="Times New Roman" w:cstheme="minorHAnsi"/>
          <w:color w:val="000000"/>
          <w:lang w:eastAsia="en-GB"/>
        </w:rPr>
        <w:tab/>
      </w:r>
      <m:oMath>
        <m:r>
          <w:rPr>
            <w:rFonts w:ascii="Cambria Math" w:eastAsia="Times New Roman" w:hAnsi="Cambria Math" w:cstheme="minorHAnsi"/>
            <w:color w:val="000000"/>
            <w:lang w:eastAsia="en-GB"/>
          </w:rPr>
          <m:t>x=4</m:t>
        </m:r>
      </m:oMath>
      <w:r w:rsidRPr="00482838">
        <w:rPr>
          <w:rFonts w:eastAsia="Times New Roman" w:cstheme="minorHAnsi"/>
          <w:color w:val="000000"/>
          <w:lang w:eastAsia="en-GB"/>
        </w:rPr>
        <w:t xml:space="preserve"> as </w:t>
      </w:r>
      <m:oMath>
        <m:r>
          <w:rPr>
            <w:rFonts w:ascii="Cambria Math" w:eastAsia="Times New Roman" w:hAnsi="Cambria Math" w:cstheme="minorHAnsi"/>
            <w:color w:val="000000"/>
            <w:lang w:eastAsia="en-GB"/>
          </w:rPr>
          <m:t>x→4</m:t>
        </m:r>
      </m:oMath>
      <w:r w:rsidRPr="00482838">
        <w:rPr>
          <w:rFonts w:eastAsia="Times New Roman" w:cstheme="minorHAnsi"/>
          <w:color w:val="000000"/>
          <w:lang w:eastAsia="en-GB"/>
        </w:rPr>
        <w:t xml:space="preserve"> from the left (</w:t>
      </w:r>
      <m:oMath>
        <m:r>
          <w:rPr>
            <w:rFonts w:ascii="Cambria Math" w:eastAsia="Times New Roman" w:hAnsi="Cambria Math" w:cstheme="minorHAnsi"/>
            <w:color w:val="000000"/>
            <w:lang w:eastAsia="en-GB"/>
          </w:rPr>
          <m:t>x&lt;4)</m:t>
        </m:r>
      </m:oMath>
      <w:r w:rsidRPr="00482838">
        <w:rPr>
          <w:rFonts w:eastAsia="Times New Roman" w:cstheme="minorHAnsi"/>
          <w:color w:val="000000"/>
          <w:lang w:eastAsia="en-GB"/>
        </w:rPr>
        <w:t xml:space="preserve">, </w:t>
      </w:r>
      <m:oMath>
        <m:r>
          <w:rPr>
            <w:rFonts w:ascii="Cambria Math" w:eastAsia="Times New Roman" w:hAnsi="Cambria Math" w:cstheme="minorHAnsi"/>
            <w:color w:val="000000"/>
            <w:lang w:eastAsia="en-GB"/>
          </w:rPr>
          <m:t>y→-∞</m:t>
        </m:r>
      </m:oMath>
      <w:r w:rsidRPr="00482838">
        <w:rPr>
          <w:rFonts w:eastAsia="Times New Roman" w:cstheme="minorHAnsi"/>
          <w:color w:val="000000"/>
          <w:lang w:eastAsia="en-GB"/>
        </w:rPr>
        <w:t xml:space="preserve">. As </w:t>
      </w:r>
      <m:oMath>
        <m:r>
          <w:rPr>
            <w:rFonts w:ascii="Cambria Math" w:eastAsia="Times New Roman" w:hAnsi="Cambria Math" w:cstheme="minorHAnsi"/>
            <w:color w:val="000000"/>
            <w:lang w:eastAsia="en-GB"/>
          </w:rPr>
          <m:t>x→4</m:t>
        </m:r>
      </m:oMath>
      <w:r w:rsidRPr="00482838">
        <w:rPr>
          <w:rFonts w:eastAsia="Times New Roman" w:cstheme="minorHAnsi"/>
          <w:color w:val="000000"/>
          <w:lang w:eastAsia="en-GB"/>
        </w:rPr>
        <w:t xml:space="preserve"> from the right (</w:t>
      </w:r>
      <m:oMath>
        <m:r>
          <w:rPr>
            <w:rFonts w:ascii="Cambria Math" w:eastAsia="Times New Roman" w:hAnsi="Cambria Math" w:cstheme="minorHAnsi"/>
            <w:color w:val="000000"/>
            <w:lang w:eastAsia="en-GB"/>
          </w:rPr>
          <m:t>x&gt;4),</m:t>
        </m:r>
      </m:oMath>
      <w:r w:rsidRPr="00482838">
        <w:rPr>
          <w:rFonts w:eastAsia="Times New Roman" w:cstheme="minorHAnsi"/>
          <w:color w:val="000000"/>
          <w:lang w:eastAsia="en-GB"/>
        </w:rPr>
        <w:t xml:space="preserve"> </w:t>
      </w:r>
    </w:p>
    <w:p w14:paraId="6A641996" w14:textId="564DB811" w:rsidR="00482838" w:rsidRDefault="00482838" w:rsidP="00482838">
      <w:pPr>
        <w:spacing w:after="0" w:line="240" w:lineRule="auto"/>
        <w:ind w:left="720" w:firstLine="720"/>
        <w:contextualSpacing/>
        <w:textAlignment w:val="baseline"/>
        <w:rPr>
          <w:rFonts w:eastAsia="Times New Roman" w:cstheme="minorHAnsi"/>
          <w:color w:val="000000"/>
          <w:lang w:eastAsia="en-GB"/>
        </w:rPr>
      </w:pPr>
      <m:oMath>
        <m:r>
          <w:rPr>
            <w:rFonts w:ascii="Cambria Math" w:eastAsia="Times New Roman" w:hAnsi="Cambria Math" w:cstheme="minorHAnsi"/>
            <w:color w:val="000000"/>
            <w:lang w:eastAsia="en-GB"/>
          </w:rPr>
          <m:t>y→∞</m:t>
        </m:r>
      </m:oMath>
      <w:r w:rsidRPr="00482838">
        <w:rPr>
          <w:rFonts w:eastAsia="Times New Roman" w:cstheme="minorHAnsi"/>
          <w:color w:val="000000"/>
          <w:lang w:eastAsia="en-GB"/>
        </w:rPr>
        <w:t>.</w:t>
      </w:r>
    </w:p>
    <w:p w14:paraId="7E9B456E" w14:textId="2B25B296" w:rsidR="00D665F9" w:rsidRPr="00482838" w:rsidRDefault="00D665F9" w:rsidP="00482838">
      <w:pPr>
        <w:spacing w:after="0" w:line="240" w:lineRule="auto"/>
        <w:ind w:left="720" w:firstLine="720"/>
        <w:contextualSpacing/>
        <w:textAlignment w:val="baseline"/>
        <w:rPr>
          <w:rFonts w:eastAsia="Times New Roman" w:cstheme="minorHAnsi"/>
          <w:color w:val="000000"/>
          <w:lang w:eastAsia="en-GB"/>
        </w:rPr>
      </w:pPr>
      <m:oMath>
        <m:r>
          <w:rPr>
            <w:rFonts w:ascii="Cambria Math" w:eastAsia="Times New Roman" w:hAnsi="Cambria Math" w:cstheme="minorHAnsi"/>
            <w:color w:val="000000"/>
            <w:lang w:eastAsia="en-GB"/>
          </w:rPr>
          <m:t>y=</m:t>
        </m:r>
        <m:f>
          <m:fPr>
            <m:ctrlPr>
              <w:rPr>
                <w:rFonts w:ascii="Cambria Math" w:eastAsia="Times New Roman" w:hAnsi="Cambria Math" w:cstheme="minorHAnsi"/>
                <w:i/>
                <w:color w:val="000000"/>
                <w:lang w:eastAsia="en-GB"/>
              </w:rPr>
            </m:ctrlPr>
          </m:fPr>
          <m:num>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x</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+5x-4</m:t>
            </m:r>
          </m:num>
          <m:den>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x</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-5x-4</m:t>
            </m:r>
          </m:den>
        </m:f>
        <m:r>
          <w:rPr>
            <w:rFonts w:ascii="Cambria Math" w:eastAsia="Times New Roman" w:hAnsi="Cambria Math" w:cstheme="minorHAnsi"/>
            <w:color w:val="000000"/>
            <w:lang w:eastAsia="en-GB"/>
          </w:rPr>
          <m:t>=</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1+</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5</m:t>
                </m:r>
              </m:num>
              <m:den>
                <m:r>
                  <w:rPr>
                    <w:rFonts w:ascii="Cambria Math" w:eastAsia="Times New Roman" w:hAnsi="Cambria Math" w:cstheme="minorHAnsi"/>
                    <w:color w:val="000000"/>
                    <w:lang w:eastAsia="en-GB"/>
                  </w:rPr>
                  <m:t>x</m:t>
                </m:r>
              </m:den>
            </m:f>
            <m:r>
              <w:rPr>
                <w:rFonts w:ascii="Cambria Math" w:eastAsia="Times New Roman" w:hAnsi="Cambria Math" w:cstheme="minorHAnsi"/>
                <w:color w:val="000000"/>
                <w:lang w:eastAsia="en-GB"/>
              </w:rPr>
              <m:t>-</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4</m:t>
                </m:r>
              </m:num>
              <m:den>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rPr>
                      <m:t>x</m:t>
                    </m:r>
                  </m:e>
                  <m:sup>
                    <m:r>
                      <w:rPr>
                        <w:rFonts w:ascii="Cambria Math" w:eastAsia="Times New Roman" w:hAnsi="Cambria Math" w:cstheme="minorHAnsi"/>
                        <w:color w:val="000000"/>
                      </w:rPr>
                      <m:t>2</m:t>
                    </m:r>
                  </m:sup>
                </m:sSup>
              </m:den>
            </m:f>
          </m:num>
          <m:den>
            <m:r>
              <w:rPr>
                <w:rFonts w:ascii="Cambria Math" w:eastAsia="Times New Roman" w:hAnsi="Cambria Math" w:cstheme="minorHAnsi"/>
                <w:color w:val="000000"/>
                <w:lang w:eastAsia="en-GB"/>
              </w:rPr>
              <m:t>1-</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5</m:t>
                </m:r>
              </m:num>
              <m:den>
                <m:r>
                  <w:rPr>
                    <w:rFonts w:ascii="Cambria Math" w:eastAsia="Times New Roman" w:hAnsi="Cambria Math" w:cstheme="minorHAnsi"/>
                    <w:color w:val="000000"/>
                    <w:lang w:eastAsia="en-GB"/>
                  </w:rPr>
                  <m:t>x</m:t>
                </m:r>
              </m:den>
            </m:f>
            <m:r>
              <w:rPr>
                <w:rFonts w:ascii="Cambria Math" w:eastAsia="Times New Roman" w:hAnsi="Cambria Math" w:cstheme="minorHAnsi"/>
                <w:color w:val="000000"/>
                <w:lang w:eastAsia="en-GB"/>
              </w:rPr>
              <m:t>-</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4</m:t>
                </m:r>
              </m:num>
              <m:den>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rPr>
                      <m:t>x</m:t>
                    </m:r>
                  </m:e>
                  <m:sup>
                    <m:r>
                      <w:rPr>
                        <w:rFonts w:ascii="Cambria Math" w:eastAsia="Times New Roman" w:hAnsi="Cambria Math" w:cstheme="minorHAnsi"/>
                        <w:color w:val="000000"/>
                      </w:rPr>
                      <m:t>2</m:t>
                    </m:r>
                  </m:sup>
                </m:sSup>
              </m:den>
            </m:f>
          </m:den>
        </m:f>
      </m:oMath>
      <w:r w:rsidR="007053D2">
        <w:rPr>
          <w:rFonts w:eastAsia="Times New Roman" w:cstheme="minorHAnsi"/>
          <w:color w:val="000000"/>
          <w:lang w:eastAsia="en-GB"/>
        </w:rPr>
        <w:t xml:space="preserve">. As </w:t>
      </w:r>
      <m:oMath>
        <m:r>
          <w:rPr>
            <w:rFonts w:ascii="Cambria Math" w:eastAsia="Times New Roman" w:hAnsi="Cambria Math" w:cstheme="minorHAnsi"/>
            <w:color w:val="000000"/>
            <w:lang w:eastAsia="en-GB"/>
          </w:rPr>
          <m:t>x→±∞</m:t>
        </m:r>
      </m:oMath>
      <w:r w:rsidR="007053D2">
        <w:rPr>
          <w:rFonts w:eastAsia="Times New Roman" w:cstheme="minorHAnsi"/>
          <w:color w:val="000000"/>
          <w:lang w:eastAsia="en-GB"/>
        </w:rPr>
        <w:t xml:space="preserve">, </w:t>
      </w:r>
      <m:oMath>
        <m:r>
          <w:rPr>
            <w:rFonts w:ascii="Cambria Math" w:eastAsia="Times New Roman" w:hAnsi="Cambria Math" w:cstheme="minorHAnsi"/>
            <w:color w:val="000000"/>
            <w:lang w:eastAsia="en-GB"/>
          </w:rPr>
          <m:t>y→1</m:t>
        </m:r>
      </m:oMath>
    </w:p>
    <w:p w14:paraId="1D367ACB" w14:textId="011B722C" w:rsidR="00482838" w:rsidRDefault="00482838" w:rsidP="00482838">
      <w:pPr>
        <w:spacing w:after="0" w:line="240" w:lineRule="auto"/>
        <w:ind w:left="1440"/>
        <w:contextualSpacing/>
        <w:textAlignment w:val="baseline"/>
        <w:rPr>
          <w:rFonts w:eastAsia="Times New Roman" w:cstheme="minorHAnsi"/>
          <w:color w:val="000000"/>
          <w:lang w:eastAsia="en-GB"/>
        </w:rPr>
      </w:pPr>
      <m:oMath>
        <m:r>
          <w:rPr>
            <w:rFonts w:ascii="Cambria Math" w:eastAsia="Times New Roman" w:hAnsi="Cambria Math" w:cstheme="minorHAnsi"/>
            <w:color w:val="000000"/>
            <w:lang w:eastAsia="en-GB"/>
          </w:rPr>
          <m:t>y=1</m:t>
        </m:r>
      </m:oMath>
      <w:r w:rsidRPr="00482838">
        <w:rPr>
          <w:rFonts w:eastAsia="Times New Roman" w:cstheme="minorHAnsi"/>
          <w:color w:val="000000"/>
          <w:lang w:eastAsia="en-GB"/>
        </w:rPr>
        <w:t xml:space="preserve"> as </w:t>
      </w:r>
      <m:oMath>
        <m:r>
          <w:rPr>
            <w:rFonts w:ascii="Cambria Math" w:eastAsia="Times New Roman" w:hAnsi="Cambria Math" w:cstheme="minorHAnsi"/>
            <w:color w:val="000000"/>
            <w:lang w:eastAsia="en-GB"/>
          </w:rPr>
          <m:t>x→-∞</m:t>
        </m:r>
      </m:oMath>
      <w:r w:rsidRPr="00482838">
        <w:rPr>
          <w:rFonts w:eastAsia="Times New Roman" w:cstheme="minorHAnsi"/>
          <w:color w:val="000000"/>
          <w:lang w:eastAsia="en-GB"/>
        </w:rPr>
        <w:t xml:space="preserve"> the curve approaches from below. As </w:t>
      </w:r>
      <m:oMath>
        <m:r>
          <w:rPr>
            <w:rFonts w:ascii="Cambria Math" w:eastAsia="Times New Roman" w:hAnsi="Cambria Math" w:cstheme="minorHAnsi"/>
            <w:color w:val="000000"/>
            <w:lang w:eastAsia="en-GB"/>
          </w:rPr>
          <m:t>x→+∞</m:t>
        </m:r>
      </m:oMath>
      <w:r w:rsidRPr="00482838">
        <w:rPr>
          <w:rFonts w:eastAsia="Times New Roman" w:cstheme="minorHAnsi"/>
          <w:color w:val="000000"/>
          <w:lang w:eastAsia="en-GB"/>
        </w:rPr>
        <w:t xml:space="preserve"> the curve approaches from above.</w:t>
      </w:r>
    </w:p>
    <w:p w14:paraId="14F7AD85" w14:textId="77777777" w:rsidR="00C508E8" w:rsidRDefault="00C508E8" w:rsidP="00482838">
      <w:pPr>
        <w:spacing w:after="0" w:line="240" w:lineRule="auto"/>
        <w:ind w:left="1440"/>
        <w:contextualSpacing/>
        <w:textAlignment w:val="baseline"/>
        <w:rPr>
          <w:rFonts w:eastAsia="Times New Roman" w:cstheme="minorHAnsi"/>
          <w:color w:val="000000"/>
          <w:lang w:eastAsia="en-GB"/>
        </w:rPr>
      </w:pPr>
    </w:p>
    <w:p w14:paraId="05294A3B" w14:textId="77777777" w:rsidR="006F7087" w:rsidRPr="00482838" w:rsidRDefault="006F7087" w:rsidP="00482838">
      <w:pPr>
        <w:spacing w:after="0" w:line="240" w:lineRule="auto"/>
        <w:ind w:left="1440"/>
        <w:contextualSpacing/>
        <w:textAlignment w:val="baseline"/>
        <w:rPr>
          <w:rFonts w:eastAsia="Times New Roman" w:cstheme="minorHAnsi"/>
          <w:color w:val="000000"/>
          <w:lang w:eastAsia="en-GB"/>
        </w:rPr>
      </w:pPr>
    </w:p>
    <w:p w14:paraId="34510F3B" w14:textId="673EF714" w:rsidR="00575686" w:rsidRPr="00C508E8" w:rsidRDefault="00482838" w:rsidP="00E2317E">
      <w:pPr>
        <w:pStyle w:val="ListParagraph"/>
        <w:numPr>
          <w:ilvl w:val="0"/>
          <w:numId w:val="43"/>
        </w:numPr>
        <w:spacing w:line="240" w:lineRule="auto"/>
        <w:ind w:left="1418"/>
        <w:textAlignment w:val="baseline"/>
        <w:rPr>
          <w:rFonts w:eastAsia="Times New Roman" w:cstheme="minorHAnsi"/>
          <w:color w:val="000000"/>
        </w:rPr>
      </w:pPr>
      <m:oMath>
        <m:r>
          <w:rPr>
            <w:rFonts w:ascii="Cambria Math" w:eastAsia="Times New Roman" w:hAnsi="Cambria Math" w:cstheme="minorHAnsi"/>
            <w:color w:val="000000"/>
          </w:rPr>
          <m:t>y=</m:t>
        </m:r>
        <m:f>
          <m:fPr>
            <m:ctrlPr>
              <w:rPr>
                <w:rFonts w:ascii="Cambria Math" w:eastAsia="Times New Roman" w:hAnsi="Cambria Math" w:cstheme="minorHAnsi"/>
                <w:i/>
                <w:color w:val="000000"/>
              </w:rPr>
            </m:ctrlPr>
          </m:fPr>
          <m:num>
            <m:d>
              <m:dPr>
                <m:ctrlPr>
                  <w:rPr>
                    <w:rFonts w:ascii="Cambria Math" w:eastAsia="Times New Roman" w:hAnsi="Cambria Math" w:cstheme="minorHAnsi"/>
                    <w:i/>
                    <w:color w:val="000000"/>
                  </w:rPr>
                </m:ctrlPr>
              </m:dPr>
              <m:e>
                <m:r>
                  <w:rPr>
                    <w:rFonts w:ascii="Cambria Math" w:eastAsia="Times New Roman" w:hAnsi="Cambria Math" w:cstheme="minorHAnsi"/>
                    <w:color w:val="000000"/>
                  </w:rPr>
                  <m:t>2x+3</m:t>
                </m:r>
              </m:e>
            </m:d>
            <m:d>
              <m:dPr>
                <m:ctrlPr>
                  <w:rPr>
                    <w:rFonts w:ascii="Cambria Math" w:eastAsia="Times New Roman" w:hAnsi="Cambria Math" w:cstheme="minorHAnsi"/>
                    <w:i/>
                    <w:color w:val="000000"/>
                  </w:rPr>
                </m:ctrlPr>
              </m:dPr>
              <m:e>
                <m:r>
                  <w:rPr>
                    <w:rFonts w:ascii="Cambria Math" w:eastAsia="Times New Roman" w:hAnsi="Cambria Math" w:cstheme="minorHAnsi"/>
                    <w:color w:val="000000"/>
                  </w:rPr>
                  <m:t>x+1</m:t>
                </m:r>
              </m:e>
            </m:d>
            <m:d>
              <m:dPr>
                <m:ctrlPr>
                  <w:rPr>
                    <w:rFonts w:ascii="Cambria Math" w:eastAsia="Times New Roman" w:hAnsi="Cambria Math" w:cstheme="minorHAnsi"/>
                    <w:i/>
                    <w:color w:val="000000"/>
                  </w:rPr>
                </m:ctrlPr>
              </m:dPr>
              <m:e>
                <m:r>
                  <w:rPr>
                    <w:rFonts w:ascii="Cambria Math" w:eastAsia="Times New Roman" w:hAnsi="Cambria Math" w:cstheme="minorHAnsi"/>
                    <w:color w:val="000000"/>
                  </w:rPr>
                  <m:t>x-4</m:t>
                </m:r>
              </m:e>
            </m:d>
          </m:num>
          <m:den>
            <m:d>
              <m:dPr>
                <m:ctrlPr>
                  <w:rPr>
                    <w:rFonts w:ascii="Cambria Math" w:eastAsia="Times New Roman" w:hAnsi="Cambria Math" w:cstheme="minorHAnsi"/>
                    <w:i/>
                    <w:color w:val="000000"/>
                  </w:rPr>
                </m:ctrlPr>
              </m:dPr>
              <m:e>
                <m:r>
                  <w:rPr>
                    <w:rFonts w:ascii="Cambria Math" w:eastAsia="Times New Roman" w:hAnsi="Cambria Math" w:cstheme="minorHAnsi"/>
                    <w:color w:val="000000"/>
                  </w:rPr>
                  <m:t>x-3</m:t>
                </m:r>
              </m:e>
            </m:d>
            <m:d>
              <m:dPr>
                <m:ctrlPr>
                  <w:rPr>
                    <w:rFonts w:ascii="Cambria Math" w:eastAsia="Times New Roman" w:hAnsi="Cambria Math" w:cstheme="minorHAnsi"/>
                    <w:i/>
                    <w:color w:val="000000"/>
                  </w:rPr>
                </m:ctrlPr>
              </m:dPr>
              <m:e>
                <m:r>
                  <w:rPr>
                    <w:rFonts w:ascii="Cambria Math" w:eastAsia="Times New Roman" w:hAnsi="Cambria Math" w:cstheme="minorHAnsi"/>
                    <w:color w:val="000000"/>
                  </w:rPr>
                  <m:t>x+2</m:t>
                </m:r>
              </m:e>
            </m:d>
          </m:den>
        </m:f>
      </m:oMath>
    </w:p>
    <w:p w14:paraId="334A37EE" w14:textId="2FF493BC" w:rsidR="00F62B5D" w:rsidRDefault="00F62B5D" w:rsidP="00F62B5D">
      <w:pPr>
        <w:spacing w:after="0" w:line="240" w:lineRule="auto"/>
        <w:ind w:left="720" w:firstLine="720"/>
        <w:contextualSpacing/>
        <w:textAlignment w:val="baseline"/>
        <w:rPr>
          <w:rFonts w:eastAsia="Times New Roman" w:cstheme="minorHAnsi"/>
          <w:color w:val="000000"/>
          <w:lang w:eastAsia="en-GB"/>
        </w:rPr>
      </w:pPr>
      <m:oMath>
        <m:r>
          <w:rPr>
            <w:rFonts w:ascii="Cambria Math" w:eastAsia="Times New Roman" w:hAnsi="Cambria Math" w:cstheme="minorHAnsi"/>
            <w:color w:val="000000"/>
            <w:lang w:eastAsia="en-GB"/>
          </w:rPr>
          <m:t>x=3</m:t>
        </m:r>
      </m:oMath>
      <w:r w:rsidRPr="00482838">
        <w:rPr>
          <w:rFonts w:eastAsia="Times New Roman" w:cstheme="minorHAnsi"/>
          <w:color w:val="000000"/>
          <w:lang w:eastAsia="en-GB"/>
        </w:rPr>
        <w:t xml:space="preserve"> as </w:t>
      </w:r>
      <m:oMath>
        <m:r>
          <w:rPr>
            <w:rFonts w:ascii="Cambria Math" w:eastAsia="Times New Roman" w:hAnsi="Cambria Math" w:cstheme="minorHAnsi"/>
            <w:color w:val="000000"/>
            <w:lang w:eastAsia="en-GB"/>
          </w:rPr>
          <m:t>x→3</m:t>
        </m:r>
      </m:oMath>
      <w:r w:rsidRPr="00482838">
        <w:rPr>
          <w:rFonts w:eastAsia="Times New Roman" w:cstheme="minorHAnsi"/>
          <w:color w:val="000000"/>
          <w:lang w:eastAsia="en-GB"/>
        </w:rPr>
        <w:t xml:space="preserve"> from the left (</w:t>
      </w:r>
      <m:oMath>
        <m:r>
          <w:rPr>
            <w:rFonts w:ascii="Cambria Math" w:eastAsia="Times New Roman" w:hAnsi="Cambria Math" w:cstheme="minorHAnsi"/>
            <w:color w:val="000000"/>
            <w:lang w:eastAsia="en-GB"/>
          </w:rPr>
          <m:t>x&lt;3)</m:t>
        </m:r>
      </m:oMath>
      <w:r w:rsidRPr="00482838">
        <w:rPr>
          <w:rFonts w:eastAsia="Times New Roman" w:cstheme="minorHAnsi"/>
          <w:color w:val="000000"/>
          <w:lang w:eastAsia="en-GB"/>
        </w:rPr>
        <w:t xml:space="preserve">, </w:t>
      </w:r>
      <m:oMath>
        <m:r>
          <w:rPr>
            <w:rFonts w:ascii="Cambria Math" w:eastAsia="Times New Roman" w:hAnsi="Cambria Math" w:cstheme="minorHAnsi"/>
            <w:color w:val="000000"/>
            <w:lang w:eastAsia="en-GB"/>
          </w:rPr>
          <m:t>y→∞</m:t>
        </m:r>
      </m:oMath>
      <w:r w:rsidRPr="00482838">
        <w:rPr>
          <w:rFonts w:eastAsia="Times New Roman" w:cstheme="minorHAnsi"/>
          <w:color w:val="000000"/>
          <w:lang w:eastAsia="en-GB"/>
        </w:rPr>
        <w:t xml:space="preserve">. As </w:t>
      </w:r>
      <m:oMath>
        <m:r>
          <w:rPr>
            <w:rFonts w:ascii="Cambria Math" w:eastAsia="Times New Roman" w:hAnsi="Cambria Math" w:cstheme="minorHAnsi"/>
            <w:color w:val="000000"/>
            <w:lang w:eastAsia="en-GB"/>
          </w:rPr>
          <m:t>x→3</m:t>
        </m:r>
      </m:oMath>
      <w:r w:rsidRPr="00482838">
        <w:rPr>
          <w:rFonts w:eastAsia="Times New Roman" w:cstheme="minorHAnsi"/>
          <w:color w:val="000000"/>
          <w:lang w:eastAsia="en-GB"/>
        </w:rPr>
        <w:t xml:space="preserve"> from the right (</w:t>
      </w:r>
      <m:oMath>
        <m:r>
          <w:rPr>
            <w:rFonts w:ascii="Cambria Math" w:eastAsia="Times New Roman" w:hAnsi="Cambria Math" w:cstheme="minorHAnsi"/>
            <w:color w:val="000000"/>
            <w:lang w:eastAsia="en-GB"/>
          </w:rPr>
          <m:t>x&gt;3),</m:t>
        </m:r>
      </m:oMath>
      <w:r w:rsidRPr="00482838">
        <w:rPr>
          <w:rFonts w:eastAsia="Times New Roman" w:cstheme="minorHAnsi"/>
          <w:color w:val="000000"/>
          <w:lang w:eastAsia="en-GB"/>
        </w:rPr>
        <w:t xml:space="preserve"> </w:t>
      </w:r>
    </w:p>
    <w:p w14:paraId="41507EED" w14:textId="77777777" w:rsidR="00F62B5D" w:rsidRPr="00482838" w:rsidRDefault="00F62B5D" w:rsidP="00F62B5D">
      <w:pPr>
        <w:spacing w:after="0" w:line="240" w:lineRule="auto"/>
        <w:ind w:left="720" w:firstLine="720"/>
        <w:contextualSpacing/>
        <w:textAlignment w:val="baseline"/>
        <w:rPr>
          <w:rFonts w:eastAsia="Times New Roman" w:cstheme="minorHAnsi"/>
          <w:color w:val="000000"/>
          <w:lang w:eastAsia="en-GB"/>
        </w:rPr>
      </w:pPr>
      <m:oMath>
        <m:r>
          <w:rPr>
            <w:rFonts w:ascii="Cambria Math" w:eastAsia="Times New Roman" w:hAnsi="Cambria Math" w:cstheme="minorHAnsi"/>
            <w:color w:val="000000"/>
            <w:lang w:eastAsia="en-GB"/>
          </w:rPr>
          <m:t>y→-∞</m:t>
        </m:r>
      </m:oMath>
      <w:r w:rsidRPr="00482838">
        <w:rPr>
          <w:rFonts w:eastAsia="Times New Roman" w:cstheme="minorHAnsi"/>
          <w:color w:val="000000"/>
          <w:lang w:eastAsia="en-GB"/>
        </w:rPr>
        <w:t>.</w:t>
      </w:r>
    </w:p>
    <w:p w14:paraId="32DD8846" w14:textId="77777777" w:rsidR="002E53AA" w:rsidRDefault="00F62B5D" w:rsidP="00F62B5D">
      <w:pPr>
        <w:spacing w:after="0" w:line="240" w:lineRule="auto"/>
        <w:contextualSpacing/>
        <w:textAlignment w:val="baseline"/>
        <w:rPr>
          <w:rFonts w:eastAsia="Times New Roman" w:cstheme="minorHAnsi"/>
          <w:color w:val="000000"/>
          <w:lang w:eastAsia="en-GB"/>
        </w:rPr>
      </w:pPr>
      <w:r w:rsidRPr="00482838">
        <w:rPr>
          <w:rFonts w:eastAsia="Times New Roman" w:cstheme="minorHAnsi"/>
          <w:color w:val="000000"/>
          <w:lang w:eastAsia="en-GB"/>
        </w:rPr>
        <w:tab/>
      </w:r>
      <w:r w:rsidR="002E53AA">
        <w:rPr>
          <w:rFonts w:eastAsia="Times New Roman" w:cstheme="minorHAnsi"/>
          <w:color w:val="000000"/>
          <w:lang w:eastAsia="en-GB"/>
        </w:rPr>
        <w:tab/>
      </w:r>
      <m:oMath>
        <m:r>
          <w:rPr>
            <w:rFonts w:ascii="Cambria Math" w:eastAsia="Times New Roman" w:hAnsi="Cambria Math" w:cstheme="minorHAnsi"/>
            <w:color w:val="000000"/>
            <w:lang w:eastAsia="en-GB"/>
          </w:rPr>
          <m:t>x=-2</m:t>
        </m:r>
      </m:oMath>
      <w:r w:rsidRPr="00482838">
        <w:rPr>
          <w:rFonts w:eastAsia="Times New Roman" w:cstheme="minorHAnsi"/>
          <w:color w:val="000000"/>
          <w:lang w:eastAsia="en-GB"/>
        </w:rPr>
        <w:t xml:space="preserve"> as </w:t>
      </w:r>
      <m:oMath>
        <m:r>
          <w:rPr>
            <w:rFonts w:ascii="Cambria Math" w:eastAsia="Times New Roman" w:hAnsi="Cambria Math" w:cstheme="minorHAnsi"/>
            <w:color w:val="000000"/>
            <w:lang w:eastAsia="en-GB"/>
          </w:rPr>
          <m:t>x→-2</m:t>
        </m:r>
      </m:oMath>
      <w:r w:rsidRPr="00482838">
        <w:rPr>
          <w:rFonts w:eastAsia="Times New Roman" w:cstheme="minorHAnsi"/>
          <w:color w:val="000000"/>
          <w:lang w:eastAsia="en-GB"/>
        </w:rPr>
        <w:t xml:space="preserve"> from the left (</w:t>
      </w:r>
      <m:oMath>
        <m:r>
          <w:rPr>
            <w:rFonts w:ascii="Cambria Math" w:eastAsia="Times New Roman" w:hAnsi="Cambria Math" w:cstheme="minorHAnsi"/>
            <w:color w:val="000000"/>
            <w:lang w:eastAsia="en-GB"/>
          </w:rPr>
          <m:t>x&lt;-2)</m:t>
        </m:r>
      </m:oMath>
      <w:r w:rsidRPr="00482838">
        <w:rPr>
          <w:rFonts w:eastAsia="Times New Roman" w:cstheme="minorHAnsi"/>
          <w:color w:val="000000"/>
          <w:lang w:eastAsia="en-GB"/>
        </w:rPr>
        <w:t xml:space="preserve">, </w:t>
      </w:r>
      <m:oMath>
        <m:r>
          <w:rPr>
            <w:rFonts w:ascii="Cambria Math" w:eastAsia="Times New Roman" w:hAnsi="Cambria Math" w:cstheme="minorHAnsi"/>
            <w:color w:val="000000"/>
            <w:lang w:eastAsia="en-GB"/>
          </w:rPr>
          <m:t>y→-∞</m:t>
        </m:r>
      </m:oMath>
      <w:r w:rsidRPr="00482838">
        <w:rPr>
          <w:rFonts w:eastAsia="Times New Roman" w:cstheme="minorHAnsi"/>
          <w:color w:val="000000"/>
          <w:lang w:eastAsia="en-GB"/>
        </w:rPr>
        <w:t xml:space="preserve">. </w:t>
      </w:r>
    </w:p>
    <w:p w14:paraId="6461B652" w14:textId="770EBE57" w:rsidR="00F62B5D" w:rsidRDefault="00F62B5D" w:rsidP="002E53AA">
      <w:pPr>
        <w:spacing w:after="0" w:line="240" w:lineRule="auto"/>
        <w:ind w:left="720" w:firstLine="720"/>
        <w:contextualSpacing/>
        <w:textAlignment w:val="baseline"/>
        <w:rPr>
          <w:rFonts w:eastAsia="Times New Roman" w:cstheme="minorHAnsi"/>
          <w:color w:val="000000"/>
          <w:lang w:eastAsia="en-GB"/>
        </w:rPr>
      </w:pPr>
      <w:r w:rsidRPr="00482838">
        <w:rPr>
          <w:rFonts w:eastAsia="Times New Roman" w:cstheme="minorHAnsi"/>
          <w:color w:val="000000"/>
          <w:lang w:eastAsia="en-GB"/>
        </w:rPr>
        <w:t xml:space="preserve">As </w:t>
      </w:r>
      <m:oMath>
        <m:r>
          <w:rPr>
            <w:rFonts w:ascii="Cambria Math" w:eastAsia="Times New Roman" w:hAnsi="Cambria Math" w:cstheme="minorHAnsi"/>
            <w:color w:val="000000"/>
            <w:lang w:eastAsia="en-GB"/>
          </w:rPr>
          <m:t>x→-2</m:t>
        </m:r>
      </m:oMath>
      <w:r w:rsidRPr="00482838">
        <w:rPr>
          <w:rFonts w:eastAsia="Times New Roman" w:cstheme="minorHAnsi"/>
          <w:color w:val="000000"/>
          <w:lang w:eastAsia="en-GB"/>
        </w:rPr>
        <w:t xml:space="preserve"> from the right (</w:t>
      </w:r>
      <m:oMath>
        <m:r>
          <w:rPr>
            <w:rFonts w:ascii="Cambria Math" w:eastAsia="Times New Roman" w:hAnsi="Cambria Math" w:cstheme="minorHAnsi"/>
            <w:color w:val="000000"/>
            <w:lang w:eastAsia="en-GB"/>
          </w:rPr>
          <m:t>x&gt;-2),</m:t>
        </m:r>
      </m:oMath>
      <w:r w:rsidRPr="00482838">
        <w:rPr>
          <w:rFonts w:eastAsia="Times New Roman" w:cstheme="minorHAnsi"/>
          <w:color w:val="000000"/>
          <w:lang w:eastAsia="en-GB"/>
        </w:rPr>
        <w:t xml:space="preserve"> </w:t>
      </w:r>
      <w:r w:rsidR="002E53AA">
        <w:rPr>
          <w:rFonts w:eastAsia="Times New Roman" w:cstheme="minorHAnsi"/>
          <w:color w:val="000000"/>
          <w:lang w:eastAsia="en-GB"/>
        </w:rPr>
        <w:t xml:space="preserve"> </w:t>
      </w:r>
      <m:oMath>
        <m:r>
          <w:rPr>
            <w:rFonts w:ascii="Cambria Math" w:eastAsia="Times New Roman" w:hAnsi="Cambria Math" w:cstheme="minorHAnsi"/>
            <w:color w:val="000000"/>
            <w:lang w:eastAsia="en-GB"/>
          </w:rPr>
          <m:t>y→∞</m:t>
        </m:r>
      </m:oMath>
      <w:r w:rsidRPr="00482838">
        <w:rPr>
          <w:rFonts w:eastAsia="Times New Roman" w:cstheme="minorHAnsi"/>
          <w:color w:val="000000"/>
          <w:lang w:eastAsia="en-GB"/>
        </w:rPr>
        <w:t>.</w:t>
      </w:r>
    </w:p>
    <w:p w14:paraId="0BA8FECD" w14:textId="6D43C73A" w:rsidR="00A82CCA" w:rsidRDefault="00A82CCA" w:rsidP="002E53AA">
      <w:pPr>
        <w:spacing w:after="0" w:line="240" w:lineRule="auto"/>
        <w:ind w:left="720" w:firstLine="720"/>
        <w:contextualSpacing/>
        <w:textAlignment w:val="baseline"/>
        <w:rPr>
          <w:rFonts w:eastAsia="Times New Roman" w:cstheme="minorHAnsi"/>
          <w:color w:val="000000"/>
          <w:lang w:eastAsia="en-GB"/>
        </w:rPr>
      </w:pPr>
    </w:p>
    <w:p w14:paraId="5C3EE438" w14:textId="73E7DB63" w:rsidR="00A82CCA" w:rsidRPr="00A82CCA" w:rsidRDefault="00A82CCA" w:rsidP="00A82CCA">
      <w:pPr>
        <w:spacing w:after="0" w:line="240" w:lineRule="auto"/>
        <w:ind w:left="1440" w:firstLine="720"/>
        <w:contextualSpacing/>
        <w:textAlignment w:val="baseline"/>
        <w:rPr>
          <w:rFonts w:eastAsia="Times New Roman" w:cstheme="minorHAnsi"/>
          <w:color w:val="000000"/>
          <w:lang w:eastAsia="en-GB"/>
        </w:rPr>
      </w:pPr>
      <m:oMathPara>
        <m:oMathParaPr>
          <m:jc m:val="left"/>
        </m:oMathParaPr>
        <m:oMath>
          <m:r>
            <w:rPr>
              <w:rFonts w:ascii="Cambria Math" w:eastAsia="Times New Roman" w:hAnsi="Cambria Math" w:cstheme="minorHAnsi"/>
              <w:color w:val="000000"/>
              <w:lang w:eastAsia="en-GB"/>
            </w:rPr>
            <m:t>y=</m:t>
          </m:r>
          <m:f>
            <m:fPr>
              <m:ctrlPr>
                <w:rPr>
                  <w:rFonts w:ascii="Cambria Math" w:eastAsia="Times New Roman" w:hAnsi="Cambria Math" w:cstheme="minorHAnsi"/>
                  <w:i/>
                  <w:color w:val="000000"/>
                  <w:lang w:eastAsia="en-GB"/>
                </w:rPr>
              </m:ctrlPr>
            </m:fPr>
            <m:num>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2x+3</m:t>
                  </m:r>
                </m:e>
              </m:d>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x+1</m:t>
                  </m:r>
                </m:e>
              </m:d>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x-4</m:t>
                  </m:r>
                </m:e>
              </m:d>
            </m:num>
            <m:den>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x-3</m:t>
                  </m:r>
                </m:e>
              </m:d>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x+2</m:t>
                  </m:r>
                </m:e>
              </m:d>
            </m:den>
          </m:f>
          <m:r>
            <w:rPr>
              <w:rFonts w:ascii="Cambria Math" w:eastAsia="Times New Roman" w:hAnsi="Cambria Math" w:cstheme="minorHAnsi"/>
              <w:color w:val="000000"/>
              <w:lang w:eastAsia="en-GB"/>
            </w:rPr>
            <m:t>=2x-1-6</m:t>
          </m:r>
          <m:d>
            <m:dPr>
              <m:ctrlPr>
                <w:rPr>
                  <w:rFonts w:ascii="Cambria Math" w:eastAsia="Times New Roman" w:hAnsi="Cambria Math" w:cstheme="minorHAnsi"/>
                  <w:i/>
                  <w:color w:val="000000"/>
                  <w:lang w:eastAsia="en-GB"/>
                </w:rPr>
              </m:ctrlPr>
            </m:dPr>
            <m:e>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x+3</m:t>
                  </m:r>
                </m:num>
                <m:den>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x-3</m:t>
                      </m:r>
                    </m:e>
                  </m:d>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x+2</m:t>
                      </m:r>
                    </m:e>
                  </m:d>
                </m:den>
              </m:f>
            </m:e>
          </m:d>
        </m:oMath>
      </m:oMathPara>
    </w:p>
    <w:p w14:paraId="29679ECF" w14:textId="77777777" w:rsidR="00A82CCA" w:rsidRDefault="00A82CCA" w:rsidP="00D43B46">
      <w:pPr>
        <w:spacing w:after="0" w:line="240" w:lineRule="auto"/>
        <w:ind w:left="1440"/>
        <w:contextualSpacing/>
        <w:textAlignment w:val="baseline"/>
        <w:rPr>
          <w:rFonts w:eastAsia="Times New Roman" w:cstheme="minorHAnsi"/>
          <w:color w:val="000000"/>
          <w:lang w:eastAsia="en-GB"/>
        </w:rPr>
      </w:pPr>
    </w:p>
    <w:p w14:paraId="4E11756B" w14:textId="76F59A01" w:rsidR="00482838" w:rsidRPr="00482838" w:rsidRDefault="00482838" w:rsidP="00D43B46">
      <w:pPr>
        <w:spacing w:after="0" w:line="240" w:lineRule="auto"/>
        <w:ind w:left="1440"/>
        <w:contextualSpacing/>
        <w:textAlignment w:val="baseline"/>
        <w:rPr>
          <w:rFonts w:eastAsia="Times New Roman" w:cstheme="minorHAnsi"/>
          <w:color w:val="000000"/>
          <w:lang w:eastAsia="en-GB"/>
        </w:rPr>
      </w:pPr>
      <m:oMath>
        <m:r>
          <w:rPr>
            <w:rFonts w:ascii="Cambria Math" w:eastAsia="Times New Roman" w:hAnsi="Cambria Math" w:cstheme="minorHAnsi"/>
            <w:color w:val="000000"/>
            <w:lang w:eastAsia="en-GB"/>
          </w:rPr>
          <w:lastRenderedPageBreak/>
          <m:t>y=2x-1</m:t>
        </m:r>
      </m:oMath>
      <w:r w:rsidRPr="00482838">
        <w:rPr>
          <w:rFonts w:eastAsia="Times New Roman" w:cstheme="minorHAnsi"/>
          <w:color w:val="000000"/>
          <w:lang w:eastAsia="en-GB"/>
        </w:rPr>
        <w:t xml:space="preserve"> as </w:t>
      </w:r>
      <m:oMath>
        <m:r>
          <w:rPr>
            <w:rFonts w:ascii="Cambria Math" w:eastAsia="Times New Roman" w:hAnsi="Cambria Math" w:cstheme="minorHAnsi"/>
            <w:color w:val="000000"/>
            <w:lang w:eastAsia="en-GB"/>
          </w:rPr>
          <m:t>x→-∞</m:t>
        </m:r>
      </m:oMath>
      <w:r w:rsidRPr="00482838">
        <w:rPr>
          <w:rFonts w:eastAsia="Times New Roman" w:cstheme="minorHAnsi"/>
          <w:color w:val="000000"/>
          <w:lang w:eastAsia="en-GB"/>
        </w:rPr>
        <w:t xml:space="preserve"> the curve approaches from </w:t>
      </w:r>
      <w:r w:rsidR="00C566C4">
        <w:rPr>
          <w:rFonts w:eastAsia="Times New Roman" w:cstheme="minorHAnsi"/>
          <w:color w:val="000000"/>
          <w:lang w:eastAsia="en-GB"/>
        </w:rPr>
        <w:t>above</w:t>
      </w:r>
      <w:r w:rsidRPr="00482838">
        <w:rPr>
          <w:rFonts w:eastAsia="Times New Roman" w:cstheme="minorHAnsi"/>
          <w:color w:val="000000"/>
          <w:lang w:eastAsia="en-GB"/>
        </w:rPr>
        <w:t xml:space="preserve">. As </w:t>
      </w:r>
      <m:oMath>
        <m:r>
          <w:rPr>
            <w:rFonts w:ascii="Cambria Math" w:eastAsia="Times New Roman" w:hAnsi="Cambria Math" w:cstheme="minorHAnsi"/>
            <w:color w:val="000000"/>
            <w:lang w:eastAsia="en-GB"/>
          </w:rPr>
          <m:t>x→+∞</m:t>
        </m:r>
      </m:oMath>
      <w:r w:rsidRPr="00482838">
        <w:rPr>
          <w:rFonts w:eastAsia="Times New Roman" w:cstheme="minorHAnsi"/>
          <w:color w:val="000000"/>
          <w:lang w:eastAsia="en-GB"/>
        </w:rPr>
        <w:t xml:space="preserve"> the curve approaches from </w:t>
      </w:r>
      <w:r w:rsidR="003A0F9E">
        <w:rPr>
          <w:rFonts w:eastAsia="Times New Roman" w:cstheme="minorHAnsi"/>
          <w:color w:val="000000"/>
          <w:lang w:eastAsia="en-GB"/>
        </w:rPr>
        <w:t>below</w:t>
      </w:r>
      <w:r w:rsidRPr="00482838">
        <w:rPr>
          <w:rFonts w:eastAsia="Times New Roman" w:cstheme="minorHAnsi"/>
          <w:color w:val="000000"/>
          <w:lang w:eastAsia="en-GB"/>
        </w:rPr>
        <w:t>.</w:t>
      </w:r>
    </w:p>
    <w:p w14:paraId="2C36C4ED" w14:textId="7435EBEE" w:rsidR="00482838" w:rsidRPr="00482838" w:rsidRDefault="00482838" w:rsidP="00297510">
      <w:pPr>
        <w:autoSpaceDE w:val="0"/>
        <w:autoSpaceDN w:val="0"/>
        <w:adjustRightInd w:val="0"/>
        <w:spacing w:after="0" w:line="240" w:lineRule="auto"/>
        <w:rPr>
          <w:rFonts w:cstheme="minorHAnsi"/>
        </w:rPr>
      </w:pPr>
    </w:p>
    <w:p w14:paraId="53A90371" w14:textId="77777777" w:rsidR="00482838" w:rsidRPr="00297510" w:rsidRDefault="00482838" w:rsidP="00297510">
      <w:pPr>
        <w:autoSpaceDE w:val="0"/>
        <w:autoSpaceDN w:val="0"/>
        <w:adjustRightInd w:val="0"/>
        <w:spacing w:after="0" w:line="240" w:lineRule="auto"/>
        <w:rPr>
          <w:rFonts w:cstheme="minorHAnsi"/>
          <w:lang w:val="en"/>
        </w:rPr>
      </w:pPr>
    </w:p>
    <w:p w14:paraId="0133E562" w14:textId="26F7802D" w:rsidR="00716EE1" w:rsidRDefault="00716EE1">
      <w:pPr>
        <w:rPr>
          <w:rFonts w:cstheme="minorHAnsi"/>
          <w:lang w:val="en"/>
        </w:rPr>
      </w:pPr>
    </w:p>
    <w:p w14:paraId="6E93967E" w14:textId="77777777" w:rsidR="005A53C0" w:rsidRPr="005A53C0" w:rsidRDefault="005A53C0" w:rsidP="000629FC">
      <w:pPr>
        <w:pStyle w:val="ListParagraph"/>
        <w:numPr>
          <w:ilvl w:val="0"/>
          <w:numId w:val="31"/>
        </w:numPr>
        <w:spacing w:line="240" w:lineRule="auto"/>
        <w:textAlignment w:val="baseline"/>
        <w:rPr>
          <w:rFonts w:eastAsia="Times New Roman" w:cstheme="minorHAnsi"/>
          <w:color w:val="000000"/>
        </w:rPr>
      </w:pPr>
      <w:r>
        <w:rPr>
          <w:rFonts w:cstheme="minorHAnsi"/>
        </w:rPr>
        <w:t xml:space="preserve"> </w:t>
      </w:r>
    </w:p>
    <w:p w14:paraId="2F015C4E" w14:textId="77777777" w:rsidR="005A53C0" w:rsidRPr="005A53C0" w:rsidRDefault="005A53C0" w:rsidP="005A53C0">
      <w:pPr>
        <w:spacing w:after="0" w:line="240" w:lineRule="auto"/>
        <w:ind w:left="720"/>
        <w:contextualSpacing/>
        <w:jc w:val="center"/>
        <w:textAlignment w:val="baseline"/>
        <w:rPr>
          <w:rFonts w:eastAsia="Times New Roman" w:cstheme="minorHAnsi"/>
          <w:color w:val="000000"/>
          <w:lang w:eastAsia="en-GB"/>
        </w:rPr>
      </w:pPr>
      <w:r w:rsidRPr="005A53C0">
        <w:rPr>
          <w:rFonts w:eastAsia="Times New Roman" w:cstheme="minorHAnsi"/>
          <w:noProof/>
          <w:color w:val="000000"/>
          <w:lang w:eastAsia="en-GB"/>
        </w:rPr>
        <w:drawing>
          <wp:inline distT="0" distB="0" distL="0" distR="0" wp14:anchorId="5E036AA7" wp14:editId="441F7756">
            <wp:extent cx="3435350" cy="2667000"/>
            <wp:effectExtent l="0" t="0" r="0" b="0"/>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5350" cy="2667000"/>
                    </a:xfrm>
                    <a:prstGeom prst="rect">
                      <a:avLst/>
                    </a:prstGeom>
                    <a:noFill/>
                  </pic:spPr>
                </pic:pic>
              </a:graphicData>
            </a:graphic>
          </wp:inline>
        </w:drawing>
      </w:r>
    </w:p>
    <w:p w14:paraId="623EF1FA" w14:textId="77777777" w:rsidR="005A53C0" w:rsidRPr="005A53C0" w:rsidRDefault="005A53C0" w:rsidP="005A53C0">
      <w:pPr>
        <w:spacing w:after="0" w:line="240" w:lineRule="auto"/>
        <w:rPr>
          <w:rFonts w:eastAsia="Times New Roman" w:cstheme="minorHAnsi"/>
          <w:lang w:eastAsia="en-GB"/>
        </w:rPr>
      </w:pPr>
      <w:r w:rsidRPr="005A53C0">
        <w:rPr>
          <w:rFonts w:eastAsia="Times New Roman" w:cstheme="minorHAnsi"/>
          <w:lang w:eastAsia="en-GB"/>
        </w:rPr>
        <w:tab/>
      </w:r>
    </w:p>
    <w:p w14:paraId="622EE554" w14:textId="6EE2F3FB" w:rsidR="005A53C0" w:rsidRPr="005A53C0" w:rsidRDefault="005A53C0" w:rsidP="00822438">
      <w:pPr>
        <w:spacing w:after="0" w:line="240" w:lineRule="auto"/>
        <w:ind w:left="720"/>
        <w:rPr>
          <w:rFonts w:eastAsia="Times New Roman" w:cstheme="minorHAnsi"/>
          <w:lang w:eastAsia="en-GB"/>
        </w:rPr>
      </w:pPr>
      <w:r w:rsidRPr="005A53C0">
        <w:rPr>
          <w:rFonts w:eastAsia="Times New Roman" w:cstheme="minorHAnsi"/>
          <w:lang w:eastAsia="en-GB"/>
        </w:rPr>
        <w:t>The following answers show one possibility for each region. There are several answers for some regions. You may wish to check your results using a graph plotting app.</w:t>
      </w:r>
    </w:p>
    <w:p w14:paraId="3C20A720" w14:textId="77777777" w:rsidR="005A53C0" w:rsidRPr="005A53C0" w:rsidRDefault="005A53C0" w:rsidP="005A53C0">
      <w:pPr>
        <w:spacing w:after="0" w:line="240" w:lineRule="auto"/>
        <w:ind w:firstLine="720"/>
        <w:rPr>
          <w:rFonts w:eastAsia="Times New Roman" w:cstheme="minorHAnsi"/>
          <w:lang w:eastAsia="en-GB"/>
        </w:rPr>
      </w:pPr>
    </w:p>
    <w:p w14:paraId="4BB847C6" w14:textId="77777777" w:rsidR="005A53C0" w:rsidRPr="005A53C0" w:rsidRDefault="005A53C0" w:rsidP="000629FC">
      <w:pPr>
        <w:numPr>
          <w:ilvl w:val="1"/>
          <w:numId w:val="31"/>
        </w:numPr>
        <w:spacing w:after="0" w:line="240" w:lineRule="auto"/>
        <w:contextualSpacing/>
        <w:rPr>
          <w:rFonts w:eastAsia="Times New Roman" w:cstheme="minorHAnsi"/>
          <w:lang w:eastAsia="en-GB"/>
        </w:rPr>
      </w:pPr>
      <m:oMath>
        <m:r>
          <w:rPr>
            <w:rFonts w:ascii="Cambria Math" w:eastAsia="Times New Roman" w:hAnsi="Cambria Math" w:cstheme="minorHAnsi"/>
            <w:lang w:eastAsia="en-GB"/>
          </w:rPr>
          <m:t>y=</m:t>
        </m:r>
        <m:f>
          <m:fPr>
            <m:ctrlPr>
              <w:rPr>
                <w:rFonts w:ascii="Cambria Math" w:eastAsia="Times New Roman" w:hAnsi="Cambria Math" w:cstheme="minorHAnsi"/>
                <w:i/>
                <w:lang w:eastAsia="en-GB"/>
              </w:rPr>
            </m:ctrlPr>
          </m:fPr>
          <m:num>
            <m:sSup>
              <m:sSupPr>
                <m:ctrlPr>
                  <w:rPr>
                    <w:rFonts w:ascii="Cambria Math" w:eastAsia="Times New Roman" w:hAnsi="Cambria Math" w:cstheme="minorHAnsi"/>
                    <w:i/>
                    <w:lang w:eastAsia="en-GB"/>
                  </w:rPr>
                </m:ctrlPr>
              </m:sSupPr>
              <m:e>
                <m:r>
                  <w:rPr>
                    <w:rFonts w:ascii="Cambria Math" w:eastAsia="Times New Roman" w:hAnsi="Cambria Math" w:cstheme="minorHAnsi"/>
                  </w:rPr>
                  <m:t>x</m:t>
                </m:r>
              </m:e>
              <m:sup>
                <m:r>
                  <w:rPr>
                    <w:rFonts w:ascii="Cambria Math" w:eastAsia="Times New Roman" w:hAnsi="Cambria Math" w:cstheme="minorHAnsi"/>
                  </w:rPr>
                  <m:t>4</m:t>
                </m:r>
              </m:sup>
            </m:sSup>
            <m:r>
              <w:rPr>
                <w:rFonts w:ascii="Cambria Math" w:eastAsia="Times New Roman" w:hAnsi="Cambria Math" w:cstheme="minorHAnsi"/>
                <w:lang w:eastAsia="en-GB"/>
              </w:rPr>
              <m:t>+2x</m:t>
            </m:r>
          </m:num>
          <m:den>
            <m:sSup>
              <m:sSupPr>
                <m:ctrlPr>
                  <w:rPr>
                    <w:rFonts w:ascii="Cambria Math" w:eastAsia="Times New Roman" w:hAnsi="Cambria Math" w:cstheme="minorHAnsi"/>
                    <w:i/>
                    <w:lang w:eastAsia="en-GB"/>
                  </w:rPr>
                </m:ctrlPr>
              </m:sSupPr>
              <m:e>
                <m:r>
                  <w:rPr>
                    <w:rFonts w:ascii="Cambria Math" w:eastAsia="Times New Roman" w:hAnsi="Cambria Math" w:cstheme="minorHAnsi"/>
                  </w:rPr>
                  <m:t>x</m:t>
                </m:r>
              </m:e>
              <m:sup>
                <m:r>
                  <w:rPr>
                    <w:rFonts w:ascii="Cambria Math" w:eastAsia="Times New Roman" w:hAnsi="Cambria Math" w:cstheme="minorHAnsi"/>
                  </w:rPr>
                  <m:t>2</m:t>
                </m:r>
              </m:sup>
            </m:sSup>
            <m:r>
              <w:rPr>
                <w:rFonts w:ascii="Cambria Math" w:eastAsia="Times New Roman" w:hAnsi="Cambria Math" w:cstheme="minorHAnsi"/>
                <w:lang w:eastAsia="en-GB"/>
              </w:rPr>
              <m:t>-1</m:t>
            </m:r>
          </m:den>
        </m:f>
      </m:oMath>
    </w:p>
    <w:p w14:paraId="77A645E7" w14:textId="77777777" w:rsidR="005A53C0" w:rsidRPr="005A53C0" w:rsidRDefault="005A53C0" w:rsidP="005A53C0">
      <w:pPr>
        <w:spacing w:after="0" w:line="240" w:lineRule="auto"/>
        <w:ind w:left="1440"/>
        <w:contextualSpacing/>
        <w:rPr>
          <w:rFonts w:eastAsia="Times New Roman" w:cstheme="minorHAnsi"/>
          <w:lang w:eastAsia="en-GB"/>
        </w:rPr>
      </w:pPr>
    </w:p>
    <w:p w14:paraId="40D499FE" w14:textId="77777777" w:rsidR="005A53C0" w:rsidRPr="005A53C0" w:rsidRDefault="005A53C0" w:rsidP="000629FC">
      <w:pPr>
        <w:numPr>
          <w:ilvl w:val="1"/>
          <w:numId w:val="31"/>
        </w:numPr>
        <w:spacing w:after="0" w:line="240" w:lineRule="auto"/>
        <w:contextualSpacing/>
        <w:rPr>
          <w:rFonts w:eastAsia="Times New Roman" w:cstheme="minorHAnsi"/>
          <w:lang w:eastAsia="en-GB"/>
        </w:rPr>
      </w:pPr>
      <m:oMath>
        <m:r>
          <w:rPr>
            <w:rFonts w:ascii="Cambria Math" w:eastAsia="Times New Roman" w:hAnsi="Cambria Math" w:cstheme="minorHAnsi"/>
            <w:lang w:eastAsia="en-GB"/>
          </w:rPr>
          <m:t>y=</m:t>
        </m:r>
        <m:f>
          <m:fPr>
            <m:ctrlPr>
              <w:rPr>
                <w:rFonts w:ascii="Cambria Math" w:eastAsia="Times New Roman" w:hAnsi="Cambria Math" w:cstheme="minorHAnsi"/>
                <w:i/>
                <w:lang w:eastAsia="en-GB"/>
              </w:rPr>
            </m:ctrlPr>
          </m:fPr>
          <m:num>
            <m:sSup>
              <m:sSupPr>
                <m:ctrlPr>
                  <w:rPr>
                    <w:rFonts w:ascii="Cambria Math" w:eastAsia="Times New Roman" w:hAnsi="Cambria Math" w:cstheme="minorHAnsi"/>
                    <w:i/>
                    <w:lang w:eastAsia="en-GB"/>
                  </w:rPr>
                </m:ctrlPr>
              </m:sSupPr>
              <m:e>
                <m:r>
                  <w:rPr>
                    <w:rFonts w:ascii="Cambria Math" w:eastAsia="Times New Roman" w:hAnsi="Cambria Math" w:cstheme="minorHAnsi"/>
                  </w:rPr>
                  <m:t>x</m:t>
                </m:r>
              </m:e>
              <m:sup>
                <m:r>
                  <w:rPr>
                    <w:rFonts w:ascii="Cambria Math" w:eastAsia="Times New Roman" w:hAnsi="Cambria Math" w:cstheme="minorHAnsi"/>
                  </w:rPr>
                  <m:t>2</m:t>
                </m:r>
              </m:sup>
            </m:sSup>
            <m:r>
              <w:rPr>
                <w:rFonts w:ascii="Cambria Math" w:eastAsia="Times New Roman" w:hAnsi="Cambria Math" w:cstheme="minorHAnsi"/>
                <w:lang w:eastAsia="en-GB"/>
              </w:rPr>
              <m:t>-1</m:t>
            </m:r>
          </m:num>
          <m:den>
            <m:sSup>
              <m:sSupPr>
                <m:ctrlPr>
                  <w:rPr>
                    <w:rFonts w:ascii="Cambria Math" w:eastAsia="Times New Roman" w:hAnsi="Cambria Math" w:cstheme="minorHAnsi"/>
                    <w:i/>
                    <w:lang w:eastAsia="en-GB"/>
                  </w:rPr>
                </m:ctrlPr>
              </m:sSupPr>
              <m:e>
                <m:r>
                  <w:rPr>
                    <w:rFonts w:ascii="Cambria Math" w:eastAsia="Times New Roman" w:hAnsi="Cambria Math" w:cstheme="minorHAnsi"/>
                  </w:rPr>
                  <m:t>x</m:t>
                </m:r>
              </m:e>
              <m:sup>
                <m:r>
                  <w:rPr>
                    <w:rFonts w:ascii="Cambria Math" w:eastAsia="Times New Roman" w:hAnsi="Cambria Math" w:cstheme="minorHAnsi"/>
                  </w:rPr>
                  <m:t>2</m:t>
                </m:r>
              </m:sup>
            </m:sSup>
            <m:r>
              <w:rPr>
                <w:rFonts w:ascii="Cambria Math" w:eastAsia="Times New Roman" w:hAnsi="Cambria Math" w:cstheme="minorHAnsi"/>
                <w:lang w:eastAsia="en-GB"/>
              </w:rPr>
              <m:t>+1</m:t>
            </m:r>
          </m:den>
        </m:f>
      </m:oMath>
    </w:p>
    <w:p w14:paraId="37246E7B" w14:textId="77777777" w:rsidR="005A53C0" w:rsidRPr="005A53C0" w:rsidRDefault="005A53C0" w:rsidP="005A53C0">
      <w:pPr>
        <w:ind w:left="720"/>
        <w:contextualSpacing/>
        <w:rPr>
          <w:rFonts w:eastAsia="Times New Roman" w:cstheme="minorHAnsi"/>
          <w:lang w:eastAsia="en-GB"/>
        </w:rPr>
      </w:pPr>
    </w:p>
    <w:p w14:paraId="0BAF29EC" w14:textId="77777777" w:rsidR="005A53C0" w:rsidRPr="005A53C0" w:rsidRDefault="005A53C0" w:rsidP="000629FC">
      <w:pPr>
        <w:numPr>
          <w:ilvl w:val="1"/>
          <w:numId w:val="31"/>
        </w:numPr>
        <w:spacing w:after="0" w:line="240" w:lineRule="auto"/>
        <w:contextualSpacing/>
        <w:rPr>
          <w:rFonts w:eastAsia="Times New Roman" w:cstheme="minorHAnsi"/>
          <w:lang w:eastAsia="en-GB"/>
        </w:rPr>
      </w:pPr>
      <m:oMath>
        <m:r>
          <w:rPr>
            <w:rFonts w:ascii="Cambria Math" w:eastAsia="Times New Roman" w:hAnsi="Cambria Math" w:cstheme="minorHAnsi"/>
            <w:lang w:eastAsia="en-GB"/>
          </w:rPr>
          <m:t>y=</m:t>
        </m:r>
        <m:f>
          <m:fPr>
            <m:ctrlPr>
              <w:rPr>
                <w:rFonts w:ascii="Cambria Math" w:eastAsia="Times New Roman" w:hAnsi="Cambria Math" w:cstheme="minorHAnsi"/>
                <w:i/>
                <w:lang w:eastAsia="en-GB"/>
              </w:rPr>
            </m:ctrlPr>
          </m:fPr>
          <m:num>
            <m:sSup>
              <m:sSupPr>
                <m:ctrlPr>
                  <w:rPr>
                    <w:rFonts w:ascii="Cambria Math" w:eastAsia="Times New Roman" w:hAnsi="Cambria Math" w:cstheme="minorHAnsi"/>
                    <w:i/>
                    <w:lang w:eastAsia="en-GB"/>
                  </w:rPr>
                </m:ctrlPr>
              </m:sSupPr>
              <m:e>
                <m:r>
                  <w:rPr>
                    <w:rFonts w:ascii="Cambria Math" w:eastAsia="Times New Roman" w:hAnsi="Cambria Math" w:cstheme="minorHAnsi"/>
                  </w:rPr>
                  <m:t>x</m:t>
                </m:r>
              </m:e>
              <m:sup>
                <m:r>
                  <w:rPr>
                    <w:rFonts w:ascii="Cambria Math" w:eastAsia="Times New Roman" w:hAnsi="Cambria Math" w:cstheme="minorHAnsi"/>
                  </w:rPr>
                  <m:t>3</m:t>
                </m:r>
              </m:sup>
            </m:sSup>
            <m:r>
              <w:rPr>
                <w:rFonts w:ascii="Cambria Math" w:eastAsia="Times New Roman" w:hAnsi="Cambria Math" w:cstheme="minorHAnsi"/>
                <w:lang w:eastAsia="en-GB"/>
              </w:rPr>
              <m:t>+1</m:t>
            </m:r>
          </m:num>
          <m:den>
            <m:sSup>
              <m:sSupPr>
                <m:ctrlPr>
                  <w:rPr>
                    <w:rFonts w:ascii="Cambria Math" w:eastAsia="Times New Roman" w:hAnsi="Cambria Math" w:cstheme="minorHAnsi"/>
                    <w:i/>
                    <w:lang w:eastAsia="en-GB"/>
                  </w:rPr>
                </m:ctrlPr>
              </m:sSupPr>
              <m:e>
                <m:r>
                  <w:rPr>
                    <w:rFonts w:ascii="Cambria Math" w:eastAsia="Times New Roman" w:hAnsi="Cambria Math" w:cstheme="minorHAnsi"/>
                  </w:rPr>
                  <m:t>x</m:t>
                </m:r>
              </m:e>
              <m:sup>
                <m:r>
                  <w:rPr>
                    <w:rFonts w:ascii="Cambria Math" w:eastAsia="Times New Roman" w:hAnsi="Cambria Math" w:cstheme="minorHAnsi"/>
                  </w:rPr>
                  <m:t>2</m:t>
                </m:r>
              </m:sup>
            </m:sSup>
            <m:r>
              <w:rPr>
                <w:rFonts w:ascii="Cambria Math" w:eastAsia="Times New Roman" w:hAnsi="Cambria Math" w:cstheme="minorHAnsi"/>
                <w:lang w:eastAsia="en-GB"/>
              </w:rPr>
              <m:t>+1</m:t>
            </m:r>
          </m:den>
        </m:f>
      </m:oMath>
    </w:p>
    <w:p w14:paraId="59E7EFEA" w14:textId="77777777" w:rsidR="005A53C0" w:rsidRPr="005A53C0" w:rsidRDefault="005A53C0" w:rsidP="005A53C0">
      <w:pPr>
        <w:ind w:left="720"/>
        <w:contextualSpacing/>
        <w:rPr>
          <w:rFonts w:eastAsia="Times New Roman" w:cstheme="minorHAnsi"/>
          <w:lang w:eastAsia="en-GB"/>
        </w:rPr>
      </w:pPr>
    </w:p>
    <w:p w14:paraId="31EBD227" w14:textId="77777777" w:rsidR="005A53C0" w:rsidRPr="005A53C0" w:rsidRDefault="005A53C0" w:rsidP="000629FC">
      <w:pPr>
        <w:numPr>
          <w:ilvl w:val="1"/>
          <w:numId w:val="31"/>
        </w:numPr>
        <w:spacing w:after="0" w:line="240" w:lineRule="auto"/>
        <w:contextualSpacing/>
        <w:rPr>
          <w:rFonts w:eastAsia="Times New Roman" w:cstheme="minorHAnsi"/>
          <w:lang w:eastAsia="en-GB"/>
        </w:rPr>
      </w:pPr>
      <m:oMath>
        <m:r>
          <w:rPr>
            <w:rFonts w:ascii="Cambria Math" w:eastAsia="Times New Roman" w:hAnsi="Cambria Math" w:cstheme="minorHAnsi"/>
            <w:lang w:eastAsia="en-GB"/>
          </w:rPr>
          <m:t>y=</m:t>
        </m:r>
        <m:f>
          <m:fPr>
            <m:ctrlPr>
              <w:rPr>
                <w:rFonts w:ascii="Cambria Math" w:eastAsia="Times New Roman" w:hAnsi="Cambria Math" w:cstheme="minorHAnsi"/>
                <w:i/>
                <w:lang w:eastAsia="en-GB"/>
              </w:rPr>
            </m:ctrlPr>
          </m:fPr>
          <m:num>
            <m:sSup>
              <m:sSupPr>
                <m:ctrlPr>
                  <w:rPr>
                    <w:rFonts w:ascii="Cambria Math" w:eastAsia="Times New Roman" w:hAnsi="Cambria Math" w:cstheme="minorHAnsi"/>
                    <w:i/>
                    <w:lang w:eastAsia="en-GB"/>
                  </w:rPr>
                </m:ctrlPr>
              </m:sSupPr>
              <m:e>
                <m:r>
                  <w:rPr>
                    <w:rFonts w:ascii="Cambria Math" w:eastAsia="Times New Roman" w:hAnsi="Cambria Math" w:cstheme="minorHAnsi"/>
                  </w:rPr>
                  <m:t>x</m:t>
                </m:r>
              </m:e>
              <m:sup>
                <m:r>
                  <w:rPr>
                    <w:rFonts w:ascii="Cambria Math" w:eastAsia="Times New Roman" w:hAnsi="Cambria Math" w:cstheme="minorHAnsi"/>
                  </w:rPr>
                  <m:t>2</m:t>
                </m:r>
              </m:sup>
            </m:sSup>
            <m:r>
              <w:rPr>
                <w:rFonts w:ascii="Cambria Math" w:eastAsia="Times New Roman" w:hAnsi="Cambria Math" w:cstheme="minorHAnsi"/>
                <w:lang w:eastAsia="en-GB"/>
              </w:rPr>
              <m:t>+1</m:t>
            </m:r>
          </m:num>
          <m:den>
            <m:sSup>
              <m:sSupPr>
                <m:ctrlPr>
                  <w:rPr>
                    <w:rFonts w:ascii="Cambria Math" w:eastAsia="Times New Roman" w:hAnsi="Cambria Math" w:cstheme="minorHAnsi"/>
                    <w:i/>
                    <w:lang w:eastAsia="en-GB"/>
                  </w:rPr>
                </m:ctrlPr>
              </m:sSupPr>
              <m:e>
                <m:r>
                  <w:rPr>
                    <w:rFonts w:ascii="Cambria Math" w:eastAsia="Times New Roman" w:hAnsi="Cambria Math" w:cstheme="minorHAnsi"/>
                  </w:rPr>
                  <m:t>x</m:t>
                </m:r>
              </m:e>
              <m:sup>
                <m:r>
                  <w:rPr>
                    <w:rFonts w:ascii="Cambria Math" w:eastAsia="Times New Roman" w:hAnsi="Cambria Math" w:cstheme="minorHAnsi"/>
                  </w:rPr>
                  <m:t>4</m:t>
                </m:r>
              </m:sup>
            </m:sSup>
            <m:r>
              <w:rPr>
                <w:rFonts w:ascii="Cambria Math" w:eastAsia="Times New Roman" w:hAnsi="Cambria Math" w:cstheme="minorHAnsi"/>
                <w:lang w:eastAsia="en-GB"/>
              </w:rPr>
              <m:t>-1</m:t>
            </m:r>
          </m:den>
        </m:f>
      </m:oMath>
    </w:p>
    <w:p w14:paraId="3EE9FC75" w14:textId="77777777" w:rsidR="005A53C0" w:rsidRPr="005A53C0" w:rsidRDefault="005A53C0" w:rsidP="005A53C0">
      <w:pPr>
        <w:ind w:left="720"/>
        <w:contextualSpacing/>
        <w:rPr>
          <w:rFonts w:eastAsia="Times New Roman" w:cstheme="minorHAnsi"/>
          <w:lang w:eastAsia="en-GB"/>
        </w:rPr>
      </w:pPr>
    </w:p>
    <w:p w14:paraId="3186E9A0" w14:textId="77777777" w:rsidR="005A53C0" w:rsidRPr="005A53C0" w:rsidRDefault="005A53C0" w:rsidP="000629FC">
      <w:pPr>
        <w:numPr>
          <w:ilvl w:val="1"/>
          <w:numId w:val="31"/>
        </w:numPr>
        <w:spacing w:after="0" w:line="240" w:lineRule="auto"/>
        <w:contextualSpacing/>
        <w:rPr>
          <w:rFonts w:eastAsia="Times New Roman" w:cstheme="minorHAnsi"/>
          <w:lang w:eastAsia="en-GB"/>
        </w:rPr>
      </w:pPr>
      <m:oMath>
        <m:r>
          <w:rPr>
            <w:rFonts w:ascii="Cambria Math" w:eastAsia="Times New Roman" w:hAnsi="Cambria Math" w:cstheme="minorHAnsi"/>
            <w:lang w:eastAsia="en-GB"/>
          </w:rPr>
          <m:t>y=</m:t>
        </m:r>
        <m:f>
          <m:fPr>
            <m:ctrlPr>
              <w:rPr>
                <w:rFonts w:ascii="Cambria Math" w:eastAsia="Times New Roman" w:hAnsi="Cambria Math" w:cstheme="minorHAnsi"/>
                <w:i/>
                <w:lang w:eastAsia="en-GB"/>
              </w:rPr>
            </m:ctrlPr>
          </m:fPr>
          <m:num>
            <m:sSup>
              <m:sSupPr>
                <m:ctrlPr>
                  <w:rPr>
                    <w:rFonts w:ascii="Cambria Math" w:eastAsia="Times New Roman" w:hAnsi="Cambria Math" w:cstheme="minorHAnsi"/>
                    <w:i/>
                    <w:lang w:eastAsia="en-GB"/>
                  </w:rPr>
                </m:ctrlPr>
              </m:sSupPr>
              <m:e>
                <m:r>
                  <w:rPr>
                    <w:rFonts w:ascii="Cambria Math" w:eastAsia="Times New Roman" w:hAnsi="Cambria Math" w:cstheme="minorHAnsi"/>
                  </w:rPr>
                  <m:t>x</m:t>
                </m:r>
              </m:e>
              <m:sup>
                <m:r>
                  <w:rPr>
                    <w:rFonts w:ascii="Cambria Math" w:eastAsia="Times New Roman" w:hAnsi="Cambria Math" w:cstheme="minorHAnsi"/>
                  </w:rPr>
                  <m:t>3</m:t>
                </m:r>
              </m:sup>
            </m:sSup>
            <m:r>
              <w:rPr>
                <w:rFonts w:ascii="Cambria Math" w:eastAsia="Times New Roman" w:hAnsi="Cambria Math" w:cstheme="minorHAnsi"/>
                <w:lang w:eastAsia="en-GB"/>
              </w:rPr>
              <m:t>+1</m:t>
            </m:r>
          </m:num>
          <m:den>
            <m:sSup>
              <m:sSupPr>
                <m:ctrlPr>
                  <w:rPr>
                    <w:rFonts w:ascii="Cambria Math" w:eastAsia="Times New Roman" w:hAnsi="Cambria Math" w:cstheme="minorHAnsi"/>
                    <w:i/>
                    <w:lang w:eastAsia="en-GB"/>
                  </w:rPr>
                </m:ctrlPr>
              </m:sSupPr>
              <m:e>
                <m:r>
                  <w:rPr>
                    <w:rFonts w:ascii="Cambria Math" w:eastAsia="Times New Roman" w:hAnsi="Cambria Math" w:cstheme="minorHAnsi"/>
                  </w:rPr>
                  <m:t>x</m:t>
                </m:r>
              </m:e>
              <m:sup>
                <m:r>
                  <w:rPr>
                    <w:rFonts w:ascii="Cambria Math" w:eastAsia="Times New Roman" w:hAnsi="Cambria Math" w:cstheme="minorHAnsi"/>
                  </w:rPr>
                  <m:t>2</m:t>
                </m:r>
              </m:sup>
            </m:sSup>
            <m:r>
              <w:rPr>
                <w:rFonts w:ascii="Cambria Math" w:eastAsia="Times New Roman" w:hAnsi="Cambria Math" w:cstheme="minorHAnsi"/>
                <w:lang w:eastAsia="en-GB"/>
              </w:rPr>
              <m:t>-1</m:t>
            </m:r>
          </m:den>
        </m:f>
      </m:oMath>
    </w:p>
    <w:p w14:paraId="1FBD5FCA" w14:textId="77777777" w:rsidR="005A53C0" w:rsidRPr="005A53C0" w:rsidRDefault="005A53C0" w:rsidP="005A53C0">
      <w:pPr>
        <w:ind w:left="720"/>
        <w:contextualSpacing/>
        <w:rPr>
          <w:rFonts w:eastAsia="Times New Roman" w:cstheme="minorHAnsi"/>
          <w:lang w:eastAsia="en-GB"/>
        </w:rPr>
      </w:pPr>
    </w:p>
    <w:p w14:paraId="3F1098DB" w14:textId="77777777" w:rsidR="005A53C0" w:rsidRPr="005A53C0" w:rsidRDefault="005A53C0" w:rsidP="000629FC">
      <w:pPr>
        <w:numPr>
          <w:ilvl w:val="1"/>
          <w:numId w:val="31"/>
        </w:numPr>
        <w:spacing w:after="0" w:line="240" w:lineRule="auto"/>
        <w:contextualSpacing/>
        <w:rPr>
          <w:rFonts w:eastAsia="Times New Roman" w:cstheme="minorHAnsi"/>
          <w:lang w:eastAsia="en-GB"/>
        </w:rPr>
      </w:pPr>
      <w:r w:rsidRPr="005A53C0">
        <w:rPr>
          <w:rFonts w:eastAsia="Times New Roman" w:cstheme="minorHAnsi"/>
          <w:lang w:eastAsia="en-GB"/>
        </w:rPr>
        <w:t>This is not possible</w:t>
      </w:r>
    </w:p>
    <w:p w14:paraId="7AC4E68B" w14:textId="77777777" w:rsidR="005A53C0" w:rsidRPr="005A53C0" w:rsidRDefault="005A53C0" w:rsidP="005A53C0">
      <w:pPr>
        <w:ind w:left="720"/>
        <w:contextualSpacing/>
        <w:rPr>
          <w:rFonts w:eastAsia="Times New Roman" w:cstheme="minorHAnsi"/>
          <w:lang w:eastAsia="en-GB"/>
        </w:rPr>
      </w:pPr>
    </w:p>
    <w:p w14:paraId="6ECD4C4B" w14:textId="77777777" w:rsidR="005A53C0" w:rsidRPr="005A53C0" w:rsidRDefault="005A53C0" w:rsidP="000629FC">
      <w:pPr>
        <w:numPr>
          <w:ilvl w:val="1"/>
          <w:numId w:val="31"/>
        </w:numPr>
        <w:spacing w:after="0" w:line="240" w:lineRule="auto"/>
        <w:contextualSpacing/>
        <w:rPr>
          <w:rFonts w:eastAsia="Times New Roman" w:cstheme="minorHAnsi"/>
          <w:lang w:eastAsia="en-GB"/>
        </w:rPr>
      </w:pPr>
      <w:r w:rsidRPr="005A53C0">
        <w:rPr>
          <w:rFonts w:eastAsia="Times New Roman" w:cstheme="minorHAnsi"/>
          <w:lang w:eastAsia="en-GB"/>
        </w:rPr>
        <w:t>This is not possible</w:t>
      </w:r>
    </w:p>
    <w:p w14:paraId="54F4C55E" w14:textId="77777777" w:rsidR="005A53C0" w:rsidRPr="005A53C0" w:rsidRDefault="005A53C0" w:rsidP="005A53C0">
      <w:pPr>
        <w:ind w:left="720"/>
        <w:contextualSpacing/>
        <w:rPr>
          <w:rFonts w:eastAsia="Times New Roman" w:cstheme="minorHAnsi"/>
          <w:lang w:eastAsia="en-GB"/>
        </w:rPr>
      </w:pPr>
    </w:p>
    <w:p w14:paraId="4D44852F" w14:textId="77777777" w:rsidR="005A53C0" w:rsidRPr="005A53C0" w:rsidRDefault="005A53C0" w:rsidP="000629FC">
      <w:pPr>
        <w:numPr>
          <w:ilvl w:val="1"/>
          <w:numId w:val="31"/>
        </w:numPr>
        <w:spacing w:after="0" w:line="240" w:lineRule="auto"/>
        <w:contextualSpacing/>
        <w:rPr>
          <w:rFonts w:eastAsia="Times New Roman" w:cstheme="minorHAnsi"/>
          <w:lang w:eastAsia="en-GB"/>
        </w:rPr>
      </w:pPr>
      <m:oMath>
        <m:r>
          <w:rPr>
            <w:rFonts w:ascii="Cambria Math" w:eastAsia="Times New Roman" w:hAnsi="Cambria Math" w:cstheme="minorHAnsi"/>
            <w:lang w:eastAsia="en-GB"/>
          </w:rPr>
          <m:t>y=</m:t>
        </m:r>
        <m:f>
          <m:fPr>
            <m:ctrlPr>
              <w:rPr>
                <w:rFonts w:ascii="Cambria Math" w:eastAsia="Times New Roman" w:hAnsi="Cambria Math" w:cstheme="minorHAnsi"/>
                <w:i/>
                <w:lang w:eastAsia="en-GB"/>
              </w:rPr>
            </m:ctrlPr>
          </m:fPr>
          <m:num>
            <m:sSup>
              <m:sSupPr>
                <m:ctrlPr>
                  <w:rPr>
                    <w:rFonts w:ascii="Cambria Math" w:eastAsia="Times New Roman" w:hAnsi="Cambria Math" w:cstheme="minorHAnsi"/>
                    <w:i/>
                    <w:lang w:eastAsia="en-GB"/>
                  </w:rPr>
                </m:ctrlPr>
              </m:sSupPr>
              <m:e>
                <m:r>
                  <w:rPr>
                    <w:rFonts w:ascii="Cambria Math" w:eastAsia="Times New Roman" w:hAnsi="Cambria Math" w:cstheme="minorHAnsi"/>
                  </w:rPr>
                  <m:t>x</m:t>
                </m:r>
              </m:e>
              <m:sup>
                <m:r>
                  <w:rPr>
                    <w:rFonts w:ascii="Cambria Math" w:eastAsia="Times New Roman" w:hAnsi="Cambria Math" w:cstheme="minorHAnsi"/>
                  </w:rPr>
                  <m:t>5</m:t>
                </m:r>
              </m:sup>
            </m:sSup>
            <m:r>
              <w:rPr>
                <w:rFonts w:ascii="Cambria Math" w:eastAsia="Times New Roman" w:hAnsi="Cambria Math" w:cstheme="minorHAnsi"/>
                <w:lang w:eastAsia="en-GB"/>
              </w:rPr>
              <m:t>-3</m:t>
            </m:r>
          </m:num>
          <m:den>
            <m:sSup>
              <m:sSupPr>
                <m:ctrlPr>
                  <w:rPr>
                    <w:rFonts w:ascii="Cambria Math" w:eastAsia="Times New Roman" w:hAnsi="Cambria Math" w:cstheme="minorHAnsi"/>
                    <w:i/>
                    <w:lang w:eastAsia="en-GB"/>
                  </w:rPr>
                </m:ctrlPr>
              </m:sSupPr>
              <m:e>
                <m:r>
                  <w:rPr>
                    <w:rFonts w:ascii="Cambria Math" w:eastAsia="Times New Roman" w:hAnsi="Cambria Math" w:cstheme="minorHAnsi"/>
                  </w:rPr>
                  <m:t>x</m:t>
                </m:r>
              </m:e>
              <m:sup>
                <m:r>
                  <w:rPr>
                    <w:rFonts w:ascii="Cambria Math" w:eastAsia="Times New Roman" w:hAnsi="Cambria Math" w:cstheme="minorHAnsi"/>
                  </w:rPr>
                  <m:t>2</m:t>
                </m:r>
              </m:sup>
            </m:sSup>
            <m:r>
              <w:rPr>
                <w:rFonts w:ascii="Cambria Math" w:eastAsia="Times New Roman" w:hAnsi="Cambria Math" w:cstheme="minorHAnsi"/>
                <w:lang w:eastAsia="en-GB"/>
              </w:rPr>
              <m:t>+1</m:t>
            </m:r>
          </m:den>
        </m:f>
      </m:oMath>
    </w:p>
    <w:p w14:paraId="58B63457" w14:textId="77777777" w:rsidR="005A53C0" w:rsidRPr="005A53C0" w:rsidRDefault="005A53C0" w:rsidP="005A53C0">
      <w:pPr>
        <w:spacing w:after="0" w:line="240" w:lineRule="auto"/>
        <w:ind w:firstLine="720"/>
        <w:rPr>
          <w:rFonts w:eastAsia="Times New Roman" w:cstheme="minorHAnsi"/>
          <w:lang w:eastAsia="en-GB"/>
        </w:rPr>
      </w:pPr>
    </w:p>
    <w:p w14:paraId="6102C665" w14:textId="77777777" w:rsidR="005A53C0" w:rsidRPr="005A53C0" w:rsidRDefault="005A53C0" w:rsidP="005A53C0">
      <w:pPr>
        <w:spacing w:after="0" w:line="240" w:lineRule="auto"/>
        <w:ind w:left="720"/>
        <w:rPr>
          <w:rFonts w:eastAsia="Times New Roman" w:cstheme="minorHAnsi"/>
          <w:color w:val="000000"/>
          <w:lang w:eastAsia="en-GB"/>
        </w:rPr>
      </w:pPr>
      <w:r w:rsidRPr="005A53C0">
        <w:rPr>
          <w:rFonts w:eastAsia="Times New Roman" w:cstheme="minorHAnsi"/>
          <w:lang w:eastAsia="en-GB"/>
        </w:rPr>
        <w:t xml:space="preserve">For </w:t>
      </w:r>
      <m:oMath>
        <m:r>
          <w:rPr>
            <w:rFonts w:ascii="Cambria Math" w:eastAsia="Times New Roman" w:hAnsi="Cambria Math" w:cstheme="minorHAnsi"/>
            <w:color w:val="000000"/>
            <w:lang w:eastAsia="en-GB"/>
          </w:rPr>
          <m:t>y=</m:t>
        </m:r>
        <m:f>
          <m:fPr>
            <m:ctrlPr>
              <w:rPr>
                <w:rFonts w:ascii="Cambria Math" w:eastAsia="Times New Roman" w:hAnsi="Cambria Math" w:cstheme="minorHAnsi"/>
                <w:i/>
                <w:color w:val="000000"/>
                <w:lang w:eastAsia="en-GB"/>
              </w:rPr>
            </m:ctrlPr>
          </m:fPr>
          <m:num>
            <m:r>
              <m:rPr>
                <m:sty m:val="p"/>
              </m:rPr>
              <w:rPr>
                <w:rFonts w:ascii="Cambria Math" w:eastAsia="Times New Roman" w:hAnsi="Cambria Math" w:cstheme="minorHAnsi"/>
                <w:color w:val="000000"/>
                <w:lang w:eastAsia="en-GB"/>
              </w:rPr>
              <m:t>p</m:t>
            </m:r>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x</m:t>
                </m:r>
              </m:e>
            </m:d>
          </m:num>
          <m:den>
            <m:r>
              <m:rPr>
                <m:sty m:val="p"/>
              </m:rPr>
              <w:rPr>
                <w:rFonts w:ascii="Cambria Math" w:eastAsia="Times New Roman" w:hAnsi="Cambria Math" w:cstheme="minorHAnsi"/>
                <w:color w:val="000000"/>
                <w:lang w:eastAsia="en-GB"/>
              </w:rPr>
              <m:t>q</m:t>
            </m:r>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x</m:t>
                </m:r>
              </m:e>
            </m:d>
          </m:den>
        </m:f>
      </m:oMath>
      <w:r w:rsidRPr="005A53C0">
        <w:rPr>
          <w:rFonts w:eastAsia="Times New Roman" w:cstheme="minorHAnsi"/>
          <w:color w:val="000000"/>
          <w:lang w:eastAsia="en-GB"/>
        </w:rPr>
        <w:t xml:space="preserve"> where </w:t>
      </w:r>
      <m:oMath>
        <m:r>
          <m:rPr>
            <m:sty m:val="p"/>
          </m:rPr>
          <w:rPr>
            <w:rFonts w:ascii="Cambria Math" w:eastAsia="Times New Roman" w:hAnsi="Cambria Math" w:cstheme="minorHAnsi"/>
            <w:color w:val="000000"/>
            <w:lang w:eastAsia="en-GB"/>
          </w:rPr>
          <m:t>p</m:t>
        </m:r>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x</m:t>
            </m:r>
          </m:e>
        </m:d>
      </m:oMath>
      <w:r w:rsidRPr="005A53C0">
        <w:rPr>
          <w:rFonts w:eastAsia="Times New Roman" w:cstheme="minorHAnsi"/>
          <w:color w:val="000000"/>
          <w:lang w:eastAsia="en-GB"/>
        </w:rPr>
        <w:t xml:space="preserve"> is a polynomial of degree </w:t>
      </w:r>
      <m:oMath>
        <m:r>
          <w:rPr>
            <w:rFonts w:ascii="Cambria Math" w:eastAsia="Times New Roman" w:hAnsi="Cambria Math" w:cstheme="minorHAnsi"/>
            <w:color w:val="000000"/>
            <w:lang w:eastAsia="en-GB"/>
          </w:rPr>
          <m:t>n</m:t>
        </m:r>
      </m:oMath>
      <w:r w:rsidRPr="005A53C0">
        <w:rPr>
          <w:rFonts w:eastAsia="Times New Roman" w:cstheme="minorHAnsi"/>
          <w:color w:val="000000"/>
          <w:lang w:eastAsia="en-GB"/>
        </w:rPr>
        <w:t xml:space="preserve"> (numerator) and </w:t>
      </w:r>
      <m:oMath>
        <m:r>
          <m:rPr>
            <m:sty m:val="p"/>
          </m:rPr>
          <w:rPr>
            <w:rFonts w:ascii="Cambria Math" w:eastAsia="Times New Roman" w:hAnsi="Cambria Math" w:cstheme="minorHAnsi"/>
            <w:color w:val="000000"/>
            <w:lang w:eastAsia="en-GB"/>
          </w:rPr>
          <m:t>q</m:t>
        </m:r>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x</m:t>
            </m:r>
          </m:e>
        </m:d>
      </m:oMath>
      <w:r w:rsidRPr="005A53C0">
        <w:rPr>
          <w:rFonts w:eastAsia="Times New Roman" w:cstheme="minorHAnsi"/>
          <w:color w:val="000000"/>
          <w:lang w:eastAsia="en-GB"/>
        </w:rPr>
        <w:t xml:space="preserve"> is a polynomial of degree </w:t>
      </w:r>
      <m:oMath>
        <m:r>
          <w:rPr>
            <w:rFonts w:ascii="Cambria Math" w:eastAsia="Times New Roman" w:hAnsi="Cambria Math" w:cstheme="minorHAnsi"/>
            <w:color w:val="000000"/>
            <w:lang w:eastAsia="en-GB"/>
          </w:rPr>
          <m:t>d</m:t>
        </m:r>
      </m:oMath>
      <w:r w:rsidRPr="005A53C0">
        <w:rPr>
          <w:rFonts w:eastAsia="Times New Roman" w:cstheme="minorHAnsi"/>
          <w:color w:val="000000"/>
          <w:lang w:eastAsia="en-GB"/>
        </w:rPr>
        <w:t xml:space="preserve">  (denominator) then</w:t>
      </w:r>
    </w:p>
    <w:p w14:paraId="4281F3E6" w14:textId="77777777" w:rsidR="005A53C0" w:rsidRPr="005A53C0" w:rsidRDefault="005A53C0" w:rsidP="005A53C0">
      <w:pPr>
        <w:spacing w:after="0" w:line="240" w:lineRule="auto"/>
        <w:ind w:left="720"/>
        <w:rPr>
          <w:rFonts w:eastAsia="Times New Roman" w:cstheme="minorHAnsi"/>
          <w:color w:val="000000"/>
          <w:lang w:eastAsia="en-GB"/>
        </w:rPr>
      </w:pPr>
    </w:p>
    <w:p w14:paraId="0E7684EA" w14:textId="77777777" w:rsidR="005A53C0" w:rsidRPr="005A53C0" w:rsidRDefault="005A53C0" w:rsidP="000629FC">
      <w:pPr>
        <w:numPr>
          <w:ilvl w:val="0"/>
          <w:numId w:val="29"/>
        </w:numPr>
        <w:spacing w:after="0" w:line="240" w:lineRule="auto"/>
        <w:contextualSpacing/>
        <w:rPr>
          <w:rFonts w:eastAsia="Times New Roman" w:cstheme="minorHAnsi"/>
          <w:color w:val="000000"/>
          <w:lang w:eastAsia="en-GB"/>
        </w:rPr>
      </w:pPr>
      <w:r w:rsidRPr="005A53C0">
        <w:rPr>
          <w:rFonts w:eastAsia="Times New Roman" w:cstheme="minorHAnsi"/>
          <w:color w:val="000000"/>
          <w:lang w:eastAsia="en-GB"/>
        </w:rPr>
        <w:t xml:space="preserve">If </w:t>
      </w:r>
      <m:oMath>
        <m:r>
          <w:rPr>
            <w:rFonts w:ascii="Cambria Math" w:eastAsia="Times New Roman" w:hAnsi="Cambria Math" w:cstheme="minorHAnsi"/>
            <w:color w:val="000000"/>
            <w:lang w:eastAsia="en-GB"/>
          </w:rPr>
          <m:t>n&gt;d</m:t>
        </m:r>
      </m:oMath>
      <w:r w:rsidRPr="005A53C0">
        <w:rPr>
          <w:rFonts w:eastAsia="Times New Roman" w:cstheme="minorHAnsi"/>
          <w:color w:val="000000"/>
          <w:lang w:eastAsia="en-GB"/>
        </w:rPr>
        <w:t xml:space="preserve"> there will be no horizontal asymptote</w:t>
      </w:r>
    </w:p>
    <w:p w14:paraId="73D5CDFC" w14:textId="77777777" w:rsidR="005A53C0" w:rsidRPr="005A53C0" w:rsidRDefault="005A53C0" w:rsidP="000629FC">
      <w:pPr>
        <w:numPr>
          <w:ilvl w:val="0"/>
          <w:numId w:val="29"/>
        </w:numPr>
        <w:spacing w:after="0" w:line="240" w:lineRule="auto"/>
        <w:contextualSpacing/>
        <w:rPr>
          <w:rFonts w:eastAsia="Times New Roman" w:cstheme="minorHAnsi"/>
          <w:color w:val="000000"/>
          <w:lang w:eastAsia="en-GB"/>
        </w:rPr>
      </w:pPr>
      <w:r w:rsidRPr="005A53C0">
        <w:rPr>
          <w:rFonts w:eastAsia="Times New Roman" w:cstheme="minorHAnsi"/>
          <w:color w:val="000000"/>
          <w:lang w:eastAsia="en-GB"/>
        </w:rPr>
        <w:t xml:space="preserve">If </w:t>
      </w:r>
      <m:oMath>
        <m:r>
          <w:rPr>
            <w:rFonts w:ascii="Cambria Math" w:eastAsia="Times New Roman" w:hAnsi="Cambria Math" w:cstheme="minorHAnsi"/>
            <w:color w:val="000000"/>
            <w:lang w:eastAsia="en-GB"/>
          </w:rPr>
          <m:t>n&lt;d</m:t>
        </m:r>
      </m:oMath>
      <w:r w:rsidRPr="005A53C0">
        <w:rPr>
          <w:rFonts w:eastAsia="Times New Roman" w:cstheme="minorHAnsi"/>
          <w:color w:val="000000"/>
          <w:lang w:eastAsia="en-GB"/>
        </w:rPr>
        <w:t xml:space="preserve"> the </w:t>
      </w:r>
      <m:oMath>
        <m:r>
          <w:rPr>
            <w:rFonts w:ascii="Cambria Math" w:eastAsia="Times New Roman" w:hAnsi="Cambria Math" w:cstheme="minorHAnsi"/>
            <w:color w:val="000000"/>
            <w:lang w:eastAsia="en-GB"/>
          </w:rPr>
          <m:t>x</m:t>
        </m:r>
      </m:oMath>
      <w:r w:rsidRPr="005A53C0">
        <w:rPr>
          <w:rFonts w:eastAsia="Times New Roman" w:cstheme="minorHAnsi"/>
          <w:color w:val="000000"/>
          <w:lang w:eastAsia="en-GB"/>
        </w:rPr>
        <w:t xml:space="preserve"> axis will be a horizontal asymptote</w:t>
      </w:r>
    </w:p>
    <w:p w14:paraId="6C4C399A" w14:textId="77777777" w:rsidR="005A53C0" w:rsidRPr="005A53C0" w:rsidRDefault="005A53C0" w:rsidP="000629FC">
      <w:pPr>
        <w:numPr>
          <w:ilvl w:val="0"/>
          <w:numId w:val="29"/>
        </w:numPr>
        <w:spacing w:after="0" w:line="240" w:lineRule="auto"/>
        <w:contextualSpacing/>
        <w:rPr>
          <w:rFonts w:eastAsia="Times New Roman" w:cstheme="minorHAnsi"/>
          <w:color w:val="000000"/>
          <w:lang w:eastAsia="en-GB"/>
        </w:rPr>
      </w:pPr>
      <w:r w:rsidRPr="005A53C0">
        <w:rPr>
          <w:rFonts w:eastAsia="Times New Roman" w:cstheme="minorHAnsi"/>
          <w:color w:val="000000"/>
          <w:lang w:eastAsia="en-GB"/>
        </w:rPr>
        <w:lastRenderedPageBreak/>
        <w:t xml:space="preserve">If </w:t>
      </w:r>
      <m:oMath>
        <m:r>
          <w:rPr>
            <w:rFonts w:ascii="Cambria Math" w:eastAsia="Times New Roman" w:hAnsi="Cambria Math" w:cstheme="minorHAnsi"/>
            <w:color w:val="000000"/>
            <w:lang w:eastAsia="en-GB"/>
          </w:rPr>
          <m:t>n=d</m:t>
        </m:r>
      </m:oMath>
      <w:r w:rsidRPr="005A53C0">
        <w:rPr>
          <w:rFonts w:eastAsia="Times New Roman" w:cstheme="minorHAnsi"/>
          <w:color w:val="000000"/>
          <w:lang w:eastAsia="en-GB"/>
        </w:rPr>
        <w:t xml:space="preserve"> there will be a horizontal asymptote</w:t>
      </w:r>
    </w:p>
    <w:p w14:paraId="434AA8EE" w14:textId="77777777" w:rsidR="005A53C0" w:rsidRPr="005A53C0" w:rsidRDefault="005A53C0" w:rsidP="000629FC">
      <w:pPr>
        <w:numPr>
          <w:ilvl w:val="0"/>
          <w:numId w:val="29"/>
        </w:numPr>
        <w:spacing w:after="0" w:line="240" w:lineRule="auto"/>
        <w:contextualSpacing/>
        <w:rPr>
          <w:rFonts w:eastAsia="Times New Roman" w:cstheme="minorHAnsi"/>
          <w:color w:val="000000"/>
          <w:lang w:eastAsia="en-GB"/>
        </w:rPr>
      </w:pPr>
      <w:r w:rsidRPr="005A53C0">
        <w:rPr>
          <w:rFonts w:eastAsia="Times New Roman" w:cstheme="minorHAnsi"/>
          <w:color w:val="000000"/>
          <w:lang w:eastAsia="en-GB"/>
        </w:rPr>
        <w:t xml:space="preserve">If </w:t>
      </w:r>
      <m:oMath>
        <m:r>
          <w:rPr>
            <w:rFonts w:ascii="Cambria Math" w:eastAsia="Times New Roman" w:hAnsi="Cambria Math" w:cstheme="minorHAnsi"/>
            <w:color w:val="000000"/>
            <w:lang w:eastAsia="en-GB"/>
          </w:rPr>
          <m:t>n=d+1</m:t>
        </m:r>
      </m:oMath>
      <w:r w:rsidRPr="005A53C0">
        <w:rPr>
          <w:rFonts w:eastAsia="Times New Roman" w:cstheme="minorHAnsi"/>
          <w:color w:val="000000"/>
          <w:lang w:eastAsia="en-GB"/>
        </w:rPr>
        <w:t xml:space="preserve"> there will be an oblique asymptote</w:t>
      </w:r>
    </w:p>
    <w:p w14:paraId="223F802A" w14:textId="77777777" w:rsidR="005A53C0" w:rsidRPr="005A53C0" w:rsidRDefault="005A53C0" w:rsidP="005A53C0">
      <w:pPr>
        <w:spacing w:after="0" w:line="240" w:lineRule="auto"/>
        <w:ind w:firstLine="720"/>
        <w:rPr>
          <w:rFonts w:eastAsia="Times New Roman" w:cstheme="minorHAnsi"/>
          <w:lang w:eastAsia="en-GB"/>
        </w:rPr>
      </w:pPr>
    </w:p>
    <w:p w14:paraId="79248C98" w14:textId="77777777" w:rsidR="005A53C0" w:rsidRPr="005A53C0" w:rsidRDefault="005A53C0" w:rsidP="005A53C0">
      <w:pPr>
        <w:spacing w:after="0" w:line="240" w:lineRule="auto"/>
        <w:ind w:left="720"/>
        <w:rPr>
          <w:rFonts w:eastAsia="Times New Roman" w:cstheme="minorHAnsi"/>
          <w:color w:val="000000"/>
          <w:lang w:eastAsia="en-GB"/>
        </w:rPr>
      </w:pPr>
      <w:r w:rsidRPr="005A53C0">
        <w:rPr>
          <w:rFonts w:eastAsia="Times New Roman" w:cstheme="minorHAnsi"/>
          <w:lang w:eastAsia="en-GB"/>
        </w:rPr>
        <w:t xml:space="preserve">For region 6, the graph would need to have horizontal and oblique asymptotes but not vertical asymptotes. The condition for oblique asymptotes is that </w:t>
      </w:r>
      <m:oMath>
        <m:r>
          <w:rPr>
            <w:rFonts w:ascii="Cambria Math" w:eastAsia="Times New Roman" w:hAnsi="Cambria Math" w:cstheme="minorHAnsi"/>
            <w:color w:val="000000"/>
            <w:lang w:eastAsia="en-GB"/>
          </w:rPr>
          <m:t>n=d+1</m:t>
        </m:r>
      </m:oMath>
      <w:r w:rsidRPr="005A53C0">
        <w:rPr>
          <w:rFonts w:eastAsia="Times New Roman" w:cstheme="minorHAnsi"/>
          <w:color w:val="000000"/>
          <w:lang w:eastAsia="en-GB"/>
        </w:rPr>
        <w:t xml:space="preserve"> and the condition for horizontal asymptotes is </w:t>
      </w:r>
      <m:oMath>
        <m:r>
          <w:rPr>
            <w:rFonts w:ascii="Cambria Math" w:eastAsia="Times New Roman" w:hAnsi="Cambria Math" w:cstheme="minorHAnsi"/>
            <w:color w:val="000000"/>
            <w:lang w:eastAsia="en-GB"/>
          </w:rPr>
          <m:t>n≤d</m:t>
        </m:r>
      </m:oMath>
      <w:r w:rsidRPr="005A53C0">
        <w:rPr>
          <w:rFonts w:eastAsia="Times New Roman" w:cstheme="minorHAnsi"/>
          <w:color w:val="000000"/>
          <w:lang w:eastAsia="en-GB"/>
        </w:rPr>
        <w:t>. These two things cannot both be true at the same time.</w:t>
      </w:r>
    </w:p>
    <w:p w14:paraId="0A328C0C" w14:textId="77777777" w:rsidR="005A53C0" w:rsidRPr="005A53C0" w:rsidRDefault="005A53C0" w:rsidP="005A53C0">
      <w:pPr>
        <w:spacing w:after="0" w:line="240" w:lineRule="auto"/>
        <w:ind w:left="720"/>
        <w:rPr>
          <w:rFonts w:eastAsia="Times New Roman" w:cstheme="minorHAnsi"/>
          <w:color w:val="000000"/>
          <w:lang w:eastAsia="en-GB"/>
        </w:rPr>
      </w:pPr>
      <w:r w:rsidRPr="005A53C0">
        <w:rPr>
          <w:rFonts w:eastAsia="Times New Roman" w:cstheme="minorHAnsi"/>
          <w:color w:val="000000"/>
          <w:lang w:eastAsia="en-GB"/>
        </w:rPr>
        <w:t>For region 7, the graph would need all three types of asymptote. As region 7 is entirely contained in region 6 it is not possible to find graph for the same reason.</w:t>
      </w:r>
    </w:p>
    <w:p w14:paraId="464C0CCB" w14:textId="50336055" w:rsidR="005A53C0" w:rsidRDefault="005A53C0" w:rsidP="005A53C0">
      <w:pPr>
        <w:autoSpaceDE w:val="0"/>
        <w:autoSpaceDN w:val="0"/>
        <w:adjustRightInd w:val="0"/>
        <w:spacing w:after="0" w:line="240" w:lineRule="auto"/>
        <w:ind w:left="720"/>
        <w:rPr>
          <w:rFonts w:cstheme="minorHAnsi"/>
          <w:lang w:val="en"/>
        </w:rPr>
      </w:pPr>
    </w:p>
    <w:p w14:paraId="35DF0A54" w14:textId="7B88B31B" w:rsidR="00297510" w:rsidRPr="00297510" w:rsidRDefault="00297510" w:rsidP="005A53C0">
      <w:pPr>
        <w:autoSpaceDE w:val="0"/>
        <w:autoSpaceDN w:val="0"/>
        <w:adjustRightInd w:val="0"/>
        <w:spacing w:after="0" w:line="240" w:lineRule="auto"/>
        <w:ind w:left="720"/>
        <w:rPr>
          <w:rFonts w:cstheme="minorHAnsi"/>
          <w:lang w:val="en"/>
        </w:rPr>
      </w:pPr>
      <w:r w:rsidRPr="00297510">
        <w:rPr>
          <w:rFonts w:cstheme="minorHAnsi"/>
          <w:lang w:val="en"/>
        </w:rPr>
        <w:t xml:space="preserve">For each region in the Venn diagram below, find an example of a graph of a rational function, </w:t>
      </w:r>
      <m:oMath>
        <m:f>
          <m:fPr>
            <m:ctrlPr>
              <w:rPr>
                <w:rFonts w:ascii="Cambria Math" w:hAnsi="Cambria Math" w:cstheme="minorHAnsi"/>
                <w:i/>
                <w:lang w:val="en"/>
              </w:rPr>
            </m:ctrlPr>
          </m:fPr>
          <m:num>
            <m:r>
              <m:rPr>
                <m:sty m:val="p"/>
              </m:rPr>
              <w:rPr>
                <w:rFonts w:ascii="Cambria Math" w:hAnsi="Cambria Math" w:cstheme="minorHAnsi"/>
                <w:lang w:val="en"/>
              </w:rPr>
              <m:t>p</m:t>
            </m:r>
            <m:d>
              <m:dPr>
                <m:ctrlPr>
                  <w:rPr>
                    <w:rFonts w:ascii="Cambria Math" w:hAnsi="Cambria Math" w:cstheme="minorHAnsi"/>
                    <w:i/>
                    <w:lang w:val="en"/>
                  </w:rPr>
                </m:ctrlPr>
              </m:dPr>
              <m:e>
                <m:r>
                  <w:rPr>
                    <w:rFonts w:ascii="Cambria Math" w:hAnsi="Cambria Math" w:cstheme="minorHAnsi"/>
                    <w:lang w:val="en"/>
                  </w:rPr>
                  <m:t>x</m:t>
                </m:r>
              </m:e>
            </m:d>
          </m:num>
          <m:den>
            <m:r>
              <m:rPr>
                <m:sty m:val="p"/>
              </m:rPr>
              <w:rPr>
                <w:rFonts w:ascii="Cambria Math" w:hAnsi="Cambria Math" w:cstheme="minorHAnsi"/>
                <w:lang w:val="en"/>
              </w:rPr>
              <m:t>q</m:t>
            </m:r>
            <m:d>
              <m:dPr>
                <m:ctrlPr>
                  <w:rPr>
                    <w:rFonts w:ascii="Cambria Math" w:hAnsi="Cambria Math" w:cstheme="minorHAnsi"/>
                    <w:i/>
                    <w:lang w:val="en"/>
                  </w:rPr>
                </m:ctrlPr>
              </m:dPr>
              <m:e>
                <m:r>
                  <w:rPr>
                    <w:rFonts w:ascii="Cambria Math" w:hAnsi="Cambria Math" w:cstheme="minorHAnsi"/>
                    <w:lang w:val="en"/>
                  </w:rPr>
                  <m:t>x</m:t>
                </m:r>
              </m:e>
            </m:d>
          </m:den>
        </m:f>
      </m:oMath>
      <w:r w:rsidRPr="00297510">
        <w:rPr>
          <w:rFonts w:cstheme="minorHAnsi"/>
          <w:lang w:val="en"/>
        </w:rPr>
        <w:t xml:space="preserve"> where </w:t>
      </w:r>
      <m:oMath>
        <m:r>
          <m:rPr>
            <m:sty m:val="p"/>
          </m:rPr>
          <w:rPr>
            <w:rFonts w:ascii="Cambria Math" w:hAnsi="Cambria Math" w:cstheme="minorHAnsi"/>
            <w:lang w:val="en"/>
          </w:rPr>
          <m:t>p</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and </w:t>
      </w:r>
      <m:oMath>
        <m:r>
          <m:rPr>
            <m:sty m:val="p"/>
          </m:rPr>
          <w:rPr>
            <w:rFonts w:ascii="Cambria Math" w:hAnsi="Cambria Math" w:cstheme="minorHAnsi"/>
            <w:lang w:val="en"/>
          </w:rPr>
          <m:t>q</m:t>
        </m:r>
        <m:d>
          <m:dPr>
            <m:ctrlPr>
              <w:rPr>
                <w:rFonts w:ascii="Cambria Math" w:hAnsi="Cambria Math" w:cstheme="minorHAnsi"/>
                <w:i/>
                <w:lang w:val="en"/>
              </w:rPr>
            </m:ctrlPr>
          </m:dPr>
          <m:e>
            <m:r>
              <w:rPr>
                <w:rFonts w:ascii="Cambria Math" w:hAnsi="Cambria Math" w:cstheme="minorHAnsi"/>
                <w:lang w:val="en"/>
              </w:rPr>
              <m:t>x</m:t>
            </m:r>
          </m:e>
        </m:d>
      </m:oMath>
      <w:r w:rsidRPr="00297510">
        <w:rPr>
          <w:rFonts w:cstheme="minorHAnsi"/>
          <w:lang w:val="en"/>
        </w:rPr>
        <w:t xml:space="preserve"> are both polynomials in </w:t>
      </w:r>
      <m:oMath>
        <m:r>
          <w:rPr>
            <w:rFonts w:ascii="Cambria Math" w:hAnsi="Cambria Math" w:cstheme="minorHAnsi"/>
            <w:lang w:val="en"/>
          </w:rPr>
          <m:t>x</m:t>
        </m:r>
      </m:oMath>
      <w:r w:rsidRPr="00297510">
        <w:rPr>
          <w:rFonts w:cstheme="minorHAnsi"/>
          <w:lang w:val="en"/>
        </w:rPr>
        <w:t>.</w:t>
      </w:r>
    </w:p>
    <w:p w14:paraId="489C0923" w14:textId="77777777" w:rsidR="00297510" w:rsidRPr="00297510" w:rsidRDefault="00297510" w:rsidP="00297510">
      <w:pPr>
        <w:autoSpaceDE w:val="0"/>
        <w:autoSpaceDN w:val="0"/>
        <w:adjustRightInd w:val="0"/>
        <w:spacing w:after="0" w:line="240" w:lineRule="auto"/>
        <w:rPr>
          <w:rFonts w:cstheme="minorHAnsi"/>
          <w:lang w:val="en"/>
        </w:rPr>
      </w:pPr>
    </w:p>
    <w:p w14:paraId="285FAE7B" w14:textId="77777777" w:rsidR="00297510" w:rsidRPr="00297510" w:rsidRDefault="00297510" w:rsidP="00297510">
      <w:pPr>
        <w:autoSpaceDE w:val="0"/>
        <w:autoSpaceDN w:val="0"/>
        <w:adjustRightInd w:val="0"/>
        <w:spacing w:after="0" w:line="240" w:lineRule="auto"/>
        <w:rPr>
          <w:rFonts w:cstheme="minorHAnsi"/>
          <w:lang w:val="en"/>
        </w:rPr>
      </w:pPr>
    </w:p>
    <w:p w14:paraId="79B56E56" w14:textId="77777777" w:rsidR="00297510" w:rsidRPr="00297510" w:rsidRDefault="00297510" w:rsidP="00297510">
      <w:pPr>
        <w:autoSpaceDE w:val="0"/>
        <w:autoSpaceDN w:val="0"/>
        <w:adjustRightInd w:val="0"/>
        <w:spacing w:after="0" w:line="240" w:lineRule="auto"/>
        <w:rPr>
          <w:rFonts w:cstheme="minorHAnsi"/>
          <w:lang w:val="en"/>
        </w:rPr>
      </w:pPr>
    </w:p>
    <w:p w14:paraId="4056C849" w14:textId="7967AFC3" w:rsidR="00297510" w:rsidRPr="00297510" w:rsidRDefault="00395672" w:rsidP="000629FC">
      <w:pPr>
        <w:numPr>
          <w:ilvl w:val="0"/>
          <w:numId w:val="24"/>
        </w:numPr>
        <w:autoSpaceDE w:val="0"/>
        <w:autoSpaceDN w:val="0"/>
        <w:adjustRightInd w:val="0"/>
        <w:spacing w:after="0" w:line="240" w:lineRule="auto"/>
        <w:rPr>
          <w:rFonts w:cstheme="minorHAnsi"/>
          <w:lang w:val="en"/>
        </w:rPr>
      </w:pPr>
      <w:r>
        <w:rPr>
          <w:rFonts w:cstheme="minorHAnsi"/>
          <w:lang w:val="en"/>
        </w:rPr>
        <w:t xml:space="preserve"> </w:t>
      </w:r>
    </w:p>
    <w:p w14:paraId="5C4E79DA" w14:textId="77777777" w:rsidR="00297510" w:rsidRPr="00297510" w:rsidRDefault="00297510" w:rsidP="00297510">
      <w:pPr>
        <w:autoSpaceDE w:val="0"/>
        <w:autoSpaceDN w:val="0"/>
        <w:adjustRightInd w:val="0"/>
        <w:spacing w:after="0" w:line="240" w:lineRule="auto"/>
        <w:rPr>
          <w:rFonts w:cstheme="minorHAnsi"/>
          <w:lang w:val="en"/>
        </w:rPr>
      </w:pPr>
    </w:p>
    <w:p w14:paraId="49A57829" w14:textId="11F7DFB0" w:rsidR="00297510" w:rsidRPr="00A63D1A" w:rsidRDefault="00297510" w:rsidP="000629FC">
      <w:pPr>
        <w:numPr>
          <w:ilvl w:val="0"/>
          <w:numId w:val="13"/>
        </w:numPr>
        <w:autoSpaceDE w:val="0"/>
        <w:autoSpaceDN w:val="0"/>
        <w:adjustRightInd w:val="0"/>
        <w:spacing w:after="0" w:line="240" w:lineRule="auto"/>
        <w:rPr>
          <w:rFonts w:cstheme="minorHAnsi"/>
          <w:lang w:val="en"/>
        </w:rPr>
      </w:pPr>
      <m:oMath>
        <m:r>
          <w:rPr>
            <w:rFonts w:ascii="Cambria Math" w:hAnsi="Cambria Math" w:cstheme="minorHAnsi"/>
            <w:lang w:val="en"/>
          </w:rPr>
          <m:t>y=</m:t>
        </m:r>
        <m:f>
          <m:fPr>
            <m:ctrlPr>
              <w:rPr>
                <w:rFonts w:ascii="Cambria Math" w:hAnsi="Cambria Math" w:cstheme="minorHAnsi"/>
                <w:i/>
                <w:lang w:val="en"/>
              </w:rPr>
            </m:ctrlPr>
          </m:fPr>
          <m:num>
            <m:r>
              <w:rPr>
                <w:rFonts w:ascii="Cambria Math" w:hAnsi="Cambria Math" w:cstheme="minorHAnsi"/>
                <w:lang w:val="en"/>
              </w:rPr>
              <m:t>1</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+4</m:t>
            </m:r>
          </m:den>
        </m:f>
      </m:oMath>
    </w:p>
    <w:p w14:paraId="6D4D15BD" w14:textId="77777777" w:rsidR="00A63D1A" w:rsidRPr="00395672" w:rsidRDefault="00A63D1A" w:rsidP="00A63D1A">
      <w:pPr>
        <w:autoSpaceDE w:val="0"/>
        <w:autoSpaceDN w:val="0"/>
        <w:adjustRightInd w:val="0"/>
        <w:spacing w:after="0" w:line="240" w:lineRule="auto"/>
        <w:ind w:left="1440"/>
        <w:rPr>
          <w:rFonts w:cstheme="minorHAnsi"/>
          <w:lang w:val="en"/>
        </w:rPr>
      </w:pPr>
    </w:p>
    <w:p w14:paraId="1AD7526C" w14:textId="7A972813" w:rsidR="00395672" w:rsidRPr="00297510" w:rsidRDefault="00395672" w:rsidP="00395672">
      <w:pPr>
        <w:autoSpaceDE w:val="0"/>
        <w:autoSpaceDN w:val="0"/>
        <w:adjustRightInd w:val="0"/>
        <w:spacing w:after="0" w:line="240" w:lineRule="auto"/>
        <w:ind w:left="1440"/>
        <w:rPr>
          <w:rFonts w:cstheme="minorHAnsi"/>
          <w:lang w:val="en"/>
        </w:rPr>
      </w:pPr>
      <w:r>
        <w:object w:dxaOrig="5440" w:dyaOrig="2980" w14:anchorId="5181C6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6pt;height:66.6pt" o:ole="">
            <v:imagedata r:id="rId21" o:title=""/>
          </v:shape>
          <o:OLEObject Type="Embed" ProgID="PBrush" ShapeID="_x0000_i1025" DrawAspect="Content" ObjectID="_1786280691" r:id="rId22"/>
        </w:object>
      </w:r>
    </w:p>
    <w:p w14:paraId="6BFFA02C" w14:textId="37D5A546" w:rsidR="00297510" w:rsidRPr="00A63D1A" w:rsidRDefault="00297510" w:rsidP="000629FC">
      <w:pPr>
        <w:numPr>
          <w:ilvl w:val="0"/>
          <w:numId w:val="13"/>
        </w:numPr>
        <w:autoSpaceDE w:val="0"/>
        <w:autoSpaceDN w:val="0"/>
        <w:adjustRightInd w:val="0"/>
        <w:spacing w:after="0" w:line="240" w:lineRule="auto"/>
        <w:rPr>
          <w:rFonts w:cstheme="minorHAnsi"/>
          <w:lang w:val="en"/>
        </w:rPr>
      </w:pPr>
      <m:oMath>
        <m:r>
          <w:rPr>
            <w:rFonts w:ascii="Cambria Math" w:hAnsi="Cambria Math" w:cstheme="minorHAnsi"/>
            <w:lang w:val="en"/>
          </w:rPr>
          <m:t>y=</m:t>
        </m:r>
        <m:f>
          <m:fPr>
            <m:ctrlPr>
              <w:rPr>
                <w:rFonts w:ascii="Cambria Math" w:hAnsi="Cambria Math" w:cstheme="minorHAnsi"/>
                <w:i/>
                <w:lang w:val="en"/>
              </w:rPr>
            </m:ctrlPr>
          </m:fPr>
          <m:num>
            <m:r>
              <w:rPr>
                <w:rFonts w:ascii="Cambria Math" w:hAnsi="Cambria Math" w:cstheme="minorHAnsi"/>
                <w:lang w:val="en"/>
              </w:rPr>
              <m:t>1</m:t>
            </m:r>
          </m:num>
          <m:den>
            <m:func>
              <m:funcPr>
                <m:ctrlPr>
                  <w:rPr>
                    <w:rFonts w:ascii="Cambria Math" w:hAnsi="Cambria Math" w:cstheme="minorHAnsi"/>
                    <w:i/>
                    <w:lang w:val="en"/>
                  </w:rPr>
                </m:ctrlPr>
              </m:funcPr>
              <m:fName>
                <m:r>
                  <m:rPr>
                    <m:sty m:val="p"/>
                  </m:rPr>
                  <w:rPr>
                    <w:rFonts w:ascii="Cambria Math" w:hAnsi="Cambria Math" w:cstheme="minorHAnsi"/>
                    <w:lang w:val="en"/>
                  </w:rPr>
                  <m:t>sin</m:t>
                </m:r>
              </m:fName>
              <m:e>
                <m:r>
                  <w:rPr>
                    <w:rFonts w:ascii="Cambria Math" w:hAnsi="Cambria Math" w:cstheme="minorHAnsi"/>
                    <w:lang w:val="en"/>
                  </w:rPr>
                  <m:t>x</m:t>
                </m:r>
              </m:e>
            </m:func>
          </m:den>
        </m:f>
      </m:oMath>
    </w:p>
    <w:p w14:paraId="1A322D13" w14:textId="77777777" w:rsidR="00A63D1A" w:rsidRPr="00395672" w:rsidRDefault="00A63D1A" w:rsidP="00A63D1A">
      <w:pPr>
        <w:autoSpaceDE w:val="0"/>
        <w:autoSpaceDN w:val="0"/>
        <w:adjustRightInd w:val="0"/>
        <w:spacing w:after="0" w:line="240" w:lineRule="auto"/>
        <w:ind w:left="1440"/>
        <w:rPr>
          <w:rFonts w:cstheme="minorHAnsi"/>
          <w:lang w:val="en"/>
        </w:rPr>
      </w:pPr>
    </w:p>
    <w:p w14:paraId="2C3D41EA" w14:textId="4147D358" w:rsidR="00395672" w:rsidRDefault="00A63D1A" w:rsidP="00395672">
      <w:pPr>
        <w:autoSpaceDE w:val="0"/>
        <w:autoSpaceDN w:val="0"/>
        <w:adjustRightInd w:val="0"/>
        <w:spacing w:after="0" w:line="240" w:lineRule="auto"/>
        <w:ind w:left="1440"/>
      </w:pPr>
      <w:r>
        <w:object w:dxaOrig="10080" w:dyaOrig="7900" w14:anchorId="6E5AFCF9">
          <v:shape id="_x0000_i1026" type="#_x0000_t75" style="width:114pt;height:92.4pt" o:ole="">
            <v:imagedata r:id="rId23" o:title=""/>
          </v:shape>
          <o:OLEObject Type="Embed" ProgID="PBrush" ShapeID="_x0000_i1026" DrawAspect="Content" ObjectID="_1786280692" r:id="rId24"/>
        </w:object>
      </w:r>
    </w:p>
    <w:p w14:paraId="7B83AF28" w14:textId="77777777" w:rsidR="00A63D1A" w:rsidRPr="00297510" w:rsidRDefault="00A63D1A" w:rsidP="00395672">
      <w:pPr>
        <w:autoSpaceDE w:val="0"/>
        <w:autoSpaceDN w:val="0"/>
        <w:adjustRightInd w:val="0"/>
        <w:spacing w:after="0" w:line="240" w:lineRule="auto"/>
        <w:ind w:left="1440"/>
        <w:rPr>
          <w:rFonts w:cstheme="minorHAnsi"/>
          <w:lang w:val="en"/>
        </w:rPr>
      </w:pPr>
    </w:p>
    <w:p w14:paraId="48B0ABAC" w14:textId="487BA025" w:rsidR="00297510" w:rsidRPr="00A63D1A" w:rsidRDefault="00297510" w:rsidP="000629FC">
      <w:pPr>
        <w:numPr>
          <w:ilvl w:val="0"/>
          <w:numId w:val="13"/>
        </w:numPr>
        <w:autoSpaceDE w:val="0"/>
        <w:autoSpaceDN w:val="0"/>
        <w:adjustRightInd w:val="0"/>
        <w:spacing w:after="0" w:line="240" w:lineRule="auto"/>
        <w:rPr>
          <w:rFonts w:cstheme="minorHAnsi"/>
          <w:lang w:val="en"/>
        </w:rPr>
      </w:pPr>
      <m:oMath>
        <m:r>
          <w:rPr>
            <w:rFonts w:ascii="Cambria Math" w:hAnsi="Cambria Math" w:cstheme="minorHAnsi"/>
            <w:lang w:val="en"/>
          </w:rPr>
          <m:t>y=</m:t>
        </m:r>
        <m:func>
          <m:funcPr>
            <m:ctrlPr>
              <w:rPr>
                <w:rFonts w:ascii="Cambria Math" w:hAnsi="Cambria Math" w:cstheme="minorHAnsi"/>
                <w:i/>
                <w:lang w:val="en"/>
              </w:rPr>
            </m:ctrlPr>
          </m:funcPr>
          <m:fName>
            <m:sSup>
              <m:sSupPr>
                <m:ctrlPr>
                  <w:rPr>
                    <w:rFonts w:ascii="Cambria Math" w:hAnsi="Cambria Math" w:cstheme="minorHAnsi"/>
                    <w:i/>
                    <w:lang w:val="en"/>
                  </w:rPr>
                </m:ctrlPr>
              </m:sSupPr>
              <m:e>
                <m:r>
                  <m:rPr>
                    <m:sty m:val="p"/>
                  </m:rPr>
                  <w:rPr>
                    <w:rFonts w:ascii="Cambria Math" w:hAnsi="Cambria Math" w:cstheme="minorHAnsi"/>
                    <w:lang w:val="en"/>
                  </w:rPr>
                  <m:t>cos</m:t>
                </m:r>
              </m:e>
              <m:sup>
                <m:r>
                  <w:rPr>
                    <w:rFonts w:ascii="Cambria Math" w:hAnsi="Cambria Math" w:cstheme="minorHAnsi"/>
                    <w:lang w:val="en"/>
                  </w:rPr>
                  <m:t>2</m:t>
                </m:r>
              </m:sup>
            </m:sSup>
          </m:fName>
          <m:e>
            <m:r>
              <w:rPr>
                <w:rFonts w:ascii="Cambria Math" w:hAnsi="Cambria Math" w:cstheme="minorHAnsi"/>
                <w:lang w:val="en"/>
              </w:rPr>
              <m:t>x</m:t>
            </m:r>
          </m:e>
        </m:func>
      </m:oMath>
    </w:p>
    <w:p w14:paraId="49BB771E" w14:textId="05E389B8" w:rsidR="00A63D1A" w:rsidRDefault="00A63D1A" w:rsidP="00A63D1A">
      <w:pPr>
        <w:autoSpaceDE w:val="0"/>
        <w:autoSpaceDN w:val="0"/>
        <w:adjustRightInd w:val="0"/>
        <w:spacing w:after="0" w:line="240" w:lineRule="auto"/>
        <w:ind w:left="1440"/>
        <w:rPr>
          <w:rFonts w:cstheme="minorHAnsi"/>
          <w:lang w:val="en"/>
        </w:rPr>
      </w:pPr>
    </w:p>
    <w:p w14:paraId="052718CF" w14:textId="68A0AA23" w:rsidR="00A63D1A" w:rsidRDefault="00653F36" w:rsidP="00A63D1A">
      <w:pPr>
        <w:autoSpaceDE w:val="0"/>
        <w:autoSpaceDN w:val="0"/>
        <w:adjustRightInd w:val="0"/>
        <w:spacing w:after="0" w:line="240" w:lineRule="auto"/>
        <w:ind w:left="1440"/>
        <w:rPr>
          <w:rFonts w:cstheme="minorHAnsi"/>
          <w:lang w:val="en"/>
        </w:rPr>
      </w:pPr>
      <w:r>
        <w:object w:dxaOrig="6700" w:dyaOrig="3680" w14:anchorId="24AF0006">
          <v:shape id="_x0000_i1027" type="#_x0000_t75" style="width:118.2pt;height:66.6pt" o:ole="">
            <v:imagedata r:id="rId25" o:title=""/>
          </v:shape>
          <o:OLEObject Type="Embed" ProgID="PBrush" ShapeID="_x0000_i1027" DrawAspect="Content" ObjectID="_1786280693" r:id="rId26"/>
        </w:object>
      </w:r>
    </w:p>
    <w:p w14:paraId="4A886E93" w14:textId="77777777" w:rsidR="00A63D1A" w:rsidRPr="00297510" w:rsidRDefault="00A63D1A" w:rsidP="00A63D1A">
      <w:pPr>
        <w:autoSpaceDE w:val="0"/>
        <w:autoSpaceDN w:val="0"/>
        <w:adjustRightInd w:val="0"/>
        <w:spacing w:after="0" w:line="240" w:lineRule="auto"/>
        <w:ind w:left="1440"/>
        <w:rPr>
          <w:rFonts w:cstheme="minorHAnsi"/>
          <w:lang w:val="en"/>
        </w:rPr>
      </w:pPr>
    </w:p>
    <w:p w14:paraId="3CB6D0B5" w14:textId="76ABF740" w:rsidR="00297510" w:rsidRPr="00653F36" w:rsidRDefault="00297510" w:rsidP="000629FC">
      <w:pPr>
        <w:numPr>
          <w:ilvl w:val="0"/>
          <w:numId w:val="13"/>
        </w:numPr>
        <w:autoSpaceDE w:val="0"/>
        <w:autoSpaceDN w:val="0"/>
        <w:adjustRightInd w:val="0"/>
        <w:spacing w:after="0" w:line="240" w:lineRule="auto"/>
        <w:rPr>
          <w:rFonts w:cstheme="minorHAnsi"/>
          <w:lang w:val="en"/>
        </w:rPr>
      </w:pPr>
      <m:oMath>
        <m:r>
          <w:rPr>
            <w:rFonts w:ascii="Cambria Math" w:hAnsi="Cambria Math" w:cstheme="minorHAnsi"/>
            <w:lang w:val="en"/>
          </w:rPr>
          <m:t>y=x</m:t>
        </m:r>
        <m:func>
          <m:funcPr>
            <m:ctrlPr>
              <w:rPr>
                <w:rFonts w:ascii="Cambria Math" w:hAnsi="Cambria Math" w:cstheme="minorHAnsi"/>
                <w:i/>
                <w:lang w:val="en"/>
              </w:rPr>
            </m:ctrlPr>
          </m:funcPr>
          <m:fName>
            <m:r>
              <m:rPr>
                <m:sty m:val="p"/>
              </m:rPr>
              <w:rPr>
                <w:rFonts w:ascii="Cambria Math" w:hAnsi="Cambria Math" w:cstheme="minorHAnsi"/>
                <w:lang w:val="en"/>
              </w:rPr>
              <m:t>sin</m:t>
            </m:r>
          </m:fName>
          <m:e>
            <m:r>
              <w:rPr>
                <w:rFonts w:ascii="Cambria Math" w:hAnsi="Cambria Math" w:cstheme="minorHAnsi"/>
                <w:lang w:val="en"/>
              </w:rPr>
              <m:t>2x</m:t>
            </m:r>
          </m:e>
        </m:func>
      </m:oMath>
    </w:p>
    <w:p w14:paraId="3E3939BA" w14:textId="34686891" w:rsidR="00653F36" w:rsidRDefault="00653F36" w:rsidP="00653F36">
      <w:pPr>
        <w:autoSpaceDE w:val="0"/>
        <w:autoSpaceDN w:val="0"/>
        <w:adjustRightInd w:val="0"/>
        <w:spacing w:after="0" w:line="240" w:lineRule="auto"/>
        <w:ind w:left="1440"/>
        <w:rPr>
          <w:rFonts w:eastAsiaTheme="minorEastAsia" w:cstheme="minorHAnsi"/>
          <w:lang w:val="en"/>
        </w:rPr>
      </w:pPr>
    </w:p>
    <w:p w14:paraId="24804DE8" w14:textId="46A53634" w:rsidR="00653F36" w:rsidRDefault="00F81B5D" w:rsidP="00653F36">
      <w:pPr>
        <w:autoSpaceDE w:val="0"/>
        <w:autoSpaceDN w:val="0"/>
        <w:adjustRightInd w:val="0"/>
        <w:spacing w:after="0" w:line="240" w:lineRule="auto"/>
        <w:ind w:left="1440"/>
        <w:rPr>
          <w:rFonts w:eastAsiaTheme="minorEastAsia" w:cstheme="minorHAnsi"/>
          <w:lang w:val="en"/>
        </w:rPr>
      </w:pPr>
      <w:r>
        <w:object w:dxaOrig="9460" w:dyaOrig="9040" w14:anchorId="31668FBE">
          <v:shape id="_x0000_i1028" type="#_x0000_t75" style="width:112.8pt;height:108.6pt" o:ole="">
            <v:imagedata r:id="rId27" o:title=""/>
          </v:shape>
          <o:OLEObject Type="Embed" ProgID="PBrush" ShapeID="_x0000_i1028" DrawAspect="Content" ObjectID="_1786280694" r:id="rId28"/>
        </w:object>
      </w:r>
    </w:p>
    <w:p w14:paraId="5DC3FBD5" w14:textId="77777777" w:rsidR="00653F36" w:rsidRPr="00297510" w:rsidRDefault="00653F36" w:rsidP="00653F36">
      <w:pPr>
        <w:autoSpaceDE w:val="0"/>
        <w:autoSpaceDN w:val="0"/>
        <w:adjustRightInd w:val="0"/>
        <w:spacing w:after="0" w:line="240" w:lineRule="auto"/>
        <w:ind w:left="1440"/>
        <w:rPr>
          <w:rFonts w:cstheme="minorHAnsi"/>
          <w:lang w:val="en"/>
        </w:rPr>
      </w:pPr>
    </w:p>
    <w:p w14:paraId="4C7186D2" w14:textId="4B1D3BFC" w:rsidR="00297510" w:rsidRPr="00F81B5D" w:rsidRDefault="00297510" w:rsidP="000629FC">
      <w:pPr>
        <w:numPr>
          <w:ilvl w:val="0"/>
          <w:numId w:val="13"/>
        </w:numPr>
        <w:autoSpaceDE w:val="0"/>
        <w:autoSpaceDN w:val="0"/>
        <w:adjustRightInd w:val="0"/>
        <w:spacing w:after="0" w:line="240" w:lineRule="auto"/>
        <w:rPr>
          <w:rFonts w:cstheme="minorHAnsi"/>
          <w:lang w:val="en"/>
        </w:rPr>
      </w:pPr>
      <m:oMath>
        <m:r>
          <w:rPr>
            <w:rFonts w:ascii="Cambria Math" w:hAnsi="Cambria Math" w:cstheme="minorHAnsi"/>
            <w:lang w:val="en"/>
          </w:rPr>
          <m:t>y=</m:t>
        </m:r>
        <m:sSup>
          <m:sSupPr>
            <m:ctrlPr>
              <w:rPr>
                <w:rFonts w:ascii="Cambria Math" w:hAnsi="Cambria Math" w:cstheme="minorHAnsi"/>
                <w:i/>
                <w:lang w:val="en"/>
              </w:rPr>
            </m:ctrlPr>
          </m:sSupPr>
          <m:e>
            <m:r>
              <w:rPr>
                <w:rFonts w:ascii="Cambria Math" w:hAnsi="Cambria Math" w:cstheme="minorHAnsi"/>
                <w:lang w:val="en"/>
              </w:rPr>
              <m:t>e</m:t>
            </m:r>
          </m:e>
          <m:sup>
            <m:r>
              <w:rPr>
                <w:rFonts w:ascii="Cambria Math"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sup>
        </m:sSup>
      </m:oMath>
    </w:p>
    <w:p w14:paraId="3B931D3F" w14:textId="15D5C68B" w:rsidR="00F81B5D" w:rsidRDefault="00F81B5D" w:rsidP="00F81B5D">
      <w:pPr>
        <w:autoSpaceDE w:val="0"/>
        <w:autoSpaceDN w:val="0"/>
        <w:adjustRightInd w:val="0"/>
        <w:spacing w:after="0" w:line="240" w:lineRule="auto"/>
        <w:ind w:left="1440"/>
        <w:rPr>
          <w:rFonts w:eastAsiaTheme="minorEastAsia" w:cstheme="minorHAnsi"/>
          <w:lang w:val="en"/>
        </w:rPr>
      </w:pPr>
    </w:p>
    <w:p w14:paraId="452E6F01" w14:textId="0367211A" w:rsidR="00F81B5D" w:rsidRPr="00297510" w:rsidRDefault="00F762E4" w:rsidP="00F81B5D">
      <w:pPr>
        <w:autoSpaceDE w:val="0"/>
        <w:autoSpaceDN w:val="0"/>
        <w:adjustRightInd w:val="0"/>
        <w:spacing w:after="0" w:line="240" w:lineRule="auto"/>
        <w:ind w:left="1440"/>
        <w:rPr>
          <w:rFonts w:cstheme="minorHAnsi"/>
          <w:lang w:val="en"/>
        </w:rPr>
      </w:pPr>
      <w:r>
        <w:object w:dxaOrig="12500" w:dyaOrig="5880" w14:anchorId="77D00BF1">
          <v:shape id="_x0000_i1029" type="#_x0000_t75" style="width:123.6pt;height:55.8pt" o:ole="">
            <v:imagedata r:id="rId29" o:title=""/>
          </v:shape>
          <o:OLEObject Type="Embed" ProgID="PBrush" ShapeID="_x0000_i1029" DrawAspect="Content" ObjectID="_1786280695" r:id="rId30"/>
        </w:object>
      </w:r>
    </w:p>
    <w:p w14:paraId="3A4E02AD" w14:textId="77777777" w:rsidR="00297510" w:rsidRPr="00297510" w:rsidRDefault="00297510" w:rsidP="00297510">
      <w:pPr>
        <w:autoSpaceDE w:val="0"/>
        <w:autoSpaceDN w:val="0"/>
        <w:adjustRightInd w:val="0"/>
        <w:spacing w:after="0" w:line="240" w:lineRule="auto"/>
        <w:rPr>
          <w:rFonts w:cstheme="minorHAnsi"/>
          <w:lang w:val="en"/>
        </w:rPr>
      </w:pPr>
    </w:p>
    <w:p w14:paraId="5DC97F43" w14:textId="77777777" w:rsidR="00297510" w:rsidRPr="00297510" w:rsidRDefault="00297510" w:rsidP="00297510">
      <w:pPr>
        <w:autoSpaceDE w:val="0"/>
        <w:autoSpaceDN w:val="0"/>
        <w:adjustRightInd w:val="0"/>
        <w:spacing w:after="0" w:line="240" w:lineRule="auto"/>
        <w:rPr>
          <w:rFonts w:cstheme="minorHAnsi"/>
          <w:lang w:val="en"/>
        </w:rPr>
      </w:pPr>
    </w:p>
    <w:p w14:paraId="16241412" w14:textId="5298876F" w:rsidR="00297510" w:rsidRDefault="00F75837" w:rsidP="000629FC">
      <w:pPr>
        <w:numPr>
          <w:ilvl w:val="0"/>
          <w:numId w:val="21"/>
        </w:numPr>
        <w:autoSpaceDE w:val="0"/>
        <w:autoSpaceDN w:val="0"/>
        <w:adjustRightInd w:val="0"/>
        <w:spacing w:after="0" w:line="240" w:lineRule="auto"/>
        <w:rPr>
          <w:rFonts w:cstheme="minorHAnsi"/>
          <w:lang w:val="en"/>
        </w:rPr>
      </w:pPr>
      <w:r>
        <w:rPr>
          <w:rFonts w:cstheme="minorHAnsi"/>
          <w:lang w:val="en"/>
        </w:rPr>
        <w:t xml:space="preserve"> </w:t>
      </w:r>
    </w:p>
    <w:p w14:paraId="6493BF8D" w14:textId="77777777" w:rsidR="00F75837" w:rsidRDefault="00F75837" w:rsidP="0078118D">
      <w:pPr>
        <w:numPr>
          <w:ilvl w:val="0"/>
          <w:numId w:val="30"/>
        </w:numPr>
        <w:spacing w:after="0" w:line="240" w:lineRule="auto"/>
        <w:ind w:left="1418" w:hanging="425"/>
        <w:textAlignment w:val="baseline"/>
        <w:rPr>
          <w:rFonts w:eastAsia="Times New Roman" w:cstheme="minorHAnsi"/>
          <w:color w:val="000000"/>
          <w:lang w:eastAsia="en-GB"/>
        </w:rPr>
      </w:pPr>
      <w:r>
        <w:rPr>
          <w:rFonts w:eastAsia="Times New Roman" w:cstheme="minorHAnsi"/>
          <w:color w:val="000000"/>
          <w:lang w:eastAsia="en-GB"/>
        </w:rPr>
        <w:t>Either</w:t>
      </w:r>
      <w:r>
        <w:rPr>
          <w:rFonts w:eastAsia="Times New Roman" w:cstheme="minorHAnsi"/>
          <w:color w:val="000000"/>
          <w:lang w:eastAsia="en-GB"/>
        </w:rPr>
        <w:tab/>
        <w:t xml:space="preserve">Reflect in the </w:t>
      </w:r>
      <m:oMath>
        <m:r>
          <w:rPr>
            <w:rFonts w:ascii="Cambria Math" w:eastAsia="Times New Roman" w:hAnsi="Cambria Math" w:cstheme="minorHAnsi"/>
            <w:color w:val="000000"/>
            <w:lang w:eastAsia="en-GB"/>
          </w:rPr>
          <m:t>x</m:t>
        </m:r>
      </m:oMath>
      <w:r>
        <w:rPr>
          <w:rFonts w:eastAsia="Times New Roman" w:cstheme="minorHAnsi"/>
          <w:color w:val="000000"/>
          <w:lang w:eastAsia="en-GB"/>
        </w:rPr>
        <w:t xml:space="preserve"> axis and then translate </w:t>
      </w:r>
      <m:oMath>
        <m:d>
          <m:dPr>
            <m:ctrlPr>
              <w:rPr>
                <w:rFonts w:ascii="Cambria Math" w:eastAsia="Times New Roman" w:hAnsi="Cambria Math" w:cstheme="minorHAnsi"/>
                <w:i/>
                <w:color w:val="000000"/>
                <w:lang w:eastAsia="en-GB"/>
              </w:rPr>
            </m:ctrlPr>
          </m:dPr>
          <m:e>
            <m:m>
              <m:mPr>
                <m:mcs>
                  <m:mc>
                    <m:mcPr>
                      <m:count m:val="1"/>
                      <m:mcJc m:val="center"/>
                    </m:mcPr>
                  </m:mc>
                </m:mcs>
                <m:ctrlPr>
                  <w:rPr>
                    <w:rFonts w:ascii="Cambria Math" w:eastAsia="Times New Roman" w:hAnsi="Cambria Math" w:cstheme="minorHAnsi"/>
                    <w:i/>
                    <w:color w:val="000000"/>
                    <w:lang w:eastAsia="en-GB"/>
                  </w:rPr>
                </m:ctrlPr>
              </m:mPr>
              <m:mr>
                <m:e>
                  <m:r>
                    <w:rPr>
                      <w:rFonts w:ascii="Cambria Math" w:eastAsia="Times New Roman" w:hAnsi="Cambria Math" w:cstheme="minorHAnsi"/>
                      <w:color w:val="000000"/>
                      <w:lang w:eastAsia="en-GB"/>
                    </w:rPr>
                    <m:t>-1</m:t>
                  </m:r>
                </m:e>
              </m:mr>
              <m:mr>
                <m:e>
                  <m:r>
                    <w:rPr>
                      <w:rFonts w:ascii="Cambria Math" w:eastAsia="Times New Roman" w:hAnsi="Cambria Math" w:cstheme="minorHAnsi"/>
                      <w:color w:val="000000"/>
                      <w:lang w:eastAsia="en-GB"/>
                    </w:rPr>
                    <m:t>3</m:t>
                  </m:r>
                </m:e>
              </m:mr>
            </m:m>
          </m:e>
        </m:d>
      </m:oMath>
    </w:p>
    <w:p w14:paraId="132869D4" w14:textId="77B2F001" w:rsidR="00F75837" w:rsidRDefault="00F75837" w:rsidP="0078118D">
      <w:pPr>
        <w:spacing w:after="0" w:line="240" w:lineRule="auto"/>
        <w:ind w:left="1418"/>
        <w:textAlignment w:val="baseline"/>
        <w:rPr>
          <w:rFonts w:eastAsia="Times New Roman" w:cstheme="minorHAnsi"/>
          <w:color w:val="000000"/>
          <w:lang w:eastAsia="en-GB"/>
        </w:rPr>
      </w:pPr>
      <w:r>
        <w:rPr>
          <w:rFonts w:eastAsia="Times New Roman" w:cstheme="minorHAnsi"/>
          <w:color w:val="000000"/>
          <w:lang w:eastAsia="en-GB"/>
        </w:rPr>
        <w:t>or</w:t>
      </w:r>
      <w:r>
        <w:rPr>
          <w:rFonts w:eastAsia="Times New Roman" w:cstheme="minorHAnsi"/>
          <w:color w:val="000000"/>
          <w:lang w:eastAsia="en-GB"/>
        </w:rPr>
        <w:tab/>
        <w:t xml:space="preserve">Translate </w:t>
      </w:r>
      <m:oMath>
        <m:d>
          <m:dPr>
            <m:ctrlPr>
              <w:rPr>
                <w:rFonts w:ascii="Cambria Math" w:eastAsia="Times New Roman" w:hAnsi="Cambria Math" w:cstheme="minorHAnsi"/>
                <w:i/>
                <w:color w:val="000000"/>
                <w:lang w:eastAsia="en-GB"/>
              </w:rPr>
            </m:ctrlPr>
          </m:dPr>
          <m:e>
            <m:m>
              <m:mPr>
                <m:mcs>
                  <m:mc>
                    <m:mcPr>
                      <m:count m:val="1"/>
                      <m:mcJc m:val="center"/>
                    </m:mcPr>
                  </m:mc>
                </m:mcs>
                <m:ctrlPr>
                  <w:rPr>
                    <w:rFonts w:ascii="Cambria Math" w:eastAsia="Times New Roman" w:hAnsi="Cambria Math" w:cstheme="minorHAnsi"/>
                    <w:i/>
                    <w:color w:val="000000"/>
                    <w:lang w:eastAsia="en-GB"/>
                  </w:rPr>
                </m:ctrlPr>
              </m:mPr>
              <m:mr>
                <m:e>
                  <m:r>
                    <w:rPr>
                      <w:rFonts w:ascii="Cambria Math" w:eastAsia="Times New Roman" w:hAnsi="Cambria Math" w:cstheme="minorHAnsi"/>
                      <w:color w:val="000000"/>
                      <w:lang w:eastAsia="en-GB"/>
                    </w:rPr>
                    <m:t>-1</m:t>
                  </m:r>
                </m:e>
              </m:mr>
              <m:mr>
                <m:e>
                  <m:r>
                    <w:rPr>
                      <w:rFonts w:ascii="Cambria Math" w:eastAsia="Times New Roman" w:hAnsi="Cambria Math" w:cstheme="minorHAnsi"/>
                      <w:color w:val="000000"/>
                      <w:lang w:eastAsia="en-GB"/>
                    </w:rPr>
                    <m:t>3</m:t>
                  </m:r>
                </m:e>
              </m:mr>
            </m:m>
          </m:e>
        </m:d>
      </m:oMath>
      <w:r>
        <w:rPr>
          <w:rFonts w:eastAsia="Times New Roman" w:cstheme="minorHAnsi"/>
          <w:color w:val="000000"/>
          <w:lang w:eastAsia="en-GB"/>
        </w:rPr>
        <w:t xml:space="preserve"> then reflect in the line </w:t>
      </w:r>
      <m:oMath>
        <m:r>
          <w:rPr>
            <w:rFonts w:ascii="Cambria Math" w:eastAsia="Times New Roman" w:hAnsi="Cambria Math" w:cstheme="minorHAnsi"/>
            <w:color w:val="000000"/>
            <w:lang w:eastAsia="en-GB"/>
          </w:rPr>
          <m:t>y=3</m:t>
        </m:r>
      </m:oMath>
    </w:p>
    <w:p w14:paraId="26AE457C" w14:textId="44E72166" w:rsidR="00627A2F" w:rsidRDefault="00627A2F" w:rsidP="00F75837">
      <w:pPr>
        <w:spacing w:after="0" w:line="240" w:lineRule="auto"/>
        <w:ind w:left="1440"/>
        <w:textAlignment w:val="baseline"/>
        <w:rPr>
          <w:rFonts w:eastAsia="Times New Roman" w:cstheme="minorHAnsi"/>
          <w:color w:val="000000"/>
          <w:lang w:eastAsia="en-GB"/>
        </w:rPr>
      </w:pPr>
    </w:p>
    <w:p w14:paraId="71F91EB1" w14:textId="77777777" w:rsidR="0078118D" w:rsidRDefault="0078118D" w:rsidP="00F75837">
      <w:pPr>
        <w:spacing w:after="0" w:line="240" w:lineRule="auto"/>
        <w:ind w:left="1440"/>
        <w:textAlignment w:val="baseline"/>
        <w:rPr>
          <w:rFonts w:eastAsia="Times New Roman" w:cstheme="minorHAnsi"/>
          <w:color w:val="000000"/>
          <w:lang w:eastAsia="en-GB"/>
        </w:rPr>
      </w:pPr>
    </w:p>
    <w:p w14:paraId="1070A92F" w14:textId="77DC1269" w:rsidR="00F75837" w:rsidRDefault="00F75837" w:rsidP="0078118D">
      <w:pPr>
        <w:numPr>
          <w:ilvl w:val="0"/>
          <w:numId w:val="30"/>
        </w:numPr>
        <w:spacing w:after="0" w:line="240" w:lineRule="auto"/>
        <w:ind w:left="1418" w:hanging="425"/>
        <w:textAlignment w:val="baseline"/>
        <w:rPr>
          <w:rFonts w:eastAsia="Times New Roman" w:cstheme="minorHAnsi"/>
          <w:color w:val="000000"/>
          <w:lang w:eastAsia="en-GB"/>
        </w:rPr>
      </w:pPr>
      <w:r>
        <w:rPr>
          <w:rFonts w:eastAsia="Times New Roman" w:cstheme="minorHAnsi"/>
          <w:color w:val="000000"/>
          <w:lang w:eastAsia="en-GB"/>
        </w:rPr>
        <w:t>Either</w:t>
      </w:r>
      <w:r>
        <w:rPr>
          <w:rFonts w:eastAsia="Times New Roman" w:cstheme="minorHAnsi"/>
          <w:color w:val="000000"/>
          <w:lang w:eastAsia="en-GB"/>
        </w:rPr>
        <w:tab/>
        <w:t xml:space="preserve">Reflect in the line </w:t>
      </w:r>
      <m:oMath>
        <m:r>
          <w:rPr>
            <w:rFonts w:ascii="Cambria Math" w:eastAsia="Times New Roman" w:hAnsi="Cambria Math" w:cstheme="minorHAnsi"/>
            <w:color w:val="000000"/>
            <w:lang w:eastAsia="en-GB"/>
          </w:rPr>
          <m:t>y=x</m:t>
        </m:r>
      </m:oMath>
      <w:r>
        <w:rPr>
          <w:rFonts w:eastAsia="Times New Roman" w:cstheme="minorHAnsi"/>
          <w:color w:val="000000"/>
          <w:lang w:eastAsia="en-GB"/>
        </w:rPr>
        <w:t xml:space="preserve"> and then translate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-2</m:t>
                  </m:r>
                </m:e>
              </m:mr>
              <m:mr>
                <m:e>
                  <m:r>
                    <w:rPr>
                      <w:rFonts w:ascii="Cambria Math" w:hAnsi="Cambria Math"/>
                    </w:rPr>
                    <m:t>-2</m:t>
                  </m:r>
                </m:e>
              </m:mr>
            </m:m>
          </m:e>
        </m:d>
      </m:oMath>
    </w:p>
    <w:p w14:paraId="4D172845" w14:textId="1090DC5B" w:rsidR="00F75837" w:rsidRDefault="00F75837" w:rsidP="0078118D">
      <w:pPr>
        <w:spacing w:after="0" w:line="240" w:lineRule="auto"/>
        <w:ind w:left="1418"/>
        <w:textAlignment w:val="baseline"/>
        <w:rPr>
          <w:rFonts w:eastAsia="Times New Roman" w:cstheme="minorHAnsi"/>
          <w:color w:val="000000"/>
          <w:lang w:eastAsia="en-GB"/>
        </w:rPr>
      </w:pPr>
      <w:r>
        <w:rPr>
          <w:rFonts w:eastAsia="Times New Roman" w:cstheme="minorHAnsi"/>
          <w:color w:val="000000"/>
          <w:lang w:eastAsia="en-GB"/>
        </w:rPr>
        <w:t>or</w:t>
      </w:r>
      <w:r>
        <w:rPr>
          <w:rFonts w:eastAsia="Times New Roman" w:cstheme="minorHAnsi"/>
          <w:color w:val="000000"/>
          <w:lang w:eastAsia="en-GB"/>
        </w:rPr>
        <w:tab/>
        <w:t xml:space="preserve">Translate </w:t>
      </w:r>
      <m:oMath>
        <m:d>
          <m:dPr>
            <m:ctrlPr>
              <w:rPr>
                <w:rFonts w:ascii="Cambria Math" w:eastAsia="Times New Roman" w:hAnsi="Cambria Math" w:cstheme="minorHAnsi"/>
                <w:i/>
                <w:color w:val="000000"/>
                <w:lang w:eastAsia="en-GB"/>
              </w:rPr>
            </m:ctrlPr>
          </m:dPr>
          <m:e>
            <m:m>
              <m:mPr>
                <m:mcs>
                  <m:mc>
                    <m:mcPr>
                      <m:count m:val="1"/>
                      <m:mcJc m:val="center"/>
                    </m:mcPr>
                  </m:mc>
                </m:mcs>
                <m:ctrlPr>
                  <w:rPr>
                    <w:rFonts w:ascii="Cambria Math" w:eastAsia="Times New Roman" w:hAnsi="Cambria Math" w:cstheme="minorHAnsi"/>
                    <w:i/>
                    <w:color w:val="000000"/>
                    <w:lang w:eastAsia="en-GB"/>
                  </w:rPr>
                </m:ctrlPr>
              </m:mPr>
              <m:mr>
                <m:e>
                  <m:r>
                    <w:rPr>
                      <w:rFonts w:ascii="Cambria Math" w:eastAsia="Times New Roman" w:hAnsi="Cambria Math" w:cstheme="minorHAnsi"/>
                      <w:color w:val="000000"/>
                      <w:lang w:eastAsia="en-GB"/>
                    </w:rPr>
                    <m:t>-2</m:t>
                  </m:r>
                </m:e>
              </m:mr>
              <m:mr>
                <m:e>
                  <m:r>
                    <w:rPr>
                      <w:rFonts w:ascii="Cambria Math" w:eastAsia="Times New Roman" w:hAnsi="Cambria Math" w:cstheme="minorHAnsi"/>
                      <w:color w:val="000000"/>
                      <w:lang w:eastAsia="en-GB"/>
                    </w:rPr>
                    <m:t>-2</m:t>
                  </m:r>
                </m:e>
              </m:mr>
            </m:m>
          </m:e>
        </m:d>
      </m:oMath>
      <w:r>
        <w:rPr>
          <w:rFonts w:eastAsia="Times New Roman" w:cstheme="minorHAnsi"/>
          <w:color w:val="000000"/>
          <w:lang w:eastAsia="en-GB"/>
        </w:rPr>
        <w:t xml:space="preserve"> then reflect in the line </w:t>
      </w:r>
      <m:oMath>
        <m:r>
          <w:rPr>
            <w:rFonts w:ascii="Cambria Math" w:eastAsia="Times New Roman" w:hAnsi="Cambria Math" w:cstheme="minorHAnsi"/>
            <w:color w:val="000000"/>
            <w:lang w:eastAsia="en-GB"/>
          </w:rPr>
          <m:t>y=x</m:t>
        </m:r>
      </m:oMath>
    </w:p>
    <w:p w14:paraId="20625711" w14:textId="7D1B67EE" w:rsidR="00627A2F" w:rsidRDefault="00627A2F" w:rsidP="0078118D">
      <w:pPr>
        <w:spacing w:after="0" w:line="240" w:lineRule="auto"/>
        <w:ind w:left="1418" w:hanging="425"/>
        <w:textAlignment w:val="baseline"/>
        <w:rPr>
          <w:rFonts w:eastAsia="Times New Roman" w:cstheme="minorHAnsi"/>
          <w:color w:val="000000"/>
          <w:lang w:eastAsia="en-GB"/>
        </w:rPr>
      </w:pPr>
    </w:p>
    <w:p w14:paraId="1F6F0A94" w14:textId="77777777" w:rsidR="0078118D" w:rsidRDefault="0078118D" w:rsidP="0078118D">
      <w:pPr>
        <w:spacing w:after="0" w:line="240" w:lineRule="auto"/>
        <w:ind w:left="1418" w:hanging="425"/>
        <w:textAlignment w:val="baseline"/>
        <w:rPr>
          <w:rFonts w:eastAsia="Times New Roman" w:cstheme="minorHAnsi"/>
          <w:color w:val="000000"/>
          <w:lang w:eastAsia="en-GB"/>
        </w:rPr>
      </w:pPr>
    </w:p>
    <w:p w14:paraId="0C70C1C0" w14:textId="2FD775DC" w:rsidR="00F75837" w:rsidRDefault="00F75837" w:rsidP="0078118D">
      <w:pPr>
        <w:numPr>
          <w:ilvl w:val="0"/>
          <w:numId w:val="30"/>
        </w:numPr>
        <w:spacing w:after="0" w:line="240" w:lineRule="auto"/>
        <w:ind w:left="1418" w:hanging="425"/>
        <w:textAlignment w:val="baseline"/>
        <w:rPr>
          <w:rFonts w:eastAsia="Times New Roman" w:cstheme="minorHAnsi"/>
          <w:color w:val="000000"/>
          <w:lang w:eastAsia="en-GB"/>
        </w:rPr>
      </w:pPr>
      <w:r>
        <w:rPr>
          <w:rFonts w:eastAsia="Times New Roman" w:cstheme="minorHAnsi"/>
          <w:color w:val="000000"/>
          <w:lang w:eastAsia="en-GB"/>
        </w:rPr>
        <w:t>Either</w:t>
      </w:r>
      <w:r>
        <w:rPr>
          <w:rFonts w:eastAsia="Times New Roman" w:cstheme="minorHAnsi"/>
          <w:color w:val="000000"/>
          <w:lang w:eastAsia="en-GB"/>
        </w:rPr>
        <w:tab/>
      </w:r>
      <w:r w:rsidR="00073F53">
        <w:rPr>
          <w:rFonts w:eastAsia="Times New Roman" w:cstheme="minorHAnsi"/>
          <w:color w:val="000000"/>
          <w:lang w:eastAsia="en-GB"/>
        </w:rPr>
        <w:t>S</w:t>
      </w:r>
      <w:r w:rsidR="00AA7138">
        <w:rPr>
          <w:rFonts w:eastAsia="Times New Roman" w:cstheme="minorHAnsi"/>
          <w:color w:val="000000"/>
          <w:lang w:eastAsia="en-GB"/>
        </w:rPr>
        <w:t xml:space="preserve">tretch parallel to the </w:t>
      </w:r>
      <m:oMath>
        <m:r>
          <w:rPr>
            <w:rFonts w:ascii="Cambria Math" w:eastAsia="Times New Roman" w:hAnsi="Cambria Math" w:cstheme="minorHAnsi"/>
            <w:color w:val="000000"/>
            <w:lang w:eastAsia="en-GB"/>
          </w:rPr>
          <m:t>y</m:t>
        </m:r>
      </m:oMath>
      <w:r w:rsidR="00AA7138">
        <w:rPr>
          <w:rFonts w:eastAsia="Times New Roman" w:cstheme="minorHAnsi"/>
          <w:color w:val="000000"/>
          <w:lang w:eastAsia="en-GB"/>
        </w:rPr>
        <w:t xml:space="preserve"> axis </w:t>
      </w:r>
      <w:r w:rsidR="00073F53">
        <w:rPr>
          <w:rFonts w:eastAsia="Times New Roman" w:cstheme="minorHAnsi"/>
          <w:color w:val="000000"/>
          <w:lang w:eastAsia="en-GB"/>
        </w:rPr>
        <w:t xml:space="preserve">with scale factor 2 </w:t>
      </w:r>
      <w:r w:rsidR="00AA7138">
        <w:rPr>
          <w:rFonts w:eastAsia="Times New Roman" w:cstheme="minorHAnsi"/>
          <w:color w:val="000000"/>
          <w:lang w:eastAsia="en-GB"/>
        </w:rPr>
        <w:t xml:space="preserve">followed by </w:t>
      </w:r>
      <w:r w:rsidR="00E661D6">
        <w:rPr>
          <w:rFonts w:eastAsia="Times New Roman" w:cstheme="minorHAnsi"/>
          <w:color w:val="000000"/>
          <w:lang w:eastAsia="en-GB"/>
        </w:rPr>
        <w:t>a t</w:t>
      </w:r>
      <w:r>
        <w:rPr>
          <w:rFonts w:eastAsia="Times New Roman" w:cstheme="minorHAnsi"/>
          <w:color w:val="000000"/>
          <w:lang w:eastAsia="en-GB"/>
        </w:rPr>
        <w:t>ranslat</w:t>
      </w:r>
      <w:r w:rsidR="00E661D6">
        <w:rPr>
          <w:rFonts w:eastAsia="Times New Roman" w:cstheme="minorHAnsi"/>
          <w:color w:val="000000"/>
          <w:lang w:eastAsia="en-GB"/>
        </w:rPr>
        <w:t>ion by</w:t>
      </w:r>
      <w:r>
        <w:rPr>
          <w:rFonts w:eastAsia="Times New Roman" w:cstheme="minorHAnsi"/>
          <w:color w:val="000000"/>
          <w:lang w:eastAsia="en-GB"/>
        </w:rPr>
        <w:t xml:space="preserve"> </w:t>
      </w:r>
      <m:oMath>
        <m:d>
          <m:dPr>
            <m:ctrlPr>
              <w:rPr>
                <w:rFonts w:ascii="Cambria Math" w:eastAsia="Times New Roman" w:hAnsi="Cambria Math" w:cstheme="minorHAnsi"/>
                <w:i/>
                <w:color w:val="000000"/>
                <w:lang w:eastAsia="en-GB"/>
              </w:rPr>
            </m:ctrlPr>
          </m:dPr>
          <m:e>
            <m:m>
              <m:mPr>
                <m:mcs>
                  <m:mc>
                    <m:mcPr>
                      <m:count m:val="1"/>
                      <m:mcJc m:val="center"/>
                    </m:mcPr>
                  </m:mc>
                </m:mcs>
                <m:ctrlPr>
                  <w:rPr>
                    <w:rFonts w:ascii="Cambria Math" w:eastAsia="Times New Roman" w:hAnsi="Cambria Math" w:cstheme="minorHAnsi"/>
                    <w:i/>
                    <w:color w:val="000000"/>
                    <w:lang w:eastAsia="en-GB"/>
                  </w:rPr>
                </m:ctrlPr>
              </m:mPr>
              <m:mr>
                <m:e>
                  <m:r>
                    <w:rPr>
                      <w:rFonts w:ascii="Cambria Math" w:eastAsia="Times New Roman" w:hAnsi="Cambria Math" w:cstheme="minorHAnsi"/>
                      <w:color w:val="000000"/>
                      <w:lang w:eastAsia="en-GB"/>
                    </w:rPr>
                    <m:t>3</m:t>
                  </m:r>
                </m:e>
              </m:mr>
              <m:mr>
                <m:e>
                  <m:r>
                    <w:rPr>
                      <w:rFonts w:ascii="Cambria Math" w:eastAsia="Times New Roman" w:hAnsi="Cambria Math" w:cstheme="minorHAnsi"/>
                      <w:color w:val="000000"/>
                      <w:lang w:eastAsia="en-GB"/>
                    </w:rPr>
                    <m:t>0</m:t>
                  </m:r>
                </m:e>
              </m:mr>
            </m:m>
          </m:e>
        </m:d>
      </m:oMath>
      <w:r w:rsidR="00B83623">
        <w:rPr>
          <w:rFonts w:eastAsia="Times New Roman" w:cstheme="minorHAnsi"/>
          <w:color w:val="000000"/>
          <w:lang w:eastAsia="en-GB"/>
        </w:rPr>
        <w:t xml:space="preserve"> </w:t>
      </w:r>
    </w:p>
    <w:p w14:paraId="5CC59EB1" w14:textId="024FED22" w:rsidR="00F75837" w:rsidRDefault="00F75837" w:rsidP="00F75837">
      <w:pPr>
        <w:spacing w:after="0" w:line="240" w:lineRule="auto"/>
        <w:ind w:left="720" w:firstLine="720"/>
        <w:textAlignment w:val="baseline"/>
        <w:rPr>
          <w:rFonts w:eastAsia="Times New Roman" w:cstheme="minorHAnsi"/>
          <w:color w:val="000000"/>
          <w:lang w:eastAsia="en-GB"/>
        </w:rPr>
      </w:pPr>
      <w:r>
        <w:rPr>
          <w:rFonts w:eastAsia="Times New Roman" w:cstheme="minorHAnsi"/>
          <w:color w:val="000000"/>
          <w:lang w:eastAsia="en-GB"/>
        </w:rPr>
        <w:t>or</w:t>
      </w:r>
      <w:r>
        <w:rPr>
          <w:rFonts w:eastAsia="Times New Roman" w:cstheme="minorHAnsi"/>
          <w:color w:val="000000"/>
          <w:lang w:eastAsia="en-GB"/>
        </w:rPr>
        <w:tab/>
      </w:r>
      <w:r w:rsidR="002324F0">
        <w:rPr>
          <w:rFonts w:eastAsia="Times New Roman" w:cstheme="minorHAnsi"/>
          <w:color w:val="000000"/>
          <w:lang w:eastAsia="en-GB"/>
        </w:rPr>
        <w:t xml:space="preserve">Translate </w:t>
      </w:r>
      <m:oMath>
        <m:d>
          <m:dPr>
            <m:ctrlPr>
              <w:rPr>
                <w:rFonts w:ascii="Cambria Math" w:eastAsia="Times New Roman" w:hAnsi="Cambria Math" w:cstheme="minorHAnsi"/>
                <w:i/>
                <w:color w:val="000000"/>
                <w:lang w:eastAsia="en-GB"/>
              </w:rPr>
            </m:ctrlPr>
          </m:dPr>
          <m:e>
            <m:m>
              <m:mPr>
                <m:mcs>
                  <m:mc>
                    <m:mcPr>
                      <m:count m:val="1"/>
                      <m:mcJc m:val="center"/>
                    </m:mcPr>
                  </m:mc>
                </m:mcs>
                <m:ctrlPr>
                  <w:rPr>
                    <w:rFonts w:ascii="Cambria Math" w:eastAsia="Times New Roman" w:hAnsi="Cambria Math" w:cstheme="minorHAnsi"/>
                    <w:i/>
                    <w:color w:val="000000"/>
                    <w:lang w:eastAsia="en-GB"/>
                  </w:rPr>
                </m:ctrlPr>
              </m:mPr>
              <m:mr>
                <m:e>
                  <m:r>
                    <w:rPr>
                      <w:rFonts w:ascii="Cambria Math" w:eastAsia="Times New Roman" w:hAnsi="Cambria Math" w:cstheme="minorHAnsi"/>
                      <w:color w:val="000000"/>
                      <w:lang w:eastAsia="en-GB"/>
                    </w:rPr>
                    <m:t>3</m:t>
                  </m:r>
                </m:e>
              </m:mr>
              <m:mr>
                <m:e>
                  <m:r>
                    <w:rPr>
                      <w:rFonts w:ascii="Cambria Math" w:eastAsia="Times New Roman" w:hAnsi="Cambria Math" w:cstheme="minorHAnsi"/>
                      <w:color w:val="000000"/>
                      <w:lang w:eastAsia="en-GB"/>
                    </w:rPr>
                    <m:t>0</m:t>
                  </m:r>
                </m:e>
              </m:mr>
            </m:m>
          </m:e>
        </m:d>
      </m:oMath>
      <w:r w:rsidR="002324F0">
        <w:rPr>
          <w:rFonts w:eastAsia="Times New Roman" w:cstheme="minorHAnsi"/>
          <w:color w:val="000000"/>
          <w:lang w:eastAsia="en-GB"/>
        </w:rPr>
        <w:t xml:space="preserve"> then </w:t>
      </w:r>
      <w:r w:rsidR="007A66ED">
        <w:rPr>
          <w:rFonts w:eastAsia="Times New Roman" w:cstheme="minorHAnsi"/>
          <w:color w:val="000000"/>
          <w:lang w:eastAsia="en-GB"/>
        </w:rPr>
        <w:t>s</w:t>
      </w:r>
      <w:r>
        <w:rPr>
          <w:rFonts w:eastAsia="Times New Roman" w:cstheme="minorHAnsi"/>
          <w:color w:val="000000"/>
          <w:lang w:eastAsia="en-GB"/>
        </w:rPr>
        <w:t xml:space="preserve">tretch parallel to the </w:t>
      </w:r>
      <m:oMath>
        <m:r>
          <w:rPr>
            <w:rFonts w:ascii="Cambria Math" w:eastAsia="Times New Roman" w:hAnsi="Cambria Math" w:cstheme="minorHAnsi"/>
            <w:color w:val="000000"/>
            <w:lang w:eastAsia="en-GB"/>
          </w:rPr>
          <m:t>y</m:t>
        </m:r>
      </m:oMath>
      <w:r>
        <w:rPr>
          <w:rFonts w:eastAsia="Times New Roman" w:cstheme="minorHAnsi"/>
          <w:color w:val="000000"/>
          <w:lang w:eastAsia="en-GB"/>
        </w:rPr>
        <w:t xml:space="preserve"> axis with scale factor </w:t>
      </w:r>
      <m:oMath>
        <m:r>
          <w:rPr>
            <w:rFonts w:ascii="Cambria Math" w:eastAsia="Times New Roman" w:hAnsi="Cambria Math" w:cstheme="minorHAnsi"/>
            <w:color w:val="000000"/>
            <w:lang w:eastAsia="en-GB"/>
          </w:rPr>
          <m:t>2</m:t>
        </m:r>
      </m:oMath>
    </w:p>
    <w:p w14:paraId="4F48E19B" w14:textId="01F57FA6" w:rsidR="00066C22" w:rsidRDefault="00066C22" w:rsidP="00F75837">
      <w:pPr>
        <w:spacing w:after="0" w:line="240" w:lineRule="auto"/>
        <w:ind w:left="720" w:firstLine="720"/>
        <w:textAlignment w:val="baseline"/>
        <w:rPr>
          <w:rFonts w:eastAsia="Times New Roman" w:cstheme="minorHAnsi"/>
          <w:color w:val="000000"/>
          <w:lang w:eastAsia="en-GB"/>
        </w:rPr>
      </w:pPr>
    </w:p>
    <w:p w14:paraId="422EB967" w14:textId="77777777" w:rsidR="0078118D" w:rsidRDefault="0078118D" w:rsidP="00F75837">
      <w:pPr>
        <w:spacing w:after="0" w:line="240" w:lineRule="auto"/>
        <w:ind w:left="720" w:firstLine="720"/>
        <w:textAlignment w:val="baseline"/>
        <w:rPr>
          <w:rFonts w:eastAsia="Times New Roman" w:cstheme="minorHAnsi"/>
          <w:color w:val="000000"/>
          <w:lang w:eastAsia="en-GB"/>
        </w:rPr>
      </w:pPr>
    </w:p>
    <w:p w14:paraId="2FEE474C" w14:textId="77777777" w:rsidR="00066C22" w:rsidRDefault="00F75837" w:rsidP="0078118D">
      <w:pPr>
        <w:numPr>
          <w:ilvl w:val="0"/>
          <w:numId w:val="30"/>
        </w:numPr>
        <w:spacing w:after="0" w:line="240" w:lineRule="auto"/>
        <w:ind w:left="1418" w:hanging="425"/>
        <w:textAlignment w:val="baseline"/>
        <w:rPr>
          <w:rFonts w:eastAsia="Times New Roman" w:cstheme="minorHAnsi"/>
          <w:color w:val="000000"/>
          <w:lang w:eastAsia="en-GB"/>
        </w:rPr>
      </w:pPr>
      <w:r w:rsidRPr="00066C22">
        <w:rPr>
          <w:rFonts w:eastAsia="Times New Roman" w:cstheme="minorHAnsi"/>
          <w:color w:val="000000"/>
          <w:lang w:eastAsia="en-GB"/>
        </w:rPr>
        <w:t>Either</w:t>
      </w:r>
      <w:r w:rsidRPr="00066C22">
        <w:rPr>
          <w:rFonts w:eastAsia="Times New Roman" w:cstheme="minorHAnsi"/>
          <w:color w:val="000000"/>
          <w:lang w:eastAsia="en-GB"/>
        </w:rPr>
        <w:tab/>
      </w:r>
      <w:r w:rsidR="000A4FDE" w:rsidRPr="00066C22">
        <w:rPr>
          <w:rFonts w:eastAsia="Times New Roman" w:cstheme="minorHAnsi"/>
          <w:color w:val="000000"/>
          <w:lang w:eastAsia="en-GB"/>
        </w:rPr>
        <w:t xml:space="preserve">Translate </w:t>
      </w:r>
      <m:oMath>
        <m:d>
          <m:dPr>
            <m:ctrlPr>
              <w:rPr>
                <w:rFonts w:ascii="Cambria Math" w:eastAsia="Times New Roman" w:hAnsi="Cambria Math" w:cstheme="minorHAnsi"/>
                <w:i/>
                <w:color w:val="000000"/>
                <w:lang w:eastAsia="en-GB"/>
              </w:rPr>
            </m:ctrlPr>
          </m:dPr>
          <m:e>
            <m:m>
              <m:mPr>
                <m:mcs>
                  <m:mc>
                    <m:mcPr>
                      <m:count m:val="1"/>
                      <m:mcJc m:val="center"/>
                    </m:mcPr>
                  </m:mc>
                </m:mcs>
                <m:ctrlPr>
                  <w:rPr>
                    <w:rFonts w:ascii="Cambria Math" w:eastAsia="Times New Roman" w:hAnsi="Cambria Math" w:cstheme="minorHAnsi"/>
                    <w:i/>
                    <w:color w:val="000000"/>
                    <w:lang w:eastAsia="en-GB"/>
                  </w:rPr>
                </m:ctrlPr>
              </m:mPr>
              <m:mr>
                <m:e>
                  <m:r>
                    <w:rPr>
                      <w:rFonts w:ascii="Cambria Math" w:eastAsia="Times New Roman" w:hAnsi="Cambria Math" w:cstheme="minorHAnsi"/>
                      <w:color w:val="000000"/>
                      <w:lang w:eastAsia="en-GB"/>
                    </w:rPr>
                    <m:t>-3</m:t>
                  </m:r>
                </m:e>
              </m:mr>
              <m:mr>
                <m:e>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1</m:t>
                      </m:r>
                    </m:num>
                    <m:den>
                      <m:r>
                        <w:rPr>
                          <w:rFonts w:ascii="Cambria Math" w:eastAsia="Times New Roman" w:hAnsi="Cambria Math" w:cstheme="minorHAnsi"/>
                          <w:color w:val="000000"/>
                          <w:lang w:eastAsia="en-GB"/>
                        </w:rPr>
                        <m:t>4</m:t>
                      </m:r>
                    </m:den>
                  </m:f>
                </m:e>
              </m:mr>
            </m:m>
          </m:e>
        </m:d>
      </m:oMath>
      <w:r w:rsidR="000A4FDE" w:rsidRPr="00066C22">
        <w:rPr>
          <w:rFonts w:eastAsia="Times New Roman" w:cstheme="minorHAnsi"/>
          <w:color w:val="000000"/>
          <w:lang w:eastAsia="en-GB"/>
        </w:rPr>
        <w:t xml:space="preserve"> then stretch parallel to the </w:t>
      </w:r>
      <m:oMath>
        <m:r>
          <w:rPr>
            <w:rFonts w:ascii="Cambria Math" w:eastAsia="Times New Roman" w:hAnsi="Cambria Math" w:cstheme="minorHAnsi"/>
            <w:color w:val="000000"/>
            <w:lang w:eastAsia="en-GB"/>
          </w:rPr>
          <m:t>y</m:t>
        </m:r>
      </m:oMath>
      <w:r w:rsidR="000A4FDE" w:rsidRPr="00066C22">
        <w:rPr>
          <w:rFonts w:eastAsia="Times New Roman" w:cstheme="minorHAnsi"/>
          <w:color w:val="000000"/>
          <w:lang w:eastAsia="en-GB"/>
        </w:rPr>
        <w:t xml:space="preserve"> axis with scale factor </w:t>
      </w:r>
      <m:oMath>
        <m:r>
          <w:rPr>
            <w:rFonts w:ascii="Cambria Math" w:eastAsia="Times New Roman" w:hAnsi="Cambria Math" w:cstheme="minorHAnsi"/>
            <w:color w:val="000000"/>
            <w:lang w:eastAsia="en-GB"/>
          </w:rPr>
          <m:t>4</m:t>
        </m:r>
      </m:oMath>
      <w:r w:rsidR="00066C22">
        <w:rPr>
          <w:rFonts w:eastAsia="Times New Roman" w:cstheme="minorHAnsi"/>
          <w:color w:val="000000"/>
          <w:lang w:eastAsia="en-GB"/>
        </w:rPr>
        <w:t xml:space="preserve"> </w:t>
      </w:r>
    </w:p>
    <w:p w14:paraId="713B100E" w14:textId="5D9D203E" w:rsidR="00F75837" w:rsidRDefault="00F75837" w:rsidP="0078118D">
      <w:pPr>
        <w:spacing w:after="0" w:line="240" w:lineRule="auto"/>
        <w:ind w:left="1418"/>
        <w:textAlignment w:val="baseline"/>
        <w:rPr>
          <w:rFonts w:eastAsia="Times New Roman" w:cstheme="minorHAnsi"/>
          <w:color w:val="000000"/>
          <w:lang w:eastAsia="en-GB"/>
        </w:rPr>
      </w:pPr>
      <w:r w:rsidRPr="00066C22">
        <w:rPr>
          <w:rFonts w:eastAsia="Times New Roman" w:cstheme="minorHAnsi"/>
          <w:color w:val="000000"/>
          <w:lang w:eastAsia="en-GB"/>
        </w:rPr>
        <w:t>or</w:t>
      </w:r>
      <w:r w:rsidRPr="00066C22">
        <w:rPr>
          <w:rFonts w:eastAsia="Times New Roman" w:cstheme="minorHAnsi"/>
          <w:color w:val="000000"/>
          <w:lang w:eastAsia="en-GB"/>
        </w:rPr>
        <w:tab/>
      </w:r>
      <w:r w:rsidR="001804A5">
        <w:rPr>
          <w:rFonts w:eastAsia="Times New Roman" w:cstheme="minorHAnsi"/>
          <w:color w:val="000000"/>
          <w:lang w:eastAsia="en-GB"/>
        </w:rPr>
        <w:t>S</w:t>
      </w:r>
      <w:r w:rsidR="001804A5" w:rsidRPr="00066C22">
        <w:rPr>
          <w:rFonts w:eastAsia="Times New Roman" w:cstheme="minorHAnsi"/>
          <w:color w:val="000000"/>
          <w:lang w:eastAsia="en-GB"/>
        </w:rPr>
        <w:t xml:space="preserve">tretch parallel to the </w:t>
      </w:r>
      <m:oMath>
        <m:r>
          <w:rPr>
            <w:rFonts w:ascii="Cambria Math" w:eastAsia="Times New Roman" w:hAnsi="Cambria Math" w:cstheme="minorHAnsi"/>
            <w:color w:val="000000"/>
            <w:lang w:eastAsia="en-GB"/>
          </w:rPr>
          <m:t>y</m:t>
        </m:r>
      </m:oMath>
      <w:r w:rsidR="001804A5" w:rsidRPr="00066C22">
        <w:rPr>
          <w:rFonts w:eastAsia="Times New Roman" w:cstheme="minorHAnsi"/>
          <w:color w:val="000000"/>
          <w:lang w:eastAsia="en-GB"/>
        </w:rPr>
        <w:t xml:space="preserve"> axis with scale factor </w:t>
      </w:r>
      <m:oMath>
        <m:r>
          <w:rPr>
            <w:rFonts w:ascii="Cambria Math" w:eastAsia="Times New Roman" w:hAnsi="Cambria Math" w:cstheme="minorHAnsi"/>
            <w:color w:val="000000"/>
            <w:lang w:eastAsia="en-GB"/>
          </w:rPr>
          <m:t>4</m:t>
        </m:r>
      </m:oMath>
      <w:r w:rsidR="001804A5">
        <w:rPr>
          <w:rFonts w:eastAsia="Times New Roman" w:cstheme="minorHAnsi"/>
          <w:color w:val="000000"/>
          <w:lang w:eastAsia="en-GB"/>
        </w:rPr>
        <w:t xml:space="preserve"> followed by</w:t>
      </w:r>
      <w:r w:rsidR="00C73F69">
        <w:rPr>
          <w:rFonts w:eastAsia="Times New Roman" w:cstheme="minorHAnsi"/>
          <w:color w:val="000000"/>
          <w:lang w:eastAsia="en-GB"/>
        </w:rPr>
        <w:t xml:space="preserve"> a</w:t>
      </w:r>
      <w:r w:rsidR="001804A5">
        <w:rPr>
          <w:rFonts w:eastAsia="Times New Roman" w:cstheme="minorHAnsi"/>
          <w:color w:val="000000"/>
          <w:lang w:eastAsia="en-GB"/>
        </w:rPr>
        <w:t xml:space="preserve"> </w:t>
      </w:r>
      <w:r w:rsidR="00D23458">
        <w:rPr>
          <w:rFonts w:eastAsia="Times New Roman" w:cstheme="minorHAnsi"/>
          <w:color w:val="000000"/>
          <w:lang w:eastAsia="en-GB"/>
        </w:rPr>
        <w:t>t</w:t>
      </w:r>
      <w:r w:rsidRPr="00066C22">
        <w:rPr>
          <w:rFonts w:eastAsia="Times New Roman" w:cstheme="minorHAnsi"/>
          <w:color w:val="000000"/>
          <w:lang w:eastAsia="en-GB"/>
        </w:rPr>
        <w:t>ranslat</w:t>
      </w:r>
      <w:r w:rsidR="00D23458">
        <w:rPr>
          <w:rFonts w:eastAsia="Times New Roman" w:cstheme="minorHAnsi"/>
          <w:color w:val="000000"/>
          <w:lang w:eastAsia="en-GB"/>
        </w:rPr>
        <w:t>ion by</w:t>
      </w:r>
      <w:r w:rsidRPr="00066C22">
        <w:rPr>
          <w:rFonts w:eastAsia="Times New Roman" w:cstheme="minorHAnsi"/>
          <w:color w:val="000000"/>
          <w:lang w:eastAsia="en-GB"/>
        </w:rPr>
        <w:t xml:space="preserve"> </w:t>
      </w:r>
      <m:oMath>
        <m:d>
          <m:dPr>
            <m:ctrlPr>
              <w:rPr>
                <w:rFonts w:ascii="Cambria Math" w:eastAsia="Times New Roman" w:hAnsi="Cambria Math" w:cstheme="minorHAnsi"/>
                <w:i/>
                <w:color w:val="000000"/>
                <w:lang w:eastAsia="en-GB"/>
              </w:rPr>
            </m:ctrlPr>
          </m:dPr>
          <m:e>
            <m:m>
              <m:mPr>
                <m:mcs>
                  <m:mc>
                    <m:mcPr>
                      <m:count m:val="1"/>
                      <m:mcJc m:val="center"/>
                    </m:mcPr>
                  </m:mc>
                </m:mcs>
                <m:ctrlPr>
                  <w:rPr>
                    <w:rFonts w:ascii="Cambria Math" w:eastAsia="Times New Roman" w:hAnsi="Cambria Math" w:cstheme="minorHAnsi"/>
                    <w:i/>
                    <w:color w:val="000000"/>
                    <w:lang w:eastAsia="en-GB"/>
                  </w:rPr>
                </m:ctrlPr>
              </m:mPr>
              <m:mr>
                <m:e>
                  <m:r>
                    <w:rPr>
                      <w:rFonts w:ascii="Cambria Math" w:eastAsia="Times New Roman" w:hAnsi="Cambria Math" w:cstheme="minorHAnsi"/>
                      <w:color w:val="000000"/>
                      <w:lang w:eastAsia="en-GB"/>
                    </w:rPr>
                    <m:t>-3</m:t>
                  </m:r>
                </m:e>
              </m:mr>
              <m:mr>
                <m:e>
                  <m:r>
                    <w:rPr>
                      <w:rFonts w:ascii="Cambria Math" w:eastAsia="Times New Roman" w:hAnsi="Cambria Math" w:cstheme="minorHAnsi"/>
                      <w:color w:val="000000"/>
                      <w:lang w:eastAsia="en-GB"/>
                    </w:rPr>
                    <m:t>1</m:t>
                  </m:r>
                </m:e>
              </m:mr>
            </m:m>
          </m:e>
        </m:d>
      </m:oMath>
      <w:r w:rsidRPr="00066C22">
        <w:rPr>
          <w:rFonts w:eastAsia="Times New Roman" w:cstheme="minorHAnsi"/>
          <w:color w:val="000000"/>
          <w:lang w:eastAsia="en-GB"/>
        </w:rPr>
        <w:t xml:space="preserve"> </w:t>
      </w:r>
    </w:p>
    <w:p w14:paraId="3763F3E8" w14:textId="158B83CF" w:rsidR="00627A2F" w:rsidRDefault="00627A2F" w:rsidP="00066C22">
      <w:pPr>
        <w:spacing w:after="0" w:line="240" w:lineRule="auto"/>
        <w:ind w:left="1440"/>
        <w:textAlignment w:val="baseline"/>
        <w:rPr>
          <w:rFonts w:eastAsia="Times New Roman" w:cstheme="minorHAnsi"/>
          <w:color w:val="000000"/>
          <w:lang w:eastAsia="en-GB"/>
        </w:rPr>
      </w:pPr>
    </w:p>
    <w:p w14:paraId="244C4915" w14:textId="77777777" w:rsidR="0078118D" w:rsidRPr="00066C22" w:rsidRDefault="0078118D" w:rsidP="00066C22">
      <w:pPr>
        <w:spacing w:after="0" w:line="240" w:lineRule="auto"/>
        <w:ind w:left="1440"/>
        <w:textAlignment w:val="baseline"/>
        <w:rPr>
          <w:rFonts w:eastAsia="Times New Roman" w:cstheme="minorHAnsi"/>
          <w:color w:val="000000"/>
          <w:lang w:eastAsia="en-GB"/>
        </w:rPr>
      </w:pPr>
    </w:p>
    <w:p w14:paraId="01E3E1A6" w14:textId="0A60F5FB" w:rsidR="00F75837" w:rsidRDefault="00F75837" w:rsidP="0078118D">
      <w:pPr>
        <w:numPr>
          <w:ilvl w:val="0"/>
          <w:numId w:val="30"/>
        </w:numPr>
        <w:spacing w:after="0" w:line="240" w:lineRule="auto"/>
        <w:ind w:left="1418"/>
        <w:textAlignment w:val="baseline"/>
        <w:rPr>
          <w:rFonts w:eastAsia="Times New Roman" w:cstheme="minorHAnsi"/>
          <w:color w:val="000000"/>
          <w:lang w:eastAsia="en-GB"/>
        </w:rPr>
      </w:pPr>
      <w:r>
        <w:rPr>
          <w:rFonts w:eastAsia="Times New Roman" w:cstheme="minorHAnsi"/>
          <w:color w:val="000000"/>
          <w:lang w:eastAsia="en-GB"/>
        </w:rPr>
        <w:t>Either</w:t>
      </w:r>
      <w:r>
        <w:rPr>
          <w:rFonts w:eastAsia="Times New Roman" w:cstheme="minorHAnsi"/>
          <w:color w:val="000000"/>
          <w:lang w:eastAsia="en-GB"/>
        </w:rPr>
        <w:tab/>
        <w:t xml:space="preserve">Translate </w:t>
      </w:r>
      <m:oMath>
        <m:d>
          <m:dPr>
            <m:ctrlPr>
              <w:rPr>
                <w:rFonts w:ascii="Cambria Math" w:eastAsia="Times New Roman" w:hAnsi="Cambria Math" w:cstheme="minorHAnsi"/>
                <w:i/>
                <w:color w:val="000000"/>
                <w:lang w:eastAsia="en-GB"/>
              </w:rPr>
            </m:ctrlPr>
          </m:dPr>
          <m:e>
            <m:m>
              <m:mPr>
                <m:mcs>
                  <m:mc>
                    <m:mcPr>
                      <m:count m:val="1"/>
                      <m:mcJc m:val="center"/>
                    </m:mcPr>
                  </m:mc>
                </m:mcs>
                <m:ctrlPr>
                  <w:rPr>
                    <w:rFonts w:ascii="Cambria Math" w:eastAsia="Times New Roman" w:hAnsi="Cambria Math" w:cstheme="minorHAnsi"/>
                    <w:i/>
                    <w:color w:val="000000"/>
                    <w:lang w:eastAsia="en-GB"/>
                  </w:rPr>
                </m:ctrlPr>
              </m:mPr>
              <m:mr>
                <m:e>
                  <m:r>
                    <w:rPr>
                      <w:rFonts w:ascii="Cambria Math" w:eastAsia="Times New Roman" w:hAnsi="Cambria Math" w:cstheme="minorHAnsi"/>
                      <w:color w:val="000000"/>
                      <w:lang w:eastAsia="en-GB"/>
                    </w:rPr>
                    <m:t>-1</m:t>
                  </m:r>
                </m:e>
              </m:mr>
              <m:mr>
                <m:e>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2</m:t>
                      </m:r>
                    </m:num>
                    <m:den>
                      <m:r>
                        <w:rPr>
                          <w:rFonts w:ascii="Cambria Math" w:eastAsia="Times New Roman" w:hAnsi="Cambria Math" w:cstheme="minorHAnsi"/>
                          <w:color w:val="000000"/>
                          <w:lang w:eastAsia="en-GB"/>
                        </w:rPr>
                        <m:t>3</m:t>
                      </m:r>
                    </m:den>
                  </m:f>
                </m:e>
              </m:mr>
            </m:m>
          </m:e>
        </m:d>
      </m:oMath>
      <w:r>
        <w:rPr>
          <w:rFonts w:eastAsia="Times New Roman" w:cstheme="minorHAnsi"/>
          <w:color w:val="000000"/>
          <w:lang w:eastAsia="en-GB"/>
        </w:rPr>
        <w:t xml:space="preserve"> then stretch parallel to the </w:t>
      </w:r>
      <m:oMath>
        <m:r>
          <w:rPr>
            <w:rFonts w:ascii="Cambria Math" w:eastAsia="Times New Roman" w:hAnsi="Cambria Math" w:cstheme="minorHAnsi"/>
            <w:color w:val="000000"/>
            <w:lang w:eastAsia="en-GB"/>
          </w:rPr>
          <m:t>y</m:t>
        </m:r>
      </m:oMath>
      <w:r>
        <w:rPr>
          <w:rFonts w:eastAsia="Times New Roman" w:cstheme="minorHAnsi"/>
          <w:color w:val="000000"/>
          <w:lang w:eastAsia="en-GB"/>
        </w:rPr>
        <w:t xml:space="preserve"> axis with scale factor </w:t>
      </w:r>
      <m:oMath>
        <m:r>
          <w:rPr>
            <w:rFonts w:ascii="Cambria Math" w:eastAsia="Times New Roman" w:hAnsi="Cambria Math" w:cstheme="minorHAnsi"/>
            <w:color w:val="000000"/>
            <w:lang w:eastAsia="en-GB"/>
          </w:rPr>
          <m:t>3</m:t>
        </m:r>
      </m:oMath>
    </w:p>
    <w:p w14:paraId="1E545AD3" w14:textId="71739EBF" w:rsidR="00F75837" w:rsidRDefault="0078118D" w:rsidP="0078118D">
      <w:pPr>
        <w:tabs>
          <w:tab w:val="left" w:pos="1418"/>
        </w:tabs>
        <w:spacing w:after="0" w:line="240" w:lineRule="auto"/>
        <w:textAlignment w:val="baseline"/>
        <w:rPr>
          <w:rFonts w:eastAsia="Times New Roman" w:cstheme="minorHAnsi"/>
          <w:color w:val="000000"/>
          <w:lang w:eastAsia="en-GB"/>
        </w:rPr>
      </w:pPr>
      <w:r>
        <w:rPr>
          <w:rFonts w:eastAsia="Times New Roman" w:cstheme="minorHAnsi"/>
          <w:color w:val="000000"/>
          <w:lang w:eastAsia="en-GB"/>
        </w:rPr>
        <w:tab/>
      </w:r>
      <w:r w:rsidR="00F75837">
        <w:rPr>
          <w:rFonts w:eastAsia="Times New Roman" w:cstheme="minorHAnsi"/>
          <w:color w:val="000000"/>
          <w:lang w:eastAsia="en-GB"/>
        </w:rPr>
        <w:t>or</w:t>
      </w:r>
      <w:r w:rsidR="00F75837">
        <w:rPr>
          <w:rFonts w:eastAsia="Times New Roman" w:cstheme="minorHAnsi"/>
          <w:color w:val="000000"/>
          <w:lang w:eastAsia="en-GB"/>
        </w:rPr>
        <w:tab/>
        <w:t xml:space="preserve">Stretch parallel to the </w:t>
      </w:r>
      <m:oMath>
        <m:r>
          <w:rPr>
            <w:rFonts w:ascii="Cambria Math" w:eastAsia="Times New Roman" w:hAnsi="Cambria Math" w:cstheme="minorHAnsi"/>
            <w:color w:val="000000"/>
            <w:lang w:eastAsia="en-GB"/>
          </w:rPr>
          <m:t>y</m:t>
        </m:r>
      </m:oMath>
      <w:r w:rsidR="00F75837">
        <w:rPr>
          <w:rFonts w:eastAsia="Times New Roman" w:cstheme="minorHAnsi"/>
          <w:color w:val="000000"/>
          <w:lang w:eastAsia="en-GB"/>
        </w:rPr>
        <w:t xml:space="preserve"> axis with scale factor </w:t>
      </w:r>
      <m:oMath>
        <m:r>
          <w:rPr>
            <w:rFonts w:ascii="Cambria Math" w:eastAsia="Times New Roman" w:hAnsi="Cambria Math" w:cstheme="minorHAnsi"/>
            <w:color w:val="000000"/>
            <w:lang w:eastAsia="en-GB"/>
          </w:rPr>
          <m:t>3</m:t>
        </m:r>
      </m:oMath>
      <w:r w:rsidR="00F75837">
        <w:rPr>
          <w:rFonts w:eastAsia="Times New Roman" w:cstheme="minorHAnsi"/>
          <w:color w:val="000000"/>
          <w:lang w:eastAsia="en-GB"/>
        </w:rPr>
        <w:t xml:space="preserve"> then translate </w:t>
      </w:r>
      <m:oMath>
        <m:d>
          <m:dPr>
            <m:ctrlPr>
              <w:rPr>
                <w:rFonts w:ascii="Cambria Math" w:eastAsia="Times New Roman" w:hAnsi="Cambria Math" w:cstheme="minorHAnsi"/>
                <w:i/>
                <w:color w:val="000000"/>
                <w:lang w:eastAsia="en-GB"/>
              </w:rPr>
            </m:ctrlPr>
          </m:dPr>
          <m:e>
            <m:m>
              <m:mPr>
                <m:mcs>
                  <m:mc>
                    <m:mcPr>
                      <m:count m:val="1"/>
                      <m:mcJc m:val="center"/>
                    </m:mcPr>
                  </m:mc>
                </m:mcs>
                <m:ctrlPr>
                  <w:rPr>
                    <w:rFonts w:ascii="Cambria Math" w:eastAsia="Times New Roman" w:hAnsi="Cambria Math" w:cstheme="minorHAnsi"/>
                    <w:i/>
                    <w:color w:val="000000"/>
                    <w:lang w:eastAsia="en-GB"/>
                  </w:rPr>
                </m:ctrlPr>
              </m:mPr>
              <m:mr>
                <m:e>
                  <m:r>
                    <w:rPr>
                      <w:rFonts w:ascii="Cambria Math" w:eastAsia="Times New Roman" w:hAnsi="Cambria Math" w:cstheme="minorHAnsi"/>
                      <w:color w:val="000000"/>
                      <w:lang w:eastAsia="en-GB"/>
                    </w:rPr>
                    <m:t>-1</m:t>
                  </m:r>
                </m:e>
              </m:mr>
              <m:mr>
                <m:e>
                  <m:r>
                    <w:rPr>
                      <w:rFonts w:ascii="Cambria Math" w:eastAsia="Times New Roman" w:hAnsi="Cambria Math" w:cstheme="minorHAnsi"/>
                      <w:color w:val="000000"/>
                      <w:lang w:eastAsia="en-GB"/>
                    </w:rPr>
                    <m:t>2</m:t>
                  </m:r>
                </m:e>
              </m:mr>
            </m:m>
          </m:e>
        </m:d>
      </m:oMath>
    </w:p>
    <w:p w14:paraId="252D0901" w14:textId="77777777" w:rsidR="00F75837" w:rsidRDefault="00F75837" w:rsidP="00F75837">
      <w:pPr>
        <w:spacing w:after="240" w:line="240" w:lineRule="auto"/>
        <w:ind w:left="720"/>
        <w:rPr>
          <w:rFonts w:eastAsia="Times New Roman" w:cstheme="minorHAnsi"/>
          <w:color w:val="000000"/>
          <w:lang w:eastAsia="en-GB"/>
        </w:rPr>
      </w:pPr>
    </w:p>
    <w:p w14:paraId="4F3CB48F" w14:textId="5388983D" w:rsidR="00297510" w:rsidRPr="00297510" w:rsidRDefault="00F75837" w:rsidP="00E1397D">
      <w:pPr>
        <w:autoSpaceDE w:val="0"/>
        <w:autoSpaceDN w:val="0"/>
        <w:adjustRightInd w:val="0"/>
        <w:spacing w:after="0" w:line="240" w:lineRule="auto"/>
        <w:ind w:left="720"/>
        <w:rPr>
          <w:rFonts w:cstheme="minorHAnsi"/>
          <w:lang w:val="en"/>
        </w:rPr>
      </w:pPr>
      <w:r>
        <w:rPr>
          <w:rFonts w:eastAsia="Times New Roman" w:cstheme="minorHAnsi"/>
          <w:color w:val="000000"/>
          <w:lang w:eastAsia="en-GB"/>
        </w:rPr>
        <w:t xml:space="preserve">Finding the correct order in which to apply a series of transformations can often cause problems for students. Sometimes swapping the order in which two transformations are applied can have a different effect, sometimes the effect is </w:t>
      </w:r>
      <w:proofErr w:type="gramStart"/>
      <w:r>
        <w:rPr>
          <w:rFonts w:eastAsia="Times New Roman" w:cstheme="minorHAnsi"/>
          <w:color w:val="000000"/>
          <w:lang w:eastAsia="en-GB"/>
        </w:rPr>
        <w:t>exactly the same</w:t>
      </w:r>
      <w:proofErr w:type="gramEnd"/>
      <w:r>
        <w:rPr>
          <w:rFonts w:eastAsia="Times New Roman" w:cstheme="minorHAnsi"/>
          <w:color w:val="000000"/>
          <w:lang w:eastAsia="en-GB"/>
        </w:rPr>
        <w:t xml:space="preserve">. It is far better </w:t>
      </w:r>
      <w:r>
        <w:rPr>
          <w:rFonts w:eastAsia="Times New Roman" w:cstheme="minorHAnsi"/>
          <w:color w:val="000000"/>
          <w:lang w:eastAsia="en-GB"/>
        </w:rPr>
        <w:lastRenderedPageBreak/>
        <w:t xml:space="preserve">to imagine the algebraic consequences of applying any </w:t>
      </w:r>
      <w:proofErr w:type="gramStart"/>
      <w:r>
        <w:rPr>
          <w:rFonts w:eastAsia="Times New Roman" w:cstheme="minorHAnsi"/>
          <w:color w:val="000000"/>
          <w:lang w:eastAsia="en-GB"/>
        </w:rPr>
        <w:t>particular transformation</w:t>
      </w:r>
      <w:proofErr w:type="gramEnd"/>
      <w:r>
        <w:rPr>
          <w:rFonts w:eastAsia="Times New Roman" w:cstheme="minorHAnsi"/>
          <w:color w:val="000000"/>
          <w:lang w:eastAsia="en-GB"/>
        </w:rPr>
        <w:t xml:space="preserve"> and use that to guide your thinking.</w:t>
      </w:r>
    </w:p>
    <w:p w14:paraId="66E7AC03" w14:textId="77777777" w:rsidR="00297510" w:rsidRPr="00297510" w:rsidRDefault="00297510" w:rsidP="00297510">
      <w:pPr>
        <w:autoSpaceDE w:val="0"/>
        <w:autoSpaceDN w:val="0"/>
        <w:adjustRightInd w:val="0"/>
        <w:spacing w:after="0" w:line="240" w:lineRule="auto"/>
        <w:rPr>
          <w:rFonts w:cstheme="minorHAnsi"/>
          <w:lang w:val="en"/>
        </w:rPr>
      </w:pPr>
    </w:p>
    <w:p w14:paraId="60BED5AA" w14:textId="77777777" w:rsidR="00297510" w:rsidRPr="00297510" w:rsidRDefault="00297510" w:rsidP="00297510">
      <w:pPr>
        <w:autoSpaceDE w:val="0"/>
        <w:autoSpaceDN w:val="0"/>
        <w:adjustRightInd w:val="0"/>
        <w:spacing w:after="0" w:line="240" w:lineRule="auto"/>
        <w:rPr>
          <w:rFonts w:eastAsia="Times New Roman" w:cstheme="minorHAnsi"/>
          <w:color w:val="000000"/>
          <w:lang w:eastAsia="en-GB"/>
        </w:rPr>
      </w:pPr>
    </w:p>
    <w:p w14:paraId="1417CE26" w14:textId="478AEBAA" w:rsidR="00297510" w:rsidRPr="00297510" w:rsidRDefault="00566BE5" w:rsidP="000629FC">
      <w:pPr>
        <w:numPr>
          <w:ilvl w:val="0"/>
          <w:numId w:val="25"/>
        </w:numPr>
        <w:autoSpaceDE w:val="0"/>
        <w:autoSpaceDN w:val="0"/>
        <w:adjustRightInd w:val="0"/>
        <w:spacing w:after="0" w:line="240" w:lineRule="auto"/>
        <w:rPr>
          <w:rFonts w:eastAsia="Times New Roman" w:cstheme="minorHAnsi"/>
          <w:color w:val="000000"/>
          <w:lang w:eastAsia="en-GB"/>
        </w:rPr>
      </w:pPr>
      <w:r w:rsidRPr="009F4BFC">
        <w:rPr>
          <w:rFonts w:eastAsia="Times New Roman" w:cstheme="minorHAnsi"/>
          <w:color w:val="000000"/>
          <w:lang w:eastAsia="en-GB"/>
        </w:rPr>
        <w:t xml:space="preserve"> </w:t>
      </w:r>
    </w:p>
    <w:p w14:paraId="704C5727" w14:textId="77777777" w:rsidR="00297510" w:rsidRPr="00297510" w:rsidRDefault="00297510" w:rsidP="00297510">
      <w:pPr>
        <w:autoSpaceDE w:val="0"/>
        <w:autoSpaceDN w:val="0"/>
        <w:adjustRightInd w:val="0"/>
        <w:spacing w:after="0" w:line="240" w:lineRule="auto"/>
        <w:rPr>
          <w:rFonts w:eastAsia="Times New Roman" w:cstheme="minorHAnsi"/>
          <w:color w:val="000000"/>
          <w:lang w:eastAsia="en-GB"/>
        </w:rPr>
      </w:pPr>
    </w:p>
    <w:p w14:paraId="3BB85AB8" w14:textId="377FACE7" w:rsidR="00297510" w:rsidRPr="009F4BFC" w:rsidRDefault="00297510" w:rsidP="000629FC">
      <w:pPr>
        <w:numPr>
          <w:ilvl w:val="0"/>
          <w:numId w:val="17"/>
        </w:numPr>
        <w:autoSpaceDE w:val="0"/>
        <w:autoSpaceDN w:val="0"/>
        <w:adjustRightInd w:val="0"/>
        <w:spacing w:after="0" w:line="240" w:lineRule="auto"/>
        <w:rPr>
          <w:rFonts w:eastAsia="Times New Roman" w:cstheme="minorHAnsi"/>
          <w:color w:val="000000"/>
          <w:lang w:eastAsia="en-GB"/>
        </w:rPr>
      </w:pPr>
      <m:oMath>
        <m:r>
          <w:rPr>
            <w:rFonts w:ascii="Cambria Math" w:eastAsia="Times New Roman" w:hAnsi="Cambria Math" w:cstheme="minorHAnsi"/>
            <w:color w:val="000000"/>
            <w:lang w:eastAsia="en-GB"/>
          </w:rPr>
          <m:t>y</m:t>
        </m:r>
        <m:r>
          <m:rPr>
            <m:sty m:val="p"/>
          </m:rPr>
          <w:rPr>
            <w:rFonts w:ascii="Cambria Math" w:eastAsia="Times New Roman" w:hAnsi="Cambria Math" w:cstheme="minorHAnsi"/>
            <w:color w:val="000000"/>
            <w:lang w:eastAsia="en-GB"/>
          </w:rPr>
          <m:t>=7-5</m:t>
        </m:r>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-2</m:t>
        </m:r>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2</m:t>
            </m:r>
          </m:sup>
        </m:sSup>
      </m:oMath>
    </w:p>
    <w:p w14:paraId="3818F315" w14:textId="30324C50" w:rsidR="00566BE5" w:rsidRPr="009F4BFC" w:rsidRDefault="00566BE5" w:rsidP="00566BE5">
      <w:pPr>
        <w:autoSpaceDE w:val="0"/>
        <w:autoSpaceDN w:val="0"/>
        <w:adjustRightInd w:val="0"/>
        <w:spacing w:after="0" w:line="240" w:lineRule="auto"/>
        <w:ind w:left="1440"/>
        <w:rPr>
          <w:rFonts w:eastAsia="Times New Roman" w:cstheme="minorHAnsi"/>
          <w:color w:val="000000"/>
          <w:lang w:eastAsia="en-GB"/>
        </w:rPr>
      </w:pPr>
    </w:p>
    <w:p w14:paraId="14A6712E" w14:textId="6B2E3FB8" w:rsidR="00566BE5" w:rsidRPr="009F4BFC" w:rsidRDefault="00972F1C" w:rsidP="00566BE5">
      <w:pPr>
        <w:autoSpaceDE w:val="0"/>
        <w:autoSpaceDN w:val="0"/>
        <w:adjustRightInd w:val="0"/>
        <w:spacing w:after="0" w:line="240" w:lineRule="auto"/>
        <w:ind w:left="1440"/>
        <w:rPr>
          <w:rFonts w:eastAsia="Times New Roman" w:cstheme="minorHAnsi"/>
          <w:color w:val="000000"/>
          <w:lang w:eastAsia="en-GB"/>
        </w:rPr>
      </w:pPr>
      <m:oMath>
        <m:r>
          <m:rPr>
            <m:sty m:val="p"/>
          </m:rPr>
          <w:rPr>
            <w:rFonts w:ascii="Cambria Math" w:eastAsia="Times New Roman" w:hAnsi="Cambria Math" w:cstheme="minorHAnsi"/>
            <w:color w:val="000000"/>
            <w:lang w:eastAsia="en-GB"/>
          </w:rPr>
          <m:t>7-5</m:t>
        </m:r>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-2</m:t>
        </m:r>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2</m:t>
            </m:r>
          </m:sup>
        </m:sSup>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k</m:t>
        </m:r>
      </m:oMath>
      <w:r w:rsidRPr="009F4BFC">
        <w:rPr>
          <w:rFonts w:eastAsia="Times New Roman" w:cstheme="minorHAnsi"/>
          <w:color w:val="000000"/>
          <w:lang w:eastAsia="en-GB"/>
        </w:rPr>
        <w:t xml:space="preserve"> </w:t>
      </w:r>
    </w:p>
    <w:p w14:paraId="684F7871" w14:textId="4AFCA789" w:rsidR="00972F1C" w:rsidRPr="009F4BFC" w:rsidRDefault="00972F1C" w:rsidP="00566BE5">
      <w:pPr>
        <w:autoSpaceDE w:val="0"/>
        <w:autoSpaceDN w:val="0"/>
        <w:adjustRightInd w:val="0"/>
        <w:spacing w:after="0" w:line="240" w:lineRule="auto"/>
        <w:ind w:left="1440"/>
        <w:rPr>
          <w:rFonts w:eastAsia="Times New Roman" w:cstheme="minorHAnsi"/>
          <w:color w:val="000000"/>
          <w:lang w:eastAsia="en-GB"/>
        </w:rPr>
      </w:pPr>
      <m:oMath>
        <m:r>
          <m:rPr>
            <m:sty m:val="p"/>
          </m:rPr>
          <w:rPr>
            <w:rFonts w:ascii="Cambria Math" w:eastAsia="Times New Roman" w:hAnsi="Cambria Math" w:cstheme="minorHAnsi"/>
            <w:color w:val="000000"/>
            <w:lang w:eastAsia="en-GB"/>
          </w:rPr>
          <m:t>2</m:t>
        </m:r>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2</m:t>
            </m:r>
          </m:sup>
        </m:sSup>
        <m:r>
          <m:rPr>
            <m:sty m:val="p"/>
          </m:rPr>
          <w:rPr>
            <w:rFonts w:ascii="Cambria Math" w:eastAsia="Times New Roman" w:hAnsi="Cambria Math" w:cstheme="minorHAnsi"/>
            <w:color w:val="000000"/>
            <w:lang w:eastAsia="en-GB"/>
          </w:rPr>
          <m:t>+5</m:t>
        </m:r>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k</m:t>
        </m:r>
        <m:r>
          <m:rPr>
            <m:sty m:val="p"/>
          </m:rPr>
          <w:rPr>
            <w:rFonts w:ascii="Cambria Math" w:eastAsia="Times New Roman" w:hAnsi="Cambria Math" w:cstheme="minorHAnsi"/>
            <w:color w:val="000000"/>
            <w:lang w:eastAsia="en-GB"/>
          </w:rPr>
          <m:t>-7=0</m:t>
        </m:r>
      </m:oMath>
      <w:r w:rsidR="00546EC0" w:rsidRPr="009F4BFC">
        <w:rPr>
          <w:rFonts w:eastAsia="Times New Roman" w:cstheme="minorHAnsi"/>
          <w:color w:val="000000"/>
          <w:lang w:eastAsia="en-GB"/>
        </w:rPr>
        <w:t xml:space="preserve"> </w:t>
      </w:r>
    </w:p>
    <w:p w14:paraId="59B40D48" w14:textId="7DC122A1" w:rsidR="00546EC0" w:rsidRPr="009F4BFC" w:rsidRDefault="00677536" w:rsidP="00566BE5">
      <w:pPr>
        <w:autoSpaceDE w:val="0"/>
        <w:autoSpaceDN w:val="0"/>
        <w:adjustRightInd w:val="0"/>
        <w:spacing w:after="0" w:line="240" w:lineRule="auto"/>
        <w:ind w:left="1440"/>
        <w:rPr>
          <w:rFonts w:eastAsia="Times New Roman" w:cstheme="minorHAnsi"/>
          <w:color w:val="000000"/>
          <w:lang w:eastAsia="en-GB"/>
        </w:rPr>
      </w:pPr>
      <m:oMath>
        <m:r>
          <m:rPr>
            <m:sty m:val="p"/>
          </m:rPr>
          <w:rPr>
            <w:rFonts w:ascii="Cambria Math" w:eastAsia="Times New Roman" w:hAnsi="Cambria Math" w:cstheme="minorHAnsi"/>
            <w:color w:val="000000"/>
            <w:lang w:eastAsia="en-GB"/>
          </w:rPr>
          <m:t>∆=25-8</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k</m:t>
            </m:r>
            <m:r>
              <m:rPr>
                <m:sty m:val="p"/>
              </m:rPr>
              <w:rPr>
                <w:rFonts w:ascii="Cambria Math" w:eastAsia="Times New Roman" w:hAnsi="Cambria Math" w:cstheme="minorHAnsi"/>
                <w:color w:val="000000"/>
                <w:lang w:eastAsia="en-GB"/>
              </w:rPr>
              <m:t>-7</m:t>
            </m:r>
          </m:e>
        </m:d>
      </m:oMath>
      <w:r w:rsidR="009F4BFC" w:rsidRPr="009F4BFC">
        <w:rPr>
          <w:rFonts w:eastAsia="Times New Roman" w:cstheme="minorHAnsi"/>
          <w:color w:val="000000"/>
          <w:lang w:eastAsia="en-GB"/>
        </w:rPr>
        <w:t xml:space="preserve"> </w:t>
      </w:r>
    </w:p>
    <w:p w14:paraId="755A79DD" w14:textId="3017129B" w:rsidR="009F4BFC" w:rsidRPr="009F4BFC" w:rsidRDefault="009F4BFC" w:rsidP="00566BE5">
      <w:pPr>
        <w:autoSpaceDE w:val="0"/>
        <w:autoSpaceDN w:val="0"/>
        <w:adjustRightInd w:val="0"/>
        <w:spacing w:after="0" w:line="240" w:lineRule="auto"/>
        <w:ind w:left="1440"/>
        <w:rPr>
          <w:rFonts w:eastAsia="Times New Roman" w:cstheme="minorHAnsi"/>
          <w:color w:val="000000"/>
          <w:lang w:eastAsia="en-GB"/>
        </w:rPr>
      </w:pPr>
      <m:oMath>
        <m:r>
          <m:rPr>
            <m:sty m:val="p"/>
          </m:rPr>
          <w:rPr>
            <w:rFonts w:ascii="Cambria Math" w:eastAsia="Times New Roman" w:hAnsi="Cambria Math" w:cstheme="minorHAnsi"/>
            <w:color w:val="000000"/>
            <w:lang w:eastAsia="en-GB"/>
          </w:rPr>
          <m:t>25-8</m:t>
        </m:r>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k</m:t>
            </m:r>
            <m:r>
              <m:rPr>
                <m:sty m:val="p"/>
              </m:rPr>
              <w:rPr>
                <w:rFonts w:ascii="Cambria Math" w:eastAsia="Times New Roman" w:hAnsi="Cambria Math" w:cstheme="minorHAnsi"/>
                <w:color w:val="000000"/>
                <w:lang w:eastAsia="en-GB"/>
              </w:rPr>
              <m:t>-7</m:t>
            </m:r>
          </m:e>
        </m:d>
        <m:r>
          <m:rPr>
            <m:sty m:val="p"/>
          </m:rPr>
          <w:rPr>
            <w:rFonts w:ascii="Cambria Math" w:eastAsia="Times New Roman" w:hAnsi="Cambria Math" w:cstheme="minorHAnsi"/>
            <w:color w:val="000000"/>
            <w:lang w:eastAsia="en-GB"/>
          </w:rPr>
          <m:t>=0</m:t>
        </m:r>
      </m:oMath>
      <w:r w:rsidRPr="009F4BFC">
        <w:rPr>
          <w:rFonts w:eastAsia="Times New Roman" w:cstheme="minorHAnsi"/>
          <w:color w:val="000000"/>
          <w:lang w:eastAsia="en-GB"/>
        </w:rPr>
        <w:t xml:space="preserve"> </w:t>
      </w:r>
    </w:p>
    <w:p w14:paraId="0031838D" w14:textId="1C1390F8" w:rsidR="009F4BFC" w:rsidRDefault="009F4BFC" w:rsidP="00566BE5">
      <w:pPr>
        <w:autoSpaceDE w:val="0"/>
        <w:autoSpaceDN w:val="0"/>
        <w:adjustRightInd w:val="0"/>
        <w:spacing w:after="0" w:line="240" w:lineRule="auto"/>
        <w:ind w:left="1440"/>
        <w:rPr>
          <w:rFonts w:eastAsia="Times New Roman" w:cstheme="minorHAnsi"/>
          <w:color w:val="000000"/>
          <w:lang w:eastAsia="en-GB"/>
        </w:rPr>
      </w:pPr>
      <m:oMath>
        <m:r>
          <w:rPr>
            <w:rFonts w:ascii="Cambria Math" w:eastAsia="Times New Roman" w:hAnsi="Cambria Math" w:cstheme="minorHAnsi"/>
            <w:color w:val="000000"/>
            <w:lang w:eastAsia="en-GB"/>
          </w:rPr>
          <m:t>k-7=</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25</m:t>
            </m:r>
          </m:num>
          <m:den>
            <m:r>
              <w:rPr>
                <w:rFonts w:ascii="Cambria Math" w:eastAsia="Times New Roman" w:hAnsi="Cambria Math" w:cstheme="minorHAnsi"/>
                <w:color w:val="000000"/>
                <w:lang w:eastAsia="en-GB"/>
              </w:rPr>
              <m:t>8</m:t>
            </m:r>
          </m:den>
        </m:f>
      </m:oMath>
      <w:r w:rsidR="00DA3199">
        <w:rPr>
          <w:rFonts w:eastAsia="Times New Roman" w:cstheme="minorHAnsi"/>
          <w:color w:val="000000"/>
          <w:lang w:eastAsia="en-GB"/>
        </w:rPr>
        <w:t xml:space="preserve"> </w:t>
      </w:r>
    </w:p>
    <w:p w14:paraId="35AD2C39" w14:textId="47786ED6" w:rsidR="00DA3199" w:rsidRDefault="00DA3199" w:rsidP="00566BE5">
      <w:pPr>
        <w:autoSpaceDE w:val="0"/>
        <w:autoSpaceDN w:val="0"/>
        <w:adjustRightInd w:val="0"/>
        <w:spacing w:after="0" w:line="240" w:lineRule="auto"/>
        <w:ind w:left="1440"/>
        <w:rPr>
          <w:rFonts w:eastAsia="Times New Roman" w:cstheme="minorHAnsi"/>
          <w:color w:val="000000"/>
          <w:lang w:eastAsia="en-GB"/>
        </w:rPr>
      </w:pPr>
      <m:oMath>
        <m:r>
          <w:rPr>
            <w:rFonts w:ascii="Cambria Math" w:eastAsia="Times New Roman" w:hAnsi="Cambria Math" w:cstheme="minorHAnsi"/>
            <w:color w:val="000000"/>
            <w:lang w:eastAsia="en-GB"/>
          </w:rPr>
          <m:t>k=</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81</m:t>
            </m:r>
          </m:num>
          <m:den>
            <m:r>
              <w:rPr>
                <w:rFonts w:ascii="Cambria Math" w:eastAsia="Times New Roman" w:hAnsi="Cambria Math" w:cstheme="minorHAnsi"/>
                <w:color w:val="000000"/>
                <w:lang w:eastAsia="en-GB"/>
              </w:rPr>
              <m:t>8</m:t>
            </m:r>
          </m:den>
        </m:f>
      </m:oMath>
      <w:r w:rsidR="00D61F29" w:rsidRPr="0007512C">
        <w:rPr>
          <w:rFonts w:eastAsia="Times New Roman" w:cstheme="minorHAnsi"/>
          <w:color w:val="000000"/>
          <w:lang w:eastAsia="en-GB"/>
        </w:rPr>
        <w:t xml:space="preserve"> </w:t>
      </w:r>
      <w:proofErr w:type="gramStart"/>
      <w:r w:rsidR="00E80C08" w:rsidRPr="0007512C">
        <w:rPr>
          <w:rFonts w:eastAsia="Times New Roman" w:cstheme="minorHAnsi"/>
          <w:color w:val="000000"/>
          <w:lang w:eastAsia="en-GB"/>
        </w:rPr>
        <w:t>so</w:t>
      </w:r>
      <w:proofErr w:type="gramEnd"/>
      <w:r w:rsidR="00E80C08" w:rsidRPr="0007512C">
        <w:rPr>
          <w:rFonts w:eastAsia="Times New Roman" w:cstheme="minorHAnsi"/>
          <w:color w:val="000000"/>
          <w:lang w:eastAsia="en-GB"/>
        </w:rPr>
        <w:t xml:space="preserve"> at the </w:t>
      </w:r>
      <w:r w:rsidR="007F7FBE" w:rsidRPr="007F7FBE">
        <w:rPr>
          <w:rFonts w:eastAsia="Times New Roman" w:cstheme="minorHAnsi"/>
          <w:color w:val="000000"/>
          <w:lang w:eastAsia="en-GB"/>
        </w:rPr>
        <w:t>turning</w:t>
      </w:r>
      <w:r w:rsidR="007F7FBE" w:rsidRPr="0007512C">
        <w:rPr>
          <w:rFonts w:eastAsia="Times New Roman" w:cstheme="minorHAnsi"/>
          <w:color w:val="000000"/>
          <w:lang w:eastAsia="en-GB"/>
        </w:rPr>
        <w:t xml:space="preserve"> point</w:t>
      </w:r>
      <w:r w:rsidR="00E80C08" w:rsidRPr="0007512C">
        <w:rPr>
          <w:rFonts w:eastAsia="Times New Roman" w:cstheme="minorHAnsi"/>
          <w:color w:val="000000"/>
          <w:lang w:eastAsia="en-GB"/>
        </w:rPr>
        <w:t xml:space="preserve"> </w:t>
      </w:r>
      <m:oMath>
        <m:r>
          <w:rPr>
            <w:rFonts w:ascii="Cambria Math" w:eastAsia="Times New Roman" w:hAnsi="Cambria Math" w:cstheme="minorHAnsi"/>
            <w:color w:val="000000"/>
            <w:lang w:eastAsia="en-GB"/>
          </w:rPr>
          <m:t>y=</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81</m:t>
            </m:r>
          </m:num>
          <m:den>
            <m:r>
              <w:rPr>
                <w:rFonts w:ascii="Cambria Math" w:eastAsia="Times New Roman" w:hAnsi="Cambria Math" w:cstheme="minorHAnsi"/>
                <w:color w:val="000000"/>
                <w:lang w:eastAsia="en-GB"/>
              </w:rPr>
              <m:t>8</m:t>
            </m:r>
          </m:den>
        </m:f>
      </m:oMath>
    </w:p>
    <w:p w14:paraId="7240D165" w14:textId="195E8C17" w:rsidR="0007512C" w:rsidRDefault="0007512C" w:rsidP="00566BE5">
      <w:pPr>
        <w:autoSpaceDE w:val="0"/>
        <w:autoSpaceDN w:val="0"/>
        <w:adjustRightInd w:val="0"/>
        <w:spacing w:after="0" w:line="240" w:lineRule="auto"/>
        <w:ind w:left="1440"/>
        <w:rPr>
          <w:rFonts w:eastAsia="Times New Roman" w:cstheme="minorHAnsi"/>
          <w:color w:val="000000"/>
          <w:lang w:eastAsia="en-GB"/>
        </w:rPr>
      </w:pPr>
      <m:oMath>
        <m:r>
          <m:rPr>
            <m:sty m:val="p"/>
          </m:rPr>
          <w:rPr>
            <w:rFonts w:ascii="Cambria Math" w:eastAsia="Times New Roman" w:hAnsi="Cambria Math" w:cstheme="minorHAnsi"/>
            <w:color w:val="000000"/>
            <w:lang w:eastAsia="en-GB"/>
          </w:rPr>
          <m:t>2</m:t>
        </m:r>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2</m:t>
            </m:r>
          </m:sup>
        </m:sSup>
        <m:r>
          <m:rPr>
            <m:sty m:val="p"/>
          </m:rPr>
          <w:rPr>
            <w:rFonts w:ascii="Cambria Math" w:eastAsia="Times New Roman" w:hAnsi="Cambria Math" w:cstheme="minorHAnsi"/>
            <w:color w:val="000000"/>
            <w:lang w:eastAsia="en-GB"/>
          </w:rPr>
          <m:t>+5</m:t>
        </m:r>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81</m:t>
            </m:r>
          </m:num>
          <m:den>
            <m:r>
              <w:rPr>
                <w:rFonts w:ascii="Cambria Math" w:eastAsia="Times New Roman" w:hAnsi="Cambria Math" w:cstheme="minorHAnsi"/>
                <w:color w:val="000000"/>
                <w:lang w:eastAsia="en-GB"/>
              </w:rPr>
              <m:t>8</m:t>
            </m:r>
          </m:den>
        </m:f>
        <m:r>
          <m:rPr>
            <m:sty m:val="p"/>
          </m:rPr>
          <w:rPr>
            <w:rFonts w:ascii="Cambria Math" w:eastAsia="Times New Roman" w:hAnsi="Cambria Math" w:cstheme="minorHAnsi"/>
            <w:color w:val="000000"/>
            <w:lang w:eastAsia="en-GB"/>
          </w:rPr>
          <m:t>-7=0</m:t>
        </m:r>
      </m:oMath>
      <w:r w:rsidR="004C7C24">
        <w:rPr>
          <w:rFonts w:eastAsia="Times New Roman" w:cstheme="minorHAnsi"/>
          <w:color w:val="000000"/>
          <w:lang w:eastAsia="en-GB"/>
        </w:rPr>
        <w:t xml:space="preserve"> </w:t>
      </w:r>
    </w:p>
    <w:p w14:paraId="78F2E4BD" w14:textId="77CF8947" w:rsidR="004C7C24" w:rsidRDefault="004C7C24" w:rsidP="004C7C24">
      <w:pPr>
        <w:autoSpaceDE w:val="0"/>
        <w:autoSpaceDN w:val="0"/>
        <w:adjustRightInd w:val="0"/>
        <w:spacing w:after="0" w:line="240" w:lineRule="auto"/>
        <w:ind w:left="1440"/>
        <w:rPr>
          <w:rFonts w:eastAsia="Times New Roman" w:cstheme="minorHAnsi"/>
          <w:color w:val="000000"/>
          <w:lang w:eastAsia="en-GB"/>
        </w:rPr>
      </w:pPr>
      <m:oMath>
        <m:r>
          <m:rPr>
            <m:sty m:val="p"/>
          </m:rPr>
          <w:rPr>
            <w:rFonts w:ascii="Cambria Math" w:eastAsia="Times New Roman" w:hAnsi="Cambria Math" w:cstheme="minorHAnsi"/>
            <w:color w:val="000000"/>
            <w:lang w:eastAsia="en-GB"/>
          </w:rPr>
          <m:t>2</m:t>
        </m:r>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2</m:t>
            </m:r>
          </m:sup>
        </m:sSup>
        <m:r>
          <m:rPr>
            <m:sty m:val="p"/>
          </m:rPr>
          <w:rPr>
            <w:rFonts w:ascii="Cambria Math" w:eastAsia="Times New Roman" w:hAnsi="Cambria Math" w:cstheme="minorHAnsi"/>
            <w:color w:val="000000"/>
            <w:lang w:eastAsia="en-GB"/>
          </w:rPr>
          <m:t>+5</m:t>
        </m:r>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25</m:t>
            </m:r>
          </m:num>
          <m:den>
            <m:r>
              <w:rPr>
                <w:rFonts w:ascii="Cambria Math" w:eastAsia="Times New Roman" w:hAnsi="Cambria Math" w:cstheme="minorHAnsi"/>
                <w:color w:val="000000"/>
                <w:lang w:eastAsia="en-GB"/>
              </w:rPr>
              <m:t>8</m:t>
            </m:r>
          </m:den>
        </m:f>
        <m:r>
          <m:rPr>
            <m:sty m:val="p"/>
          </m:rPr>
          <w:rPr>
            <w:rFonts w:ascii="Cambria Math" w:eastAsia="Times New Roman" w:hAnsi="Cambria Math" w:cstheme="minorHAnsi"/>
            <w:color w:val="000000"/>
            <w:lang w:eastAsia="en-GB"/>
          </w:rPr>
          <m:t>=0</m:t>
        </m:r>
      </m:oMath>
      <w:r>
        <w:rPr>
          <w:rFonts w:eastAsia="Times New Roman" w:cstheme="minorHAnsi"/>
          <w:color w:val="000000"/>
          <w:lang w:eastAsia="en-GB"/>
        </w:rPr>
        <w:t xml:space="preserve"> </w:t>
      </w:r>
    </w:p>
    <w:p w14:paraId="5B311C6E" w14:textId="6869EBA6" w:rsidR="004C7C24" w:rsidRDefault="00D138BB" w:rsidP="00566BE5">
      <w:pPr>
        <w:autoSpaceDE w:val="0"/>
        <w:autoSpaceDN w:val="0"/>
        <w:adjustRightInd w:val="0"/>
        <w:spacing w:after="0" w:line="240" w:lineRule="auto"/>
        <w:ind w:left="1440"/>
        <w:rPr>
          <w:rFonts w:eastAsia="Times New Roman" w:cstheme="minorHAnsi"/>
          <w:color w:val="000000"/>
          <w:lang w:eastAsia="en-GB"/>
        </w:rPr>
      </w:pPr>
      <m:oMath>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2</m:t>
            </m:r>
          </m:sup>
        </m:sSup>
        <m:r>
          <m:rPr>
            <m:sty m:val="p"/>
          </m:rPr>
          <w:rPr>
            <w:rFonts w:ascii="Cambria Math" w:eastAsia="Times New Roman" w:hAnsi="Cambria Math" w:cstheme="minorHAnsi"/>
            <w:color w:val="000000"/>
            <w:lang w:eastAsia="en-GB"/>
          </w:rPr>
          <m:t>+</m:t>
        </m:r>
        <m:f>
          <m:fPr>
            <m:ctrlPr>
              <w:rPr>
                <w:rFonts w:ascii="Cambria Math" w:eastAsia="Times New Roman" w:hAnsi="Cambria Math" w:cstheme="minorHAnsi"/>
                <w:color w:val="000000"/>
                <w:lang w:eastAsia="en-GB"/>
              </w:rPr>
            </m:ctrlPr>
          </m:fPr>
          <m:num>
            <m:r>
              <m:rPr>
                <m:sty m:val="p"/>
              </m:rPr>
              <w:rPr>
                <w:rFonts w:ascii="Cambria Math" w:eastAsia="Times New Roman" w:hAnsi="Cambria Math" w:cstheme="minorHAnsi"/>
                <w:color w:val="000000"/>
                <w:lang w:eastAsia="en-GB"/>
              </w:rPr>
              <m:t>5</m:t>
            </m:r>
          </m:num>
          <m:den>
            <m:r>
              <w:rPr>
                <w:rFonts w:ascii="Cambria Math" w:eastAsia="Times New Roman" w:hAnsi="Cambria Math" w:cstheme="minorHAnsi"/>
                <w:color w:val="000000"/>
                <w:lang w:eastAsia="en-GB"/>
              </w:rPr>
              <m:t>2</m:t>
            </m:r>
          </m:den>
        </m:f>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25</m:t>
            </m:r>
          </m:num>
          <m:den>
            <m:r>
              <w:rPr>
                <w:rFonts w:ascii="Cambria Math" w:eastAsia="Times New Roman" w:hAnsi="Cambria Math" w:cstheme="minorHAnsi"/>
                <w:color w:val="000000"/>
                <w:lang w:eastAsia="en-GB"/>
              </w:rPr>
              <m:t>16</m:t>
            </m:r>
          </m:den>
        </m:f>
        <m:r>
          <m:rPr>
            <m:sty m:val="p"/>
          </m:rPr>
          <w:rPr>
            <w:rFonts w:ascii="Cambria Math" w:eastAsia="Times New Roman" w:hAnsi="Cambria Math" w:cstheme="minorHAnsi"/>
            <w:color w:val="000000"/>
            <w:lang w:eastAsia="en-GB"/>
          </w:rPr>
          <m:t>=0</m:t>
        </m:r>
      </m:oMath>
      <w:r w:rsidR="006F7587">
        <w:rPr>
          <w:rFonts w:eastAsia="Times New Roman" w:cstheme="minorHAnsi"/>
          <w:color w:val="000000"/>
          <w:lang w:eastAsia="en-GB"/>
        </w:rPr>
        <w:t xml:space="preserve"> </w:t>
      </w:r>
    </w:p>
    <w:p w14:paraId="428224C2" w14:textId="2D61D822" w:rsidR="006F7587" w:rsidRDefault="00D138BB" w:rsidP="00566BE5">
      <w:pPr>
        <w:autoSpaceDE w:val="0"/>
        <w:autoSpaceDN w:val="0"/>
        <w:adjustRightInd w:val="0"/>
        <w:spacing w:after="0" w:line="240" w:lineRule="auto"/>
        <w:ind w:left="1440"/>
        <w:rPr>
          <w:rFonts w:eastAsia="Times New Roman" w:cstheme="minorHAnsi"/>
          <w:color w:val="000000"/>
          <w:lang w:eastAsia="en-GB"/>
        </w:rPr>
      </w:pPr>
      <m:oMath>
        <m:sSup>
          <m:sSupPr>
            <m:ctrlPr>
              <w:rPr>
                <w:rFonts w:ascii="Cambria Math" w:eastAsia="Times New Roman" w:hAnsi="Cambria Math" w:cstheme="minorHAnsi"/>
                <w:color w:val="000000"/>
                <w:lang w:eastAsia="en-GB"/>
              </w:rPr>
            </m:ctrlPr>
          </m:sSupPr>
          <m:e>
            <m:d>
              <m:dPr>
                <m:ctrlPr>
                  <w:rPr>
                    <w:rFonts w:ascii="Cambria Math" w:eastAsia="Times New Roman" w:hAnsi="Cambria Math" w:cstheme="minorHAnsi"/>
                    <w:i/>
                    <w:iCs/>
                    <w:color w:val="000000"/>
                    <w:lang w:eastAsia="en-GB"/>
                  </w:rPr>
                </m:ctrlPr>
              </m:dPr>
              <m:e>
                <m:r>
                  <w:rPr>
                    <w:rFonts w:ascii="Cambria Math" w:eastAsia="Times New Roman" w:hAnsi="Cambria Math" w:cstheme="minorHAnsi"/>
                    <w:color w:val="000000"/>
                    <w:lang w:eastAsia="en-GB"/>
                  </w:rPr>
                  <m:t>x+</m:t>
                </m:r>
                <m:f>
                  <m:fPr>
                    <m:ctrlPr>
                      <w:rPr>
                        <w:rFonts w:ascii="Cambria Math" w:eastAsia="Times New Roman" w:hAnsi="Cambria Math" w:cstheme="minorHAnsi"/>
                        <w:i/>
                        <w:iCs/>
                        <w:color w:val="000000"/>
                        <w:lang w:eastAsia="en-GB"/>
                      </w:rPr>
                    </m:ctrlPr>
                  </m:fPr>
                  <m:num>
                    <m:r>
                      <w:rPr>
                        <w:rFonts w:ascii="Cambria Math" w:eastAsia="Times New Roman" w:hAnsi="Cambria Math" w:cstheme="minorHAnsi"/>
                        <w:color w:val="000000"/>
                        <w:lang w:eastAsia="en-GB"/>
                      </w:rPr>
                      <m:t>5</m:t>
                    </m:r>
                  </m:num>
                  <m:den>
                    <m:r>
                      <w:rPr>
                        <w:rFonts w:ascii="Cambria Math" w:eastAsia="Times New Roman" w:hAnsi="Cambria Math" w:cstheme="minorHAnsi"/>
                        <w:color w:val="000000"/>
                        <w:lang w:eastAsia="en-GB"/>
                      </w:rPr>
                      <m:t>4</m:t>
                    </m:r>
                  </m:den>
                </m:f>
              </m:e>
            </m:d>
          </m:e>
          <m:sup>
            <m:r>
              <m:rPr>
                <m:sty m:val="p"/>
              </m:rPr>
              <w:rPr>
                <w:rFonts w:ascii="Cambria Math" w:eastAsia="Times New Roman" w:hAnsi="Cambria Math" w:cstheme="minorHAnsi"/>
                <w:color w:val="000000"/>
                <w:lang w:eastAsia="en-GB"/>
              </w:rPr>
              <m:t>2</m:t>
            </m:r>
          </m:sup>
        </m:sSup>
        <m:r>
          <m:rPr>
            <m:sty m:val="p"/>
          </m:rPr>
          <w:rPr>
            <w:rFonts w:ascii="Cambria Math" w:eastAsia="Times New Roman" w:hAnsi="Cambria Math" w:cstheme="minorHAnsi"/>
            <w:color w:val="000000"/>
            <w:lang w:eastAsia="en-GB"/>
          </w:rPr>
          <m:t>=0</m:t>
        </m:r>
      </m:oMath>
      <w:r w:rsidR="006F7587">
        <w:rPr>
          <w:rFonts w:eastAsia="Times New Roman" w:cstheme="minorHAnsi"/>
          <w:color w:val="000000"/>
          <w:lang w:eastAsia="en-GB"/>
        </w:rPr>
        <w:t xml:space="preserve"> </w:t>
      </w:r>
      <w:proofErr w:type="gramStart"/>
      <w:r w:rsidR="00510269" w:rsidRPr="0007512C">
        <w:rPr>
          <w:rFonts w:eastAsia="Times New Roman" w:cstheme="minorHAnsi"/>
          <w:color w:val="000000"/>
          <w:lang w:eastAsia="en-GB"/>
        </w:rPr>
        <w:t>so</w:t>
      </w:r>
      <w:proofErr w:type="gramEnd"/>
      <w:r w:rsidR="00510269" w:rsidRPr="0007512C">
        <w:rPr>
          <w:rFonts w:eastAsia="Times New Roman" w:cstheme="minorHAnsi"/>
          <w:color w:val="000000"/>
          <w:lang w:eastAsia="en-GB"/>
        </w:rPr>
        <w:t xml:space="preserve"> at the </w:t>
      </w:r>
      <w:r w:rsidR="00510269" w:rsidRPr="007F7FBE">
        <w:rPr>
          <w:rFonts w:eastAsia="Times New Roman" w:cstheme="minorHAnsi"/>
          <w:color w:val="000000"/>
          <w:lang w:eastAsia="en-GB"/>
        </w:rPr>
        <w:t>turning</w:t>
      </w:r>
      <w:r w:rsidR="00510269" w:rsidRPr="0007512C">
        <w:rPr>
          <w:rFonts w:eastAsia="Times New Roman" w:cstheme="minorHAnsi"/>
          <w:color w:val="000000"/>
          <w:lang w:eastAsia="en-GB"/>
        </w:rPr>
        <w:t xml:space="preserve"> point </w:t>
      </w:r>
      <m:oMath>
        <m:r>
          <w:rPr>
            <w:rFonts w:ascii="Cambria Math" w:eastAsia="Times New Roman" w:hAnsi="Cambria Math" w:cstheme="minorHAnsi"/>
            <w:color w:val="000000"/>
            <w:lang w:eastAsia="en-GB"/>
          </w:rPr>
          <m:t>x=-</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5</m:t>
            </m:r>
          </m:num>
          <m:den>
            <m:r>
              <w:rPr>
                <w:rFonts w:ascii="Cambria Math" w:eastAsia="Times New Roman" w:hAnsi="Cambria Math" w:cstheme="minorHAnsi"/>
                <w:color w:val="000000"/>
                <w:lang w:eastAsia="en-GB"/>
              </w:rPr>
              <m:t>4</m:t>
            </m:r>
          </m:den>
        </m:f>
      </m:oMath>
    </w:p>
    <w:p w14:paraId="1DAD5D15" w14:textId="1ED8A21B" w:rsidR="00510269" w:rsidRDefault="00510269" w:rsidP="00566BE5">
      <w:pPr>
        <w:autoSpaceDE w:val="0"/>
        <w:autoSpaceDN w:val="0"/>
        <w:adjustRightInd w:val="0"/>
        <w:spacing w:after="0" w:line="240" w:lineRule="auto"/>
        <w:ind w:left="1440"/>
        <w:rPr>
          <w:rFonts w:eastAsia="Times New Roman" w:cstheme="minorHAnsi"/>
          <w:color w:val="000000"/>
          <w:lang w:eastAsia="en-GB"/>
        </w:rPr>
      </w:pPr>
    </w:p>
    <w:p w14:paraId="77CFB77A" w14:textId="5A979C99" w:rsidR="00510269" w:rsidRDefault="00510269" w:rsidP="00566BE5">
      <w:pPr>
        <w:autoSpaceDE w:val="0"/>
        <w:autoSpaceDN w:val="0"/>
        <w:adjustRightInd w:val="0"/>
        <w:spacing w:after="0" w:line="240" w:lineRule="auto"/>
        <w:ind w:left="1440"/>
        <w:rPr>
          <w:rFonts w:eastAsia="Times New Roman" w:cstheme="minorHAnsi"/>
          <w:color w:val="000000"/>
          <w:lang w:eastAsia="en-GB"/>
        </w:rPr>
      </w:pPr>
      <w:r>
        <w:rPr>
          <w:rFonts w:eastAsia="Times New Roman" w:cstheme="minorHAnsi"/>
          <w:color w:val="000000"/>
          <w:lang w:eastAsia="en-GB"/>
        </w:rPr>
        <w:t xml:space="preserve">The turning point is at </w:t>
      </w:r>
      <m:oMath>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5</m:t>
                </m:r>
              </m:num>
              <m:den>
                <m:r>
                  <w:rPr>
                    <w:rFonts w:ascii="Cambria Math" w:eastAsia="Times New Roman" w:hAnsi="Cambria Math" w:cstheme="minorHAnsi"/>
                    <w:color w:val="000000"/>
                    <w:lang w:eastAsia="en-GB"/>
                  </w:rPr>
                  <m:t>4</m:t>
                </m:r>
              </m:den>
            </m:f>
            <m:r>
              <w:rPr>
                <w:rFonts w:ascii="Cambria Math" w:eastAsia="Times New Roman" w:hAnsi="Cambria Math" w:cstheme="minorHAnsi"/>
                <w:color w:val="000000"/>
                <w:lang w:eastAsia="en-GB"/>
              </w:rPr>
              <m:t xml:space="preserve">, </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81</m:t>
                </m:r>
              </m:num>
              <m:den>
                <m:r>
                  <w:rPr>
                    <w:rFonts w:ascii="Cambria Math" w:eastAsia="Times New Roman" w:hAnsi="Cambria Math" w:cstheme="minorHAnsi"/>
                    <w:color w:val="000000"/>
                    <w:lang w:eastAsia="en-GB"/>
                  </w:rPr>
                  <m:t>8</m:t>
                </m:r>
              </m:den>
            </m:f>
          </m:e>
        </m:d>
      </m:oMath>
    </w:p>
    <w:p w14:paraId="055F875B" w14:textId="0A35F43B" w:rsidR="00015C41" w:rsidRDefault="00015C41" w:rsidP="00566BE5">
      <w:pPr>
        <w:autoSpaceDE w:val="0"/>
        <w:autoSpaceDN w:val="0"/>
        <w:adjustRightInd w:val="0"/>
        <w:spacing w:after="0" w:line="240" w:lineRule="auto"/>
        <w:ind w:left="1440"/>
        <w:rPr>
          <w:rFonts w:eastAsia="Times New Roman" w:cstheme="minorHAnsi"/>
          <w:color w:val="000000"/>
          <w:lang w:eastAsia="en-GB"/>
        </w:rPr>
      </w:pPr>
      <w:r>
        <w:rPr>
          <w:rFonts w:eastAsia="Times New Roman" w:cstheme="minorHAnsi"/>
          <w:color w:val="000000"/>
          <w:lang w:eastAsia="en-GB"/>
        </w:rPr>
        <w:t xml:space="preserve">It is a local maximum as the coefficient of </w:t>
      </w:r>
      <m:oMath>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x</m:t>
            </m:r>
          </m:e>
          <m:sup>
            <m:r>
              <w:rPr>
                <w:rFonts w:ascii="Cambria Math" w:eastAsia="Times New Roman" w:hAnsi="Cambria Math" w:cstheme="minorHAnsi"/>
                <w:color w:val="000000"/>
                <w:lang w:eastAsia="en-GB"/>
              </w:rPr>
              <m:t>2</m:t>
            </m:r>
          </m:sup>
        </m:sSup>
      </m:oMath>
      <w:r>
        <w:rPr>
          <w:rFonts w:eastAsia="Times New Roman" w:cstheme="minorHAnsi"/>
          <w:color w:val="000000"/>
          <w:lang w:eastAsia="en-GB"/>
        </w:rPr>
        <w:t xml:space="preserve"> in </w:t>
      </w:r>
      <m:oMath>
        <m:r>
          <w:rPr>
            <w:rFonts w:ascii="Cambria Math" w:eastAsia="Times New Roman" w:hAnsi="Cambria Math" w:cstheme="minorHAnsi"/>
            <w:color w:val="000000"/>
            <w:lang w:eastAsia="en-GB"/>
          </w:rPr>
          <m:t>y</m:t>
        </m:r>
        <m:r>
          <m:rPr>
            <m:sty m:val="p"/>
          </m:rPr>
          <w:rPr>
            <w:rFonts w:ascii="Cambria Math" w:eastAsia="Times New Roman" w:hAnsi="Cambria Math" w:cstheme="minorHAnsi"/>
            <w:color w:val="000000"/>
            <w:lang w:eastAsia="en-GB"/>
          </w:rPr>
          <m:t>=7-5</m:t>
        </m:r>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-2</m:t>
        </m:r>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2</m:t>
            </m:r>
          </m:sup>
        </m:sSup>
      </m:oMath>
      <w:r w:rsidR="00A42AA9">
        <w:rPr>
          <w:rFonts w:eastAsia="Times New Roman" w:cstheme="minorHAnsi"/>
          <w:color w:val="000000"/>
          <w:lang w:eastAsia="en-GB"/>
        </w:rPr>
        <w:t xml:space="preserve"> is negative.</w:t>
      </w:r>
    </w:p>
    <w:p w14:paraId="59C40EC8" w14:textId="77777777" w:rsidR="00510269" w:rsidRPr="0007512C" w:rsidRDefault="00510269" w:rsidP="00566BE5">
      <w:pPr>
        <w:autoSpaceDE w:val="0"/>
        <w:autoSpaceDN w:val="0"/>
        <w:adjustRightInd w:val="0"/>
        <w:spacing w:after="0" w:line="240" w:lineRule="auto"/>
        <w:ind w:left="1440"/>
        <w:rPr>
          <w:rFonts w:eastAsia="Times New Roman" w:cstheme="minorHAnsi"/>
          <w:color w:val="000000"/>
          <w:lang w:eastAsia="en-GB"/>
        </w:rPr>
      </w:pPr>
    </w:p>
    <w:p w14:paraId="445ECBC2" w14:textId="77777777" w:rsidR="00566BE5" w:rsidRPr="00297510" w:rsidRDefault="00566BE5" w:rsidP="00566BE5">
      <w:pPr>
        <w:autoSpaceDE w:val="0"/>
        <w:autoSpaceDN w:val="0"/>
        <w:adjustRightInd w:val="0"/>
        <w:spacing w:after="0" w:line="240" w:lineRule="auto"/>
        <w:ind w:left="1440"/>
        <w:rPr>
          <w:rFonts w:eastAsia="Times New Roman" w:cstheme="minorHAnsi"/>
          <w:color w:val="000000"/>
          <w:lang w:eastAsia="en-GB"/>
        </w:rPr>
      </w:pPr>
    </w:p>
    <w:p w14:paraId="2A7D1FE2" w14:textId="2C10ED3C" w:rsidR="00297510" w:rsidRDefault="00297510" w:rsidP="000629FC">
      <w:pPr>
        <w:numPr>
          <w:ilvl w:val="0"/>
          <w:numId w:val="17"/>
        </w:numPr>
        <w:autoSpaceDE w:val="0"/>
        <w:autoSpaceDN w:val="0"/>
        <w:adjustRightInd w:val="0"/>
        <w:spacing w:after="0" w:line="240" w:lineRule="auto"/>
        <w:rPr>
          <w:rFonts w:eastAsia="Times New Roman" w:cstheme="minorHAnsi"/>
          <w:color w:val="000000"/>
          <w:lang w:eastAsia="en-GB"/>
        </w:rPr>
      </w:pPr>
      <m:oMath>
        <m:r>
          <w:rPr>
            <w:rFonts w:ascii="Cambria Math" w:eastAsia="Times New Roman" w:hAnsi="Cambria Math" w:cstheme="minorHAnsi"/>
            <w:color w:val="000000"/>
            <w:lang w:eastAsia="en-GB"/>
          </w:rPr>
          <m:t>y</m:t>
        </m:r>
        <m:r>
          <m:rPr>
            <m:sty m:val="p"/>
          </m:rPr>
          <w:rPr>
            <w:rFonts w:ascii="Cambria Math" w:eastAsia="Times New Roman" w:hAnsi="Cambria Math" w:cstheme="minorHAnsi"/>
            <w:color w:val="000000"/>
            <w:lang w:eastAsia="en-GB"/>
          </w:rPr>
          <m:t>=2</m:t>
        </m:r>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3</m:t>
            </m:r>
          </m:sup>
        </m:sSup>
        <m:r>
          <m:rPr>
            <m:sty m:val="p"/>
          </m:rPr>
          <w:rPr>
            <w:rFonts w:ascii="Cambria Math" w:eastAsia="Times New Roman" w:hAnsi="Cambria Math" w:cstheme="minorHAnsi"/>
            <w:color w:val="000000"/>
            <w:lang w:eastAsia="en-GB"/>
          </w:rPr>
          <m:t>-3</m:t>
        </m:r>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2</m:t>
            </m:r>
          </m:sup>
        </m:sSup>
        <m:r>
          <m:rPr>
            <m:sty m:val="p"/>
          </m:rPr>
          <w:rPr>
            <w:rFonts w:ascii="Cambria Math" w:eastAsia="Times New Roman" w:hAnsi="Cambria Math" w:cstheme="minorHAnsi"/>
            <w:color w:val="000000"/>
            <w:lang w:eastAsia="en-GB"/>
          </w:rPr>
          <m:t>-12</m:t>
        </m:r>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+2</m:t>
        </m:r>
      </m:oMath>
    </w:p>
    <w:p w14:paraId="2069E805" w14:textId="180161AB" w:rsidR="0044456D" w:rsidRDefault="0044456D" w:rsidP="0044456D">
      <w:pPr>
        <w:autoSpaceDE w:val="0"/>
        <w:autoSpaceDN w:val="0"/>
        <w:adjustRightInd w:val="0"/>
        <w:spacing w:after="0" w:line="240" w:lineRule="auto"/>
        <w:ind w:left="1440"/>
        <w:rPr>
          <w:rFonts w:eastAsia="Times New Roman" w:cstheme="minorHAnsi"/>
          <w:color w:val="000000"/>
          <w:lang w:eastAsia="en-GB"/>
        </w:rPr>
      </w:pPr>
    </w:p>
    <w:p w14:paraId="6A1AB5C9" w14:textId="1DBCDA4E" w:rsidR="005B1DA8" w:rsidRDefault="00E81777" w:rsidP="0044456D">
      <w:pPr>
        <w:autoSpaceDE w:val="0"/>
        <w:autoSpaceDN w:val="0"/>
        <w:adjustRightInd w:val="0"/>
        <w:spacing w:after="0" w:line="240" w:lineRule="auto"/>
        <w:ind w:left="1440"/>
        <w:rPr>
          <w:rFonts w:eastAsia="Times New Roman" w:cstheme="minorHAnsi"/>
          <w:color w:val="000000"/>
          <w:lang w:eastAsia="en-GB"/>
        </w:rPr>
      </w:pPr>
      <m:oMath>
        <m:r>
          <m:rPr>
            <m:sty m:val="p"/>
          </m:rPr>
          <w:rPr>
            <w:rFonts w:ascii="Cambria Math" w:eastAsia="Times New Roman" w:hAnsi="Cambria Math" w:cstheme="minorHAnsi"/>
            <w:color w:val="000000"/>
            <w:lang w:eastAsia="en-GB"/>
          </w:rPr>
          <m:t>2</m:t>
        </m:r>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3</m:t>
            </m:r>
          </m:sup>
        </m:sSup>
        <m:r>
          <m:rPr>
            <m:sty m:val="p"/>
          </m:rPr>
          <w:rPr>
            <w:rFonts w:ascii="Cambria Math" w:eastAsia="Times New Roman" w:hAnsi="Cambria Math" w:cstheme="minorHAnsi"/>
            <w:color w:val="000000"/>
            <w:lang w:eastAsia="en-GB"/>
          </w:rPr>
          <m:t>-3</m:t>
        </m:r>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2</m:t>
            </m:r>
          </m:sup>
        </m:sSup>
        <m:r>
          <m:rPr>
            <m:sty m:val="p"/>
          </m:rPr>
          <w:rPr>
            <w:rFonts w:ascii="Cambria Math" w:eastAsia="Times New Roman" w:hAnsi="Cambria Math" w:cstheme="minorHAnsi"/>
            <w:color w:val="000000"/>
            <w:lang w:eastAsia="en-GB"/>
          </w:rPr>
          <m:t>-12</m:t>
        </m:r>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+2=</m:t>
        </m:r>
        <m:r>
          <w:rPr>
            <w:rFonts w:ascii="Cambria Math" w:eastAsia="Times New Roman" w:hAnsi="Cambria Math" w:cstheme="minorHAnsi"/>
            <w:color w:val="000000"/>
            <w:lang w:eastAsia="en-GB"/>
          </w:rPr>
          <m:t>k</m:t>
        </m:r>
      </m:oMath>
      <w:r w:rsidR="005B1DA8">
        <w:rPr>
          <w:rFonts w:eastAsia="Times New Roman" w:cstheme="minorHAnsi"/>
          <w:iCs/>
          <w:color w:val="000000"/>
          <w:lang w:eastAsia="en-GB"/>
        </w:rPr>
        <w:t xml:space="preserve"> </w:t>
      </w:r>
    </w:p>
    <w:p w14:paraId="0A12C720" w14:textId="0D6DC768" w:rsidR="005B1DA8" w:rsidRDefault="005B1DA8" w:rsidP="0044456D">
      <w:pPr>
        <w:autoSpaceDE w:val="0"/>
        <w:autoSpaceDN w:val="0"/>
        <w:adjustRightInd w:val="0"/>
        <w:spacing w:after="0" w:line="240" w:lineRule="auto"/>
        <w:ind w:left="1440"/>
        <w:rPr>
          <w:rFonts w:eastAsia="Times New Roman" w:cstheme="minorHAnsi"/>
          <w:iCs/>
          <w:color w:val="000000"/>
          <w:lang w:eastAsia="en-GB"/>
        </w:rPr>
      </w:pPr>
      <m:oMath>
        <m:r>
          <m:rPr>
            <m:sty m:val="p"/>
          </m:rPr>
          <w:rPr>
            <w:rFonts w:ascii="Cambria Math" w:eastAsia="Times New Roman" w:hAnsi="Cambria Math" w:cstheme="minorHAnsi"/>
            <w:color w:val="000000"/>
            <w:lang w:eastAsia="en-GB"/>
          </w:rPr>
          <m:t>2</m:t>
        </m:r>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3</m:t>
            </m:r>
          </m:sup>
        </m:sSup>
        <m:r>
          <m:rPr>
            <m:sty m:val="p"/>
          </m:rPr>
          <w:rPr>
            <w:rFonts w:ascii="Cambria Math" w:eastAsia="Times New Roman" w:hAnsi="Cambria Math" w:cstheme="minorHAnsi"/>
            <w:color w:val="000000"/>
            <w:lang w:eastAsia="en-GB"/>
          </w:rPr>
          <m:t>-3</m:t>
        </m:r>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2</m:t>
            </m:r>
          </m:sup>
        </m:sSup>
        <m:r>
          <m:rPr>
            <m:sty m:val="p"/>
          </m:rPr>
          <w:rPr>
            <w:rFonts w:ascii="Cambria Math" w:eastAsia="Times New Roman" w:hAnsi="Cambria Math" w:cstheme="minorHAnsi"/>
            <w:color w:val="000000"/>
            <w:lang w:eastAsia="en-GB"/>
          </w:rPr>
          <m:t>-12</m:t>
        </m:r>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+2-</m:t>
        </m:r>
        <m:r>
          <w:rPr>
            <w:rFonts w:ascii="Cambria Math" w:eastAsia="Times New Roman" w:hAnsi="Cambria Math" w:cstheme="minorHAnsi"/>
            <w:color w:val="000000"/>
            <w:lang w:eastAsia="en-GB"/>
          </w:rPr>
          <m:t>k</m:t>
        </m:r>
        <m:r>
          <m:rPr>
            <m:sty m:val="p"/>
          </m:rPr>
          <w:rPr>
            <w:rFonts w:ascii="Cambria Math" w:eastAsia="Times New Roman" w:hAnsi="Cambria Math" w:cstheme="minorHAnsi"/>
            <w:color w:val="000000"/>
            <w:lang w:eastAsia="en-GB"/>
          </w:rPr>
          <m:t>=</m:t>
        </m:r>
        <m:r>
          <w:rPr>
            <w:rFonts w:ascii="Cambria Math" w:eastAsia="Times New Roman" w:hAnsi="Cambria Math" w:cstheme="minorHAnsi"/>
            <w:color w:val="000000"/>
            <w:lang w:eastAsia="en-GB"/>
          </w:rPr>
          <m:t>0</m:t>
        </m:r>
      </m:oMath>
      <w:r>
        <w:rPr>
          <w:rFonts w:eastAsia="Times New Roman" w:cstheme="minorHAnsi"/>
          <w:iCs/>
          <w:color w:val="000000"/>
          <w:lang w:eastAsia="en-GB"/>
        </w:rPr>
        <w:t xml:space="preserve"> </w:t>
      </w:r>
    </w:p>
    <w:p w14:paraId="080CA668" w14:textId="1FC158DB" w:rsidR="0044456D" w:rsidRDefault="00D138BB" w:rsidP="0044456D">
      <w:pPr>
        <w:autoSpaceDE w:val="0"/>
        <w:autoSpaceDN w:val="0"/>
        <w:adjustRightInd w:val="0"/>
        <w:spacing w:after="0" w:line="240" w:lineRule="auto"/>
        <w:ind w:left="1440"/>
        <w:rPr>
          <w:rFonts w:eastAsia="Times New Roman" w:cstheme="minorHAnsi"/>
          <w:iCs/>
          <w:color w:val="000000"/>
          <w:lang w:eastAsia="en-GB"/>
        </w:rPr>
      </w:pPr>
      <m:oMath>
        <m:sSup>
          <m:sSupPr>
            <m:ctrlPr>
              <w:rPr>
                <w:rFonts w:ascii="Cambria Math" w:eastAsia="Times New Roman" w:hAnsi="Cambria Math" w:cstheme="minorHAnsi"/>
                <w:color w:val="000000"/>
                <w:lang w:eastAsia="en-GB"/>
              </w:rPr>
            </m:ctrlPr>
          </m:sSupPr>
          <m:e>
            <m:d>
              <m:dPr>
                <m:ctrlPr>
                  <w:rPr>
                    <w:rFonts w:ascii="Cambria Math" w:eastAsia="Times New Roman" w:hAnsi="Cambria Math" w:cstheme="minorHAnsi"/>
                    <w:color w:val="000000"/>
                    <w:lang w:eastAsia="en-GB"/>
                  </w:rPr>
                </m:ctrlPr>
              </m:dPr>
              <m:e>
                <m:r>
                  <w:rPr>
                    <w:rFonts w:ascii="Cambria Math" w:eastAsia="Times New Roman" w:hAnsi="Cambria Math" w:cstheme="minorHAnsi"/>
                    <w:color w:val="000000"/>
                    <w:lang w:eastAsia="en-GB"/>
                  </w:rPr>
                  <m:t>x-a</m:t>
                </m:r>
              </m:e>
            </m:d>
          </m:e>
          <m:sup>
            <m:r>
              <w:rPr>
                <w:rFonts w:ascii="Cambria Math" w:eastAsia="Times New Roman" w:hAnsi="Cambria Math" w:cstheme="minorHAnsi"/>
                <w:color w:val="000000"/>
                <w:lang w:eastAsia="en-GB"/>
              </w:rPr>
              <m:t>2</m:t>
            </m:r>
          </m:sup>
        </m:sSup>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2x-b</m:t>
            </m:r>
          </m:e>
        </m:d>
        <m:r>
          <w:rPr>
            <w:rFonts w:ascii="Cambria Math" w:eastAsia="Times New Roman" w:hAnsi="Cambria Math" w:cstheme="minorHAnsi"/>
            <w:color w:val="000000"/>
            <w:lang w:eastAsia="en-GB"/>
          </w:rPr>
          <m:t>≡</m:t>
        </m:r>
      </m:oMath>
      <w:r w:rsidR="005B1DA8">
        <w:rPr>
          <w:rFonts w:eastAsia="Times New Roman" w:cstheme="minorHAnsi"/>
          <w:color w:val="000000"/>
          <w:lang w:eastAsia="en-GB"/>
        </w:rPr>
        <w:t xml:space="preserve"> </w:t>
      </w:r>
      <m:oMath>
        <m:r>
          <m:rPr>
            <m:sty m:val="p"/>
          </m:rPr>
          <w:rPr>
            <w:rFonts w:ascii="Cambria Math" w:eastAsia="Times New Roman" w:hAnsi="Cambria Math" w:cstheme="minorHAnsi"/>
            <w:color w:val="000000"/>
            <w:lang w:eastAsia="en-GB"/>
          </w:rPr>
          <m:t>2</m:t>
        </m:r>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3</m:t>
            </m:r>
          </m:sup>
        </m:sSup>
        <m:r>
          <m:rPr>
            <m:sty m:val="p"/>
          </m:rPr>
          <w:rPr>
            <w:rFonts w:ascii="Cambria Math" w:eastAsia="Times New Roman" w:hAnsi="Cambria Math" w:cstheme="minorHAnsi"/>
            <w:color w:val="000000"/>
            <w:lang w:eastAsia="en-GB"/>
          </w:rPr>
          <m:t>-3</m:t>
        </m:r>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2</m:t>
            </m:r>
          </m:sup>
        </m:sSup>
        <m:r>
          <m:rPr>
            <m:sty m:val="p"/>
          </m:rPr>
          <w:rPr>
            <w:rFonts w:ascii="Cambria Math" w:eastAsia="Times New Roman" w:hAnsi="Cambria Math" w:cstheme="minorHAnsi"/>
            <w:color w:val="000000"/>
            <w:lang w:eastAsia="en-GB"/>
          </w:rPr>
          <m:t>-12</m:t>
        </m:r>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+2-</m:t>
        </m:r>
        <m:r>
          <w:rPr>
            <w:rFonts w:ascii="Cambria Math" w:eastAsia="Times New Roman" w:hAnsi="Cambria Math" w:cstheme="minorHAnsi"/>
            <w:color w:val="000000"/>
            <w:lang w:eastAsia="en-GB"/>
          </w:rPr>
          <m:t>k</m:t>
        </m:r>
      </m:oMath>
    </w:p>
    <w:p w14:paraId="5EE9571D" w14:textId="7DE1EE99" w:rsidR="00FC49DB" w:rsidRDefault="00FC49DB" w:rsidP="0044456D">
      <w:pPr>
        <w:autoSpaceDE w:val="0"/>
        <w:autoSpaceDN w:val="0"/>
        <w:adjustRightInd w:val="0"/>
        <w:spacing w:after="0" w:line="240" w:lineRule="auto"/>
        <w:ind w:left="1440"/>
        <w:rPr>
          <w:rFonts w:eastAsia="Times New Roman" w:cstheme="minorHAnsi"/>
          <w:iCs/>
          <w:color w:val="000000"/>
          <w:lang w:eastAsia="en-GB"/>
        </w:rPr>
      </w:pPr>
      <w:r>
        <w:rPr>
          <w:rFonts w:eastAsia="Times New Roman" w:cstheme="minorHAnsi"/>
          <w:iCs/>
          <w:color w:val="000000"/>
          <w:lang w:eastAsia="en-GB"/>
        </w:rPr>
        <w:t>Equating coefficients o</w:t>
      </w:r>
      <w:r w:rsidR="00B15AF0">
        <w:rPr>
          <w:rFonts w:eastAsia="Times New Roman" w:cstheme="minorHAnsi"/>
          <w:iCs/>
          <w:color w:val="000000"/>
          <w:lang w:eastAsia="en-GB"/>
        </w:rPr>
        <w:t xml:space="preserve">f </w:t>
      </w:r>
      <m:oMath>
        <m:sSup>
          <m:sSupPr>
            <m:ctrlPr>
              <w:rPr>
                <w:rFonts w:ascii="Cambria Math" w:eastAsia="Times New Roman" w:hAnsi="Cambria Math" w:cstheme="minorHAnsi"/>
                <w:i/>
                <w:iCs/>
                <w:color w:val="000000"/>
                <w:lang w:eastAsia="en-GB"/>
              </w:rPr>
            </m:ctrlPr>
          </m:sSupPr>
          <m:e>
            <m:r>
              <w:rPr>
                <w:rFonts w:ascii="Cambria Math" w:eastAsia="Times New Roman" w:hAnsi="Cambria Math" w:cstheme="minorHAnsi"/>
                <w:color w:val="000000"/>
              </w:rPr>
              <m:t>x</m:t>
            </m:r>
          </m:e>
          <m:sup>
            <m:r>
              <w:rPr>
                <w:rFonts w:ascii="Cambria Math" w:eastAsia="Times New Roman" w:hAnsi="Cambria Math" w:cstheme="minorHAnsi"/>
                <w:color w:val="000000"/>
              </w:rPr>
              <m:t>2</m:t>
            </m:r>
          </m:sup>
        </m:sSup>
      </m:oMath>
      <w:r w:rsidR="00B15AF0">
        <w:rPr>
          <w:rFonts w:eastAsia="Times New Roman" w:cstheme="minorHAnsi"/>
          <w:iCs/>
          <w:color w:val="000000"/>
          <w:lang w:eastAsia="en-GB"/>
        </w:rPr>
        <w:t xml:space="preserve">: </w:t>
      </w:r>
      <m:oMath>
        <m:r>
          <w:rPr>
            <w:rFonts w:ascii="Cambria Math" w:eastAsia="Times New Roman" w:hAnsi="Cambria Math" w:cstheme="minorHAnsi"/>
            <w:color w:val="000000"/>
            <w:lang w:eastAsia="en-GB"/>
          </w:rPr>
          <m:t xml:space="preserve">-b-4a=-3  </m:t>
        </m:r>
        <m:box>
          <m:boxPr>
            <m:opEmu m:val="1"/>
            <m:ctrlPr>
              <w:rPr>
                <w:rFonts w:ascii="Cambria Math" w:eastAsia="Times New Roman" w:hAnsi="Cambria Math" w:cstheme="minorHAnsi"/>
                <w:i/>
                <w:iCs/>
                <w:color w:val="000000"/>
                <w:lang w:eastAsia="en-GB"/>
              </w:rPr>
            </m:ctrlPr>
          </m:boxPr>
          <m:e>
            <m:groupChr>
              <m:groupChrPr>
                <m:chr m:val="⇔"/>
                <m:pos m:val="top"/>
                <m:ctrlPr>
                  <w:rPr>
                    <w:rFonts w:ascii="Cambria Math" w:eastAsia="Times New Roman" w:hAnsi="Cambria Math" w:cstheme="minorHAnsi"/>
                    <w:i/>
                    <w:iCs/>
                    <w:color w:val="000000"/>
                    <w:lang w:eastAsia="en-GB"/>
                  </w:rPr>
                </m:ctrlPr>
              </m:groupChrPr>
              <m:e>
                <m:r>
                  <w:rPr>
                    <w:rFonts w:ascii="Cambria Math" w:eastAsia="Times New Roman" w:hAnsi="Cambria Math" w:cstheme="minorHAnsi"/>
                    <w:color w:val="000000"/>
                    <w:lang w:eastAsia="en-GB"/>
                  </w:rPr>
                  <m:t xml:space="preserve"> </m:t>
                </m:r>
              </m:e>
            </m:groupChr>
          </m:e>
        </m:box>
        <m:r>
          <w:rPr>
            <w:rFonts w:ascii="Cambria Math" w:eastAsia="Times New Roman" w:hAnsi="Cambria Math" w:cstheme="minorHAnsi"/>
            <w:color w:val="000000"/>
            <w:lang w:eastAsia="en-GB"/>
          </w:rPr>
          <m:t xml:space="preserve">  4a+b=3</m:t>
        </m:r>
      </m:oMath>
      <w:r w:rsidR="0059766C">
        <w:rPr>
          <w:rFonts w:eastAsia="Times New Roman" w:cstheme="minorHAnsi"/>
          <w:iCs/>
          <w:color w:val="000000"/>
          <w:lang w:eastAsia="en-GB"/>
        </w:rPr>
        <w:tab/>
      </w:r>
      <w:r w:rsidR="0059766C">
        <w:rPr>
          <w:rFonts w:eastAsia="Times New Roman" w:cstheme="minorHAnsi"/>
          <w:iCs/>
          <w:color w:val="000000"/>
          <w:lang w:eastAsia="en-GB"/>
        </w:rPr>
        <w:tab/>
        <w:t>A</w:t>
      </w:r>
    </w:p>
    <w:p w14:paraId="42ED0507" w14:textId="01A26638" w:rsidR="008372F4" w:rsidRDefault="008372F4" w:rsidP="0044456D">
      <w:pPr>
        <w:autoSpaceDE w:val="0"/>
        <w:autoSpaceDN w:val="0"/>
        <w:adjustRightInd w:val="0"/>
        <w:spacing w:after="0" w:line="240" w:lineRule="auto"/>
        <w:ind w:left="1440"/>
        <w:rPr>
          <w:rFonts w:eastAsia="Times New Roman" w:cstheme="minorHAnsi"/>
          <w:color w:val="000000"/>
          <w:lang w:eastAsia="en-GB"/>
        </w:rPr>
      </w:pPr>
      <w:r>
        <w:rPr>
          <w:rFonts w:eastAsia="Times New Roman" w:cstheme="minorHAnsi"/>
          <w:iCs/>
          <w:color w:val="000000"/>
          <w:lang w:eastAsia="en-GB"/>
        </w:rPr>
        <w:t xml:space="preserve">Equating coefficients of </w:t>
      </w:r>
      <m:oMath>
        <m:r>
          <w:rPr>
            <w:rFonts w:ascii="Cambria Math" w:eastAsia="Times New Roman" w:hAnsi="Cambria Math" w:cstheme="minorHAnsi"/>
            <w:color w:val="000000"/>
            <w:lang w:eastAsia="en-GB"/>
          </w:rPr>
          <m:t>x</m:t>
        </m:r>
      </m:oMath>
      <w:r>
        <w:rPr>
          <w:rFonts w:eastAsia="Times New Roman" w:cstheme="minorHAnsi"/>
          <w:iCs/>
          <w:color w:val="000000"/>
          <w:lang w:eastAsia="en-GB"/>
        </w:rPr>
        <w:t xml:space="preserve">: </w:t>
      </w:r>
      <m:oMath>
        <m:r>
          <w:rPr>
            <w:rFonts w:ascii="Cambria Math" w:eastAsia="Times New Roman" w:hAnsi="Cambria Math" w:cstheme="minorHAnsi"/>
            <w:color w:val="000000"/>
            <w:lang w:eastAsia="en-GB"/>
          </w:rPr>
          <m:t>2ab+2</m:t>
        </m:r>
        <m:sSup>
          <m:sSupPr>
            <m:ctrlPr>
              <w:rPr>
                <w:rFonts w:ascii="Cambria Math" w:eastAsia="Times New Roman" w:hAnsi="Cambria Math" w:cstheme="minorHAnsi"/>
                <w:i/>
                <w:iCs/>
                <w:color w:val="000000"/>
                <w:lang w:eastAsia="en-GB"/>
              </w:rPr>
            </m:ctrlPr>
          </m:sSupPr>
          <m:e>
            <m:r>
              <w:rPr>
                <w:rFonts w:ascii="Cambria Math" w:eastAsia="Times New Roman" w:hAnsi="Cambria Math" w:cstheme="minorHAnsi"/>
                <w:color w:val="000000"/>
                <w:lang w:eastAsia="en-GB"/>
              </w:rPr>
              <m:t>a</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 xml:space="preserve">=-12  </m:t>
        </m:r>
        <m:box>
          <m:boxPr>
            <m:opEmu m:val="1"/>
            <m:ctrlPr>
              <w:rPr>
                <w:rFonts w:ascii="Cambria Math" w:eastAsia="Times New Roman" w:hAnsi="Cambria Math" w:cstheme="minorHAnsi"/>
                <w:i/>
                <w:iCs/>
                <w:color w:val="000000"/>
                <w:lang w:eastAsia="en-GB"/>
              </w:rPr>
            </m:ctrlPr>
          </m:boxPr>
          <m:e>
            <m:groupChr>
              <m:groupChrPr>
                <m:chr m:val="⇔"/>
                <m:pos m:val="top"/>
                <m:ctrlPr>
                  <w:rPr>
                    <w:rFonts w:ascii="Cambria Math" w:eastAsia="Times New Roman" w:hAnsi="Cambria Math" w:cstheme="minorHAnsi"/>
                    <w:i/>
                    <w:iCs/>
                    <w:color w:val="000000"/>
                    <w:lang w:eastAsia="en-GB"/>
                  </w:rPr>
                </m:ctrlPr>
              </m:groupChrPr>
              <m:e>
                <m:r>
                  <w:rPr>
                    <w:rFonts w:ascii="Cambria Math" w:eastAsia="Times New Roman" w:hAnsi="Cambria Math" w:cstheme="minorHAnsi"/>
                    <w:color w:val="000000"/>
                    <w:lang w:eastAsia="en-GB"/>
                  </w:rPr>
                  <m:t xml:space="preserve"> </m:t>
                </m:r>
              </m:e>
            </m:groupChr>
          </m:e>
        </m:box>
        <m:r>
          <w:rPr>
            <w:rFonts w:ascii="Cambria Math" w:eastAsia="Times New Roman" w:hAnsi="Cambria Math" w:cstheme="minorHAnsi"/>
            <w:color w:val="000000"/>
            <w:lang w:eastAsia="en-GB"/>
          </w:rPr>
          <m:t xml:space="preserve">  ab+</m:t>
        </m:r>
        <m:sSup>
          <m:sSupPr>
            <m:ctrlPr>
              <w:rPr>
                <w:rFonts w:ascii="Cambria Math" w:eastAsia="Times New Roman" w:hAnsi="Cambria Math" w:cstheme="minorHAnsi"/>
                <w:i/>
                <w:iCs/>
                <w:color w:val="000000"/>
                <w:lang w:eastAsia="en-GB"/>
              </w:rPr>
            </m:ctrlPr>
          </m:sSupPr>
          <m:e>
            <m:r>
              <w:rPr>
                <w:rFonts w:ascii="Cambria Math" w:eastAsia="Times New Roman" w:hAnsi="Cambria Math" w:cstheme="minorHAnsi"/>
                <w:color w:val="000000"/>
                <w:lang w:eastAsia="en-GB"/>
              </w:rPr>
              <m:t>a</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=-6</m:t>
        </m:r>
      </m:oMath>
      <w:r w:rsidR="0059766C">
        <w:rPr>
          <w:rFonts w:eastAsia="Times New Roman" w:cstheme="minorHAnsi"/>
          <w:iCs/>
          <w:color w:val="000000"/>
          <w:lang w:eastAsia="en-GB"/>
        </w:rPr>
        <w:tab/>
        <w:t>B</w:t>
      </w:r>
    </w:p>
    <w:p w14:paraId="2EA6426E" w14:textId="12DDD66A" w:rsidR="0044456D" w:rsidRDefault="0059766C" w:rsidP="0044456D">
      <w:pPr>
        <w:autoSpaceDE w:val="0"/>
        <w:autoSpaceDN w:val="0"/>
        <w:adjustRightInd w:val="0"/>
        <w:spacing w:after="0" w:line="240" w:lineRule="auto"/>
        <w:ind w:left="1440"/>
        <w:rPr>
          <w:rFonts w:eastAsia="Times New Roman" w:cstheme="minorHAnsi"/>
          <w:color w:val="000000"/>
          <w:lang w:eastAsia="en-GB"/>
        </w:rPr>
      </w:pPr>
      <w:r>
        <w:rPr>
          <w:rFonts w:eastAsia="Times New Roman" w:cstheme="minorHAnsi"/>
          <w:color w:val="000000"/>
          <w:lang w:eastAsia="en-GB"/>
        </w:rPr>
        <w:t xml:space="preserve">Equating the constants: </w:t>
      </w:r>
      <m:oMath>
        <m:r>
          <w:rPr>
            <w:rFonts w:ascii="Cambria Math" w:eastAsia="Times New Roman" w:hAnsi="Cambria Math" w:cstheme="minorHAnsi"/>
            <w:color w:val="000000"/>
            <w:lang w:eastAsia="en-GB"/>
          </w:rPr>
          <m:t>-</m:t>
        </m:r>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a</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b=2-k</m:t>
        </m:r>
      </m:oMath>
    </w:p>
    <w:p w14:paraId="63775987" w14:textId="293AE88E" w:rsidR="0059766C" w:rsidRDefault="0059766C" w:rsidP="0044456D">
      <w:pPr>
        <w:autoSpaceDE w:val="0"/>
        <w:autoSpaceDN w:val="0"/>
        <w:adjustRightInd w:val="0"/>
        <w:spacing w:after="0" w:line="240" w:lineRule="auto"/>
        <w:ind w:left="1440"/>
        <w:rPr>
          <w:rFonts w:eastAsia="Times New Roman" w:cstheme="minorHAnsi"/>
          <w:color w:val="000000"/>
          <w:lang w:eastAsia="en-GB"/>
        </w:rPr>
      </w:pPr>
      <w:r>
        <w:rPr>
          <w:rFonts w:eastAsia="Times New Roman" w:cstheme="minorHAnsi"/>
          <w:color w:val="000000"/>
          <w:lang w:eastAsia="en-GB"/>
        </w:rPr>
        <w:t xml:space="preserve">From A: </w:t>
      </w:r>
      <m:oMath>
        <m:r>
          <w:rPr>
            <w:rFonts w:ascii="Cambria Math" w:eastAsia="Times New Roman" w:hAnsi="Cambria Math" w:cstheme="minorHAnsi"/>
            <w:color w:val="000000"/>
            <w:lang w:eastAsia="en-GB"/>
          </w:rPr>
          <m:t>b=3-4a</m:t>
        </m:r>
      </m:oMath>
    </w:p>
    <w:p w14:paraId="6A429956" w14:textId="6E838C15" w:rsidR="0044456D" w:rsidRDefault="00AB22CA" w:rsidP="0044456D">
      <w:pPr>
        <w:autoSpaceDE w:val="0"/>
        <w:autoSpaceDN w:val="0"/>
        <w:adjustRightInd w:val="0"/>
        <w:spacing w:after="0" w:line="240" w:lineRule="auto"/>
        <w:ind w:left="1440"/>
        <w:rPr>
          <w:rFonts w:eastAsia="Times New Roman" w:cstheme="minorHAnsi"/>
          <w:color w:val="000000"/>
          <w:lang w:eastAsia="en-GB"/>
        </w:rPr>
      </w:pPr>
      <w:r>
        <w:rPr>
          <w:rFonts w:eastAsia="Times New Roman" w:cstheme="minorHAnsi"/>
          <w:color w:val="000000"/>
          <w:lang w:eastAsia="en-GB"/>
        </w:rPr>
        <w:t xml:space="preserve">In B: </w:t>
      </w:r>
      <m:oMath>
        <m:r>
          <w:rPr>
            <w:rFonts w:ascii="Cambria Math" w:eastAsia="Times New Roman" w:hAnsi="Cambria Math" w:cstheme="minorHAnsi"/>
            <w:color w:val="000000"/>
            <w:lang w:eastAsia="en-GB"/>
          </w:rPr>
          <m:t>a</m:t>
        </m:r>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3-4a</m:t>
            </m:r>
          </m:e>
        </m:d>
        <m:r>
          <w:rPr>
            <w:rFonts w:ascii="Cambria Math" w:eastAsia="Times New Roman" w:hAnsi="Cambria Math" w:cstheme="minorHAnsi"/>
            <w:color w:val="000000"/>
            <w:lang w:eastAsia="en-GB"/>
          </w:rPr>
          <m:t>+</m:t>
        </m:r>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a</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=-6</m:t>
        </m:r>
      </m:oMath>
    </w:p>
    <w:p w14:paraId="47A20175" w14:textId="01386AC9" w:rsidR="00BC7AE6" w:rsidRDefault="00D138BB" w:rsidP="0044456D">
      <w:pPr>
        <w:autoSpaceDE w:val="0"/>
        <w:autoSpaceDN w:val="0"/>
        <w:adjustRightInd w:val="0"/>
        <w:spacing w:after="0" w:line="240" w:lineRule="auto"/>
        <w:ind w:left="1440"/>
        <w:rPr>
          <w:rFonts w:eastAsia="Times New Roman" w:cstheme="minorHAnsi"/>
          <w:color w:val="000000"/>
          <w:lang w:eastAsia="en-GB"/>
        </w:rPr>
      </w:pPr>
      <m:oMath>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a</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-a-2=0</m:t>
        </m:r>
      </m:oMath>
      <w:r w:rsidR="00BC7AE6">
        <w:rPr>
          <w:rFonts w:eastAsia="Times New Roman" w:cstheme="minorHAnsi"/>
          <w:color w:val="000000"/>
          <w:lang w:eastAsia="en-GB"/>
        </w:rPr>
        <w:t xml:space="preserve"> </w:t>
      </w:r>
    </w:p>
    <w:p w14:paraId="6C65643A" w14:textId="10A50B75" w:rsidR="00BC7AE6" w:rsidRDefault="00D138BB" w:rsidP="0044456D">
      <w:pPr>
        <w:autoSpaceDE w:val="0"/>
        <w:autoSpaceDN w:val="0"/>
        <w:adjustRightInd w:val="0"/>
        <w:spacing w:after="0" w:line="240" w:lineRule="auto"/>
        <w:ind w:left="1440"/>
        <w:rPr>
          <w:rFonts w:eastAsia="Times New Roman" w:cstheme="minorHAnsi"/>
          <w:color w:val="000000"/>
          <w:lang w:eastAsia="en-GB"/>
        </w:rPr>
      </w:pPr>
      <m:oMath>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a-2</m:t>
            </m:r>
          </m:e>
        </m:d>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a+1</m:t>
            </m:r>
          </m:e>
        </m:d>
        <m:r>
          <w:rPr>
            <w:rFonts w:ascii="Cambria Math" w:eastAsia="Times New Roman" w:hAnsi="Cambria Math" w:cstheme="minorHAnsi"/>
            <w:color w:val="000000"/>
            <w:lang w:eastAsia="en-GB"/>
          </w:rPr>
          <m:t>=0</m:t>
        </m:r>
      </m:oMath>
      <w:r w:rsidR="007F2294">
        <w:rPr>
          <w:rFonts w:eastAsia="Times New Roman" w:cstheme="minorHAnsi"/>
          <w:color w:val="000000"/>
          <w:lang w:eastAsia="en-GB"/>
        </w:rPr>
        <w:t xml:space="preserve"> </w:t>
      </w:r>
    </w:p>
    <w:p w14:paraId="26B552CF" w14:textId="104BBACE" w:rsidR="007F2294" w:rsidRDefault="007F2294" w:rsidP="0044456D">
      <w:pPr>
        <w:autoSpaceDE w:val="0"/>
        <w:autoSpaceDN w:val="0"/>
        <w:adjustRightInd w:val="0"/>
        <w:spacing w:after="0" w:line="240" w:lineRule="auto"/>
        <w:ind w:left="1440"/>
        <w:rPr>
          <w:rFonts w:eastAsia="Times New Roman" w:cstheme="minorHAnsi"/>
          <w:color w:val="000000"/>
          <w:lang w:eastAsia="en-GB"/>
        </w:rPr>
      </w:pPr>
      <m:oMath>
        <m:r>
          <w:rPr>
            <w:rFonts w:ascii="Cambria Math" w:eastAsia="Times New Roman" w:hAnsi="Cambria Math" w:cstheme="minorHAnsi"/>
            <w:color w:val="000000"/>
            <w:lang w:eastAsia="en-GB"/>
          </w:rPr>
          <m:t>a=2, b=-5</m:t>
        </m:r>
      </m:oMath>
      <w:r>
        <w:rPr>
          <w:rFonts w:eastAsia="Times New Roman" w:cstheme="minorHAnsi"/>
          <w:color w:val="000000"/>
          <w:lang w:eastAsia="en-GB"/>
        </w:rPr>
        <w:t xml:space="preserve"> </w:t>
      </w:r>
      <w:r w:rsidR="003C09D6">
        <w:rPr>
          <w:rFonts w:eastAsia="Times New Roman" w:cstheme="minorHAnsi"/>
          <w:color w:val="000000"/>
          <w:lang w:eastAsia="en-GB"/>
        </w:rPr>
        <w:t xml:space="preserve">giving </w:t>
      </w:r>
      <m:oMath>
        <m:r>
          <w:rPr>
            <w:rFonts w:ascii="Cambria Math" w:eastAsia="Times New Roman" w:hAnsi="Cambria Math" w:cstheme="minorHAnsi"/>
            <w:color w:val="000000"/>
            <w:lang w:eastAsia="en-GB"/>
          </w:rPr>
          <m:t>k=-18</m:t>
        </m:r>
      </m:oMath>
    </w:p>
    <w:p w14:paraId="108ED45C" w14:textId="29D982FA" w:rsidR="007F2294" w:rsidRDefault="007F2294" w:rsidP="0044456D">
      <w:pPr>
        <w:autoSpaceDE w:val="0"/>
        <w:autoSpaceDN w:val="0"/>
        <w:adjustRightInd w:val="0"/>
        <w:spacing w:after="0" w:line="240" w:lineRule="auto"/>
        <w:ind w:left="1440"/>
        <w:rPr>
          <w:rFonts w:eastAsia="Times New Roman" w:cstheme="minorHAnsi"/>
          <w:color w:val="000000"/>
          <w:lang w:eastAsia="en-GB"/>
        </w:rPr>
      </w:pPr>
      <m:oMath>
        <m:r>
          <w:rPr>
            <w:rFonts w:ascii="Cambria Math" w:eastAsia="Times New Roman" w:hAnsi="Cambria Math" w:cstheme="minorHAnsi"/>
            <w:color w:val="000000"/>
            <w:lang w:eastAsia="en-GB"/>
          </w:rPr>
          <m:t>a=-1, b=7</m:t>
        </m:r>
      </m:oMath>
      <w:r w:rsidR="003C09D6">
        <w:rPr>
          <w:rFonts w:eastAsia="Times New Roman" w:cstheme="minorHAnsi"/>
          <w:color w:val="000000"/>
          <w:lang w:eastAsia="en-GB"/>
        </w:rPr>
        <w:t xml:space="preserve"> giving </w:t>
      </w:r>
      <m:oMath>
        <m:r>
          <w:rPr>
            <w:rFonts w:ascii="Cambria Math" w:eastAsia="Times New Roman" w:hAnsi="Cambria Math" w:cstheme="minorHAnsi"/>
            <w:color w:val="000000"/>
            <w:lang w:eastAsia="en-GB"/>
          </w:rPr>
          <m:t>k=9</m:t>
        </m:r>
      </m:oMath>
    </w:p>
    <w:p w14:paraId="18828D22" w14:textId="2BEE7D67" w:rsidR="008C66F7" w:rsidRDefault="008F483D" w:rsidP="0044456D">
      <w:pPr>
        <w:autoSpaceDE w:val="0"/>
        <w:autoSpaceDN w:val="0"/>
        <w:adjustRightInd w:val="0"/>
        <w:spacing w:after="0" w:line="240" w:lineRule="auto"/>
        <w:ind w:left="1440"/>
        <w:rPr>
          <w:rFonts w:eastAsia="Times New Roman" w:cstheme="minorHAnsi"/>
          <w:color w:val="000000"/>
          <w:lang w:eastAsia="en-GB"/>
        </w:rPr>
      </w:pPr>
      <m:oMath>
        <m:r>
          <w:rPr>
            <w:rFonts w:ascii="Cambria Math" w:eastAsia="Times New Roman" w:hAnsi="Cambria Math" w:cstheme="minorHAnsi"/>
            <w:color w:val="000000"/>
            <w:lang w:eastAsia="en-GB"/>
          </w:rPr>
          <m:t>y=-18</m:t>
        </m:r>
      </m:oMath>
      <w:r w:rsidR="00AA005D">
        <w:rPr>
          <w:rFonts w:eastAsia="Times New Roman" w:cstheme="minorHAnsi"/>
          <w:color w:val="000000"/>
          <w:lang w:eastAsia="en-GB"/>
        </w:rPr>
        <w:t xml:space="preserve"> and </w:t>
      </w:r>
      <m:oMath>
        <m:r>
          <w:rPr>
            <w:rFonts w:ascii="Cambria Math" w:eastAsia="Times New Roman" w:hAnsi="Cambria Math" w:cstheme="minorHAnsi"/>
            <w:color w:val="000000"/>
            <w:lang w:eastAsia="en-GB"/>
          </w:rPr>
          <m:t>y=9</m:t>
        </m:r>
      </m:oMath>
      <w:r w:rsidR="00AA005D">
        <w:rPr>
          <w:rFonts w:eastAsia="Times New Roman" w:cstheme="minorHAnsi"/>
          <w:color w:val="000000"/>
          <w:lang w:eastAsia="en-GB"/>
        </w:rPr>
        <w:t xml:space="preserve"> at the stationary points</w:t>
      </w:r>
    </w:p>
    <w:p w14:paraId="403937D2" w14:textId="77777777" w:rsidR="00A76214" w:rsidRDefault="00700F42" w:rsidP="0044456D">
      <w:pPr>
        <w:autoSpaceDE w:val="0"/>
        <w:autoSpaceDN w:val="0"/>
        <w:adjustRightInd w:val="0"/>
        <w:spacing w:after="0" w:line="240" w:lineRule="auto"/>
        <w:ind w:left="1440"/>
        <w:rPr>
          <w:rFonts w:eastAsia="Times New Roman" w:cstheme="minorHAnsi"/>
          <w:color w:val="000000"/>
          <w:lang w:eastAsia="en-GB"/>
        </w:rPr>
      </w:pPr>
      <w:r>
        <w:rPr>
          <w:rFonts w:eastAsia="Times New Roman" w:cstheme="minorHAnsi"/>
          <w:color w:val="000000"/>
          <w:lang w:eastAsia="en-GB"/>
        </w:rPr>
        <w:t>Using the general shape of a cubic polynomial curve,</w:t>
      </w:r>
      <w:r w:rsidR="00A76214">
        <w:rPr>
          <w:rFonts w:eastAsia="Times New Roman" w:cstheme="minorHAnsi"/>
          <w:color w:val="000000"/>
          <w:lang w:eastAsia="en-GB"/>
        </w:rPr>
        <w:t xml:space="preserve"> both x values give turning points.</w:t>
      </w:r>
    </w:p>
    <w:p w14:paraId="61B3F196" w14:textId="26C0412E" w:rsidR="003C09D6" w:rsidRDefault="00D138BB" w:rsidP="0044456D">
      <w:pPr>
        <w:autoSpaceDE w:val="0"/>
        <w:autoSpaceDN w:val="0"/>
        <w:adjustRightInd w:val="0"/>
        <w:spacing w:after="0" w:line="240" w:lineRule="auto"/>
        <w:ind w:left="1440"/>
        <w:rPr>
          <w:rFonts w:eastAsia="Times New Roman" w:cstheme="minorHAnsi"/>
          <w:color w:val="000000"/>
          <w:lang w:eastAsia="en-GB"/>
        </w:rPr>
      </w:pPr>
      <m:oMath>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-1,9</m:t>
            </m:r>
          </m:e>
        </m:d>
      </m:oMath>
      <w:r w:rsidR="00A76214">
        <w:rPr>
          <w:rFonts w:eastAsia="Times New Roman" w:cstheme="minorHAnsi"/>
          <w:color w:val="000000"/>
          <w:lang w:eastAsia="en-GB"/>
        </w:rPr>
        <w:t xml:space="preserve"> is a local maximum and </w:t>
      </w:r>
      <m:oMath>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2,-18</m:t>
            </m:r>
          </m:e>
        </m:d>
      </m:oMath>
      <w:r w:rsidR="00A76214">
        <w:rPr>
          <w:rFonts w:eastAsia="Times New Roman" w:cstheme="minorHAnsi"/>
          <w:color w:val="000000"/>
          <w:lang w:eastAsia="en-GB"/>
        </w:rPr>
        <w:t xml:space="preserve"> is a local minimum</w:t>
      </w:r>
    </w:p>
    <w:p w14:paraId="3F9F6BE0" w14:textId="77777777" w:rsidR="007F2294" w:rsidRPr="00297510" w:rsidRDefault="007F2294" w:rsidP="0044456D">
      <w:pPr>
        <w:autoSpaceDE w:val="0"/>
        <w:autoSpaceDN w:val="0"/>
        <w:adjustRightInd w:val="0"/>
        <w:spacing w:after="0" w:line="240" w:lineRule="auto"/>
        <w:ind w:left="1440"/>
        <w:rPr>
          <w:rFonts w:eastAsia="Times New Roman" w:cstheme="minorHAnsi"/>
          <w:color w:val="000000"/>
          <w:lang w:eastAsia="en-GB"/>
        </w:rPr>
      </w:pPr>
    </w:p>
    <w:p w14:paraId="1D3CEF2E" w14:textId="4D127F70" w:rsidR="00297510" w:rsidRDefault="00297510" w:rsidP="000629FC">
      <w:pPr>
        <w:numPr>
          <w:ilvl w:val="0"/>
          <w:numId w:val="17"/>
        </w:numPr>
        <w:autoSpaceDE w:val="0"/>
        <w:autoSpaceDN w:val="0"/>
        <w:adjustRightInd w:val="0"/>
        <w:spacing w:after="0" w:line="240" w:lineRule="auto"/>
        <w:rPr>
          <w:rFonts w:eastAsia="Times New Roman" w:cstheme="minorHAnsi"/>
          <w:color w:val="000000"/>
          <w:lang w:eastAsia="en-GB"/>
        </w:rPr>
      </w:pPr>
      <m:oMath>
        <m:r>
          <w:rPr>
            <w:rFonts w:ascii="Cambria Math" w:eastAsia="Times New Roman" w:hAnsi="Cambria Math" w:cstheme="minorHAnsi"/>
            <w:color w:val="000000"/>
            <w:lang w:eastAsia="en-GB"/>
          </w:rPr>
          <m:t>y</m:t>
        </m:r>
        <m:r>
          <m:rPr>
            <m:sty m:val="p"/>
          </m:rPr>
          <w:rPr>
            <w:rFonts w:ascii="Cambria Math" w:eastAsia="Times New Roman" w:hAnsi="Cambria Math" w:cstheme="minorHAnsi"/>
            <w:color w:val="000000"/>
            <w:lang w:eastAsia="en-GB"/>
          </w:rPr>
          <m:t>=</m:t>
        </m:r>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4</m:t>
            </m:r>
          </m:sup>
        </m:sSup>
        <m:r>
          <m:rPr>
            <m:sty m:val="p"/>
          </m:rPr>
          <w:rPr>
            <w:rFonts w:ascii="Cambria Math" w:eastAsia="Times New Roman" w:hAnsi="Cambria Math" w:cstheme="minorHAnsi"/>
            <w:color w:val="000000"/>
            <w:lang w:eastAsia="en-GB"/>
          </w:rPr>
          <m:t>-8</m:t>
        </m:r>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2</m:t>
            </m:r>
          </m:sup>
        </m:sSup>
        <m:r>
          <m:rPr>
            <m:sty m:val="p"/>
          </m:rPr>
          <w:rPr>
            <w:rFonts w:ascii="Cambria Math" w:eastAsia="Times New Roman" w:hAnsi="Cambria Math" w:cstheme="minorHAnsi"/>
            <w:color w:val="000000"/>
            <w:lang w:eastAsia="en-GB"/>
          </w:rPr>
          <m:t>+3</m:t>
        </m:r>
      </m:oMath>
    </w:p>
    <w:p w14:paraId="59AFD9E8" w14:textId="4A477A8A" w:rsidR="00A76214" w:rsidRDefault="00A76214" w:rsidP="00A76214">
      <w:pPr>
        <w:autoSpaceDE w:val="0"/>
        <w:autoSpaceDN w:val="0"/>
        <w:adjustRightInd w:val="0"/>
        <w:spacing w:after="0" w:line="240" w:lineRule="auto"/>
        <w:ind w:left="1440"/>
        <w:rPr>
          <w:rFonts w:eastAsia="Times New Roman" w:cstheme="minorHAnsi"/>
          <w:color w:val="000000"/>
          <w:lang w:eastAsia="en-GB"/>
        </w:rPr>
      </w:pPr>
    </w:p>
    <w:p w14:paraId="419B273C" w14:textId="1BF0A6AC" w:rsidR="0079591E" w:rsidRDefault="001B29CA" w:rsidP="00A76214">
      <w:pPr>
        <w:autoSpaceDE w:val="0"/>
        <w:autoSpaceDN w:val="0"/>
        <w:adjustRightInd w:val="0"/>
        <w:spacing w:after="0" w:line="240" w:lineRule="auto"/>
        <w:ind w:left="1440"/>
        <w:rPr>
          <w:rFonts w:eastAsia="Times New Roman" w:cstheme="minorHAnsi"/>
          <w:color w:val="000000"/>
          <w:lang w:eastAsia="en-GB"/>
        </w:rPr>
      </w:pPr>
      <w:r>
        <w:rPr>
          <w:rFonts w:eastAsia="Times New Roman" w:cstheme="minorHAnsi"/>
          <w:color w:val="000000"/>
          <w:lang w:eastAsia="en-GB"/>
        </w:rPr>
        <w:t>This is an even function</w:t>
      </w:r>
      <w:r w:rsidR="00301399">
        <w:rPr>
          <w:rFonts w:eastAsia="Times New Roman" w:cstheme="minorHAnsi"/>
          <w:color w:val="000000"/>
          <w:lang w:eastAsia="en-GB"/>
        </w:rPr>
        <w:t xml:space="preserve"> indicating one of the turning points will be at </w:t>
      </w:r>
      <m:oMath>
        <m:r>
          <w:rPr>
            <w:rFonts w:ascii="Cambria Math" w:eastAsia="Times New Roman" w:hAnsi="Cambria Math" w:cstheme="minorHAnsi"/>
            <w:color w:val="000000"/>
            <w:lang w:eastAsia="en-GB"/>
          </w:rPr>
          <m:t>x=0</m:t>
        </m:r>
      </m:oMath>
      <w:r w:rsidR="00301399">
        <w:rPr>
          <w:rFonts w:eastAsia="Times New Roman" w:cstheme="minorHAnsi"/>
          <w:color w:val="000000"/>
          <w:lang w:eastAsia="en-GB"/>
        </w:rPr>
        <w:t xml:space="preserve"> i.e. </w:t>
      </w:r>
      <m:oMath>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0,3</m:t>
            </m:r>
          </m:e>
        </m:d>
      </m:oMath>
      <w:r w:rsidR="00A82E02">
        <w:rPr>
          <w:rFonts w:eastAsia="Times New Roman" w:cstheme="minorHAnsi"/>
          <w:color w:val="000000"/>
          <w:lang w:eastAsia="en-GB"/>
        </w:rPr>
        <w:t>. Considering the shape of the quartic curve, this will be a local m</w:t>
      </w:r>
      <w:r w:rsidR="004A3281">
        <w:rPr>
          <w:rFonts w:eastAsia="Times New Roman" w:cstheme="minorHAnsi"/>
          <w:color w:val="000000"/>
          <w:lang w:eastAsia="en-GB"/>
        </w:rPr>
        <w:t>ax</w:t>
      </w:r>
      <w:r w:rsidR="00A82E02">
        <w:rPr>
          <w:rFonts w:eastAsia="Times New Roman" w:cstheme="minorHAnsi"/>
          <w:color w:val="000000"/>
          <w:lang w:eastAsia="en-GB"/>
        </w:rPr>
        <w:t>imum.</w:t>
      </w:r>
    </w:p>
    <w:p w14:paraId="58E2AA24" w14:textId="5CE41C3D" w:rsidR="0079591E" w:rsidRDefault="00D138BB" w:rsidP="00A76214">
      <w:pPr>
        <w:autoSpaceDE w:val="0"/>
        <w:autoSpaceDN w:val="0"/>
        <w:adjustRightInd w:val="0"/>
        <w:spacing w:after="0" w:line="240" w:lineRule="auto"/>
        <w:ind w:left="1440"/>
        <w:rPr>
          <w:rFonts w:eastAsia="Times New Roman" w:cstheme="minorHAnsi"/>
          <w:iCs/>
          <w:color w:val="000000"/>
          <w:lang w:eastAsia="en-GB"/>
        </w:rPr>
      </w:pPr>
      <m:oMath>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4</m:t>
            </m:r>
          </m:sup>
        </m:sSup>
        <m:r>
          <m:rPr>
            <m:sty m:val="p"/>
          </m:rPr>
          <w:rPr>
            <w:rFonts w:ascii="Cambria Math" w:eastAsia="Times New Roman" w:hAnsi="Cambria Math" w:cstheme="minorHAnsi"/>
            <w:color w:val="000000"/>
            <w:lang w:eastAsia="en-GB"/>
          </w:rPr>
          <m:t>-8</m:t>
        </m:r>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2</m:t>
            </m:r>
          </m:sup>
        </m:sSup>
        <m:r>
          <m:rPr>
            <m:sty m:val="p"/>
          </m:rPr>
          <w:rPr>
            <w:rFonts w:ascii="Cambria Math" w:eastAsia="Times New Roman" w:hAnsi="Cambria Math" w:cstheme="minorHAnsi"/>
            <w:color w:val="000000"/>
            <w:lang w:eastAsia="en-GB"/>
          </w:rPr>
          <m:t>+3=</m:t>
        </m:r>
        <m:r>
          <w:rPr>
            <w:rFonts w:ascii="Cambria Math" w:eastAsia="Times New Roman" w:hAnsi="Cambria Math" w:cstheme="minorHAnsi"/>
            <w:color w:val="000000"/>
            <w:lang w:eastAsia="en-GB"/>
          </w:rPr>
          <m:t>k</m:t>
        </m:r>
      </m:oMath>
      <w:r w:rsidR="0079591E">
        <w:rPr>
          <w:rFonts w:eastAsia="Times New Roman" w:cstheme="minorHAnsi"/>
          <w:iCs/>
          <w:color w:val="000000"/>
          <w:lang w:eastAsia="en-GB"/>
        </w:rPr>
        <w:t xml:space="preserve"> will have roots </w:t>
      </w:r>
      <m:oMath>
        <m:r>
          <w:rPr>
            <w:rFonts w:ascii="Cambria Math" w:eastAsia="Times New Roman" w:hAnsi="Cambria Math" w:cstheme="minorHAnsi"/>
            <w:color w:val="000000"/>
            <w:lang w:eastAsia="en-GB"/>
          </w:rPr>
          <m:t>x=±a</m:t>
        </m:r>
      </m:oMath>
      <w:r w:rsidR="00A601B9">
        <w:rPr>
          <w:rFonts w:eastAsia="Times New Roman" w:cstheme="minorHAnsi"/>
          <w:iCs/>
          <w:color w:val="000000"/>
          <w:lang w:eastAsia="en-GB"/>
        </w:rPr>
        <w:t xml:space="preserve"> where </w:t>
      </w:r>
      <m:oMath>
        <m:r>
          <w:rPr>
            <w:rFonts w:ascii="Cambria Math" w:eastAsia="Times New Roman" w:hAnsi="Cambria Math" w:cstheme="minorHAnsi"/>
            <w:color w:val="000000"/>
            <w:lang w:eastAsia="en-GB"/>
          </w:rPr>
          <m:t>a</m:t>
        </m:r>
      </m:oMath>
      <w:r w:rsidR="00A601B9">
        <w:rPr>
          <w:rFonts w:eastAsia="Times New Roman" w:cstheme="minorHAnsi"/>
          <w:iCs/>
          <w:color w:val="000000"/>
          <w:lang w:eastAsia="en-GB"/>
        </w:rPr>
        <w:t xml:space="preserve"> is a value to be found.</w:t>
      </w:r>
      <w:r w:rsidR="00D41D32">
        <w:rPr>
          <w:rFonts w:eastAsia="Times New Roman" w:cstheme="minorHAnsi"/>
          <w:iCs/>
          <w:color w:val="000000"/>
          <w:lang w:eastAsia="en-GB"/>
        </w:rPr>
        <w:t xml:space="preserve"> Each of these roots will come from a repeated factor</w:t>
      </w:r>
    </w:p>
    <w:p w14:paraId="37CD7E8D" w14:textId="617CA676" w:rsidR="00FF283A" w:rsidRDefault="00FF283A" w:rsidP="00A76214">
      <w:pPr>
        <w:autoSpaceDE w:val="0"/>
        <w:autoSpaceDN w:val="0"/>
        <w:adjustRightInd w:val="0"/>
        <w:spacing w:after="0" w:line="240" w:lineRule="auto"/>
        <w:ind w:left="1440"/>
        <w:rPr>
          <w:rFonts w:eastAsia="Times New Roman" w:cstheme="minorHAnsi"/>
          <w:iCs/>
          <w:color w:val="000000"/>
          <w:lang w:eastAsia="en-GB"/>
        </w:rPr>
      </w:pPr>
    </w:p>
    <w:p w14:paraId="167AB4C4" w14:textId="4980EFC4" w:rsidR="00A04E69" w:rsidRDefault="00D138BB" w:rsidP="00A76214">
      <w:pPr>
        <w:autoSpaceDE w:val="0"/>
        <w:autoSpaceDN w:val="0"/>
        <w:adjustRightInd w:val="0"/>
        <w:spacing w:after="0" w:line="240" w:lineRule="auto"/>
        <w:ind w:left="1440"/>
        <w:rPr>
          <w:rFonts w:eastAsia="Times New Roman" w:cstheme="minorHAnsi"/>
          <w:color w:val="000000"/>
          <w:lang w:eastAsia="en-GB"/>
        </w:rPr>
      </w:pPr>
      <m:oMath>
        <m:sSup>
          <m:sSupPr>
            <m:ctrlPr>
              <w:rPr>
                <w:rFonts w:ascii="Cambria Math" w:eastAsia="Times New Roman" w:hAnsi="Cambria Math" w:cstheme="minorHAnsi"/>
                <w:i/>
                <w:color w:val="000000"/>
                <w:lang w:eastAsia="en-GB"/>
              </w:rPr>
            </m:ctrlPr>
          </m:sSupPr>
          <m:e>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x+a</m:t>
                </m:r>
              </m:e>
            </m:d>
          </m:e>
          <m:sup>
            <m:r>
              <w:rPr>
                <w:rFonts w:ascii="Cambria Math" w:eastAsia="Times New Roman" w:hAnsi="Cambria Math" w:cstheme="minorHAnsi"/>
                <w:color w:val="000000"/>
                <w:lang w:eastAsia="en-GB"/>
              </w:rPr>
              <m:t>2</m:t>
            </m:r>
          </m:sup>
        </m:sSup>
        <m:sSup>
          <m:sSupPr>
            <m:ctrlPr>
              <w:rPr>
                <w:rFonts w:ascii="Cambria Math" w:eastAsia="Times New Roman" w:hAnsi="Cambria Math" w:cstheme="minorHAnsi"/>
                <w:i/>
                <w:color w:val="000000"/>
                <w:lang w:eastAsia="en-GB"/>
              </w:rPr>
            </m:ctrlPr>
          </m:sSupPr>
          <m:e>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x-a</m:t>
                </m:r>
              </m:e>
            </m:d>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m:t>
        </m:r>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4</m:t>
            </m:r>
          </m:sup>
        </m:sSup>
        <m:r>
          <m:rPr>
            <m:sty m:val="p"/>
          </m:rPr>
          <w:rPr>
            <w:rFonts w:ascii="Cambria Math" w:eastAsia="Times New Roman" w:hAnsi="Cambria Math" w:cstheme="minorHAnsi"/>
            <w:color w:val="000000"/>
            <w:lang w:eastAsia="en-GB"/>
          </w:rPr>
          <m:t>-8</m:t>
        </m:r>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2</m:t>
            </m:r>
          </m:sup>
        </m:sSup>
        <m:r>
          <m:rPr>
            <m:sty m:val="p"/>
          </m:rPr>
          <w:rPr>
            <w:rFonts w:ascii="Cambria Math" w:eastAsia="Times New Roman" w:hAnsi="Cambria Math" w:cstheme="minorHAnsi"/>
            <w:color w:val="000000"/>
            <w:lang w:eastAsia="en-GB"/>
          </w:rPr>
          <m:t>+3-</m:t>
        </m:r>
        <m:r>
          <w:rPr>
            <w:rFonts w:ascii="Cambria Math" w:eastAsia="Times New Roman" w:hAnsi="Cambria Math" w:cstheme="minorHAnsi"/>
            <w:color w:val="000000"/>
            <w:lang w:eastAsia="en-GB"/>
          </w:rPr>
          <m:t>k</m:t>
        </m:r>
      </m:oMath>
      <w:r w:rsidR="00A04E69">
        <w:rPr>
          <w:rFonts w:eastAsia="Times New Roman" w:cstheme="minorHAnsi"/>
          <w:iCs/>
          <w:color w:val="000000"/>
          <w:lang w:eastAsia="en-GB"/>
        </w:rPr>
        <w:t xml:space="preserve"> </w:t>
      </w:r>
    </w:p>
    <w:p w14:paraId="060AE266" w14:textId="27452379" w:rsidR="00FF283A" w:rsidRDefault="00D138BB" w:rsidP="00A76214">
      <w:pPr>
        <w:autoSpaceDE w:val="0"/>
        <w:autoSpaceDN w:val="0"/>
        <w:adjustRightInd w:val="0"/>
        <w:spacing w:after="0" w:line="240" w:lineRule="auto"/>
        <w:ind w:left="1440"/>
        <w:rPr>
          <w:rFonts w:eastAsia="Times New Roman" w:cstheme="minorHAnsi"/>
          <w:color w:val="000000"/>
          <w:lang w:eastAsia="en-GB"/>
        </w:rPr>
      </w:pPr>
      <m:oMath>
        <m:sSup>
          <m:sSupPr>
            <m:ctrlPr>
              <w:rPr>
                <w:rFonts w:ascii="Cambria Math" w:eastAsia="Times New Roman" w:hAnsi="Cambria Math" w:cstheme="minorHAnsi"/>
                <w:i/>
                <w:color w:val="000000"/>
                <w:lang w:eastAsia="en-GB"/>
              </w:rPr>
            </m:ctrlPr>
          </m:sSupPr>
          <m:e>
            <m:d>
              <m:dPr>
                <m:ctrlPr>
                  <w:rPr>
                    <w:rFonts w:ascii="Cambria Math" w:eastAsia="Times New Roman" w:hAnsi="Cambria Math" w:cstheme="minorHAnsi"/>
                    <w:i/>
                    <w:color w:val="000000"/>
                    <w:lang w:eastAsia="en-GB"/>
                  </w:rPr>
                </m:ctrlPr>
              </m:dPr>
              <m:e>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x</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m:t>
                </m:r>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a</m:t>
                    </m:r>
                  </m:e>
                  <m:sup>
                    <m:r>
                      <w:rPr>
                        <w:rFonts w:ascii="Cambria Math" w:eastAsia="Times New Roman" w:hAnsi="Cambria Math" w:cstheme="minorHAnsi"/>
                        <w:color w:val="000000"/>
                        <w:lang w:eastAsia="en-GB"/>
                      </w:rPr>
                      <m:t>2</m:t>
                    </m:r>
                  </m:sup>
                </m:sSup>
              </m:e>
            </m:d>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m:t>
        </m:r>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4</m:t>
            </m:r>
          </m:sup>
        </m:sSup>
        <m:r>
          <m:rPr>
            <m:sty m:val="p"/>
          </m:rPr>
          <w:rPr>
            <w:rFonts w:ascii="Cambria Math" w:eastAsia="Times New Roman" w:hAnsi="Cambria Math" w:cstheme="minorHAnsi"/>
            <w:color w:val="000000"/>
            <w:lang w:eastAsia="en-GB"/>
          </w:rPr>
          <m:t>-8</m:t>
        </m:r>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2</m:t>
            </m:r>
          </m:sup>
        </m:sSup>
        <m:r>
          <m:rPr>
            <m:sty m:val="p"/>
          </m:rPr>
          <w:rPr>
            <w:rFonts w:ascii="Cambria Math" w:eastAsia="Times New Roman" w:hAnsi="Cambria Math" w:cstheme="minorHAnsi"/>
            <w:color w:val="000000"/>
            <w:lang w:eastAsia="en-GB"/>
          </w:rPr>
          <m:t>+3-</m:t>
        </m:r>
        <m:r>
          <w:rPr>
            <w:rFonts w:ascii="Cambria Math" w:eastAsia="Times New Roman" w:hAnsi="Cambria Math" w:cstheme="minorHAnsi"/>
            <w:color w:val="000000"/>
            <w:lang w:eastAsia="en-GB"/>
          </w:rPr>
          <m:t>k</m:t>
        </m:r>
      </m:oMath>
      <w:r w:rsidR="008506F4">
        <w:rPr>
          <w:rFonts w:eastAsia="Times New Roman" w:cstheme="minorHAnsi"/>
          <w:color w:val="000000"/>
          <w:lang w:eastAsia="en-GB"/>
        </w:rPr>
        <w:t xml:space="preserve"> </w:t>
      </w:r>
    </w:p>
    <w:p w14:paraId="226E9ECB" w14:textId="2C0C1D48" w:rsidR="00D41D32" w:rsidRDefault="00D138BB" w:rsidP="00A76214">
      <w:pPr>
        <w:autoSpaceDE w:val="0"/>
        <w:autoSpaceDN w:val="0"/>
        <w:adjustRightInd w:val="0"/>
        <w:spacing w:after="0" w:line="240" w:lineRule="auto"/>
        <w:ind w:left="1440"/>
        <w:rPr>
          <w:rFonts w:eastAsia="Times New Roman" w:cstheme="minorHAnsi"/>
          <w:color w:val="000000"/>
          <w:lang w:eastAsia="en-GB"/>
        </w:rPr>
      </w:pPr>
      <m:oMath>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x</m:t>
            </m:r>
          </m:e>
          <m:sup>
            <m:r>
              <w:rPr>
                <w:rFonts w:ascii="Cambria Math" w:eastAsia="Times New Roman" w:hAnsi="Cambria Math" w:cstheme="minorHAnsi"/>
                <w:color w:val="000000"/>
                <w:lang w:eastAsia="en-GB"/>
              </w:rPr>
              <m:t>4</m:t>
            </m:r>
          </m:sup>
        </m:sSup>
        <m:r>
          <w:rPr>
            <w:rFonts w:ascii="Cambria Math" w:eastAsia="Times New Roman" w:hAnsi="Cambria Math" w:cstheme="minorHAnsi"/>
            <w:color w:val="000000"/>
            <w:lang w:eastAsia="en-GB"/>
          </w:rPr>
          <m:t>-2</m:t>
        </m:r>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a</m:t>
            </m:r>
          </m:e>
          <m:sup>
            <m:r>
              <w:rPr>
                <w:rFonts w:ascii="Cambria Math" w:eastAsia="Times New Roman" w:hAnsi="Cambria Math" w:cstheme="minorHAnsi"/>
                <w:color w:val="000000"/>
                <w:lang w:eastAsia="en-GB"/>
              </w:rPr>
              <m:t>2</m:t>
            </m:r>
          </m:sup>
        </m:sSup>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x</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m:t>
        </m:r>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a</m:t>
            </m:r>
          </m:e>
          <m:sup>
            <m:r>
              <w:rPr>
                <w:rFonts w:ascii="Cambria Math" w:eastAsia="Times New Roman" w:hAnsi="Cambria Math" w:cstheme="minorHAnsi"/>
                <w:color w:val="000000"/>
                <w:lang w:eastAsia="en-GB"/>
              </w:rPr>
              <m:t>4</m:t>
            </m:r>
          </m:sup>
        </m:sSup>
        <m:r>
          <w:rPr>
            <w:rFonts w:ascii="Cambria Math" w:eastAsia="Times New Roman" w:hAnsi="Cambria Math" w:cstheme="minorHAnsi"/>
            <w:color w:val="000000"/>
            <w:lang w:eastAsia="en-GB"/>
          </w:rPr>
          <m:t>≡</m:t>
        </m:r>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4</m:t>
            </m:r>
          </m:sup>
        </m:sSup>
        <m:r>
          <m:rPr>
            <m:sty m:val="p"/>
          </m:rPr>
          <w:rPr>
            <w:rFonts w:ascii="Cambria Math" w:eastAsia="Times New Roman" w:hAnsi="Cambria Math" w:cstheme="minorHAnsi"/>
            <w:color w:val="000000"/>
            <w:lang w:eastAsia="en-GB"/>
          </w:rPr>
          <m:t>-8</m:t>
        </m:r>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2</m:t>
            </m:r>
          </m:sup>
        </m:sSup>
        <m:r>
          <m:rPr>
            <m:sty m:val="p"/>
          </m:rPr>
          <w:rPr>
            <w:rFonts w:ascii="Cambria Math" w:eastAsia="Times New Roman" w:hAnsi="Cambria Math" w:cstheme="minorHAnsi"/>
            <w:color w:val="000000"/>
            <w:lang w:eastAsia="en-GB"/>
          </w:rPr>
          <m:t>+3-</m:t>
        </m:r>
        <m:r>
          <w:rPr>
            <w:rFonts w:ascii="Cambria Math" w:eastAsia="Times New Roman" w:hAnsi="Cambria Math" w:cstheme="minorHAnsi"/>
            <w:color w:val="000000"/>
            <w:lang w:eastAsia="en-GB"/>
          </w:rPr>
          <m:t>k</m:t>
        </m:r>
      </m:oMath>
      <w:r w:rsidR="001C562E">
        <w:rPr>
          <w:rFonts w:eastAsia="Times New Roman" w:cstheme="minorHAnsi"/>
          <w:color w:val="000000"/>
          <w:lang w:eastAsia="en-GB"/>
        </w:rPr>
        <w:t xml:space="preserve"> </w:t>
      </w:r>
    </w:p>
    <w:p w14:paraId="5BB641A0" w14:textId="127C5B3F" w:rsidR="008506F4" w:rsidRDefault="00DE66EA" w:rsidP="00A76214">
      <w:pPr>
        <w:autoSpaceDE w:val="0"/>
        <w:autoSpaceDN w:val="0"/>
        <w:adjustRightInd w:val="0"/>
        <w:spacing w:after="0" w:line="240" w:lineRule="auto"/>
        <w:ind w:left="1440"/>
        <w:rPr>
          <w:rFonts w:eastAsia="Times New Roman" w:cstheme="minorHAnsi"/>
          <w:color w:val="000000"/>
          <w:lang w:eastAsia="en-GB"/>
        </w:rPr>
      </w:pPr>
      <w:r>
        <w:rPr>
          <w:rFonts w:eastAsia="Times New Roman" w:cstheme="minorHAnsi"/>
          <w:color w:val="000000"/>
          <w:lang w:eastAsia="en-GB"/>
        </w:rPr>
        <w:t xml:space="preserve">Equating coefficients of </w:t>
      </w:r>
      <m:oMath>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rPr>
              <m:t>x</m:t>
            </m:r>
          </m:e>
          <m:sup>
            <m:r>
              <w:rPr>
                <w:rFonts w:ascii="Cambria Math" w:eastAsia="Times New Roman" w:hAnsi="Cambria Math" w:cstheme="minorHAnsi"/>
                <w:color w:val="000000"/>
              </w:rPr>
              <m:t>2</m:t>
            </m:r>
          </m:sup>
        </m:sSup>
      </m:oMath>
      <w:r>
        <w:rPr>
          <w:rFonts w:eastAsia="Times New Roman" w:cstheme="minorHAnsi"/>
          <w:color w:val="000000"/>
          <w:lang w:eastAsia="en-GB"/>
        </w:rPr>
        <w:t xml:space="preserve">: </w:t>
      </w:r>
      <m:oMath>
        <m:r>
          <w:rPr>
            <w:rFonts w:ascii="Cambria Math" w:eastAsia="Times New Roman" w:hAnsi="Cambria Math" w:cstheme="minorHAnsi"/>
            <w:color w:val="000000"/>
            <w:lang w:eastAsia="en-GB"/>
          </w:rPr>
          <m:t>2</m:t>
        </m:r>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a</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=8</m:t>
        </m:r>
      </m:oMath>
      <w:r w:rsidR="00B95CD6">
        <w:rPr>
          <w:rFonts w:eastAsia="Times New Roman" w:cstheme="minorHAnsi"/>
          <w:color w:val="000000"/>
          <w:lang w:eastAsia="en-GB"/>
        </w:rPr>
        <w:t xml:space="preserve"> so </w:t>
      </w:r>
      <m:oMath>
        <m:r>
          <w:rPr>
            <w:rFonts w:ascii="Cambria Math" w:eastAsia="Times New Roman" w:hAnsi="Cambria Math" w:cstheme="minorHAnsi"/>
            <w:color w:val="000000"/>
            <w:lang w:eastAsia="en-GB"/>
          </w:rPr>
          <m:t>a=±2</m:t>
        </m:r>
      </m:oMath>
    </w:p>
    <w:p w14:paraId="47C53EC0" w14:textId="6256B503" w:rsidR="00B95CD6" w:rsidRDefault="00665249" w:rsidP="00A76214">
      <w:pPr>
        <w:autoSpaceDE w:val="0"/>
        <w:autoSpaceDN w:val="0"/>
        <w:adjustRightInd w:val="0"/>
        <w:spacing w:after="0" w:line="240" w:lineRule="auto"/>
        <w:ind w:left="1440"/>
        <w:rPr>
          <w:rFonts w:eastAsia="Times New Roman" w:cstheme="minorHAnsi"/>
          <w:color w:val="000000"/>
          <w:lang w:eastAsia="en-GB"/>
        </w:rPr>
      </w:pPr>
      <w:r>
        <w:rPr>
          <w:rFonts w:eastAsia="Times New Roman" w:cstheme="minorHAnsi"/>
          <w:color w:val="000000"/>
          <w:lang w:eastAsia="en-GB"/>
        </w:rPr>
        <w:t xml:space="preserve">Equating the constants: </w:t>
      </w:r>
      <m:oMath>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a</m:t>
            </m:r>
          </m:e>
          <m:sup>
            <m:r>
              <w:rPr>
                <w:rFonts w:ascii="Cambria Math" w:eastAsia="Times New Roman" w:hAnsi="Cambria Math" w:cstheme="minorHAnsi"/>
                <w:color w:val="000000"/>
                <w:lang w:eastAsia="en-GB"/>
              </w:rPr>
              <m:t>4</m:t>
            </m:r>
          </m:sup>
        </m:sSup>
        <m:r>
          <w:rPr>
            <w:rFonts w:ascii="Cambria Math" w:eastAsia="Times New Roman" w:hAnsi="Cambria Math" w:cstheme="minorHAnsi"/>
            <w:color w:val="000000"/>
            <w:lang w:eastAsia="en-GB"/>
          </w:rPr>
          <m:t>=3-k</m:t>
        </m:r>
      </m:oMath>
      <w:r>
        <w:rPr>
          <w:rFonts w:eastAsia="Times New Roman" w:cstheme="minorHAnsi"/>
          <w:color w:val="000000"/>
          <w:lang w:eastAsia="en-GB"/>
        </w:rPr>
        <w:t xml:space="preserve"> so </w:t>
      </w:r>
      <m:oMath>
        <m:r>
          <w:rPr>
            <w:rFonts w:ascii="Cambria Math" w:eastAsia="Times New Roman" w:hAnsi="Cambria Math" w:cstheme="minorHAnsi"/>
            <w:color w:val="000000"/>
            <w:lang w:eastAsia="en-GB"/>
          </w:rPr>
          <m:t>k=-13</m:t>
        </m:r>
      </m:oMath>
      <w:r w:rsidR="0068488A">
        <w:rPr>
          <w:rFonts w:eastAsia="Times New Roman" w:cstheme="minorHAnsi"/>
          <w:color w:val="000000"/>
          <w:lang w:eastAsia="en-GB"/>
        </w:rPr>
        <w:t xml:space="preserve"> in each case</w:t>
      </w:r>
    </w:p>
    <w:p w14:paraId="336B1D5D" w14:textId="44B8FB05" w:rsidR="0068488A" w:rsidRDefault="0068488A" w:rsidP="00A76214">
      <w:pPr>
        <w:autoSpaceDE w:val="0"/>
        <w:autoSpaceDN w:val="0"/>
        <w:adjustRightInd w:val="0"/>
        <w:spacing w:after="0" w:line="240" w:lineRule="auto"/>
        <w:ind w:left="1440"/>
        <w:rPr>
          <w:rFonts w:eastAsia="Times New Roman" w:cstheme="minorHAnsi"/>
          <w:color w:val="000000"/>
          <w:lang w:eastAsia="en-GB"/>
        </w:rPr>
      </w:pPr>
    </w:p>
    <w:p w14:paraId="0782BE05" w14:textId="4A1C0961" w:rsidR="0068488A" w:rsidRDefault="0068488A" w:rsidP="00A76214">
      <w:pPr>
        <w:autoSpaceDE w:val="0"/>
        <w:autoSpaceDN w:val="0"/>
        <w:adjustRightInd w:val="0"/>
        <w:spacing w:after="0" w:line="240" w:lineRule="auto"/>
        <w:ind w:left="1440"/>
        <w:rPr>
          <w:rFonts w:eastAsia="Times New Roman" w:cstheme="minorHAnsi"/>
          <w:color w:val="000000"/>
          <w:lang w:eastAsia="en-GB"/>
        </w:rPr>
      </w:pPr>
      <w:r>
        <w:rPr>
          <w:rFonts w:eastAsia="Times New Roman" w:cstheme="minorHAnsi"/>
          <w:color w:val="000000"/>
          <w:lang w:eastAsia="en-GB"/>
        </w:rPr>
        <w:t xml:space="preserve">The other two turning points are </w:t>
      </w:r>
      <m:oMath>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-2,-13</m:t>
            </m:r>
          </m:e>
        </m:d>
      </m:oMath>
      <w:r>
        <w:rPr>
          <w:rFonts w:eastAsia="Times New Roman" w:cstheme="minorHAnsi"/>
          <w:color w:val="000000"/>
          <w:lang w:eastAsia="en-GB"/>
        </w:rPr>
        <w:t xml:space="preserve"> and </w:t>
      </w:r>
      <m:oMath>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2,-13</m:t>
            </m:r>
          </m:e>
        </m:d>
      </m:oMath>
      <w:r>
        <w:rPr>
          <w:rFonts w:eastAsia="Times New Roman" w:cstheme="minorHAnsi"/>
          <w:color w:val="000000"/>
          <w:lang w:eastAsia="en-GB"/>
        </w:rPr>
        <w:t>. These are both local minima</w:t>
      </w:r>
      <w:r w:rsidR="0063496B">
        <w:rPr>
          <w:rFonts w:eastAsia="Times New Roman" w:cstheme="minorHAnsi"/>
          <w:color w:val="000000"/>
          <w:lang w:eastAsia="en-GB"/>
        </w:rPr>
        <w:t>.</w:t>
      </w:r>
    </w:p>
    <w:p w14:paraId="187FBA2A" w14:textId="4D9D2D3B" w:rsidR="004574E5" w:rsidRPr="0078118D" w:rsidRDefault="00301399" w:rsidP="0078118D">
      <w:pPr>
        <w:autoSpaceDE w:val="0"/>
        <w:autoSpaceDN w:val="0"/>
        <w:adjustRightInd w:val="0"/>
        <w:spacing w:after="0" w:line="240" w:lineRule="auto"/>
        <w:ind w:left="1440"/>
        <w:rPr>
          <w:rFonts w:eastAsia="Times New Roman" w:cstheme="minorHAnsi"/>
          <w:color w:val="000000"/>
          <w:lang w:eastAsia="en-GB"/>
        </w:rPr>
      </w:pPr>
      <w:r>
        <w:rPr>
          <w:rFonts w:eastAsia="Times New Roman" w:cstheme="minorHAnsi"/>
          <w:color w:val="000000"/>
          <w:lang w:eastAsia="en-GB"/>
        </w:rPr>
        <w:t xml:space="preserve"> </w:t>
      </w:r>
    </w:p>
    <w:p w14:paraId="45B07587" w14:textId="2DCFD088" w:rsidR="00297510" w:rsidRDefault="00297510" w:rsidP="000629FC">
      <w:pPr>
        <w:numPr>
          <w:ilvl w:val="0"/>
          <w:numId w:val="17"/>
        </w:numPr>
        <w:autoSpaceDE w:val="0"/>
        <w:autoSpaceDN w:val="0"/>
        <w:adjustRightInd w:val="0"/>
        <w:spacing w:after="0" w:line="240" w:lineRule="auto"/>
        <w:rPr>
          <w:rFonts w:eastAsia="Times New Roman" w:cstheme="minorHAnsi"/>
          <w:color w:val="000000"/>
          <w:lang w:eastAsia="en-GB"/>
        </w:rPr>
      </w:pPr>
      <m:oMath>
        <m:r>
          <w:rPr>
            <w:rFonts w:ascii="Cambria Math" w:eastAsia="Times New Roman" w:hAnsi="Cambria Math" w:cstheme="minorHAnsi"/>
            <w:color w:val="000000"/>
            <w:lang w:eastAsia="en-GB"/>
          </w:rPr>
          <m:t>y</m:t>
        </m:r>
        <m:r>
          <m:rPr>
            <m:sty m:val="p"/>
          </m:rPr>
          <w:rPr>
            <w:rFonts w:ascii="Cambria Math" w:eastAsia="Times New Roman" w:hAnsi="Cambria Math" w:cstheme="minorHAnsi"/>
            <w:color w:val="000000"/>
            <w:lang w:eastAsia="en-GB"/>
          </w:rPr>
          <m:t>=</m:t>
        </m:r>
        <m:f>
          <m:fPr>
            <m:ctrlPr>
              <w:rPr>
                <w:rFonts w:ascii="Cambria Math" w:eastAsia="Times New Roman" w:hAnsi="Cambria Math" w:cstheme="minorHAnsi"/>
                <w:color w:val="000000"/>
                <w:lang w:eastAsia="en-GB"/>
              </w:rPr>
            </m:ctrlPr>
          </m:fPr>
          <m:num>
            <m:r>
              <m:rPr>
                <m:sty m:val="p"/>
              </m:rPr>
              <w:rPr>
                <w:rFonts w:ascii="Cambria Math" w:eastAsia="Times New Roman" w:hAnsi="Cambria Math" w:cstheme="minorHAnsi"/>
                <w:color w:val="000000"/>
                <w:lang w:eastAsia="en-GB"/>
              </w:rPr>
              <m:t>4</m:t>
            </m:r>
          </m:num>
          <m:den>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2</m:t>
                </m:r>
              </m:sup>
            </m:sSup>
            <m:r>
              <m:rPr>
                <m:sty m:val="p"/>
              </m:rPr>
              <w:rPr>
                <w:rFonts w:ascii="Cambria Math" w:eastAsia="Times New Roman" w:hAnsi="Cambria Math" w:cstheme="minorHAnsi"/>
                <w:color w:val="000000"/>
                <w:lang w:eastAsia="en-GB"/>
              </w:rPr>
              <m:t>-6</m:t>
            </m:r>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-16</m:t>
            </m:r>
          </m:den>
        </m:f>
      </m:oMath>
    </w:p>
    <w:p w14:paraId="1CE729C1" w14:textId="6B3982CA" w:rsidR="0063496B" w:rsidRDefault="0063496B" w:rsidP="0063496B">
      <w:pPr>
        <w:autoSpaceDE w:val="0"/>
        <w:autoSpaceDN w:val="0"/>
        <w:adjustRightInd w:val="0"/>
        <w:spacing w:after="0" w:line="240" w:lineRule="auto"/>
        <w:ind w:left="1440"/>
        <w:rPr>
          <w:rFonts w:eastAsia="Times New Roman" w:cstheme="minorHAnsi"/>
          <w:color w:val="000000"/>
          <w:lang w:eastAsia="en-GB"/>
        </w:rPr>
      </w:pPr>
    </w:p>
    <w:p w14:paraId="185B69A2" w14:textId="02AAD1F7" w:rsidR="0063496B" w:rsidRDefault="00D138BB" w:rsidP="0063496B">
      <w:pPr>
        <w:autoSpaceDE w:val="0"/>
        <w:autoSpaceDN w:val="0"/>
        <w:adjustRightInd w:val="0"/>
        <w:spacing w:after="0" w:line="240" w:lineRule="auto"/>
        <w:ind w:left="1440"/>
        <w:rPr>
          <w:rFonts w:eastAsia="Times New Roman" w:cstheme="minorHAnsi"/>
          <w:color w:val="000000"/>
          <w:lang w:eastAsia="en-GB"/>
        </w:rPr>
      </w:pPr>
      <m:oMath>
        <m:f>
          <m:fPr>
            <m:ctrlPr>
              <w:rPr>
                <w:rFonts w:ascii="Cambria Math" w:eastAsia="Times New Roman" w:hAnsi="Cambria Math" w:cstheme="minorHAnsi"/>
                <w:color w:val="000000"/>
                <w:lang w:eastAsia="en-GB"/>
              </w:rPr>
            </m:ctrlPr>
          </m:fPr>
          <m:num>
            <m:r>
              <m:rPr>
                <m:sty m:val="p"/>
              </m:rPr>
              <w:rPr>
                <w:rFonts w:ascii="Cambria Math" w:eastAsia="Times New Roman" w:hAnsi="Cambria Math" w:cstheme="minorHAnsi"/>
                <w:color w:val="000000"/>
                <w:lang w:eastAsia="en-GB"/>
              </w:rPr>
              <m:t>4</m:t>
            </m:r>
          </m:num>
          <m:den>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2</m:t>
                </m:r>
              </m:sup>
            </m:sSup>
            <m:r>
              <m:rPr>
                <m:sty m:val="p"/>
              </m:rPr>
              <w:rPr>
                <w:rFonts w:ascii="Cambria Math" w:eastAsia="Times New Roman" w:hAnsi="Cambria Math" w:cstheme="minorHAnsi"/>
                <w:color w:val="000000"/>
                <w:lang w:eastAsia="en-GB"/>
              </w:rPr>
              <m:t>-6</m:t>
            </m:r>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-16</m:t>
            </m:r>
          </m:den>
        </m:f>
        <m:r>
          <w:rPr>
            <w:rFonts w:ascii="Cambria Math" w:eastAsia="Times New Roman" w:hAnsi="Cambria Math" w:cstheme="minorHAnsi"/>
            <w:color w:val="000000"/>
            <w:lang w:eastAsia="en-GB"/>
          </w:rPr>
          <m:t>=k</m:t>
        </m:r>
      </m:oMath>
      <w:r w:rsidR="0063496B">
        <w:rPr>
          <w:rFonts w:eastAsia="Times New Roman" w:cstheme="minorHAnsi"/>
          <w:color w:val="000000"/>
          <w:lang w:eastAsia="en-GB"/>
        </w:rPr>
        <w:t xml:space="preserve"> </w:t>
      </w:r>
    </w:p>
    <w:p w14:paraId="6E45B091" w14:textId="77777777" w:rsidR="0063496B" w:rsidRDefault="0063496B" w:rsidP="0063496B">
      <w:pPr>
        <w:autoSpaceDE w:val="0"/>
        <w:autoSpaceDN w:val="0"/>
        <w:adjustRightInd w:val="0"/>
        <w:spacing w:after="0" w:line="240" w:lineRule="auto"/>
        <w:ind w:left="1440"/>
        <w:rPr>
          <w:rFonts w:eastAsia="Times New Roman" w:cstheme="minorHAnsi"/>
          <w:color w:val="000000"/>
          <w:lang w:eastAsia="en-GB"/>
        </w:rPr>
      </w:pPr>
    </w:p>
    <w:p w14:paraId="70DD4C70" w14:textId="0771FC77" w:rsidR="0063496B" w:rsidRDefault="0063496B" w:rsidP="0063496B">
      <w:pPr>
        <w:autoSpaceDE w:val="0"/>
        <w:autoSpaceDN w:val="0"/>
        <w:adjustRightInd w:val="0"/>
        <w:spacing w:after="0" w:line="240" w:lineRule="auto"/>
        <w:ind w:left="1440"/>
        <w:rPr>
          <w:rFonts w:eastAsia="Times New Roman" w:cstheme="minorHAnsi"/>
          <w:color w:val="000000"/>
          <w:lang w:eastAsia="en-GB"/>
        </w:rPr>
      </w:pPr>
      <m:oMath>
        <m:r>
          <w:rPr>
            <w:rFonts w:ascii="Cambria Math" w:eastAsia="Times New Roman" w:hAnsi="Cambria Math" w:cstheme="minorHAnsi"/>
            <w:color w:val="000000"/>
            <w:lang w:eastAsia="en-GB"/>
          </w:rPr>
          <m:t>4=k</m:t>
        </m:r>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x</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-6kx-16k</m:t>
        </m:r>
      </m:oMath>
      <w:r>
        <w:rPr>
          <w:rFonts w:eastAsia="Times New Roman" w:cstheme="minorHAnsi"/>
          <w:color w:val="000000"/>
          <w:lang w:eastAsia="en-GB"/>
        </w:rPr>
        <w:t xml:space="preserve"> </w:t>
      </w:r>
    </w:p>
    <w:p w14:paraId="3AEF1FFC" w14:textId="762C17A4" w:rsidR="0063496B" w:rsidRDefault="0063496B" w:rsidP="0063496B">
      <w:pPr>
        <w:autoSpaceDE w:val="0"/>
        <w:autoSpaceDN w:val="0"/>
        <w:adjustRightInd w:val="0"/>
        <w:spacing w:after="0" w:line="240" w:lineRule="auto"/>
        <w:ind w:left="1440"/>
        <w:rPr>
          <w:rFonts w:eastAsia="Times New Roman" w:cstheme="minorHAnsi"/>
          <w:color w:val="000000"/>
          <w:lang w:eastAsia="en-GB"/>
        </w:rPr>
      </w:pPr>
      <m:oMath>
        <m:r>
          <w:rPr>
            <w:rFonts w:ascii="Cambria Math" w:eastAsia="Times New Roman" w:hAnsi="Cambria Math" w:cstheme="minorHAnsi"/>
            <w:color w:val="000000"/>
            <w:lang w:eastAsia="en-GB"/>
          </w:rPr>
          <m:t>k</m:t>
        </m:r>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x</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-6kx-16k-4=0</m:t>
        </m:r>
      </m:oMath>
      <w:r>
        <w:rPr>
          <w:rFonts w:eastAsia="Times New Roman" w:cstheme="minorHAnsi"/>
          <w:color w:val="000000"/>
          <w:lang w:eastAsia="en-GB"/>
        </w:rPr>
        <w:t xml:space="preserve"> </w:t>
      </w:r>
    </w:p>
    <w:p w14:paraId="1493E2B8" w14:textId="5474868F" w:rsidR="0063496B" w:rsidRDefault="000F2FC7" w:rsidP="0063496B">
      <w:pPr>
        <w:autoSpaceDE w:val="0"/>
        <w:autoSpaceDN w:val="0"/>
        <w:adjustRightInd w:val="0"/>
        <w:spacing w:after="0" w:line="240" w:lineRule="auto"/>
        <w:ind w:left="1440"/>
        <w:rPr>
          <w:rFonts w:eastAsia="Times New Roman" w:cstheme="minorHAnsi"/>
          <w:color w:val="000000"/>
          <w:lang w:eastAsia="en-GB"/>
        </w:rPr>
      </w:pPr>
      <m:oMath>
        <m:r>
          <w:rPr>
            <w:rFonts w:ascii="Cambria Math" w:eastAsia="Times New Roman" w:hAnsi="Cambria Math" w:cstheme="minorHAnsi"/>
            <w:color w:val="000000"/>
            <w:lang w:eastAsia="en-GB"/>
          </w:rPr>
          <m:t>k</m:t>
        </m:r>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x</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-6kx-4</m:t>
        </m:r>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4k+4</m:t>
            </m:r>
          </m:e>
        </m:d>
        <m:r>
          <w:rPr>
            <w:rFonts w:ascii="Cambria Math" w:eastAsia="Times New Roman" w:hAnsi="Cambria Math" w:cstheme="minorHAnsi"/>
            <w:color w:val="000000"/>
            <w:lang w:eastAsia="en-GB"/>
          </w:rPr>
          <m:t>=0</m:t>
        </m:r>
      </m:oMath>
      <w:r w:rsidR="00305855">
        <w:rPr>
          <w:rFonts w:eastAsia="Times New Roman" w:cstheme="minorHAnsi"/>
          <w:color w:val="000000"/>
          <w:lang w:eastAsia="en-GB"/>
        </w:rPr>
        <w:t xml:space="preserve"> </w:t>
      </w:r>
    </w:p>
    <w:p w14:paraId="0F969E4E" w14:textId="06A9E256" w:rsidR="0063496B" w:rsidRDefault="00305855" w:rsidP="0063496B">
      <w:pPr>
        <w:autoSpaceDE w:val="0"/>
        <w:autoSpaceDN w:val="0"/>
        <w:adjustRightInd w:val="0"/>
        <w:spacing w:after="0" w:line="240" w:lineRule="auto"/>
        <w:ind w:left="1440"/>
        <w:rPr>
          <w:rFonts w:eastAsia="Times New Roman" w:cstheme="minorHAnsi"/>
          <w:color w:val="000000"/>
          <w:lang w:eastAsia="en-GB"/>
        </w:rPr>
      </w:pPr>
      <w:r>
        <w:rPr>
          <w:rFonts w:eastAsia="Times New Roman" w:cstheme="minorHAnsi"/>
          <w:color w:val="000000"/>
          <w:lang w:eastAsia="en-GB"/>
        </w:rPr>
        <w:t>Using the discriminant</w:t>
      </w:r>
    </w:p>
    <w:p w14:paraId="3E5CBE48" w14:textId="116AB7A7" w:rsidR="001E1485" w:rsidRDefault="001E1485" w:rsidP="0063496B">
      <w:pPr>
        <w:autoSpaceDE w:val="0"/>
        <w:autoSpaceDN w:val="0"/>
        <w:adjustRightInd w:val="0"/>
        <w:spacing w:after="0" w:line="240" w:lineRule="auto"/>
        <w:ind w:left="1440"/>
        <w:rPr>
          <w:rFonts w:eastAsia="Times New Roman" w:cstheme="minorHAnsi"/>
          <w:color w:val="000000"/>
          <w:lang w:eastAsia="en-GB"/>
        </w:rPr>
      </w:pPr>
      <m:oMath>
        <m:r>
          <w:rPr>
            <w:rFonts w:ascii="Cambria Math" w:eastAsia="Times New Roman" w:hAnsi="Cambria Math" w:cstheme="minorHAnsi"/>
            <w:color w:val="000000"/>
            <w:lang w:eastAsia="en-GB"/>
          </w:rPr>
          <m:t>∆=36</m:t>
        </m:r>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k</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+16k</m:t>
        </m:r>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4k+1</m:t>
            </m:r>
          </m:e>
        </m:d>
      </m:oMath>
      <w:r w:rsidR="004574E5">
        <w:rPr>
          <w:rFonts w:eastAsia="Times New Roman" w:cstheme="minorHAnsi"/>
          <w:color w:val="000000"/>
          <w:lang w:eastAsia="en-GB"/>
        </w:rPr>
        <w:t xml:space="preserve"> </w:t>
      </w:r>
    </w:p>
    <w:p w14:paraId="4614306C" w14:textId="7F41054A" w:rsidR="004574E5" w:rsidRDefault="004574E5" w:rsidP="0063496B">
      <w:pPr>
        <w:autoSpaceDE w:val="0"/>
        <w:autoSpaceDN w:val="0"/>
        <w:adjustRightInd w:val="0"/>
        <w:spacing w:after="0" w:line="240" w:lineRule="auto"/>
        <w:ind w:left="1440"/>
        <w:rPr>
          <w:rFonts w:eastAsia="Times New Roman" w:cstheme="minorHAnsi"/>
          <w:color w:val="000000"/>
          <w:lang w:eastAsia="en-GB"/>
        </w:rPr>
      </w:pPr>
      <w:r>
        <w:rPr>
          <w:rFonts w:eastAsia="Times New Roman" w:cstheme="minorHAnsi"/>
          <w:color w:val="000000"/>
          <w:lang w:eastAsia="en-GB"/>
        </w:rPr>
        <w:t xml:space="preserve">For repeated roots </w:t>
      </w:r>
      <m:oMath>
        <m:r>
          <w:rPr>
            <w:rFonts w:ascii="Cambria Math" w:eastAsia="Times New Roman" w:hAnsi="Cambria Math" w:cstheme="minorHAnsi"/>
            <w:color w:val="000000"/>
            <w:lang w:eastAsia="en-GB"/>
          </w:rPr>
          <m:t>∆=0</m:t>
        </m:r>
      </m:oMath>
    </w:p>
    <w:p w14:paraId="7C74F45F" w14:textId="667B9035" w:rsidR="004574E5" w:rsidRDefault="004574E5" w:rsidP="0063496B">
      <w:pPr>
        <w:autoSpaceDE w:val="0"/>
        <w:autoSpaceDN w:val="0"/>
        <w:adjustRightInd w:val="0"/>
        <w:spacing w:after="0" w:line="240" w:lineRule="auto"/>
        <w:ind w:left="1440"/>
        <w:rPr>
          <w:rFonts w:eastAsia="Times New Roman" w:cstheme="minorHAnsi"/>
          <w:color w:val="000000"/>
          <w:lang w:eastAsia="en-GB"/>
        </w:rPr>
      </w:pPr>
      <m:oMath>
        <m:r>
          <w:rPr>
            <w:rFonts w:ascii="Cambria Math" w:eastAsia="Times New Roman" w:hAnsi="Cambria Math" w:cstheme="minorHAnsi"/>
            <w:color w:val="000000"/>
            <w:lang w:eastAsia="en-GB"/>
          </w:rPr>
          <m:t>36</m:t>
        </m:r>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k</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+16k</m:t>
        </m:r>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4k+1</m:t>
            </m:r>
          </m:e>
        </m:d>
        <m:r>
          <w:rPr>
            <w:rFonts w:ascii="Cambria Math" w:eastAsia="Times New Roman" w:hAnsi="Cambria Math" w:cstheme="minorHAnsi"/>
            <w:color w:val="000000"/>
            <w:lang w:eastAsia="en-GB"/>
          </w:rPr>
          <m:t>=0</m:t>
        </m:r>
      </m:oMath>
      <w:r>
        <w:rPr>
          <w:rFonts w:eastAsia="Times New Roman" w:cstheme="minorHAnsi"/>
          <w:color w:val="000000"/>
          <w:lang w:eastAsia="en-GB"/>
        </w:rPr>
        <w:t xml:space="preserve"> </w:t>
      </w:r>
    </w:p>
    <w:p w14:paraId="2D5841AF" w14:textId="547F53B6" w:rsidR="004574E5" w:rsidRDefault="007F140E" w:rsidP="0063496B">
      <w:pPr>
        <w:autoSpaceDE w:val="0"/>
        <w:autoSpaceDN w:val="0"/>
        <w:adjustRightInd w:val="0"/>
        <w:spacing w:after="0" w:line="240" w:lineRule="auto"/>
        <w:ind w:left="1440"/>
        <w:rPr>
          <w:rFonts w:eastAsia="Times New Roman" w:cstheme="minorHAnsi"/>
          <w:color w:val="000000"/>
          <w:lang w:eastAsia="en-GB"/>
        </w:rPr>
      </w:pPr>
      <m:oMath>
        <m:r>
          <w:rPr>
            <w:rFonts w:ascii="Cambria Math" w:eastAsia="Times New Roman" w:hAnsi="Cambria Math" w:cstheme="minorHAnsi"/>
            <w:color w:val="000000"/>
            <w:lang w:eastAsia="en-GB"/>
          </w:rPr>
          <m:t>k</m:t>
        </m:r>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100k+16</m:t>
            </m:r>
          </m:e>
        </m:d>
        <m:r>
          <w:rPr>
            <w:rFonts w:ascii="Cambria Math" w:eastAsia="Times New Roman" w:hAnsi="Cambria Math" w:cstheme="minorHAnsi"/>
            <w:color w:val="000000"/>
            <w:lang w:eastAsia="en-GB"/>
          </w:rPr>
          <m:t>=0</m:t>
        </m:r>
      </m:oMath>
      <w:r>
        <w:rPr>
          <w:rFonts w:eastAsia="Times New Roman" w:cstheme="minorHAnsi"/>
          <w:color w:val="000000"/>
          <w:lang w:eastAsia="en-GB"/>
        </w:rPr>
        <w:t xml:space="preserve"> </w:t>
      </w:r>
    </w:p>
    <w:p w14:paraId="33BB6082" w14:textId="56B40566" w:rsidR="007F140E" w:rsidRDefault="007F140E" w:rsidP="0063496B">
      <w:pPr>
        <w:autoSpaceDE w:val="0"/>
        <w:autoSpaceDN w:val="0"/>
        <w:adjustRightInd w:val="0"/>
        <w:spacing w:after="0" w:line="240" w:lineRule="auto"/>
        <w:ind w:left="1440"/>
        <w:rPr>
          <w:rFonts w:eastAsia="Times New Roman" w:cstheme="minorHAnsi"/>
          <w:color w:val="000000"/>
          <w:lang w:eastAsia="en-GB"/>
        </w:rPr>
      </w:pPr>
      <m:oMath>
        <m:r>
          <w:rPr>
            <w:rFonts w:ascii="Cambria Math" w:eastAsia="Times New Roman" w:hAnsi="Cambria Math" w:cstheme="minorHAnsi"/>
            <w:color w:val="000000"/>
            <w:lang w:eastAsia="en-GB"/>
          </w:rPr>
          <m:t>k=0</m:t>
        </m:r>
      </m:oMath>
      <w:r>
        <w:rPr>
          <w:rFonts w:eastAsia="Times New Roman" w:cstheme="minorHAnsi"/>
          <w:color w:val="000000"/>
          <w:lang w:eastAsia="en-GB"/>
        </w:rPr>
        <w:t xml:space="preserve"> which is not the case as </w:t>
      </w:r>
      <m:oMath>
        <m:r>
          <w:rPr>
            <w:rFonts w:ascii="Cambria Math" w:eastAsia="Times New Roman" w:hAnsi="Cambria Math" w:cstheme="minorHAnsi"/>
            <w:color w:val="000000"/>
            <w:lang w:eastAsia="en-GB"/>
          </w:rPr>
          <m:t>k≠0</m:t>
        </m:r>
      </m:oMath>
      <w:r w:rsidR="00730941">
        <w:rPr>
          <w:rFonts w:eastAsia="Times New Roman" w:cstheme="minorHAnsi"/>
          <w:color w:val="000000"/>
          <w:lang w:eastAsia="en-GB"/>
        </w:rPr>
        <w:t xml:space="preserve"> from the initial equation</w:t>
      </w:r>
    </w:p>
    <w:p w14:paraId="5340104A" w14:textId="62637BE1" w:rsidR="00730941" w:rsidRDefault="00730941" w:rsidP="0063496B">
      <w:pPr>
        <w:autoSpaceDE w:val="0"/>
        <w:autoSpaceDN w:val="0"/>
        <w:adjustRightInd w:val="0"/>
        <w:spacing w:after="0" w:line="240" w:lineRule="auto"/>
        <w:ind w:left="1440"/>
        <w:rPr>
          <w:rFonts w:eastAsia="Times New Roman" w:cstheme="minorHAnsi"/>
          <w:color w:val="000000"/>
          <w:lang w:eastAsia="en-GB"/>
        </w:rPr>
      </w:pPr>
      <m:oMath>
        <m:r>
          <w:rPr>
            <w:rFonts w:ascii="Cambria Math" w:eastAsia="Times New Roman" w:hAnsi="Cambria Math" w:cstheme="minorHAnsi"/>
            <w:color w:val="000000"/>
            <w:lang w:eastAsia="en-GB"/>
          </w:rPr>
          <m:t>k=-</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16</m:t>
            </m:r>
          </m:num>
          <m:den>
            <m:r>
              <w:rPr>
                <w:rFonts w:ascii="Cambria Math" w:eastAsia="Times New Roman" w:hAnsi="Cambria Math" w:cstheme="minorHAnsi"/>
                <w:color w:val="000000"/>
                <w:lang w:eastAsia="en-GB"/>
              </w:rPr>
              <m:t>100</m:t>
            </m:r>
          </m:den>
        </m:f>
        <m:r>
          <w:rPr>
            <w:rFonts w:ascii="Cambria Math" w:eastAsia="Times New Roman" w:hAnsi="Cambria Math" w:cstheme="minorHAnsi"/>
            <w:color w:val="000000"/>
            <w:lang w:eastAsia="en-GB"/>
          </w:rPr>
          <m:t>=-</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4</m:t>
            </m:r>
          </m:num>
          <m:den>
            <m:r>
              <w:rPr>
                <w:rFonts w:ascii="Cambria Math" w:eastAsia="Times New Roman" w:hAnsi="Cambria Math" w:cstheme="minorHAnsi"/>
                <w:color w:val="000000"/>
                <w:lang w:eastAsia="en-GB"/>
              </w:rPr>
              <m:t>25</m:t>
            </m:r>
          </m:den>
        </m:f>
      </m:oMath>
      <w:r>
        <w:rPr>
          <w:rFonts w:eastAsia="Times New Roman" w:cstheme="minorHAnsi"/>
          <w:color w:val="000000"/>
          <w:lang w:eastAsia="en-GB"/>
        </w:rPr>
        <w:t xml:space="preserve"> </w:t>
      </w:r>
    </w:p>
    <w:p w14:paraId="41B0A8E5" w14:textId="660C4F4C" w:rsidR="00E24DFC" w:rsidRDefault="00D138BB" w:rsidP="00E24DFC">
      <w:pPr>
        <w:autoSpaceDE w:val="0"/>
        <w:autoSpaceDN w:val="0"/>
        <w:adjustRightInd w:val="0"/>
        <w:spacing w:after="0" w:line="240" w:lineRule="auto"/>
        <w:ind w:left="1440"/>
        <w:rPr>
          <w:rFonts w:eastAsia="Times New Roman" w:cstheme="minorHAnsi"/>
          <w:color w:val="000000"/>
          <w:lang w:eastAsia="en-GB"/>
        </w:rPr>
      </w:pPr>
      <m:oMath>
        <m:f>
          <m:fPr>
            <m:ctrlPr>
              <w:rPr>
                <w:rFonts w:ascii="Cambria Math" w:eastAsia="Times New Roman" w:hAnsi="Cambria Math" w:cstheme="minorHAnsi"/>
                <w:color w:val="000000"/>
                <w:lang w:eastAsia="en-GB"/>
              </w:rPr>
            </m:ctrlPr>
          </m:fPr>
          <m:num>
            <m:r>
              <m:rPr>
                <m:sty m:val="p"/>
              </m:rPr>
              <w:rPr>
                <w:rFonts w:ascii="Cambria Math" w:eastAsia="Times New Roman" w:hAnsi="Cambria Math" w:cstheme="minorHAnsi"/>
                <w:color w:val="000000"/>
                <w:lang w:eastAsia="en-GB"/>
              </w:rPr>
              <m:t>4</m:t>
            </m:r>
          </m:num>
          <m:den>
            <m:sSup>
              <m:sSupPr>
                <m:ctrlPr>
                  <w:rPr>
                    <w:rFonts w:ascii="Cambria Math" w:eastAsia="Times New Roman" w:hAnsi="Cambria Math" w:cstheme="minorHAnsi"/>
                    <w:color w:val="000000"/>
                    <w:lang w:eastAsia="en-GB"/>
                  </w:rPr>
                </m:ctrlPr>
              </m:sSupPr>
              <m:e>
                <m:r>
                  <w:rPr>
                    <w:rFonts w:ascii="Cambria Math" w:eastAsia="Times New Roman" w:hAnsi="Cambria Math" w:cstheme="minorHAnsi"/>
                    <w:color w:val="000000"/>
                    <w:lang w:eastAsia="en-GB"/>
                  </w:rPr>
                  <m:t>x</m:t>
                </m:r>
              </m:e>
              <m:sup>
                <m:r>
                  <m:rPr>
                    <m:sty m:val="p"/>
                  </m:rPr>
                  <w:rPr>
                    <w:rFonts w:ascii="Cambria Math" w:eastAsia="Times New Roman" w:hAnsi="Cambria Math" w:cstheme="minorHAnsi"/>
                    <w:color w:val="000000"/>
                    <w:lang w:eastAsia="en-GB"/>
                  </w:rPr>
                  <m:t>2</m:t>
                </m:r>
              </m:sup>
            </m:sSup>
            <m:r>
              <m:rPr>
                <m:sty m:val="p"/>
              </m:rPr>
              <w:rPr>
                <w:rFonts w:ascii="Cambria Math" w:eastAsia="Times New Roman" w:hAnsi="Cambria Math" w:cstheme="minorHAnsi"/>
                <w:color w:val="000000"/>
                <w:lang w:eastAsia="en-GB"/>
              </w:rPr>
              <m:t>-6</m:t>
            </m:r>
            <m:r>
              <w:rPr>
                <w:rFonts w:ascii="Cambria Math" w:eastAsia="Times New Roman" w:hAnsi="Cambria Math" w:cstheme="minorHAnsi"/>
                <w:color w:val="000000"/>
                <w:lang w:eastAsia="en-GB"/>
              </w:rPr>
              <m:t>x</m:t>
            </m:r>
            <m:r>
              <m:rPr>
                <m:sty m:val="p"/>
              </m:rPr>
              <w:rPr>
                <w:rFonts w:ascii="Cambria Math" w:eastAsia="Times New Roman" w:hAnsi="Cambria Math" w:cstheme="minorHAnsi"/>
                <w:color w:val="000000"/>
                <w:lang w:eastAsia="en-GB"/>
              </w:rPr>
              <m:t>-16</m:t>
            </m:r>
          </m:den>
        </m:f>
        <m:r>
          <w:rPr>
            <w:rFonts w:ascii="Cambria Math" w:eastAsia="Times New Roman" w:hAnsi="Cambria Math" w:cstheme="minorHAnsi"/>
            <w:color w:val="000000"/>
            <w:lang w:eastAsia="en-GB"/>
          </w:rPr>
          <m:t>=-</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4</m:t>
            </m:r>
          </m:num>
          <m:den>
            <m:r>
              <w:rPr>
                <w:rFonts w:ascii="Cambria Math" w:eastAsia="Times New Roman" w:hAnsi="Cambria Math" w:cstheme="minorHAnsi"/>
                <w:color w:val="000000"/>
                <w:lang w:eastAsia="en-GB"/>
              </w:rPr>
              <m:t>25</m:t>
            </m:r>
          </m:den>
        </m:f>
      </m:oMath>
      <w:r w:rsidR="00E24DFC">
        <w:rPr>
          <w:rFonts w:eastAsia="Times New Roman" w:cstheme="minorHAnsi"/>
          <w:color w:val="000000"/>
          <w:lang w:eastAsia="en-GB"/>
        </w:rPr>
        <w:t xml:space="preserve"> </w:t>
      </w:r>
    </w:p>
    <w:p w14:paraId="014B0522" w14:textId="482DDD2A" w:rsidR="00E24DFC" w:rsidRDefault="00D138BB" w:rsidP="00E24DFC">
      <w:pPr>
        <w:autoSpaceDE w:val="0"/>
        <w:autoSpaceDN w:val="0"/>
        <w:adjustRightInd w:val="0"/>
        <w:spacing w:after="0" w:line="240" w:lineRule="auto"/>
        <w:ind w:left="1440"/>
        <w:rPr>
          <w:rFonts w:eastAsia="Times New Roman" w:cstheme="minorHAnsi"/>
          <w:color w:val="000000"/>
          <w:lang w:eastAsia="en-GB"/>
        </w:rPr>
      </w:pPr>
      <m:oMath>
        <m:sSup>
          <m:sSupPr>
            <m:ctrlPr>
              <w:rPr>
                <w:rFonts w:ascii="Cambria Math" w:eastAsia="Times New Roman" w:hAnsi="Cambria Math" w:cstheme="minorHAnsi"/>
                <w:i/>
                <w:color w:val="000000"/>
                <w:lang w:eastAsia="en-GB"/>
              </w:rPr>
            </m:ctrlPr>
          </m:sSupPr>
          <m:e>
            <m:r>
              <w:rPr>
                <w:rFonts w:ascii="Cambria Math" w:eastAsia="Times New Roman" w:hAnsi="Cambria Math" w:cstheme="minorHAnsi"/>
                <w:color w:val="000000"/>
                <w:lang w:eastAsia="en-GB"/>
              </w:rPr>
              <m:t>x</m:t>
            </m:r>
          </m:e>
          <m:sup>
            <m:r>
              <w:rPr>
                <w:rFonts w:ascii="Cambria Math" w:eastAsia="Times New Roman" w:hAnsi="Cambria Math" w:cstheme="minorHAnsi"/>
                <w:color w:val="000000"/>
                <w:lang w:eastAsia="en-GB"/>
              </w:rPr>
              <m:t>2</m:t>
            </m:r>
          </m:sup>
        </m:sSup>
        <m:r>
          <w:rPr>
            <w:rFonts w:ascii="Cambria Math" w:eastAsia="Times New Roman" w:hAnsi="Cambria Math" w:cstheme="minorHAnsi"/>
            <w:color w:val="000000"/>
            <w:lang w:eastAsia="en-GB"/>
          </w:rPr>
          <m:t>-6x+9=0</m:t>
        </m:r>
      </m:oMath>
      <w:r w:rsidR="00E24DFC">
        <w:rPr>
          <w:rFonts w:eastAsia="Times New Roman" w:cstheme="minorHAnsi"/>
          <w:color w:val="000000"/>
          <w:lang w:eastAsia="en-GB"/>
        </w:rPr>
        <w:t xml:space="preserve"> </w:t>
      </w:r>
    </w:p>
    <w:p w14:paraId="228A70CC" w14:textId="1D0E8B6C" w:rsidR="00E24DFC" w:rsidRDefault="00D138BB" w:rsidP="00E24DFC">
      <w:pPr>
        <w:autoSpaceDE w:val="0"/>
        <w:autoSpaceDN w:val="0"/>
        <w:adjustRightInd w:val="0"/>
        <w:spacing w:after="0" w:line="240" w:lineRule="auto"/>
        <w:ind w:left="1440"/>
        <w:rPr>
          <w:rFonts w:eastAsia="Times New Roman" w:cstheme="minorHAnsi"/>
          <w:color w:val="000000"/>
          <w:lang w:eastAsia="en-GB"/>
        </w:rPr>
      </w:pPr>
      <m:oMath>
        <m:sSup>
          <m:sSupPr>
            <m:ctrlPr>
              <w:rPr>
                <w:rFonts w:ascii="Cambria Math" w:eastAsia="Times New Roman" w:hAnsi="Cambria Math" w:cstheme="minorHAnsi"/>
                <w:i/>
                <w:color w:val="000000"/>
                <w:lang w:eastAsia="en-GB"/>
              </w:rPr>
            </m:ctrlPr>
          </m:sSupPr>
          <m:e>
            <m:d>
              <m:dPr>
                <m:ctrlPr>
                  <w:rPr>
                    <w:rFonts w:ascii="Cambria Math" w:eastAsia="Times New Roman" w:hAnsi="Cambria Math" w:cstheme="minorHAnsi"/>
                    <w:i/>
                    <w:color w:val="000000"/>
                  </w:rPr>
                </m:ctrlPr>
              </m:dPr>
              <m:e>
                <m:r>
                  <w:rPr>
                    <w:rFonts w:ascii="Cambria Math" w:eastAsia="Times New Roman" w:hAnsi="Cambria Math" w:cstheme="minorHAnsi"/>
                    <w:color w:val="000000"/>
                  </w:rPr>
                  <m:t>x-3</m:t>
                </m:r>
              </m:e>
            </m:d>
          </m:e>
          <m:sup>
            <m:r>
              <w:rPr>
                <w:rFonts w:ascii="Cambria Math" w:eastAsia="Times New Roman" w:hAnsi="Cambria Math" w:cstheme="minorHAnsi"/>
                <w:color w:val="000000"/>
              </w:rPr>
              <m:t>2</m:t>
            </m:r>
          </m:sup>
        </m:sSup>
        <m:r>
          <w:rPr>
            <w:rFonts w:ascii="Cambria Math" w:eastAsia="Times New Roman" w:hAnsi="Cambria Math" w:cstheme="minorHAnsi"/>
            <w:color w:val="000000"/>
            <w:lang w:eastAsia="en-GB"/>
          </w:rPr>
          <m:t>=0</m:t>
        </m:r>
      </m:oMath>
      <w:r w:rsidR="00E24DFC">
        <w:rPr>
          <w:rFonts w:eastAsia="Times New Roman" w:cstheme="minorHAnsi"/>
          <w:color w:val="000000"/>
          <w:lang w:eastAsia="en-GB"/>
        </w:rPr>
        <w:t xml:space="preserve"> </w:t>
      </w:r>
    </w:p>
    <w:p w14:paraId="52077424" w14:textId="6848206D" w:rsidR="001F3428" w:rsidRDefault="001F3428" w:rsidP="00E24DFC">
      <w:pPr>
        <w:autoSpaceDE w:val="0"/>
        <w:autoSpaceDN w:val="0"/>
        <w:adjustRightInd w:val="0"/>
        <w:spacing w:after="0" w:line="240" w:lineRule="auto"/>
        <w:ind w:left="1440"/>
        <w:rPr>
          <w:rFonts w:eastAsia="Times New Roman" w:cstheme="minorHAnsi"/>
          <w:color w:val="000000"/>
          <w:lang w:eastAsia="en-GB"/>
        </w:rPr>
      </w:pPr>
      <w:r>
        <w:rPr>
          <w:rFonts w:eastAsia="Times New Roman" w:cstheme="minorHAnsi"/>
          <w:color w:val="000000"/>
          <w:lang w:eastAsia="en-GB"/>
        </w:rPr>
        <w:t xml:space="preserve">The turning point is at </w:t>
      </w:r>
      <m:oMath>
        <m:d>
          <m:dPr>
            <m:ctrlPr>
              <w:rPr>
                <w:rFonts w:ascii="Cambria Math" w:eastAsia="Times New Roman" w:hAnsi="Cambria Math" w:cstheme="minorHAnsi"/>
                <w:i/>
                <w:color w:val="000000"/>
                <w:lang w:eastAsia="en-GB"/>
              </w:rPr>
            </m:ctrlPr>
          </m:dPr>
          <m:e>
            <m:r>
              <w:rPr>
                <w:rFonts w:ascii="Cambria Math" w:eastAsia="Times New Roman" w:hAnsi="Cambria Math" w:cstheme="minorHAnsi"/>
                <w:color w:val="000000"/>
                <w:lang w:eastAsia="en-GB"/>
              </w:rPr>
              <m:t>3,-</m:t>
            </m:r>
            <m:f>
              <m:fPr>
                <m:ctrlPr>
                  <w:rPr>
                    <w:rFonts w:ascii="Cambria Math" w:eastAsia="Times New Roman" w:hAnsi="Cambria Math" w:cstheme="minorHAnsi"/>
                    <w:i/>
                    <w:color w:val="000000"/>
                    <w:lang w:eastAsia="en-GB"/>
                  </w:rPr>
                </m:ctrlPr>
              </m:fPr>
              <m:num>
                <m:r>
                  <w:rPr>
                    <w:rFonts w:ascii="Cambria Math" w:eastAsia="Times New Roman" w:hAnsi="Cambria Math" w:cstheme="minorHAnsi"/>
                    <w:color w:val="000000"/>
                    <w:lang w:eastAsia="en-GB"/>
                  </w:rPr>
                  <m:t>4</m:t>
                </m:r>
              </m:num>
              <m:den>
                <m:r>
                  <w:rPr>
                    <w:rFonts w:ascii="Cambria Math" w:eastAsia="Times New Roman" w:hAnsi="Cambria Math" w:cstheme="minorHAnsi"/>
                    <w:color w:val="000000"/>
                    <w:lang w:eastAsia="en-GB"/>
                  </w:rPr>
                  <m:t>25</m:t>
                </m:r>
              </m:den>
            </m:f>
            <m:r>
              <w:rPr>
                <w:rFonts w:ascii="Cambria Math" w:eastAsia="Times New Roman" w:hAnsi="Cambria Math" w:cstheme="minorHAnsi"/>
                <w:color w:val="000000"/>
                <w:lang w:eastAsia="en-GB"/>
              </w:rPr>
              <m:t xml:space="preserve"> </m:t>
            </m:r>
          </m:e>
        </m:d>
      </m:oMath>
    </w:p>
    <w:p w14:paraId="3210E7CA" w14:textId="45D601B3" w:rsidR="00775E99" w:rsidRDefault="00775E99" w:rsidP="00E24DFC">
      <w:pPr>
        <w:autoSpaceDE w:val="0"/>
        <w:autoSpaceDN w:val="0"/>
        <w:adjustRightInd w:val="0"/>
        <w:spacing w:after="0" w:line="240" w:lineRule="auto"/>
        <w:ind w:left="1440"/>
        <w:rPr>
          <w:rFonts w:eastAsia="Times New Roman" w:cstheme="minorHAnsi"/>
          <w:color w:val="000000"/>
          <w:lang w:eastAsia="en-GB"/>
        </w:rPr>
      </w:pPr>
      <w:r>
        <w:rPr>
          <w:rFonts w:eastAsia="Times New Roman" w:cstheme="minorHAnsi"/>
          <w:color w:val="000000"/>
          <w:lang w:eastAsia="en-GB"/>
        </w:rPr>
        <w:t>By considering the graph shape, this is a local maximum.</w:t>
      </w:r>
    </w:p>
    <w:p w14:paraId="1D999044" w14:textId="77777777" w:rsidR="00297510" w:rsidRPr="00297510" w:rsidRDefault="00297510" w:rsidP="00297510">
      <w:pPr>
        <w:autoSpaceDE w:val="0"/>
        <w:autoSpaceDN w:val="0"/>
        <w:adjustRightInd w:val="0"/>
        <w:spacing w:after="0" w:line="240" w:lineRule="auto"/>
        <w:rPr>
          <w:rFonts w:eastAsia="Times New Roman"/>
          <w:color w:val="000000"/>
          <w:lang w:eastAsia="en-GB"/>
        </w:rPr>
      </w:pPr>
      <w:r w:rsidRPr="00297510">
        <w:rPr>
          <w:rFonts w:eastAsia="Times New Roman" w:cstheme="minorHAnsi"/>
          <w:color w:val="000000"/>
          <w:lang w:eastAsia="en-GB"/>
        </w:rPr>
        <w:fldChar w:fldCharType="begin"/>
      </w:r>
      <w:r w:rsidRPr="00297510">
        <w:rPr>
          <w:rFonts w:eastAsia="Times New Roman" w:cstheme="minorHAnsi"/>
          <w:color w:val="000000"/>
          <w:lang w:eastAsia="en-GB"/>
        </w:rPr>
        <w:instrText xml:space="preserve"> HYPERLINK "https://www.codecogs.com/eqnedit.php?latex=%20y%20%3D%20%5Cdfrac%7B10x%7D%7B%5Cleft(%20x%20-%201%20%5Cright)%20%5Cleft(%20x%20-%203%20%5Cright)%20%5Cleft(%20x%20-%205%20%5Cright)%7D%20#0" </w:instrText>
      </w:r>
      <w:r w:rsidRPr="00297510">
        <w:rPr>
          <w:rFonts w:eastAsia="Times New Roman" w:cstheme="minorHAnsi"/>
          <w:color w:val="000000"/>
          <w:lang w:eastAsia="en-GB"/>
        </w:rPr>
      </w:r>
      <w:r w:rsidRPr="00297510">
        <w:rPr>
          <w:rFonts w:eastAsia="Times New Roman" w:cstheme="minorHAnsi"/>
          <w:color w:val="000000"/>
          <w:lang w:eastAsia="en-GB"/>
        </w:rPr>
        <w:fldChar w:fldCharType="separate"/>
      </w:r>
    </w:p>
    <w:p w14:paraId="27403A7A" w14:textId="77777777" w:rsidR="00297510" w:rsidRPr="00297510" w:rsidRDefault="00297510" w:rsidP="00297510">
      <w:pPr>
        <w:autoSpaceDE w:val="0"/>
        <w:autoSpaceDN w:val="0"/>
        <w:adjustRightInd w:val="0"/>
        <w:spacing w:after="0" w:line="240" w:lineRule="auto"/>
        <w:rPr>
          <w:rFonts w:eastAsia="Times New Roman" w:cstheme="minorHAnsi"/>
          <w:color w:val="000000"/>
          <w:lang w:eastAsia="en-GB"/>
        </w:rPr>
      </w:pPr>
      <w:r w:rsidRPr="00297510">
        <w:rPr>
          <w:rFonts w:eastAsia="Times New Roman" w:cstheme="minorHAnsi"/>
          <w:color w:val="000000"/>
          <w:lang w:eastAsia="en-GB"/>
        </w:rPr>
        <w:fldChar w:fldCharType="end"/>
      </w:r>
    </w:p>
    <w:p w14:paraId="4E906578" w14:textId="6CC41473" w:rsidR="00297510" w:rsidRPr="00297510" w:rsidRDefault="00CF6045" w:rsidP="000629FC">
      <w:pPr>
        <w:numPr>
          <w:ilvl w:val="0"/>
          <w:numId w:val="12"/>
        </w:numPr>
        <w:autoSpaceDE w:val="0"/>
        <w:autoSpaceDN w:val="0"/>
        <w:adjustRightInd w:val="0"/>
        <w:spacing w:after="0" w:line="240" w:lineRule="auto"/>
        <w:rPr>
          <w:rFonts w:cstheme="minorHAnsi"/>
          <w:lang w:val="en"/>
        </w:rPr>
      </w:pPr>
      <w:r>
        <w:rPr>
          <w:rFonts w:cstheme="minorHAnsi"/>
          <w:lang w:val="en"/>
        </w:rPr>
        <w:t xml:space="preserve"> </w:t>
      </w:r>
    </w:p>
    <w:p w14:paraId="1491963F" w14:textId="39516B26" w:rsidR="00297510" w:rsidRPr="00CF6045" w:rsidRDefault="00297510" w:rsidP="000629FC">
      <w:pPr>
        <w:numPr>
          <w:ilvl w:val="0"/>
          <w:numId w:val="11"/>
        </w:numPr>
        <w:autoSpaceDE w:val="0"/>
        <w:autoSpaceDN w:val="0"/>
        <w:adjustRightInd w:val="0"/>
        <w:spacing w:after="0" w:line="240" w:lineRule="auto"/>
        <w:rPr>
          <w:rFonts w:cstheme="minorHAnsi"/>
          <w:lang w:val="en"/>
        </w:rPr>
      </w:pPr>
      <m:oMath>
        <m:r>
          <w:rPr>
            <w:rFonts w:ascii="Cambria Math" w:hAnsi="Cambria Math" w:cstheme="minorHAnsi"/>
            <w:lang w:val="en"/>
          </w:rPr>
          <m:t>y=x-</m:t>
        </m:r>
        <m:rad>
          <m:radPr>
            <m:degHide m:val="1"/>
            <m:ctrlPr>
              <w:rPr>
                <w:rFonts w:ascii="Cambria Math" w:hAnsi="Cambria Math" w:cstheme="minorHAnsi"/>
                <w:i/>
                <w:lang w:val="en"/>
              </w:rPr>
            </m:ctrlPr>
          </m:radPr>
          <m:deg/>
          <m:e>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-1</m:t>
            </m:r>
          </m:e>
        </m:rad>
      </m:oMath>
    </w:p>
    <w:p w14:paraId="038875E3" w14:textId="251F3A37" w:rsidR="00CF6045" w:rsidRDefault="00CF6045" w:rsidP="00CF6045">
      <w:pPr>
        <w:autoSpaceDE w:val="0"/>
        <w:autoSpaceDN w:val="0"/>
        <w:adjustRightInd w:val="0"/>
        <w:spacing w:after="0" w:line="240" w:lineRule="auto"/>
        <w:ind w:left="1440"/>
        <w:rPr>
          <w:rFonts w:eastAsiaTheme="minorEastAsia" w:cstheme="minorHAnsi"/>
          <w:lang w:val="en"/>
        </w:rPr>
      </w:pPr>
    </w:p>
    <w:p w14:paraId="3A092506" w14:textId="514B535F" w:rsidR="00CF6045" w:rsidRDefault="00D138BB" w:rsidP="00CF6045">
      <w:pPr>
        <w:autoSpaceDE w:val="0"/>
        <w:autoSpaceDN w:val="0"/>
        <w:adjustRightInd w:val="0"/>
        <w:spacing w:after="0" w:line="240" w:lineRule="auto"/>
        <w:ind w:left="1440"/>
        <w:rPr>
          <w:rFonts w:eastAsiaTheme="minorEastAsia" w:cstheme="minorHAnsi"/>
          <w:lang w:val="en"/>
        </w:rPr>
      </w:pPr>
      <m:oMath>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-1≥0</m:t>
        </m:r>
      </m:oMath>
      <w:r w:rsidR="00AC09E2">
        <w:rPr>
          <w:rFonts w:eastAsiaTheme="minorEastAsia" w:cstheme="minorHAnsi"/>
          <w:lang w:val="en"/>
        </w:rPr>
        <w:t xml:space="preserve"> </w:t>
      </w:r>
    </w:p>
    <w:p w14:paraId="51CA4CB6" w14:textId="1D9312E7" w:rsidR="00AC09E2" w:rsidRDefault="00D138BB" w:rsidP="00CF6045">
      <w:pPr>
        <w:autoSpaceDE w:val="0"/>
        <w:autoSpaceDN w:val="0"/>
        <w:adjustRightInd w:val="0"/>
        <w:spacing w:after="0" w:line="240" w:lineRule="auto"/>
        <w:ind w:left="1440"/>
        <w:rPr>
          <w:rFonts w:eastAsiaTheme="minorEastAsia" w:cstheme="minorHAnsi"/>
          <w:lang w:val="en"/>
        </w:rPr>
      </w:pPr>
      <m:oMath>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≥1</m:t>
        </m:r>
      </m:oMath>
      <w:r w:rsidR="00AC09E2">
        <w:rPr>
          <w:rFonts w:eastAsiaTheme="minorEastAsia" w:cstheme="minorHAnsi"/>
          <w:lang w:val="en"/>
        </w:rPr>
        <w:t xml:space="preserve"> </w:t>
      </w:r>
    </w:p>
    <w:p w14:paraId="2E48EFA0" w14:textId="763D6B00" w:rsidR="007C5BFC" w:rsidRDefault="007C5BFC" w:rsidP="00CF6045">
      <w:pPr>
        <w:autoSpaceDE w:val="0"/>
        <w:autoSpaceDN w:val="0"/>
        <w:adjustRightInd w:val="0"/>
        <w:spacing w:after="0" w:line="240" w:lineRule="auto"/>
        <w:ind w:left="1440"/>
        <w:rPr>
          <w:rFonts w:eastAsiaTheme="minorEastAsia" w:cstheme="minorHAnsi"/>
          <w:lang w:val="en"/>
        </w:rPr>
      </w:pPr>
      <m:oMath>
        <m:r>
          <w:rPr>
            <w:rFonts w:ascii="Cambria Math" w:hAnsi="Cambria Math" w:cstheme="minorHAnsi"/>
            <w:lang w:val="en"/>
          </w:rPr>
          <m:t>x≥1</m:t>
        </m:r>
      </m:oMath>
      <w:r>
        <w:rPr>
          <w:rFonts w:eastAsiaTheme="minorEastAsia" w:cstheme="minorHAnsi"/>
          <w:lang w:val="en"/>
        </w:rPr>
        <w:t xml:space="preserve"> or </w:t>
      </w:r>
      <m:oMath>
        <m:r>
          <w:rPr>
            <w:rFonts w:ascii="Cambria Math" w:eastAsiaTheme="minorEastAsia" w:hAnsi="Cambria Math" w:cstheme="minorHAnsi"/>
            <w:lang w:val="en"/>
          </w:rPr>
          <m:t>x≤-1</m:t>
        </m:r>
      </m:oMath>
    </w:p>
    <w:p w14:paraId="2D3EC428" w14:textId="75E14645" w:rsidR="0095496C" w:rsidRDefault="0095496C" w:rsidP="00CF6045">
      <w:pPr>
        <w:autoSpaceDE w:val="0"/>
        <w:autoSpaceDN w:val="0"/>
        <w:adjustRightInd w:val="0"/>
        <w:spacing w:after="0" w:line="240" w:lineRule="auto"/>
        <w:ind w:left="1440"/>
        <w:rPr>
          <w:rFonts w:eastAsiaTheme="minorEastAsia" w:cstheme="minorHAnsi"/>
          <w:lang w:val="en"/>
        </w:rPr>
      </w:pPr>
      <w:r>
        <w:rPr>
          <w:rFonts w:eastAsiaTheme="minorEastAsia" w:cstheme="minorHAnsi"/>
          <w:lang w:val="en"/>
        </w:rPr>
        <w:t xml:space="preserve">The graph does not exist for </w:t>
      </w:r>
      <m:oMath>
        <m:r>
          <w:rPr>
            <w:rFonts w:ascii="Cambria Math" w:eastAsiaTheme="minorEastAsia" w:hAnsi="Cambria Math" w:cstheme="minorHAnsi"/>
            <w:lang w:val="en"/>
          </w:rPr>
          <m:t>-1&lt;x&lt;1</m:t>
        </m:r>
      </m:oMath>
    </w:p>
    <w:p w14:paraId="5E51C5B7" w14:textId="47A901DD" w:rsidR="0095496C" w:rsidRDefault="00084757" w:rsidP="00CF6045">
      <w:pPr>
        <w:autoSpaceDE w:val="0"/>
        <w:autoSpaceDN w:val="0"/>
        <w:adjustRightInd w:val="0"/>
        <w:spacing w:after="0" w:line="240" w:lineRule="auto"/>
        <w:ind w:left="1440"/>
        <w:rPr>
          <w:rFonts w:eastAsiaTheme="minorEastAsia" w:cstheme="minorHAnsi"/>
          <w:lang w:val="en"/>
        </w:rPr>
      </w:pPr>
      <m:oMath>
        <m:r>
          <w:rPr>
            <w:rFonts w:ascii="Cambria Math" w:eastAsiaTheme="minorEastAsia" w:hAnsi="Cambria Math" w:cstheme="minorHAnsi"/>
            <w:lang w:val="en"/>
          </w:rPr>
          <m:t>x→∞</m:t>
        </m:r>
      </m:oMath>
      <w:r>
        <w:rPr>
          <w:rFonts w:eastAsiaTheme="minorEastAsia" w:cstheme="minorHAnsi"/>
          <w:lang w:val="en"/>
        </w:rPr>
        <w:t xml:space="preserve">, </w:t>
      </w:r>
      <m:oMath>
        <m:r>
          <w:rPr>
            <w:rFonts w:ascii="Cambria Math" w:eastAsiaTheme="minorEastAsia" w:hAnsi="Cambria Math" w:cstheme="minorHAnsi"/>
            <w:lang w:val="en"/>
          </w:rPr>
          <m:t>y→0</m:t>
        </m:r>
      </m:oMath>
      <w:r w:rsidR="004D1EFA">
        <w:rPr>
          <w:rFonts w:eastAsiaTheme="minorEastAsia" w:cstheme="minorHAnsi"/>
          <w:lang w:val="en"/>
        </w:rPr>
        <w:t xml:space="preserve"> (since </w:t>
      </w:r>
      <m:oMath>
        <m:r>
          <w:rPr>
            <w:rFonts w:ascii="Cambria Math" w:eastAsiaTheme="minorEastAsia" w:hAnsi="Cambria Math" w:cstheme="minorHAnsi"/>
            <w:lang w:val="en"/>
          </w:rPr>
          <m:t>x-</m:t>
        </m:r>
        <m:rad>
          <m:radPr>
            <m:degHide m:val="1"/>
            <m:ctrlPr>
              <w:rPr>
                <w:rFonts w:ascii="Cambria Math" w:eastAsiaTheme="minorEastAsia" w:hAnsi="Cambria Math" w:cstheme="minorHAnsi"/>
                <w:i/>
                <w:lang w:val="en"/>
              </w:rPr>
            </m:ctrlPr>
          </m:radPr>
          <m:deg/>
          <m:e>
            <m:sSup>
              <m:sSupPr>
                <m:ctrlPr>
                  <w:rPr>
                    <w:rFonts w:ascii="Cambria Math" w:eastAsiaTheme="minorEastAsia" w:hAnsi="Cambria Math" w:cstheme="minorHAnsi"/>
                    <w:i/>
                    <w:lang w:val="en"/>
                  </w:rPr>
                </m:ctrlPr>
              </m:sSupPr>
              <m:e>
                <m:r>
                  <w:rPr>
                    <w:rFonts w:ascii="Cambria Math" w:eastAsiaTheme="minorEastAsia" w:hAnsi="Cambria Math" w:cstheme="minorHAnsi"/>
                    <w:lang w:val="en"/>
                  </w:rPr>
                  <m:t>x</m:t>
                </m:r>
              </m:e>
              <m:sup>
                <m:r>
                  <w:rPr>
                    <w:rFonts w:ascii="Cambria Math" w:eastAsiaTheme="minorEastAsia" w:hAnsi="Cambria Math" w:cstheme="minorHAnsi"/>
                    <w:lang w:val="en"/>
                  </w:rPr>
                  <m:t>2</m:t>
                </m:r>
              </m:sup>
            </m:sSup>
          </m:e>
        </m:rad>
        <m:r>
          <w:rPr>
            <w:rFonts w:ascii="Cambria Math" w:eastAsiaTheme="minorEastAsia" w:hAnsi="Cambria Math" w:cstheme="minorHAnsi"/>
            <w:lang w:val="en"/>
          </w:rPr>
          <m:t>=0</m:t>
        </m:r>
      </m:oMath>
      <w:r w:rsidR="004D1EFA">
        <w:rPr>
          <w:rFonts w:eastAsiaTheme="minorEastAsia" w:cstheme="minorHAnsi"/>
          <w:lang w:val="en"/>
        </w:rPr>
        <w:t>)</w:t>
      </w:r>
    </w:p>
    <w:p w14:paraId="39B959EC" w14:textId="3097258F" w:rsidR="004D1EFA" w:rsidRDefault="004D1EFA" w:rsidP="00CF6045">
      <w:pPr>
        <w:autoSpaceDE w:val="0"/>
        <w:autoSpaceDN w:val="0"/>
        <w:adjustRightInd w:val="0"/>
        <w:spacing w:after="0" w:line="240" w:lineRule="auto"/>
        <w:ind w:left="1440"/>
        <w:rPr>
          <w:rFonts w:eastAsiaTheme="minorEastAsia" w:cstheme="minorHAnsi"/>
          <w:lang w:val="en"/>
        </w:rPr>
      </w:pPr>
      <m:oMath>
        <m:r>
          <w:rPr>
            <w:rFonts w:ascii="Cambria Math" w:eastAsiaTheme="minorEastAsia" w:hAnsi="Cambria Math" w:cstheme="minorHAnsi"/>
            <w:lang w:val="en"/>
          </w:rPr>
          <m:t>x→-∞</m:t>
        </m:r>
      </m:oMath>
      <w:r>
        <w:rPr>
          <w:rFonts w:eastAsiaTheme="minorEastAsia" w:cstheme="minorHAnsi"/>
          <w:lang w:val="en"/>
        </w:rPr>
        <w:t xml:space="preserve">, </w:t>
      </w:r>
      <m:oMath>
        <m:r>
          <w:rPr>
            <w:rFonts w:ascii="Cambria Math" w:eastAsiaTheme="minorEastAsia" w:hAnsi="Cambria Math" w:cstheme="minorHAnsi"/>
            <w:lang w:val="en"/>
          </w:rPr>
          <m:t>y→2x</m:t>
        </m:r>
      </m:oMath>
      <w:r>
        <w:rPr>
          <w:rFonts w:eastAsiaTheme="minorEastAsia" w:cstheme="minorHAnsi"/>
          <w:lang w:val="en"/>
        </w:rPr>
        <w:t xml:space="preserve"> (since </w:t>
      </w:r>
      <m:oMath>
        <m:r>
          <w:rPr>
            <w:rFonts w:ascii="Cambria Math" w:eastAsiaTheme="minorEastAsia" w:hAnsi="Cambria Math" w:cstheme="minorHAnsi"/>
            <w:lang w:val="en"/>
          </w:rPr>
          <m:t>-x-</m:t>
        </m:r>
        <m:rad>
          <m:radPr>
            <m:degHide m:val="1"/>
            <m:ctrlPr>
              <w:rPr>
                <w:rFonts w:ascii="Cambria Math" w:eastAsiaTheme="minorEastAsia" w:hAnsi="Cambria Math" w:cstheme="minorHAnsi"/>
                <w:i/>
                <w:lang w:val="en"/>
              </w:rPr>
            </m:ctrlPr>
          </m:radPr>
          <m:deg/>
          <m:e>
            <m:sSup>
              <m:sSupPr>
                <m:ctrlPr>
                  <w:rPr>
                    <w:rFonts w:ascii="Cambria Math" w:eastAsiaTheme="minorEastAsia" w:hAnsi="Cambria Math" w:cstheme="minorHAnsi"/>
                    <w:i/>
                    <w:lang w:val="en"/>
                  </w:rPr>
                </m:ctrlPr>
              </m:sSupPr>
              <m:e>
                <m:r>
                  <w:rPr>
                    <w:rFonts w:ascii="Cambria Math" w:eastAsiaTheme="minorEastAsia" w:hAnsi="Cambria Math" w:cstheme="minorHAnsi"/>
                    <w:lang w:val="en"/>
                  </w:rPr>
                  <m:t>x</m:t>
                </m:r>
              </m:e>
              <m:sup>
                <m:r>
                  <w:rPr>
                    <w:rFonts w:ascii="Cambria Math" w:eastAsiaTheme="minorEastAsia" w:hAnsi="Cambria Math" w:cstheme="minorHAnsi"/>
                    <w:lang w:val="en"/>
                  </w:rPr>
                  <m:t>2</m:t>
                </m:r>
              </m:sup>
            </m:sSup>
          </m:e>
        </m:rad>
        <m:r>
          <w:rPr>
            <w:rFonts w:ascii="Cambria Math" w:eastAsiaTheme="minorEastAsia" w:hAnsi="Cambria Math" w:cstheme="minorHAnsi"/>
            <w:lang w:val="en"/>
          </w:rPr>
          <m:t>=2x</m:t>
        </m:r>
      </m:oMath>
      <w:r>
        <w:rPr>
          <w:rFonts w:eastAsiaTheme="minorEastAsia" w:cstheme="minorHAnsi"/>
          <w:lang w:val="en"/>
        </w:rPr>
        <w:t>)</w:t>
      </w:r>
    </w:p>
    <w:p w14:paraId="5137F15F" w14:textId="4685F993" w:rsidR="00986184" w:rsidRDefault="009A7C99" w:rsidP="00CF6045">
      <w:pPr>
        <w:autoSpaceDE w:val="0"/>
        <w:autoSpaceDN w:val="0"/>
        <w:adjustRightInd w:val="0"/>
        <w:spacing w:after="0" w:line="240" w:lineRule="auto"/>
        <w:ind w:left="1440"/>
        <w:rPr>
          <w:rFonts w:cstheme="minorHAnsi"/>
          <w:lang w:val="en"/>
        </w:rPr>
      </w:pPr>
      <w:r>
        <w:rPr>
          <w:rFonts w:cstheme="minorHAnsi"/>
          <w:lang w:val="en"/>
        </w:rPr>
        <w:t>The graph crosses neither axis.</w:t>
      </w:r>
    </w:p>
    <w:p w14:paraId="1CC46920" w14:textId="0EFB50DD" w:rsidR="009A7C99" w:rsidRPr="00D42381" w:rsidRDefault="00D42381" w:rsidP="00CF6045">
      <w:pPr>
        <w:autoSpaceDE w:val="0"/>
        <w:autoSpaceDN w:val="0"/>
        <w:adjustRightInd w:val="0"/>
        <w:spacing w:after="0" w:line="240" w:lineRule="auto"/>
        <w:ind w:left="1440"/>
        <w:rPr>
          <w:rFonts w:eastAsiaTheme="minorEastAsia" w:cstheme="minorHAnsi"/>
          <w:lang w:val="en"/>
        </w:rPr>
      </w:pPr>
      <m:oMath>
        <m:r>
          <w:rPr>
            <w:rFonts w:ascii="Cambria Math" w:hAnsi="Cambria Math" w:cstheme="minorHAnsi"/>
            <w:lang w:val="en"/>
          </w:rPr>
          <m:t>x=1</m:t>
        </m:r>
      </m:oMath>
      <w:r>
        <w:rPr>
          <w:rFonts w:eastAsiaTheme="minorEastAsia" w:cstheme="minorHAnsi"/>
          <w:lang w:val="en"/>
        </w:rPr>
        <w:t xml:space="preserve">, </w:t>
      </w:r>
      <m:oMath>
        <m:r>
          <w:rPr>
            <w:rFonts w:ascii="Cambria Math" w:hAnsi="Cambria Math" w:cstheme="minorHAnsi"/>
            <w:lang w:val="en"/>
          </w:rPr>
          <m:t>y=1</m:t>
        </m:r>
      </m:oMath>
    </w:p>
    <w:p w14:paraId="36FE4122" w14:textId="5E7F32D2" w:rsidR="00D42381" w:rsidRDefault="00D42381" w:rsidP="00CF6045">
      <w:pPr>
        <w:autoSpaceDE w:val="0"/>
        <w:autoSpaceDN w:val="0"/>
        <w:adjustRightInd w:val="0"/>
        <w:spacing w:after="0" w:line="240" w:lineRule="auto"/>
        <w:ind w:left="1440"/>
        <w:rPr>
          <w:rFonts w:cstheme="minorHAnsi"/>
          <w:lang w:val="en"/>
        </w:rPr>
      </w:pPr>
      <m:oMath>
        <m:r>
          <w:rPr>
            <w:rFonts w:ascii="Cambria Math" w:hAnsi="Cambria Math" w:cstheme="minorHAnsi"/>
            <w:lang w:val="en"/>
          </w:rPr>
          <m:t>x=-1</m:t>
        </m:r>
      </m:oMath>
      <w:r>
        <w:rPr>
          <w:rFonts w:eastAsiaTheme="minorEastAsia" w:cstheme="minorHAnsi"/>
          <w:lang w:val="en"/>
        </w:rPr>
        <w:t xml:space="preserve">, </w:t>
      </w:r>
      <m:oMath>
        <m:r>
          <w:rPr>
            <w:rFonts w:ascii="Cambria Math" w:eastAsiaTheme="minorEastAsia" w:hAnsi="Cambria Math" w:cstheme="minorHAnsi"/>
            <w:lang w:val="en"/>
          </w:rPr>
          <m:t>y=-1</m:t>
        </m:r>
      </m:oMath>
    </w:p>
    <w:p w14:paraId="5865AA4D" w14:textId="6066DA50" w:rsidR="009A7C99" w:rsidRDefault="004A63B4" w:rsidP="00CF6045">
      <w:pPr>
        <w:autoSpaceDE w:val="0"/>
        <w:autoSpaceDN w:val="0"/>
        <w:adjustRightInd w:val="0"/>
        <w:spacing w:after="0" w:line="240" w:lineRule="auto"/>
        <w:ind w:left="1440"/>
        <w:rPr>
          <w:rFonts w:cstheme="minorHAnsi"/>
          <w:lang w:val="en"/>
        </w:rPr>
      </w:pPr>
      <w:r>
        <w:rPr>
          <w:rFonts w:cstheme="minorHAnsi"/>
          <w:noProof/>
          <w:lang w:val="en"/>
        </w:rPr>
        <w:lastRenderedPageBreak/>
        <w:drawing>
          <wp:inline distT="0" distB="0" distL="0" distR="0" wp14:anchorId="272F433E" wp14:editId="08D95956">
            <wp:extent cx="2305050" cy="213440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9112" cy="2138168"/>
                    </a:xfrm>
                    <a:prstGeom prst="rect">
                      <a:avLst/>
                    </a:prstGeom>
                    <a:noFill/>
                    <a:ln>
                      <a:noFill/>
                    </a:ln>
                  </pic:spPr>
                </pic:pic>
              </a:graphicData>
            </a:graphic>
          </wp:inline>
        </w:drawing>
      </w:r>
    </w:p>
    <w:p w14:paraId="5FB4FB39" w14:textId="77777777" w:rsidR="009A7C99" w:rsidRPr="00297510" w:rsidRDefault="009A7C99" w:rsidP="00CF6045">
      <w:pPr>
        <w:autoSpaceDE w:val="0"/>
        <w:autoSpaceDN w:val="0"/>
        <w:adjustRightInd w:val="0"/>
        <w:spacing w:after="0" w:line="240" w:lineRule="auto"/>
        <w:ind w:left="1440"/>
        <w:rPr>
          <w:rFonts w:cstheme="minorHAnsi"/>
          <w:lang w:val="en"/>
        </w:rPr>
      </w:pPr>
    </w:p>
    <w:p w14:paraId="1083DE7A" w14:textId="4C819B87" w:rsidR="004A63B4" w:rsidRDefault="004A63B4">
      <w:pPr>
        <w:rPr>
          <w:rFonts w:eastAsiaTheme="minorEastAsia" w:cstheme="minorHAnsi"/>
          <w:lang w:val="en"/>
        </w:rPr>
      </w:pPr>
    </w:p>
    <w:p w14:paraId="01F5CE1B" w14:textId="402BDF12" w:rsidR="004A63B4" w:rsidRPr="00E07C1D" w:rsidRDefault="00297510" w:rsidP="000629FC">
      <w:pPr>
        <w:numPr>
          <w:ilvl w:val="0"/>
          <w:numId w:val="11"/>
        </w:numPr>
        <w:autoSpaceDE w:val="0"/>
        <w:autoSpaceDN w:val="0"/>
        <w:adjustRightInd w:val="0"/>
        <w:spacing w:after="0" w:line="240" w:lineRule="auto"/>
        <w:rPr>
          <w:rFonts w:cstheme="minorHAnsi"/>
          <w:lang w:val="en"/>
        </w:rPr>
      </w:pPr>
      <m:oMath>
        <m:r>
          <w:rPr>
            <w:rFonts w:ascii="Cambria Math" w:hAnsi="Cambria Math" w:cstheme="minorHAnsi"/>
            <w:lang w:val="en"/>
          </w:rPr>
          <m:t>y=</m:t>
        </m:r>
        <m:f>
          <m:fPr>
            <m:ctrlPr>
              <w:rPr>
                <w:rFonts w:ascii="Cambria Math" w:hAnsi="Cambria Math" w:cstheme="minorHAnsi"/>
                <w:i/>
                <w:lang w:val="en"/>
              </w:rPr>
            </m:ctrlPr>
          </m:fPr>
          <m:num>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+x-6</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4</m:t>
                </m:r>
              </m:sup>
            </m:sSup>
            <m:r>
              <w:rPr>
                <w:rFonts w:ascii="Cambria Math" w:hAnsi="Cambria Math" w:cstheme="minorHAnsi"/>
                <w:lang w:val="en"/>
              </w:rPr>
              <m:t>-16</m:t>
            </m:r>
          </m:den>
        </m:f>
      </m:oMath>
    </w:p>
    <w:p w14:paraId="6E1980B1" w14:textId="77777777" w:rsidR="00E07C1D" w:rsidRPr="004A63B4" w:rsidRDefault="00E07C1D" w:rsidP="00E07C1D">
      <w:pPr>
        <w:autoSpaceDE w:val="0"/>
        <w:autoSpaceDN w:val="0"/>
        <w:adjustRightInd w:val="0"/>
        <w:spacing w:after="0" w:line="240" w:lineRule="auto"/>
        <w:ind w:left="1440"/>
        <w:rPr>
          <w:rFonts w:cstheme="minorHAnsi"/>
          <w:lang w:val="en"/>
        </w:rPr>
      </w:pPr>
    </w:p>
    <w:p w14:paraId="21E97FB4" w14:textId="636AE742" w:rsidR="004A63B4" w:rsidRDefault="002E43B6" w:rsidP="004A63B4">
      <w:pPr>
        <w:autoSpaceDE w:val="0"/>
        <w:autoSpaceDN w:val="0"/>
        <w:adjustRightInd w:val="0"/>
        <w:spacing w:after="0" w:line="240" w:lineRule="auto"/>
        <w:ind w:left="1440"/>
        <w:rPr>
          <w:rFonts w:eastAsiaTheme="minorEastAsia" w:cstheme="minorHAnsi"/>
          <w:lang w:val="en"/>
        </w:rPr>
      </w:pPr>
      <m:oMath>
        <m:r>
          <w:rPr>
            <w:rFonts w:ascii="Cambria Math" w:hAnsi="Cambria Math" w:cstheme="minorHAnsi"/>
            <w:lang w:val="en"/>
          </w:rPr>
          <m:t>y=</m:t>
        </m:r>
        <m:f>
          <m:fPr>
            <m:ctrlPr>
              <w:rPr>
                <w:rFonts w:ascii="Cambria Math" w:hAnsi="Cambria Math" w:cstheme="minorHAnsi"/>
                <w:i/>
                <w:lang w:val="en"/>
              </w:rPr>
            </m:ctrlPr>
          </m:fPr>
          <m:num>
            <m:d>
              <m:dPr>
                <m:ctrlPr>
                  <w:rPr>
                    <w:rFonts w:ascii="Cambria Math" w:hAnsi="Cambria Math" w:cstheme="minorHAnsi"/>
                    <w:i/>
                    <w:lang w:val="en"/>
                  </w:rPr>
                </m:ctrlPr>
              </m:dPr>
              <m:e>
                <m:r>
                  <w:rPr>
                    <w:rFonts w:ascii="Cambria Math" w:hAnsi="Cambria Math" w:cstheme="minorHAnsi"/>
                    <w:lang w:val="en"/>
                  </w:rPr>
                  <m:t>x+3</m:t>
                </m:r>
              </m:e>
            </m:d>
            <m:d>
              <m:dPr>
                <m:ctrlPr>
                  <w:rPr>
                    <w:rFonts w:ascii="Cambria Math" w:hAnsi="Cambria Math" w:cstheme="minorHAnsi"/>
                    <w:i/>
                    <w:lang w:val="en"/>
                  </w:rPr>
                </m:ctrlPr>
              </m:dPr>
              <m:e>
                <m:r>
                  <w:rPr>
                    <w:rFonts w:ascii="Cambria Math" w:hAnsi="Cambria Math" w:cstheme="minorHAnsi"/>
                    <w:lang w:val="en"/>
                  </w:rPr>
                  <m:t>x-2</m:t>
                </m:r>
              </m:e>
            </m:d>
          </m:num>
          <m:den>
            <m:d>
              <m:dPr>
                <m:ctrlPr>
                  <w:rPr>
                    <w:rFonts w:ascii="Cambria Math" w:hAnsi="Cambria Math" w:cstheme="minorHAnsi"/>
                    <w:i/>
                    <w:lang w:val="en"/>
                  </w:rPr>
                </m:ctrlPr>
              </m:dPr>
              <m:e>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-4</m:t>
                </m:r>
              </m:e>
            </m:d>
            <m:d>
              <m:dPr>
                <m:ctrlPr>
                  <w:rPr>
                    <w:rFonts w:ascii="Cambria Math" w:hAnsi="Cambria Math" w:cstheme="minorHAnsi"/>
                    <w:i/>
                    <w:lang w:val="en"/>
                  </w:rPr>
                </m:ctrlPr>
              </m:dPr>
              <m:e>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+4</m:t>
                </m:r>
              </m:e>
            </m:d>
          </m:den>
        </m:f>
        <m:r>
          <w:rPr>
            <w:rFonts w:ascii="Cambria Math" w:hAnsi="Cambria Math" w:cstheme="minorHAnsi"/>
            <w:lang w:val="en"/>
          </w:rPr>
          <m:t>=</m:t>
        </m:r>
        <m:f>
          <m:fPr>
            <m:ctrlPr>
              <w:rPr>
                <w:rFonts w:ascii="Cambria Math" w:hAnsi="Cambria Math" w:cstheme="minorHAnsi"/>
                <w:i/>
                <w:lang w:val="en"/>
              </w:rPr>
            </m:ctrlPr>
          </m:fPr>
          <m:num>
            <m:d>
              <m:dPr>
                <m:ctrlPr>
                  <w:rPr>
                    <w:rFonts w:ascii="Cambria Math" w:hAnsi="Cambria Math" w:cstheme="minorHAnsi"/>
                    <w:i/>
                    <w:lang w:val="en"/>
                  </w:rPr>
                </m:ctrlPr>
              </m:dPr>
              <m:e>
                <m:r>
                  <w:rPr>
                    <w:rFonts w:ascii="Cambria Math" w:hAnsi="Cambria Math" w:cstheme="minorHAnsi"/>
                    <w:lang w:val="en"/>
                  </w:rPr>
                  <m:t>x+3</m:t>
                </m:r>
              </m:e>
            </m:d>
            <m:d>
              <m:dPr>
                <m:ctrlPr>
                  <w:rPr>
                    <w:rFonts w:ascii="Cambria Math" w:hAnsi="Cambria Math" w:cstheme="minorHAnsi"/>
                    <w:i/>
                    <w:lang w:val="en"/>
                  </w:rPr>
                </m:ctrlPr>
              </m:dPr>
              <m:e>
                <m:r>
                  <w:rPr>
                    <w:rFonts w:ascii="Cambria Math" w:hAnsi="Cambria Math" w:cstheme="minorHAnsi"/>
                    <w:lang w:val="en"/>
                  </w:rPr>
                  <m:t>x-2</m:t>
                </m:r>
              </m:e>
            </m:d>
          </m:num>
          <m:den>
            <m:d>
              <m:dPr>
                <m:ctrlPr>
                  <w:rPr>
                    <w:rFonts w:ascii="Cambria Math" w:hAnsi="Cambria Math" w:cstheme="minorHAnsi"/>
                    <w:i/>
                    <w:lang w:val="en"/>
                  </w:rPr>
                </m:ctrlPr>
              </m:dPr>
              <m:e>
                <m:r>
                  <w:rPr>
                    <w:rFonts w:ascii="Cambria Math" w:hAnsi="Cambria Math" w:cstheme="minorHAnsi"/>
                    <w:lang w:val="en"/>
                  </w:rPr>
                  <m:t>x+2</m:t>
                </m:r>
              </m:e>
            </m:d>
            <m:d>
              <m:dPr>
                <m:ctrlPr>
                  <w:rPr>
                    <w:rFonts w:ascii="Cambria Math" w:hAnsi="Cambria Math" w:cstheme="minorHAnsi"/>
                    <w:i/>
                    <w:lang w:val="en"/>
                  </w:rPr>
                </m:ctrlPr>
              </m:dPr>
              <m:e>
                <m:r>
                  <w:rPr>
                    <w:rFonts w:ascii="Cambria Math" w:hAnsi="Cambria Math" w:cstheme="minorHAnsi"/>
                    <w:lang w:val="en"/>
                  </w:rPr>
                  <m:t>x-2</m:t>
                </m:r>
              </m:e>
            </m:d>
            <m:d>
              <m:dPr>
                <m:ctrlPr>
                  <w:rPr>
                    <w:rFonts w:ascii="Cambria Math" w:hAnsi="Cambria Math" w:cstheme="minorHAnsi"/>
                    <w:i/>
                    <w:lang w:val="en"/>
                  </w:rPr>
                </m:ctrlPr>
              </m:dPr>
              <m:e>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+4</m:t>
                </m:r>
              </m:e>
            </m:d>
          </m:den>
        </m:f>
      </m:oMath>
      <w:r w:rsidR="008839BD">
        <w:rPr>
          <w:rFonts w:eastAsiaTheme="minorEastAsia" w:cstheme="minorHAnsi"/>
          <w:lang w:val="en"/>
        </w:rPr>
        <w:t xml:space="preserve"> </w:t>
      </w:r>
    </w:p>
    <w:p w14:paraId="1736AA9E" w14:textId="77777777" w:rsidR="00E07C1D" w:rsidRDefault="00E07C1D" w:rsidP="004A63B4">
      <w:pPr>
        <w:autoSpaceDE w:val="0"/>
        <w:autoSpaceDN w:val="0"/>
        <w:adjustRightInd w:val="0"/>
        <w:spacing w:after="0" w:line="240" w:lineRule="auto"/>
        <w:ind w:left="1440"/>
        <w:rPr>
          <w:rFonts w:eastAsiaTheme="minorEastAsia" w:cstheme="minorHAnsi"/>
          <w:lang w:val="en"/>
        </w:rPr>
      </w:pPr>
    </w:p>
    <w:p w14:paraId="5E55260C" w14:textId="2692EB39" w:rsidR="00E07C1D" w:rsidRPr="00B83A96" w:rsidRDefault="00E07C1D" w:rsidP="004A63B4">
      <w:pPr>
        <w:autoSpaceDE w:val="0"/>
        <w:autoSpaceDN w:val="0"/>
        <w:adjustRightInd w:val="0"/>
        <w:spacing w:after="0" w:line="240" w:lineRule="auto"/>
        <w:ind w:left="1440"/>
        <w:rPr>
          <w:rFonts w:eastAsiaTheme="minorEastAsia" w:cstheme="minorHAnsi"/>
        </w:rPr>
      </w:pPr>
      <w:r>
        <w:rPr>
          <w:rFonts w:eastAsiaTheme="minorEastAsia" w:cstheme="minorHAnsi"/>
          <w:lang w:val="en"/>
        </w:rPr>
        <w:t xml:space="preserve">Note: although the </w:t>
      </w:r>
      <m:oMath>
        <m:r>
          <w:rPr>
            <w:rFonts w:ascii="Cambria Math" w:eastAsiaTheme="minorEastAsia" w:hAnsi="Cambria Math" w:cstheme="minorHAnsi"/>
            <w:lang w:val="en"/>
          </w:rPr>
          <m:t>x-2</m:t>
        </m:r>
      </m:oMath>
      <w:r>
        <w:rPr>
          <w:rFonts w:eastAsiaTheme="minorEastAsia" w:cstheme="minorHAnsi"/>
          <w:lang w:val="en"/>
        </w:rPr>
        <w:t xml:space="preserve"> factor </w:t>
      </w:r>
      <w:r w:rsidRPr="00640B17">
        <w:rPr>
          <w:rFonts w:eastAsiaTheme="minorEastAsia" w:cstheme="minorHAnsi"/>
        </w:rPr>
        <w:t>ca</w:t>
      </w:r>
      <w:r w:rsidR="00B83A96" w:rsidRPr="00640B17">
        <w:rPr>
          <w:rFonts w:eastAsiaTheme="minorEastAsia" w:cstheme="minorHAnsi"/>
        </w:rPr>
        <w:t>n</w:t>
      </w:r>
      <w:r w:rsidRPr="00640B17">
        <w:rPr>
          <w:rFonts w:eastAsiaTheme="minorEastAsia" w:cstheme="minorHAnsi"/>
        </w:rPr>
        <w:t>c</w:t>
      </w:r>
      <w:r w:rsidR="00B83A96" w:rsidRPr="00640B17">
        <w:rPr>
          <w:rFonts w:eastAsiaTheme="minorEastAsia" w:cstheme="minorHAnsi"/>
        </w:rPr>
        <w:t>e</w:t>
      </w:r>
      <w:r w:rsidRPr="00640B17">
        <w:rPr>
          <w:rFonts w:eastAsiaTheme="minorEastAsia" w:cstheme="minorHAnsi"/>
        </w:rPr>
        <w:t>ls</w:t>
      </w:r>
      <w:r w:rsidR="00B83A96">
        <w:rPr>
          <w:rFonts w:eastAsiaTheme="minorEastAsia" w:cstheme="minorHAnsi"/>
          <w:lang w:val="en"/>
        </w:rPr>
        <w:t xml:space="preserve">, it is important to realise that </w:t>
      </w:r>
      <m:oMath>
        <m:r>
          <w:rPr>
            <w:rFonts w:ascii="Cambria Math" w:eastAsiaTheme="minorEastAsia" w:hAnsi="Cambria Math" w:cstheme="minorHAnsi"/>
            <w:lang w:val="en"/>
          </w:rPr>
          <m:t>x≠2</m:t>
        </m:r>
      </m:oMath>
      <w:r w:rsidR="00640B17">
        <w:rPr>
          <w:rFonts w:eastAsiaTheme="minorEastAsia" w:cstheme="minorHAnsi"/>
          <w:lang w:val="en"/>
        </w:rPr>
        <w:t xml:space="preserve"> for the original function</w:t>
      </w:r>
      <w:r w:rsidR="00563325">
        <w:rPr>
          <w:rFonts w:eastAsiaTheme="minorEastAsia" w:cstheme="minorHAnsi"/>
          <w:lang w:val="en"/>
        </w:rPr>
        <w:t xml:space="preserve">. The </w:t>
      </w:r>
      <m:oMath>
        <m:r>
          <w:rPr>
            <w:rFonts w:ascii="Cambria Math" w:eastAsiaTheme="minorEastAsia" w:hAnsi="Cambria Math" w:cstheme="minorHAnsi"/>
            <w:lang w:val="en"/>
          </w:rPr>
          <m:t>y</m:t>
        </m:r>
      </m:oMath>
      <w:r w:rsidR="00563325">
        <w:rPr>
          <w:rFonts w:eastAsiaTheme="minorEastAsia" w:cstheme="minorHAnsi"/>
          <w:lang w:val="en"/>
        </w:rPr>
        <w:t xml:space="preserve"> coordinate is undefined at </w:t>
      </w:r>
      <m:oMath>
        <m:r>
          <w:rPr>
            <w:rFonts w:ascii="Cambria Math" w:eastAsiaTheme="minorEastAsia" w:hAnsi="Cambria Math" w:cstheme="minorHAnsi"/>
            <w:lang w:val="en"/>
          </w:rPr>
          <m:t>x=2</m:t>
        </m:r>
      </m:oMath>
    </w:p>
    <w:p w14:paraId="242B1BCD" w14:textId="440BB093" w:rsidR="004A63B4" w:rsidRDefault="00563325" w:rsidP="004A63B4">
      <w:pPr>
        <w:autoSpaceDE w:val="0"/>
        <w:autoSpaceDN w:val="0"/>
        <w:adjustRightInd w:val="0"/>
        <w:spacing w:after="0" w:line="240" w:lineRule="auto"/>
        <w:ind w:left="1440"/>
        <w:rPr>
          <w:rFonts w:eastAsiaTheme="minorEastAsia" w:cstheme="minorHAnsi"/>
          <w:lang w:val="en"/>
        </w:rPr>
      </w:pPr>
      <w:r>
        <w:rPr>
          <w:rFonts w:eastAsiaTheme="minorEastAsia" w:cstheme="minorHAnsi"/>
          <w:lang w:val="en"/>
        </w:rPr>
        <w:t xml:space="preserve">Vertical asymptote </w:t>
      </w:r>
      <m:oMath>
        <m:r>
          <w:rPr>
            <w:rFonts w:ascii="Cambria Math" w:eastAsiaTheme="minorEastAsia" w:hAnsi="Cambria Math" w:cstheme="minorHAnsi"/>
            <w:lang w:val="en"/>
          </w:rPr>
          <m:t>x=-2</m:t>
        </m:r>
      </m:oMath>
    </w:p>
    <w:p w14:paraId="5C2372A2" w14:textId="77777777" w:rsidR="0021547C" w:rsidRDefault="007662AC" w:rsidP="004A63B4">
      <w:pPr>
        <w:autoSpaceDE w:val="0"/>
        <w:autoSpaceDN w:val="0"/>
        <w:adjustRightInd w:val="0"/>
        <w:spacing w:after="0" w:line="240" w:lineRule="auto"/>
        <w:ind w:left="1440"/>
        <w:rPr>
          <w:rFonts w:eastAsiaTheme="minorEastAsia" w:cstheme="minorHAnsi"/>
          <w:lang w:val="en"/>
        </w:rPr>
      </w:pPr>
      <w:r>
        <w:rPr>
          <w:rFonts w:eastAsiaTheme="minorEastAsia" w:cstheme="minorHAnsi"/>
          <w:lang w:val="en"/>
        </w:rPr>
        <w:t xml:space="preserve">As </w:t>
      </w:r>
      <m:oMath>
        <m:r>
          <w:rPr>
            <w:rFonts w:ascii="Cambria Math" w:eastAsiaTheme="minorEastAsia" w:hAnsi="Cambria Math" w:cstheme="minorHAnsi"/>
            <w:lang w:val="en"/>
          </w:rPr>
          <m:t>x→-2</m:t>
        </m:r>
      </m:oMath>
      <w:r>
        <w:rPr>
          <w:rFonts w:eastAsiaTheme="minorEastAsia" w:cstheme="minorHAnsi"/>
          <w:lang w:val="en"/>
        </w:rPr>
        <w:t xml:space="preserve">, </w:t>
      </w:r>
      <m:oMath>
        <m:r>
          <w:rPr>
            <w:rFonts w:ascii="Cambria Math" w:eastAsiaTheme="minorEastAsia" w:hAnsi="Cambria Math" w:cstheme="minorHAnsi"/>
            <w:lang w:val="en"/>
          </w:rPr>
          <m:t>x&lt;-2</m:t>
        </m:r>
      </m:oMath>
      <w:r>
        <w:rPr>
          <w:rFonts w:eastAsiaTheme="minorEastAsia" w:cstheme="minorHAnsi"/>
          <w:lang w:val="en"/>
        </w:rPr>
        <w:t xml:space="preserve">, </w:t>
      </w:r>
      <m:oMath>
        <m:r>
          <w:rPr>
            <w:rFonts w:ascii="Cambria Math" w:eastAsiaTheme="minorEastAsia" w:hAnsi="Cambria Math" w:cstheme="minorHAnsi"/>
            <w:lang w:val="en"/>
          </w:rPr>
          <m:t>y→-∞</m:t>
        </m:r>
      </m:oMath>
    </w:p>
    <w:p w14:paraId="0F81E061" w14:textId="637B3140" w:rsidR="007662AC" w:rsidRDefault="0021547C" w:rsidP="004A63B4">
      <w:pPr>
        <w:autoSpaceDE w:val="0"/>
        <w:autoSpaceDN w:val="0"/>
        <w:adjustRightInd w:val="0"/>
        <w:spacing w:after="0" w:line="240" w:lineRule="auto"/>
        <w:ind w:left="1440"/>
        <w:rPr>
          <w:rFonts w:eastAsiaTheme="minorEastAsia" w:cstheme="minorHAnsi"/>
          <w:lang w:val="en"/>
        </w:rPr>
      </w:pPr>
      <w:r>
        <w:rPr>
          <w:rFonts w:eastAsiaTheme="minorEastAsia" w:cstheme="minorHAnsi"/>
          <w:lang w:val="en"/>
        </w:rPr>
        <w:t xml:space="preserve">As </w:t>
      </w:r>
      <m:oMath>
        <m:r>
          <w:rPr>
            <w:rFonts w:ascii="Cambria Math" w:eastAsiaTheme="minorEastAsia" w:hAnsi="Cambria Math" w:cstheme="minorHAnsi"/>
            <w:lang w:val="en"/>
          </w:rPr>
          <m:t>x→-2</m:t>
        </m:r>
      </m:oMath>
      <w:r>
        <w:rPr>
          <w:rFonts w:eastAsiaTheme="minorEastAsia" w:cstheme="minorHAnsi"/>
          <w:lang w:val="en"/>
        </w:rPr>
        <w:t xml:space="preserve">, </w:t>
      </w:r>
      <m:oMath>
        <m:r>
          <w:rPr>
            <w:rFonts w:ascii="Cambria Math" w:eastAsiaTheme="minorEastAsia" w:hAnsi="Cambria Math" w:cstheme="minorHAnsi"/>
            <w:lang w:val="en"/>
          </w:rPr>
          <m:t>x&gt;-2</m:t>
        </m:r>
      </m:oMath>
      <w:r>
        <w:rPr>
          <w:rFonts w:eastAsiaTheme="minorEastAsia" w:cstheme="minorHAnsi"/>
          <w:lang w:val="en"/>
        </w:rPr>
        <w:t xml:space="preserve">, </w:t>
      </w:r>
      <m:oMath>
        <m:r>
          <w:rPr>
            <w:rFonts w:ascii="Cambria Math" w:eastAsiaTheme="minorEastAsia" w:hAnsi="Cambria Math" w:cstheme="minorHAnsi"/>
            <w:lang w:val="en"/>
          </w:rPr>
          <m:t>y→∞</m:t>
        </m:r>
      </m:oMath>
    </w:p>
    <w:p w14:paraId="63442028" w14:textId="77777777" w:rsidR="0087058B" w:rsidRDefault="00105D6D" w:rsidP="00105D6D">
      <w:pPr>
        <w:autoSpaceDE w:val="0"/>
        <w:autoSpaceDN w:val="0"/>
        <w:adjustRightInd w:val="0"/>
        <w:spacing w:after="0" w:line="240" w:lineRule="auto"/>
        <w:ind w:left="1440"/>
        <w:rPr>
          <w:rFonts w:eastAsiaTheme="minorEastAsia" w:cstheme="minorHAnsi"/>
          <w:lang w:val="en"/>
        </w:rPr>
      </w:pPr>
      <m:oMath>
        <m:r>
          <w:rPr>
            <w:rFonts w:ascii="Cambria Math" w:hAnsi="Cambria Math" w:cstheme="minorHAnsi"/>
            <w:lang w:val="en"/>
          </w:rPr>
          <m:t>y=</m:t>
        </m:r>
        <m:f>
          <m:fPr>
            <m:ctrlPr>
              <w:rPr>
                <w:rFonts w:ascii="Cambria Math" w:hAnsi="Cambria Math" w:cstheme="minorHAnsi"/>
                <w:i/>
                <w:lang w:val="en"/>
              </w:rPr>
            </m:ctrlPr>
          </m:fPr>
          <m:num>
            <m:f>
              <m:fPr>
                <m:ctrlPr>
                  <w:rPr>
                    <w:rFonts w:ascii="Cambria Math" w:hAnsi="Cambria Math" w:cstheme="minorHAnsi"/>
                    <w:i/>
                    <w:lang w:val="en"/>
                  </w:rPr>
                </m:ctrlPr>
              </m:fPr>
              <m:num>
                <m:r>
                  <w:rPr>
                    <w:rFonts w:ascii="Cambria Math" w:hAnsi="Cambria Math" w:cstheme="minorHAnsi"/>
                    <w:lang w:val="en"/>
                  </w:rPr>
                  <m:t>1</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den>
            </m:f>
            <m:r>
              <w:rPr>
                <w:rFonts w:ascii="Cambria Math" w:hAnsi="Cambria Math" w:cstheme="minorHAnsi"/>
                <w:lang w:val="en"/>
              </w:rPr>
              <m:t>+</m:t>
            </m:r>
            <m:f>
              <m:fPr>
                <m:ctrlPr>
                  <w:rPr>
                    <w:rFonts w:ascii="Cambria Math" w:hAnsi="Cambria Math" w:cstheme="minorHAnsi"/>
                    <w:i/>
                    <w:lang w:val="en"/>
                  </w:rPr>
                </m:ctrlPr>
              </m:fPr>
              <m:num>
                <m:r>
                  <w:rPr>
                    <w:rFonts w:ascii="Cambria Math" w:hAnsi="Cambria Math" w:cstheme="minorHAnsi"/>
                    <w:lang w:val="en"/>
                  </w:rPr>
                  <m:t>1</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den>
            </m:f>
            <m:r>
              <w:rPr>
                <w:rFonts w:ascii="Cambria Math" w:hAnsi="Cambria Math" w:cstheme="minorHAnsi"/>
                <w:lang w:val="en"/>
              </w:rPr>
              <m:t>-</m:t>
            </m:r>
            <m:f>
              <m:fPr>
                <m:ctrlPr>
                  <w:rPr>
                    <w:rFonts w:ascii="Cambria Math" w:hAnsi="Cambria Math" w:cstheme="minorHAnsi"/>
                    <w:i/>
                    <w:lang w:val="en"/>
                  </w:rPr>
                </m:ctrlPr>
              </m:fPr>
              <m:num>
                <m:r>
                  <w:rPr>
                    <w:rFonts w:ascii="Cambria Math" w:hAnsi="Cambria Math" w:cstheme="minorHAnsi"/>
                    <w:lang w:val="en"/>
                  </w:rPr>
                  <m:t>6</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4</m:t>
                    </m:r>
                  </m:sup>
                </m:sSup>
              </m:den>
            </m:f>
          </m:num>
          <m:den>
            <m:r>
              <w:rPr>
                <w:rFonts w:ascii="Cambria Math" w:hAnsi="Cambria Math" w:cstheme="minorHAnsi"/>
                <w:lang w:val="en"/>
              </w:rPr>
              <m:t>1-</m:t>
            </m:r>
            <m:f>
              <m:fPr>
                <m:ctrlPr>
                  <w:rPr>
                    <w:rFonts w:ascii="Cambria Math" w:hAnsi="Cambria Math" w:cstheme="minorHAnsi"/>
                    <w:i/>
                    <w:lang w:val="en"/>
                  </w:rPr>
                </m:ctrlPr>
              </m:fPr>
              <m:num>
                <m:r>
                  <w:rPr>
                    <w:rFonts w:ascii="Cambria Math" w:hAnsi="Cambria Math" w:cstheme="minorHAnsi"/>
                    <w:lang w:val="en"/>
                  </w:rPr>
                  <m:t>16</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4</m:t>
                    </m:r>
                  </m:sup>
                </m:sSup>
              </m:den>
            </m:f>
          </m:den>
        </m:f>
      </m:oMath>
      <w:r w:rsidR="000861C3">
        <w:rPr>
          <w:rFonts w:eastAsiaTheme="minorEastAsia" w:cstheme="minorHAnsi"/>
          <w:lang w:val="en"/>
        </w:rPr>
        <w:t xml:space="preserve">. As </w:t>
      </w:r>
      <m:oMath>
        <m:r>
          <w:rPr>
            <w:rFonts w:ascii="Cambria Math" w:eastAsiaTheme="minorEastAsia" w:hAnsi="Cambria Math" w:cstheme="minorHAnsi"/>
            <w:lang w:val="en"/>
          </w:rPr>
          <m:t>x→±∞</m:t>
        </m:r>
      </m:oMath>
      <w:r w:rsidR="000861C3">
        <w:rPr>
          <w:rFonts w:eastAsiaTheme="minorEastAsia" w:cstheme="minorHAnsi"/>
          <w:lang w:val="en"/>
        </w:rPr>
        <w:t xml:space="preserve">, </w:t>
      </w:r>
      <m:oMath>
        <m:r>
          <w:rPr>
            <w:rFonts w:ascii="Cambria Math" w:eastAsiaTheme="minorEastAsia" w:hAnsi="Cambria Math" w:cstheme="minorHAnsi"/>
            <w:lang w:val="en"/>
          </w:rPr>
          <m:t>y→0</m:t>
        </m:r>
      </m:oMath>
      <w:r w:rsidR="00ED21EB">
        <w:rPr>
          <w:rFonts w:eastAsiaTheme="minorEastAsia" w:cstheme="minorHAnsi"/>
          <w:lang w:val="en"/>
        </w:rPr>
        <w:t xml:space="preserve"> from above in both cases</w:t>
      </w:r>
    </w:p>
    <w:p w14:paraId="591526B3" w14:textId="77777777" w:rsidR="0087058B" w:rsidRDefault="0087058B" w:rsidP="00105D6D">
      <w:pPr>
        <w:autoSpaceDE w:val="0"/>
        <w:autoSpaceDN w:val="0"/>
        <w:adjustRightInd w:val="0"/>
        <w:spacing w:after="0" w:line="240" w:lineRule="auto"/>
        <w:ind w:left="1440"/>
        <w:rPr>
          <w:rFonts w:eastAsiaTheme="minorEastAsia" w:cstheme="minorHAnsi"/>
          <w:lang w:val="en"/>
        </w:rPr>
      </w:pPr>
    </w:p>
    <w:p w14:paraId="4CD0D096" w14:textId="3E2C4DA5" w:rsidR="0087058B" w:rsidRDefault="0087058B" w:rsidP="00105D6D">
      <w:pPr>
        <w:autoSpaceDE w:val="0"/>
        <w:autoSpaceDN w:val="0"/>
        <w:adjustRightInd w:val="0"/>
        <w:spacing w:after="0" w:line="240" w:lineRule="auto"/>
        <w:ind w:left="1440"/>
        <w:rPr>
          <w:rFonts w:eastAsiaTheme="minorEastAsia" w:cstheme="minorHAnsi"/>
          <w:lang w:val="en"/>
        </w:rPr>
      </w:pPr>
      <w:r>
        <w:rPr>
          <w:rFonts w:eastAsiaTheme="minorEastAsia" w:cstheme="minorHAnsi"/>
          <w:lang w:val="en"/>
        </w:rPr>
        <w:t xml:space="preserve">Intercepts: </w:t>
      </w:r>
      <m:oMath>
        <m:r>
          <w:rPr>
            <w:rFonts w:ascii="Cambria Math" w:eastAsiaTheme="minorEastAsia" w:hAnsi="Cambria Math" w:cstheme="minorHAnsi"/>
            <w:lang w:val="en"/>
          </w:rPr>
          <m:t>x=0, y=</m:t>
        </m:r>
        <m:f>
          <m:fPr>
            <m:ctrlPr>
              <w:rPr>
                <w:rFonts w:ascii="Cambria Math" w:eastAsiaTheme="minorEastAsia" w:hAnsi="Cambria Math" w:cstheme="minorHAnsi"/>
                <w:i/>
                <w:lang w:val="en"/>
              </w:rPr>
            </m:ctrlPr>
          </m:fPr>
          <m:num>
            <m:r>
              <w:rPr>
                <w:rFonts w:ascii="Cambria Math" w:eastAsiaTheme="minorEastAsia" w:hAnsi="Cambria Math" w:cstheme="minorHAnsi"/>
                <w:lang w:val="en"/>
              </w:rPr>
              <m:t>3</m:t>
            </m:r>
          </m:num>
          <m:den>
            <m:r>
              <w:rPr>
                <w:rFonts w:ascii="Cambria Math" w:eastAsiaTheme="minorEastAsia" w:hAnsi="Cambria Math" w:cstheme="minorHAnsi"/>
                <w:lang w:val="en"/>
              </w:rPr>
              <m:t>8</m:t>
            </m:r>
          </m:den>
        </m:f>
      </m:oMath>
      <w:r>
        <w:rPr>
          <w:rFonts w:eastAsiaTheme="minorEastAsia" w:cstheme="minorHAnsi"/>
          <w:lang w:val="en"/>
        </w:rPr>
        <w:tab/>
      </w:r>
      <w:r>
        <w:rPr>
          <w:rFonts w:eastAsiaTheme="minorEastAsia" w:cstheme="minorHAnsi"/>
          <w:lang w:val="en"/>
        </w:rPr>
        <w:tab/>
      </w:r>
      <m:oMath>
        <m:r>
          <w:rPr>
            <w:rFonts w:ascii="Cambria Math" w:eastAsiaTheme="minorEastAsia" w:hAnsi="Cambria Math" w:cstheme="minorHAnsi"/>
            <w:lang w:val="en"/>
          </w:rPr>
          <m:t>y=0, x=-3</m:t>
        </m:r>
      </m:oMath>
      <w:r>
        <w:rPr>
          <w:rFonts w:eastAsiaTheme="minorEastAsia" w:cstheme="minorHAnsi"/>
          <w:lang w:val="en"/>
        </w:rPr>
        <w:t xml:space="preserve"> (or </w:t>
      </w:r>
      <m:oMath>
        <m:r>
          <w:rPr>
            <w:rFonts w:ascii="Cambria Math" w:eastAsiaTheme="minorEastAsia" w:hAnsi="Cambria Math" w:cstheme="minorHAnsi"/>
            <w:lang w:val="en"/>
          </w:rPr>
          <m:t>x=2</m:t>
        </m:r>
      </m:oMath>
      <w:r>
        <w:rPr>
          <w:rFonts w:eastAsiaTheme="minorEastAsia" w:cstheme="minorHAnsi"/>
          <w:lang w:val="en"/>
        </w:rPr>
        <w:t xml:space="preserve"> but </w:t>
      </w:r>
      <m:oMath>
        <m:r>
          <w:rPr>
            <w:rFonts w:ascii="Cambria Math" w:eastAsiaTheme="minorEastAsia" w:hAnsi="Cambria Math" w:cstheme="minorHAnsi"/>
            <w:lang w:val="en"/>
          </w:rPr>
          <m:t>y</m:t>
        </m:r>
      </m:oMath>
      <w:r>
        <w:rPr>
          <w:rFonts w:eastAsiaTheme="minorEastAsia" w:cstheme="minorHAnsi"/>
          <w:lang w:val="en"/>
        </w:rPr>
        <w:t xml:space="preserve"> is undefined for this)</w:t>
      </w:r>
    </w:p>
    <w:p w14:paraId="44AB8AD5" w14:textId="03F9E9B2" w:rsidR="008E4046" w:rsidRDefault="008E4046" w:rsidP="00105D6D">
      <w:pPr>
        <w:autoSpaceDE w:val="0"/>
        <w:autoSpaceDN w:val="0"/>
        <w:adjustRightInd w:val="0"/>
        <w:spacing w:after="0" w:line="240" w:lineRule="auto"/>
        <w:ind w:left="1440"/>
        <w:rPr>
          <w:rFonts w:eastAsiaTheme="minorEastAsia" w:cstheme="minorHAnsi"/>
          <w:lang w:val="en"/>
        </w:rPr>
      </w:pPr>
    </w:p>
    <w:p w14:paraId="1F7C157B" w14:textId="7650D6A3" w:rsidR="0078118D" w:rsidRDefault="008E4046" w:rsidP="0078118D">
      <w:pPr>
        <w:autoSpaceDE w:val="0"/>
        <w:autoSpaceDN w:val="0"/>
        <w:adjustRightInd w:val="0"/>
        <w:spacing w:after="0" w:line="240" w:lineRule="auto"/>
        <w:ind w:left="1440"/>
        <w:rPr>
          <w:rFonts w:eastAsiaTheme="minorEastAsia" w:cstheme="minorHAnsi"/>
          <w:lang w:val="en"/>
        </w:rPr>
      </w:pPr>
      <w:r>
        <w:rPr>
          <w:rFonts w:eastAsiaTheme="minorEastAsia" w:cstheme="minorHAnsi"/>
          <w:lang w:val="en"/>
        </w:rPr>
        <w:t xml:space="preserve">Using calculus to </w:t>
      </w:r>
      <w:r w:rsidR="004C7033">
        <w:rPr>
          <w:rFonts w:eastAsiaTheme="minorEastAsia" w:cstheme="minorHAnsi"/>
          <w:lang w:val="en"/>
        </w:rPr>
        <w:t>find the turning points gives a factor for which there are no easy factors. The</w:t>
      </w:r>
      <w:r w:rsidR="004E1E6C">
        <w:rPr>
          <w:rFonts w:eastAsiaTheme="minorEastAsia" w:cstheme="minorHAnsi"/>
          <w:lang w:val="en"/>
        </w:rPr>
        <w:t xml:space="preserve">re is a local maximum to the left of </w:t>
      </w:r>
      <m:oMath>
        <m:r>
          <w:rPr>
            <w:rFonts w:ascii="Cambria Math" w:eastAsiaTheme="minorEastAsia" w:hAnsi="Cambria Math" w:cstheme="minorHAnsi"/>
            <w:lang w:val="en"/>
          </w:rPr>
          <m:t>x=-3</m:t>
        </m:r>
      </m:oMath>
      <w:r w:rsidR="004E1E6C">
        <w:rPr>
          <w:rFonts w:eastAsiaTheme="minorEastAsia" w:cstheme="minorHAnsi"/>
          <w:lang w:val="en"/>
        </w:rPr>
        <w:t xml:space="preserve">, </w:t>
      </w:r>
      <w:r w:rsidR="000C2787">
        <w:rPr>
          <w:rFonts w:eastAsiaTheme="minorEastAsia" w:cstheme="minorHAnsi"/>
          <w:lang w:val="en"/>
        </w:rPr>
        <w:t xml:space="preserve">but as this </w:t>
      </w:r>
      <w:r w:rsidR="00B5717B">
        <w:rPr>
          <w:rFonts w:eastAsiaTheme="minorEastAsia" w:cstheme="minorHAnsi"/>
          <w:lang w:val="en"/>
        </w:rPr>
        <w:t>is so difficult to find it is not expected.</w:t>
      </w:r>
    </w:p>
    <w:p w14:paraId="75A800F8" w14:textId="7FEBD6E7" w:rsidR="00F8322D" w:rsidRDefault="00021EE6" w:rsidP="00105D6D">
      <w:pPr>
        <w:autoSpaceDE w:val="0"/>
        <w:autoSpaceDN w:val="0"/>
        <w:adjustRightInd w:val="0"/>
        <w:spacing w:after="0" w:line="240" w:lineRule="auto"/>
        <w:ind w:left="1440"/>
        <w:rPr>
          <w:rFonts w:eastAsiaTheme="minorEastAsia" w:cstheme="minorHAnsi"/>
          <w:lang w:val="en"/>
        </w:rPr>
      </w:pPr>
      <w:r>
        <w:rPr>
          <w:rFonts w:eastAsiaTheme="minorEastAsia" w:cstheme="minorHAnsi"/>
          <w:noProof/>
          <w:lang w:val="en"/>
        </w:rPr>
        <w:drawing>
          <wp:inline distT="0" distB="0" distL="0" distR="0" wp14:anchorId="1B85B987" wp14:editId="0435C336">
            <wp:extent cx="2870200" cy="2905241"/>
            <wp:effectExtent l="0" t="0" r="635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74018" cy="2909105"/>
                    </a:xfrm>
                    <a:prstGeom prst="rect">
                      <a:avLst/>
                    </a:prstGeom>
                    <a:noFill/>
                    <a:ln>
                      <a:noFill/>
                    </a:ln>
                  </pic:spPr>
                </pic:pic>
              </a:graphicData>
            </a:graphic>
          </wp:inline>
        </w:drawing>
      </w:r>
    </w:p>
    <w:p w14:paraId="0DC60DBE" w14:textId="066E3415" w:rsidR="000861C3" w:rsidRDefault="000861C3" w:rsidP="00105D6D">
      <w:pPr>
        <w:autoSpaceDE w:val="0"/>
        <w:autoSpaceDN w:val="0"/>
        <w:adjustRightInd w:val="0"/>
        <w:spacing w:after="0" w:line="240" w:lineRule="auto"/>
        <w:ind w:left="1440"/>
        <w:rPr>
          <w:rFonts w:eastAsiaTheme="minorEastAsia" w:cstheme="minorHAnsi"/>
          <w:lang w:val="en"/>
        </w:rPr>
      </w:pPr>
      <w:r>
        <w:rPr>
          <w:rFonts w:eastAsiaTheme="minorEastAsia" w:cstheme="minorHAnsi"/>
          <w:lang w:val="en"/>
        </w:rPr>
        <w:lastRenderedPageBreak/>
        <w:t xml:space="preserve"> </w:t>
      </w:r>
    </w:p>
    <w:p w14:paraId="706269C6" w14:textId="77F1AEA6" w:rsidR="00105D6D" w:rsidRPr="00E07C1D" w:rsidRDefault="00105D6D" w:rsidP="00105D6D">
      <w:pPr>
        <w:autoSpaceDE w:val="0"/>
        <w:autoSpaceDN w:val="0"/>
        <w:adjustRightInd w:val="0"/>
        <w:spacing w:after="0" w:line="240" w:lineRule="auto"/>
        <w:ind w:left="1440"/>
        <w:rPr>
          <w:rFonts w:cstheme="minorHAnsi"/>
          <w:lang w:val="en"/>
        </w:rPr>
      </w:pPr>
      <w:r>
        <w:rPr>
          <w:rFonts w:eastAsiaTheme="minorEastAsia" w:cstheme="minorHAnsi"/>
          <w:lang w:val="en"/>
        </w:rPr>
        <w:t xml:space="preserve"> </w:t>
      </w:r>
    </w:p>
    <w:p w14:paraId="483153F5" w14:textId="3DD48158" w:rsidR="00297510" w:rsidRPr="00B5717B" w:rsidRDefault="00297510" w:rsidP="000629FC">
      <w:pPr>
        <w:numPr>
          <w:ilvl w:val="0"/>
          <w:numId w:val="11"/>
        </w:numPr>
        <w:autoSpaceDE w:val="0"/>
        <w:autoSpaceDN w:val="0"/>
        <w:adjustRightInd w:val="0"/>
        <w:spacing w:after="0" w:line="240" w:lineRule="auto"/>
        <w:rPr>
          <w:rFonts w:cstheme="minorHAnsi"/>
          <w:lang w:val="en"/>
        </w:rPr>
      </w:pPr>
      <m:oMath>
        <m:r>
          <w:rPr>
            <w:rFonts w:ascii="Cambria Math" w:hAnsi="Cambria Math" w:cstheme="minorHAnsi"/>
            <w:lang w:val="en"/>
          </w:rPr>
          <m:t>y=</m:t>
        </m:r>
        <m:func>
          <m:funcPr>
            <m:ctrlPr>
              <w:rPr>
                <w:rFonts w:ascii="Cambria Math" w:hAnsi="Cambria Math" w:cstheme="minorHAnsi"/>
                <w:i/>
                <w:lang w:val="en"/>
              </w:rPr>
            </m:ctrlPr>
          </m:funcPr>
          <m:fName>
            <m:sSub>
              <m:sSubPr>
                <m:ctrlPr>
                  <w:rPr>
                    <w:rFonts w:ascii="Cambria Math" w:hAnsi="Cambria Math" w:cstheme="minorHAnsi"/>
                    <w:i/>
                    <w:lang w:val="en"/>
                  </w:rPr>
                </m:ctrlPr>
              </m:sSubPr>
              <m:e>
                <m:r>
                  <m:rPr>
                    <m:sty m:val="p"/>
                  </m:rPr>
                  <w:rPr>
                    <w:rFonts w:ascii="Cambria Math" w:hAnsi="Cambria Math" w:cstheme="minorHAnsi"/>
                    <w:lang w:val="en"/>
                  </w:rPr>
                  <m:t>log</m:t>
                </m:r>
              </m:e>
              <m:sub>
                <m:r>
                  <w:rPr>
                    <w:rFonts w:ascii="Cambria Math" w:hAnsi="Cambria Math" w:cstheme="minorHAnsi"/>
                    <w:lang w:val="en"/>
                  </w:rPr>
                  <m:t>10</m:t>
                </m:r>
              </m:sub>
            </m:sSub>
          </m:fName>
          <m:e>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e>
        </m:func>
      </m:oMath>
    </w:p>
    <w:p w14:paraId="4CEBDFEC" w14:textId="0FFA3D80" w:rsidR="00B5717B" w:rsidRDefault="00B5717B" w:rsidP="00B5717B">
      <w:pPr>
        <w:autoSpaceDE w:val="0"/>
        <w:autoSpaceDN w:val="0"/>
        <w:adjustRightInd w:val="0"/>
        <w:spacing w:after="0" w:line="240" w:lineRule="auto"/>
        <w:ind w:left="1440"/>
        <w:rPr>
          <w:rFonts w:eastAsiaTheme="minorEastAsia" w:cstheme="minorHAnsi"/>
          <w:lang w:val="en"/>
        </w:rPr>
      </w:pPr>
    </w:p>
    <w:p w14:paraId="0E160609" w14:textId="71F7AD1E" w:rsidR="00B5717B" w:rsidRDefault="00B5717B" w:rsidP="00B5717B">
      <w:pPr>
        <w:autoSpaceDE w:val="0"/>
        <w:autoSpaceDN w:val="0"/>
        <w:adjustRightInd w:val="0"/>
        <w:spacing w:after="0" w:line="240" w:lineRule="auto"/>
        <w:ind w:left="1440"/>
        <w:rPr>
          <w:rFonts w:eastAsiaTheme="minorEastAsia" w:cstheme="minorHAnsi"/>
          <w:lang w:val="en"/>
        </w:rPr>
      </w:pPr>
      <w:r>
        <w:rPr>
          <w:rFonts w:eastAsiaTheme="minorEastAsia" w:cstheme="minorHAnsi"/>
          <w:lang w:val="en"/>
        </w:rPr>
        <w:t xml:space="preserve">This can be </w:t>
      </w:r>
      <w:r w:rsidR="0057689A">
        <w:rPr>
          <w:rFonts w:eastAsiaTheme="minorEastAsia" w:cstheme="minorHAnsi"/>
          <w:lang w:val="en"/>
        </w:rPr>
        <w:t xml:space="preserve">sketched using </w:t>
      </w:r>
      <w:r w:rsidR="00324DBF">
        <w:rPr>
          <w:rFonts w:eastAsiaTheme="minorEastAsia" w:cstheme="minorHAnsi"/>
          <w:lang w:val="en"/>
        </w:rPr>
        <w:t xml:space="preserve">the graphs of </w:t>
      </w:r>
      <m:oMath>
        <m:r>
          <w:rPr>
            <w:rFonts w:ascii="Cambria Math" w:eastAsiaTheme="minorEastAsia" w:hAnsi="Cambria Math" w:cstheme="minorHAnsi"/>
            <w:lang w:val="en"/>
          </w:rPr>
          <m:t>y=</m:t>
        </m:r>
        <m:sSup>
          <m:sSupPr>
            <m:ctrlPr>
              <w:rPr>
                <w:rFonts w:ascii="Cambria Math" w:eastAsiaTheme="minorEastAsia" w:hAnsi="Cambria Math" w:cstheme="minorHAnsi"/>
                <w:i/>
                <w:lang w:val="en"/>
              </w:rPr>
            </m:ctrlPr>
          </m:sSupPr>
          <m:e>
            <m:r>
              <w:rPr>
                <w:rFonts w:ascii="Cambria Math" w:eastAsiaTheme="minorEastAsia" w:hAnsi="Cambria Math" w:cstheme="minorHAnsi"/>
                <w:lang w:val="en"/>
              </w:rPr>
              <m:t>x</m:t>
            </m:r>
          </m:e>
          <m:sup>
            <m:r>
              <w:rPr>
                <w:rFonts w:ascii="Cambria Math" w:eastAsiaTheme="minorEastAsia" w:hAnsi="Cambria Math" w:cstheme="minorHAnsi"/>
                <w:lang w:val="en"/>
              </w:rPr>
              <m:t>3</m:t>
            </m:r>
          </m:sup>
        </m:sSup>
      </m:oMath>
      <w:r w:rsidR="00324DBF">
        <w:rPr>
          <w:rFonts w:eastAsiaTheme="minorEastAsia" w:cstheme="minorHAnsi"/>
          <w:lang w:val="en"/>
        </w:rPr>
        <w:t xml:space="preserve"> and </w:t>
      </w:r>
      <m:oMath>
        <m:r>
          <w:rPr>
            <w:rFonts w:ascii="Cambria Math" w:eastAsiaTheme="minorEastAsia" w:hAnsi="Cambria Math" w:cstheme="minorHAnsi"/>
            <w:lang w:val="en"/>
          </w:rPr>
          <m:t>y=</m:t>
        </m:r>
        <m:func>
          <m:funcPr>
            <m:ctrlPr>
              <w:rPr>
                <w:rFonts w:ascii="Cambria Math" w:eastAsiaTheme="minorEastAsia" w:hAnsi="Cambria Math" w:cstheme="minorHAnsi"/>
                <w:i/>
                <w:lang w:val="en"/>
              </w:rPr>
            </m:ctrlPr>
          </m:funcPr>
          <m:fName>
            <m:sSub>
              <m:sSubPr>
                <m:ctrlPr>
                  <w:rPr>
                    <w:rFonts w:ascii="Cambria Math" w:eastAsiaTheme="minorEastAsia" w:hAnsi="Cambria Math" w:cstheme="minorHAnsi"/>
                    <w:i/>
                    <w:lang w:val="en"/>
                  </w:rPr>
                </m:ctrlPr>
              </m:sSubPr>
              <m:e>
                <m:r>
                  <m:rPr>
                    <m:sty m:val="p"/>
                  </m:rPr>
                  <w:rPr>
                    <w:rFonts w:ascii="Cambria Math" w:eastAsiaTheme="minorEastAsia" w:hAnsi="Cambria Math" w:cstheme="minorHAnsi"/>
                    <w:lang w:val="en"/>
                  </w:rPr>
                  <m:t>log</m:t>
                </m:r>
                <m:ctrlPr>
                  <w:rPr>
                    <w:rFonts w:ascii="Cambria Math" w:eastAsiaTheme="minorEastAsia" w:hAnsi="Cambria Math" w:cstheme="minorHAnsi"/>
                    <w:lang w:val="en"/>
                  </w:rPr>
                </m:ctrlPr>
              </m:e>
              <m:sub>
                <m:r>
                  <w:rPr>
                    <w:rFonts w:ascii="Cambria Math" w:eastAsiaTheme="minorEastAsia" w:hAnsi="Cambria Math" w:cstheme="minorHAnsi"/>
                    <w:lang w:val="en"/>
                  </w:rPr>
                  <m:t>10</m:t>
                </m:r>
                <m:ctrlPr>
                  <w:rPr>
                    <w:rFonts w:ascii="Cambria Math" w:eastAsiaTheme="minorEastAsia" w:hAnsi="Cambria Math" w:cstheme="minorHAnsi"/>
                    <w:lang w:val="en"/>
                  </w:rPr>
                </m:ctrlPr>
              </m:sub>
            </m:sSub>
          </m:fName>
          <m:e>
            <m:r>
              <w:rPr>
                <w:rFonts w:ascii="Cambria Math" w:eastAsiaTheme="minorEastAsia" w:hAnsi="Cambria Math" w:cstheme="minorHAnsi"/>
                <w:lang w:val="en"/>
              </w:rPr>
              <m:t>x</m:t>
            </m:r>
          </m:e>
        </m:func>
      </m:oMath>
    </w:p>
    <w:p w14:paraId="45B95687" w14:textId="7BD18A1D" w:rsidR="00324DBF" w:rsidRDefault="007607FA" w:rsidP="00B5717B">
      <w:pPr>
        <w:autoSpaceDE w:val="0"/>
        <w:autoSpaceDN w:val="0"/>
        <w:adjustRightInd w:val="0"/>
        <w:spacing w:after="0" w:line="240" w:lineRule="auto"/>
        <w:ind w:left="1440"/>
        <w:rPr>
          <w:rFonts w:eastAsiaTheme="minorEastAsia" w:cstheme="minorHAnsi"/>
          <w:lang w:val="en"/>
        </w:rPr>
      </w:pPr>
      <w:r>
        <w:rPr>
          <w:rFonts w:eastAsiaTheme="minorEastAsia" w:cstheme="minorHAnsi"/>
          <w:noProof/>
          <w:lang w:val="en"/>
        </w:rPr>
        <w:drawing>
          <wp:inline distT="0" distB="0" distL="0" distR="0" wp14:anchorId="23607303" wp14:editId="19BB345D">
            <wp:extent cx="3905250" cy="21431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07217" cy="2144204"/>
                    </a:xfrm>
                    <a:prstGeom prst="rect">
                      <a:avLst/>
                    </a:prstGeom>
                    <a:noFill/>
                    <a:ln>
                      <a:noFill/>
                    </a:ln>
                  </pic:spPr>
                </pic:pic>
              </a:graphicData>
            </a:graphic>
          </wp:inline>
        </w:drawing>
      </w:r>
    </w:p>
    <w:p w14:paraId="79E63702" w14:textId="77777777" w:rsidR="005F02DD" w:rsidRDefault="005F02DD" w:rsidP="00B5717B">
      <w:pPr>
        <w:autoSpaceDE w:val="0"/>
        <w:autoSpaceDN w:val="0"/>
        <w:adjustRightInd w:val="0"/>
        <w:spacing w:after="0" w:line="240" w:lineRule="auto"/>
        <w:ind w:left="1440"/>
        <w:rPr>
          <w:rFonts w:eastAsiaTheme="minorEastAsia" w:cstheme="minorHAnsi"/>
          <w:lang w:val="en"/>
        </w:rPr>
      </w:pPr>
    </w:p>
    <w:p w14:paraId="30AC77E4" w14:textId="075AEE6F" w:rsidR="007607FA" w:rsidRDefault="00D138BB" w:rsidP="00B5717B">
      <w:pPr>
        <w:autoSpaceDE w:val="0"/>
        <w:autoSpaceDN w:val="0"/>
        <w:adjustRightInd w:val="0"/>
        <w:spacing w:after="0" w:line="240" w:lineRule="auto"/>
        <w:ind w:left="1440"/>
        <w:rPr>
          <w:rFonts w:eastAsiaTheme="minorEastAsia" w:cstheme="minorHAnsi"/>
          <w:lang w:val="en"/>
        </w:rPr>
      </w:pPr>
      <m:oMath>
        <m:sSup>
          <m:sSupPr>
            <m:ctrlPr>
              <w:rPr>
                <w:rFonts w:ascii="Cambria Math" w:eastAsiaTheme="minorEastAsia" w:hAnsi="Cambria Math" w:cstheme="minorHAnsi"/>
                <w:i/>
                <w:lang w:val="en"/>
              </w:rPr>
            </m:ctrlPr>
          </m:sSupPr>
          <m:e>
            <m:r>
              <w:rPr>
                <w:rFonts w:ascii="Cambria Math" w:eastAsiaTheme="minorEastAsia" w:hAnsi="Cambria Math" w:cstheme="minorHAnsi"/>
                <w:lang w:val="en"/>
              </w:rPr>
              <m:t>x</m:t>
            </m:r>
          </m:e>
          <m:sup>
            <m:r>
              <w:rPr>
                <w:rFonts w:ascii="Cambria Math" w:eastAsiaTheme="minorEastAsia" w:hAnsi="Cambria Math" w:cstheme="minorHAnsi"/>
                <w:lang w:val="en"/>
              </w:rPr>
              <m:t>3</m:t>
            </m:r>
          </m:sup>
        </m:sSup>
        <m:r>
          <w:rPr>
            <w:rFonts w:ascii="Cambria Math" w:eastAsiaTheme="minorEastAsia" w:hAnsi="Cambria Math" w:cstheme="minorHAnsi"/>
            <w:lang w:val="en"/>
          </w:rPr>
          <m:t>&gt;0</m:t>
        </m:r>
      </m:oMath>
      <w:r w:rsidR="005F02DD">
        <w:rPr>
          <w:rFonts w:eastAsiaTheme="minorEastAsia" w:cstheme="minorHAnsi"/>
          <w:lang w:val="en"/>
        </w:rPr>
        <w:t xml:space="preserve"> so th</w:t>
      </w:r>
      <w:r w:rsidR="003355C6">
        <w:rPr>
          <w:rFonts w:eastAsiaTheme="minorEastAsia" w:cstheme="minorHAnsi"/>
          <w:lang w:val="en"/>
        </w:rPr>
        <w:t>at</w:t>
      </w:r>
      <w:r w:rsidR="005F02DD">
        <w:rPr>
          <w:rFonts w:eastAsiaTheme="minorEastAsia" w:cstheme="minorHAnsi"/>
          <w:lang w:val="en"/>
        </w:rPr>
        <w:t xml:space="preserve"> </w:t>
      </w:r>
      <m:oMath>
        <m:func>
          <m:funcPr>
            <m:ctrlPr>
              <w:rPr>
                <w:rFonts w:ascii="Cambria Math" w:eastAsiaTheme="minorEastAsia" w:hAnsi="Cambria Math" w:cstheme="minorHAnsi"/>
                <w:i/>
                <w:lang w:val="en"/>
              </w:rPr>
            </m:ctrlPr>
          </m:funcPr>
          <m:fName>
            <m:sSub>
              <m:sSubPr>
                <m:ctrlPr>
                  <w:rPr>
                    <w:rFonts w:ascii="Cambria Math" w:eastAsiaTheme="minorEastAsia" w:hAnsi="Cambria Math" w:cstheme="minorHAnsi"/>
                    <w:i/>
                    <w:lang w:val="en"/>
                  </w:rPr>
                </m:ctrlPr>
              </m:sSubPr>
              <m:e>
                <m:r>
                  <m:rPr>
                    <m:sty m:val="p"/>
                  </m:rPr>
                  <w:rPr>
                    <w:rFonts w:ascii="Cambria Math" w:eastAsiaTheme="minorEastAsia" w:hAnsi="Cambria Math" w:cstheme="minorHAnsi"/>
                    <w:lang w:val="en"/>
                  </w:rPr>
                  <m:t>log</m:t>
                </m:r>
                <m:ctrlPr>
                  <w:rPr>
                    <w:rFonts w:ascii="Cambria Math" w:eastAsiaTheme="minorEastAsia" w:hAnsi="Cambria Math" w:cstheme="minorHAnsi"/>
                    <w:lang w:val="en"/>
                  </w:rPr>
                </m:ctrlPr>
              </m:e>
              <m:sub>
                <m:r>
                  <w:rPr>
                    <w:rFonts w:ascii="Cambria Math" w:eastAsiaTheme="minorEastAsia" w:hAnsi="Cambria Math" w:cstheme="minorHAnsi"/>
                    <w:lang w:val="en"/>
                  </w:rPr>
                  <m:t>10</m:t>
                </m:r>
                <m:ctrlPr>
                  <w:rPr>
                    <w:rFonts w:ascii="Cambria Math" w:eastAsiaTheme="minorEastAsia" w:hAnsi="Cambria Math" w:cstheme="minorHAnsi"/>
                    <w:lang w:val="en"/>
                  </w:rPr>
                </m:ctrlPr>
              </m:sub>
            </m:sSub>
          </m:fName>
          <m:e>
            <m:sSup>
              <m:sSupPr>
                <m:ctrlPr>
                  <w:rPr>
                    <w:rFonts w:ascii="Cambria Math" w:eastAsiaTheme="minorEastAsia" w:hAnsi="Cambria Math" w:cstheme="minorHAnsi"/>
                    <w:i/>
                    <w:lang w:val="en"/>
                  </w:rPr>
                </m:ctrlPr>
              </m:sSupPr>
              <m:e>
                <m:r>
                  <w:rPr>
                    <w:rFonts w:ascii="Cambria Math" w:eastAsiaTheme="minorEastAsia" w:hAnsi="Cambria Math" w:cstheme="minorHAnsi"/>
                    <w:lang w:val="en"/>
                  </w:rPr>
                  <m:t>x</m:t>
                </m:r>
              </m:e>
              <m:sup>
                <m:r>
                  <w:rPr>
                    <w:rFonts w:ascii="Cambria Math" w:eastAsiaTheme="minorEastAsia" w:hAnsi="Cambria Math" w:cstheme="minorHAnsi"/>
                    <w:lang w:val="en"/>
                  </w:rPr>
                  <m:t>3</m:t>
                </m:r>
              </m:sup>
            </m:sSup>
          </m:e>
        </m:func>
      </m:oMath>
      <w:r w:rsidR="003355C6">
        <w:rPr>
          <w:rFonts w:eastAsiaTheme="minorEastAsia" w:cstheme="minorHAnsi"/>
          <w:lang w:val="en"/>
        </w:rPr>
        <w:t xml:space="preserve"> exists</w:t>
      </w:r>
    </w:p>
    <w:p w14:paraId="4679DD42" w14:textId="034CDBC8" w:rsidR="003355C6" w:rsidRDefault="003355C6" w:rsidP="00B5717B">
      <w:pPr>
        <w:autoSpaceDE w:val="0"/>
        <w:autoSpaceDN w:val="0"/>
        <w:adjustRightInd w:val="0"/>
        <w:spacing w:after="0" w:line="240" w:lineRule="auto"/>
        <w:ind w:left="1440"/>
        <w:rPr>
          <w:rFonts w:eastAsiaTheme="minorEastAsia" w:cstheme="minorHAnsi"/>
          <w:lang w:val="en"/>
        </w:rPr>
      </w:pPr>
      <m:oMath>
        <m:r>
          <w:rPr>
            <w:rFonts w:ascii="Cambria Math" w:hAnsi="Cambria Math" w:cstheme="minorHAnsi"/>
            <w:lang w:val="en"/>
          </w:rPr>
          <m:t>y=</m:t>
        </m:r>
        <m:func>
          <m:funcPr>
            <m:ctrlPr>
              <w:rPr>
                <w:rFonts w:ascii="Cambria Math" w:hAnsi="Cambria Math" w:cstheme="minorHAnsi"/>
                <w:i/>
                <w:lang w:val="en"/>
              </w:rPr>
            </m:ctrlPr>
          </m:funcPr>
          <m:fName>
            <m:sSub>
              <m:sSubPr>
                <m:ctrlPr>
                  <w:rPr>
                    <w:rFonts w:ascii="Cambria Math" w:hAnsi="Cambria Math" w:cstheme="minorHAnsi"/>
                    <w:i/>
                    <w:lang w:val="en"/>
                  </w:rPr>
                </m:ctrlPr>
              </m:sSubPr>
              <m:e>
                <m:r>
                  <m:rPr>
                    <m:sty m:val="p"/>
                  </m:rPr>
                  <w:rPr>
                    <w:rFonts w:ascii="Cambria Math" w:hAnsi="Cambria Math" w:cstheme="minorHAnsi"/>
                    <w:lang w:val="en"/>
                  </w:rPr>
                  <m:t>log</m:t>
                </m:r>
              </m:e>
              <m:sub>
                <m:r>
                  <w:rPr>
                    <w:rFonts w:ascii="Cambria Math" w:hAnsi="Cambria Math" w:cstheme="minorHAnsi"/>
                    <w:lang w:val="en"/>
                  </w:rPr>
                  <m:t>10</m:t>
                </m:r>
              </m:sub>
            </m:sSub>
          </m:fName>
          <m:e>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e>
        </m:func>
        <m:r>
          <w:rPr>
            <w:rFonts w:ascii="Cambria Math" w:hAnsi="Cambria Math" w:cstheme="minorHAnsi"/>
            <w:lang w:val="en"/>
          </w:rPr>
          <m:t>=3</m:t>
        </m:r>
        <m:func>
          <m:funcPr>
            <m:ctrlPr>
              <w:rPr>
                <w:rFonts w:ascii="Cambria Math" w:hAnsi="Cambria Math" w:cstheme="minorHAnsi"/>
                <w:i/>
                <w:lang w:val="en"/>
              </w:rPr>
            </m:ctrlPr>
          </m:funcPr>
          <m:fName>
            <m:sSub>
              <m:sSubPr>
                <m:ctrlPr>
                  <w:rPr>
                    <w:rFonts w:ascii="Cambria Math" w:hAnsi="Cambria Math" w:cstheme="minorHAnsi"/>
                    <w:i/>
                    <w:lang w:val="en"/>
                  </w:rPr>
                </m:ctrlPr>
              </m:sSubPr>
              <m:e>
                <m:r>
                  <m:rPr>
                    <m:sty m:val="p"/>
                  </m:rPr>
                  <w:rPr>
                    <w:rFonts w:ascii="Cambria Math" w:hAnsi="Cambria Math" w:cstheme="minorHAnsi"/>
                    <w:lang w:val="en"/>
                  </w:rPr>
                  <m:t>log</m:t>
                </m:r>
                <m:ctrlPr>
                  <w:rPr>
                    <w:rFonts w:ascii="Cambria Math" w:hAnsi="Cambria Math" w:cstheme="minorHAnsi"/>
                    <w:lang w:val="en"/>
                  </w:rPr>
                </m:ctrlPr>
              </m:e>
              <m:sub>
                <m:r>
                  <w:rPr>
                    <w:rFonts w:ascii="Cambria Math" w:hAnsi="Cambria Math" w:cstheme="minorHAnsi"/>
                    <w:lang w:val="en"/>
                  </w:rPr>
                  <m:t>10</m:t>
                </m:r>
                <m:ctrlPr>
                  <w:rPr>
                    <w:rFonts w:ascii="Cambria Math" w:hAnsi="Cambria Math" w:cstheme="minorHAnsi"/>
                    <w:lang w:val="en"/>
                  </w:rPr>
                </m:ctrlPr>
              </m:sub>
            </m:sSub>
            <m:ctrlPr>
              <w:rPr>
                <w:rFonts w:ascii="Cambria Math" w:eastAsiaTheme="minorEastAsia" w:hAnsi="Cambria Math" w:cstheme="minorHAnsi"/>
                <w:i/>
                <w:lang w:val="en"/>
              </w:rPr>
            </m:ctrlPr>
          </m:fName>
          <m:e>
            <m:r>
              <w:rPr>
                <w:rFonts w:ascii="Cambria Math" w:eastAsiaTheme="minorEastAsia" w:hAnsi="Cambria Math" w:cstheme="minorHAnsi"/>
                <w:lang w:val="en"/>
              </w:rPr>
              <m:t>x</m:t>
            </m:r>
            <m:ctrlPr>
              <w:rPr>
                <w:rFonts w:ascii="Cambria Math" w:eastAsiaTheme="minorEastAsia" w:hAnsi="Cambria Math" w:cstheme="minorHAnsi"/>
                <w:i/>
                <w:lang w:val="en"/>
              </w:rPr>
            </m:ctrlPr>
          </m:e>
        </m:func>
      </m:oMath>
      <w:r>
        <w:rPr>
          <w:rFonts w:eastAsiaTheme="minorEastAsia" w:cstheme="minorHAnsi"/>
          <w:lang w:val="en"/>
        </w:rPr>
        <w:t xml:space="preserve"> </w:t>
      </w:r>
    </w:p>
    <w:p w14:paraId="36983F84" w14:textId="14A979C6" w:rsidR="0037561B" w:rsidRDefault="0037561B" w:rsidP="00B5717B">
      <w:pPr>
        <w:autoSpaceDE w:val="0"/>
        <w:autoSpaceDN w:val="0"/>
        <w:adjustRightInd w:val="0"/>
        <w:spacing w:after="0" w:line="240" w:lineRule="auto"/>
        <w:ind w:left="1440"/>
        <w:rPr>
          <w:rFonts w:eastAsiaTheme="minorEastAsia" w:cstheme="minorHAnsi"/>
          <w:lang w:val="en"/>
        </w:rPr>
      </w:pPr>
      <w:r>
        <w:rPr>
          <w:rFonts w:eastAsiaTheme="minorEastAsia" w:cstheme="minorHAnsi"/>
          <w:lang w:val="en"/>
        </w:rPr>
        <w:t xml:space="preserve">This is a stretch of </w:t>
      </w:r>
      <m:oMath>
        <m:r>
          <w:rPr>
            <w:rFonts w:ascii="Cambria Math" w:eastAsiaTheme="minorEastAsia" w:hAnsi="Cambria Math" w:cstheme="minorHAnsi"/>
            <w:lang w:val="en"/>
          </w:rPr>
          <m:t>y=</m:t>
        </m:r>
        <m:func>
          <m:funcPr>
            <m:ctrlPr>
              <w:rPr>
                <w:rFonts w:ascii="Cambria Math" w:hAnsi="Cambria Math" w:cstheme="minorHAnsi"/>
                <w:i/>
                <w:lang w:val="en"/>
              </w:rPr>
            </m:ctrlPr>
          </m:funcPr>
          <m:fName>
            <m:sSub>
              <m:sSubPr>
                <m:ctrlPr>
                  <w:rPr>
                    <w:rFonts w:ascii="Cambria Math" w:hAnsi="Cambria Math" w:cstheme="minorHAnsi"/>
                    <w:i/>
                    <w:lang w:val="en"/>
                  </w:rPr>
                </m:ctrlPr>
              </m:sSubPr>
              <m:e>
                <m:r>
                  <m:rPr>
                    <m:sty m:val="p"/>
                  </m:rPr>
                  <w:rPr>
                    <w:rFonts w:ascii="Cambria Math" w:hAnsi="Cambria Math" w:cstheme="minorHAnsi"/>
                    <w:lang w:val="en"/>
                  </w:rPr>
                  <m:t>log</m:t>
                </m:r>
                <m:ctrlPr>
                  <w:rPr>
                    <w:rFonts w:ascii="Cambria Math" w:hAnsi="Cambria Math" w:cstheme="minorHAnsi"/>
                    <w:lang w:val="en"/>
                  </w:rPr>
                </m:ctrlPr>
              </m:e>
              <m:sub>
                <m:r>
                  <w:rPr>
                    <w:rFonts w:ascii="Cambria Math" w:hAnsi="Cambria Math" w:cstheme="minorHAnsi"/>
                    <w:lang w:val="en"/>
                  </w:rPr>
                  <m:t>10</m:t>
                </m:r>
                <m:ctrlPr>
                  <w:rPr>
                    <w:rFonts w:ascii="Cambria Math" w:hAnsi="Cambria Math" w:cstheme="minorHAnsi"/>
                    <w:lang w:val="en"/>
                  </w:rPr>
                </m:ctrlPr>
              </m:sub>
            </m:sSub>
            <m:ctrlPr>
              <w:rPr>
                <w:rFonts w:ascii="Cambria Math" w:eastAsiaTheme="minorEastAsia" w:hAnsi="Cambria Math" w:cstheme="minorHAnsi"/>
                <w:i/>
                <w:lang w:val="en"/>
              </w:rPr>
            </m:ctrlPr>
          </m:fName>
          <m:e>
            <m:r>
              <w:rPr>
                <w:rFonts w:ascii="Cambria Math" w:eastAsiaTheme="minorEastAsia" w:hAnsi="Cambria Math" w:cstheme="minorHAnsi"/>
                <w:lang w:val="en"/>
              </w:rPr>
              <m:t>x</m:t>
            </m:r>
            <m:ctrlPr>
              <w:rPr>
                <w:rFonts w:ascii="Cambria Math" w:eastAsiaTheme="minorEastAsia" w:hAnsi="Cambria Math" w:cstheme="minorHAnsi"/>
                <w:i/>
                <w:lang w:val="en"/>
              </w:rPr>
            </m:ctrlPr>
          </m:e>
        </m:func>
      </m:oMath>
      <w:r>
        <w:rPr>
          <w:rFonts w:eastAsiaTheme="minorEastAsia" w:cstheme="minorHAnsi"/>
          <w:lang w:val="en"/>
        </w:rPr>
        <w:t xml:space="preserve"> parallel to the </w:t>
      </w:r>
      <m:oMath>
        <m:r>
          <w:rPr>
            <w:rFonts w:ascii="Cambria Math" w:eastAsiaTheme="minorEastAsia" w:hAnsi="Cambria Math" w:cstheme="minorHAnsi"/>
            <w:lang w:val="en"/>
          </w:rPr>
          <m:t>y</m:t>
        </m:r>
      </m:oMath>
      <w:r>
        <w:rPr>
          <w:rFonts w:eastAsiaTheme="minorEastAsia" w:cstheme="minorHAnsi"/>
          <w:lang w:val="en"/>
        </w:rPr>
        <w:t xml:space="preserve"> axis with scale factor </w:t>
      </w:r>
      <m:oMath>
        <m:r>
          <w:rPr>
            <w:rFonts w:ascii="Cambria Math" w:eastAsiaTheme="minorEastAsia" w:hAnsi="Cambria Math" w:cstheme="minorHAnsi"/>
            <w:lang w:val="en"/>
          </w:rPr>
          <m:t>3</m:t>
        </m:r>
      </m:oMath>
      <w:r>
        <w:rPr>
          <w:rFonts w:eastAsiaTheme="minorEastAsia" w:cstheme="minorHAnsi"/>
          <w:lang w:val="en"/>
        </w:rPr>
        <w:t xml:space="preserve"> </w:t>
      </w:r>
    </w:p>
    <w:p w14:paraId="36664F54" w14:textId="0DFE14F9" w:rsidR="0050698B" w:rsidRDefault="0050698B" w:rsidP="00B5717B">
      <w:pPr>
        <w:autoSpaceDE w:val="0"/>
        <w:autoSpaceDN w:val="0"/>
        <w:adjustRightInd w:val="0"/>
        <w:spacing w:after="0" w:line="240" w:lineRule="auto"/>
        <w:ind w:left="1440"/>
        <w:rPr>
          <w:rFonts w:eastAsiaTheme="minorEastAsia" w:cstheme="minorHAnsi"/>
          <w:lang w:val="en"/>
        </w:rPr>
      </w:pPr>
    </w:p>
    <w:p w14:paraId="6777448F" w14:textId="7A069BB7" w:rsidR="0050698B" w:rsidRDefault="0037561B" w:rsidP="00B5717B">
      <w:pPr>
        <w:autoSpaceDE w:val="0"/>
        <w:autoSpaceDN w:val="0"/>
        <w:adjustRightInd w:val="0"/>
        <w:spacing w:after="0" w:line="240" w:lineRule="auto"/>
        <w:ind w:left="1440"/>
        <w:rPr>
          <w:rFonts w:eastAsiaTheme="minorEastAsia" w:cstheme="minorHAnsi"/>
          <w:lang w:val="en"/>
        </w:rPr>
      </w:pPr>
      <w:r>
        <w:rPr>
          <w:rFonts w:eastAsiaTheme="minorEastAsia" w:cstheme="minorHAnsi"/>
          <w:noProof/>
          <w:lang w:val="en"/>
        </w:rPr>
        <w:drawing>
          <wp:inline distT="0" distB="0" distL="0" distR="0" wp14:anchorId="5BB31F7C" wp14:editId="0CCF2F0E">
            <wp:extent cx="2335221" cy="3124200"/>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7368" cy="3127073"/>
                    </a:xfrm>
                    <a:prstGeom prst="rect">
                      <a:avLst/>
                    </a:prstGeom>
                    <a:noFill/>
                    <a:ln>
                      <a:noFill/>
                    </a:ln>
                  </pic:spPr>
                </pic:pic>
              </a:graphicData>
            </a:graphic>
          </wp:inline>
        </w:drawing>
      </w:r>
    </w:p>
    <w:p w14:paraId="4F9C7061" w14:textId="77777777" w:rsidR="00B5717B" w:rsidRPr="00297510" w:rsidRDefault="00B5717B" w:rsidP="00B5717B">
      <w:pPr>
        <w:autoSpaceDE w:val="0"/>
        <w:autoSpaceDN w:val="0"/>
        <w:adjustRightInd w:val="0"/>
        <w:spacing w:after="0" w:line="240" w:lineRule="auto"/>
        <w:ind w:left="1440"/>
        <w:rPr>
          <w:rFonts w:cstheme="minorHAnsi"/>
          <w:lang w:val="en"/>
        </w:rPr>
      </w:pPr>
    </w:p>
    <w:p w14:paraId="220B1D70" w14:textId="77777777" w:rsidR="008D4E01" w:rsidRDefault="008D4E01">
      <w:pPr>
        <w:rPr>
          <w:rFonts w:eastAsiaTheme="minorEastAsia" w:cstheme="minorHAnsi"/>
          <w:lang w:val="en"/>
        </w:rPr>
      </w:pPr>
      <w:r>
        <w:rPr>
          <w:rFonts w:eastAsiaTheme="minorEastAsia" w:cstheme="minorHAnsi"/>
          <w:lang w:val="en"/>
        </w:rPr>
        <w:br w:type="page"/>
      </w:r>
    </w:p>
    <w:p w14:paraId="63C8F6E3" w14:textId="6A82412C" w:rsidR="0037561B" w:rsidRPr="0037561B" w:rsidRDefault="00297510" w:rsidP="000629FC">
      <w:pPr>
        <w:numPr>
          <w:ilvl w:val="0"/>
          <w:numId w:val="11"/>
        </w:numPr>
        <w:autoSpaceDE w:val="0"/>
        <w:autoSpaceDN w:val="0"/>
        <w:adjustRightInd w:val="0"/>
        <w:spacing w:after="0" w:line="240" w:lineRule="auto"/>
        <w:rPr>
          <w:rFonts w:cstheme="minorHAnsi"/>
          <w:color w:val="0000FF"/>
          <w:u w:val="single"/>
          <w:lang w:val="en"/>
        </w:rPr>
      </w:pPr>
      <m:oMath>
        <m:r>
          <w:rPr>
            <w:rFonts w:ascii="Cambria Math" w:hAnsi="Cambria Math" w:cstheme="minorHAnsi"/>
            <w:lang w:val="en"/>
          </w:rPr>
          <w:lastRenderedPageBreak/>
          <m:t>y=</m:t>
        </m:r>
        <m:f>
          <m:fPr>
            <m:ctrlPr>
              <w:rPr>
                <w:rFonts w:ascii="Cambria Math" w:hAnsi="Cambria Math" w:cstheme="minorHAnsi"/>
                <w:i/>
                <w:lang w:val="en"/>
              </w:rPr>
            </m:ctrlPr>
          </m:fPr>
          <m:num>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+2</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-x-2</m:t>
            </m:r>
          </m:num>
          <m:den>
            <m:r>
              <w:rPr>
                <w:rFonts w:ascii="Cambria Math" w:hAnsi="Cambria Math" w:cstheme="minorHAnsi"/>
                <w:lang w:val="en"/>
              </w:rPr>
              <m:t>x+1</m:t>
            </m:r>
          </m:den>
        </m:f>
      </m:oMath>
    </w:p>
    <w:p w14:paraId="35B2F1DF" w14:textId="77777777" w:rsidR="0037561B" w:rsidRDefault="0037561B" w:rsidP="0037561B">
      <w:pPr>
        <w:autoSpaceDE w:val="0"/>
        <w:autoSpaceDN w:val="0"/>
        <w:adjustRightInd w:val="0"/>
        <w:spacing w:after="0" w:line="240" w:lineRule="auto"/>
        <w:ind w:left="1440"/>
        <w:rPr>
          <w:rFonts w:eastAsiaTheme="minorEastAsia" w:cstheme="minorHAnsi"/>
          <w:lang w:val="en"/>
        </w:rPr>
      </w:pPr>
    </w:p>
    <w:p w14:paraId="6DB70768" w14:textId="6EFB6832" w:rsidR="0037561B" w:rsidRDefault="00D138BB" w:rsidP="0037561B">
      <w:pPr>
        <w:autoSpaceDE w:val="0"/>
        <w:autoSpaceDN w:val="0"/>
        <w:adjustRightInd w:val="0"/>
        <w:spacing w:after="0" w:line="240" w:lineRule="auto"/>
        <w:ind w:left="1440"/>
        <w:rPr>
          <w:rFonts w:eastAsiaTheme="minorEastAsia" w:cstheme="minorHAnsi"/>
          <w:lang w:val="en"/>
        </w:rPr>
      </w:pPr>
      <m:oMath>
        <m:d>
          <m:dPr>
            <m:ctrlPr>
              <w:rPr>
                <w:rFonts w:ascii="Cambria Math" w:eastAsiaTheme="minorEastAsia" w:hAnsi="Cambria Math" w:cstheme="minorHAnsi"/>
                <w:i/>
                <w:lang w:val="en"/>
              </w:rPr>
            </m:ctrlPr>
          </m:dPr>
          <m:e>
            <m:r>
              <w:rPr>
                <w:rFonts w:ascii="Cambria Math" w:eastAsiaTheme="minorEastAsia" w:hAnsi="Cambria Math" w:cstheme="minorHAnsi"/>
                <w:lang w:val="en"/>
              </w:rPr>
              <m:t>x+1</m:t>
            </m:r>
          </m:e>
        </m:d>
      </m:oMath>
      <w:r w:rsidR="006231ED">
        <w:rPr>
          <w:rFonts w:eastAsiaTheme="minorEastAsia" w:cstheme="minorHAnsi"/>
          <w:lang w:val="en"/>
        </w:rPr>
        <w:t xml:space="preserve"> is a factor of </w:t>
      </w:r>
      <m:oMath>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+2</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-x-2</m:t>
        </m:r>
      </m:oMath>
      <w:r w:rsidR="00835108">
        <w:rPr>
          <w:rFonts w:eastAsiaTheme="minorEastAsia" w:cstheme="minorHAnsi"/>
          <w:lang w:val="en"/>
        </w:rPr>
        <w:t xml:space="preserve"> (using the factor theorem with </w:t>
      </w:r>
      <m:oMath>
        <m:r>
          <w:rPr>
            <w:rFonts w:ascii="Cambria Math" w:eastAsiaTheme="minorEastAsia" w:hAnsi="Cambria Math" w:cstheme="minorHAnsi"/>
            <w:lang w:val="en"/>
          </w:rPr>
          <m:t>x=-1</m:t>
        </m:r>
      </m:oMath>
    </w:p>
    <w:p w14:paraId="3DD9282C" w14:textId="7212446E" w:rsidR="00835108" w:rsidRDefault="00D138BB" w:rsidP="0037561B">
      <w:pPr>
        <w:autoSpaceDE w:val="0"/>
        <w:autoSpaceDN w:val="0"/>
        <w:adjustRightInd w:val="0"/>
        <w:spacing w:after="0" w:line="240" w:lineRule="auto"/>
        <w:ind w:left="1440"/>
        <w:rPr>
          <w:rFonts w:eastAsiaTheme="minorEastAsia" w:cstheme="minorHAnsi"/>
          <w:lang w:val="en"/>
        </w:rPr>
      </w:pPr>
      <m:oMath>
        <m:d>
          <m:dPr>
            <m:ctrlPr>
              <w:rPr>
                <w:rFonts w:ascii="Cambria Math" w:eastAsiaTheme="minorEastAsia" w:hAnsi="Cambria Math" w:cstheme="minorHAnsi"/>
                <w:i/>
                <w:lang w:val="en"/>
              </w:rPr>
            </m:ctrlPr>
          </m:dPr>
          <m:e>
            <m:r>
              <w:rPr>
                <w:rFonts w:ascii="Cambria Math" w:eastAsiaTheme="minorEastAsia" w:hAnsi="Cambria Math" w:cstheme="minorHAnsi"/>
                <w:lang w:val="en"/>
              </w:rPr>
              <m:t>x+1</m:t>
            </m:r>
          </m:e>
        </m:d>
        <m:d>
          <m:dPr>
            <m:ctrlPr>
              <w:rPr>
                <w:rFonts w:ascii="Cambria Math" w:eastAsiaTheme="minorEastAsia" w:hAnsi="Cambria Math" w:cstheme="minorHAnsi"/>
                <w:i/>
                <w:lang w:val="en"/>
              </w:rPr>
            </m:ctrlPr>
          </m:dPr>
          <m:e>
            <m:sSup>
              <m:sSupPr>
                <m:ctrlPr>
                  <w:rPr>
                    <w:rFonts w:ascii="Cambria Math" w:eastAsiaTheme="minorEastAsia" w:hAnsi="Cambria Math" w:cstheme="minorHAnsi"/>
                    <w:i/>
                    <w:lang w:val="en"/>
                  </w:rPr>
                </m:ctrlPr>
              </m:sSupPr>
              <m:e>
                <m:r>
                  <w:rPr>
                    <w:rFonts w:ascii="Cambria Math" w:eastAsiaTheme="minorEastAsia" w:hAnsi="Cambria Math" w:cstheme="minorHAnsi"/>
                    <w:lang w:val="en"/>
                  </w:rPr>
                  <m:t>x</m:t>
                </m:r>
              </m:e>
              <m:sup>
                <m:r>
                  <w:rPr>
                    <w:rFonts w:ascii="Cambria Math" w:eastAsiaTheme="minorEastAsia" w:hAnsi="Cambria Math" w:cstheme="minorHAnsi"/>
                    <w:lang w:val="en"/>
                  </w:rPr>
                  <m:t>2</m:t>
                </m:r>
              </m:sup>
            </m:sSup>
            <m:r>
              <w:rPr>
                <w:rFonts w:ascii="Cambria Math" w:eastAsiaTheme="minorEastAsia" w:hAnsi="Cambria Math" w:cstheme="minorHAnsi"/>
                <w:lang w:val="en"/>
              </w:rPr>
              <m:t>+kx-2</m:t>
            </m:r>
          </m:e>
        </m:d>
        <m:r>
          <w:rPr>
            <w:rFonts w:ascii="Cambria Math" w:eastAsiaTheme="minorEastAsia"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+2</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-x-2</m:t>
        </m:r>
      </m:oMath>
      <w:r w:rsidR="0055317D">
        <w:rPr>
          <w:rFonts w:eastAsiaTheme="minorEastAsia" w:cstheme="minorHAnsi"/>
          <w:lang w:val="en"/>
        </w:rPr>
        <w:t xml:space="preserve"> </w:t>
      </w:r>
    </w:p>
    <w:p w14:paraId="41D81E08" w14:textId="3059D4F0" w:rsidR="0055317D" w:rsidRDefault="0055317D" w:rsidP="0037561B">
      <w:pPr>
        <w:autoSpaceDE w:val="0"/>
        <w:autoSpaceDN w:val="0"/>
        <w:adjustRightInd w:val="0"/>
        <w:spacing w:after="0" w:line="240" w:lineRule="auto"/>
        <w:ind w:left="1440"/>
        <w:rPr>
          <w:rFonts w:eastAsiaTheme="minorEastAsia" w:cstheme="minorHAnsi"/>
          <w:lang w:val="en"/>
        </w:rPr>
      </w:pPr>
      <w:r>
        <w:rPr>
          <w:rFonts w:eastAsiaTheme="minorEastAsia" w:cstheme="minorHAnsi"/>
          <w:lang w:val="en"/>
        </w:rPr>
        <w:t xml:space="preserve">Equating coefficients of </w:t>
      </w:r>
      <m:oMath>
        <m:sSup>
          <m:sSupPr>
            <m:ctrlPr>
              <w:rPr>
                <w:rFonts w:ascii="Cambria Math" w:eastAsiaTheme="minorEastAsia"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oMath>
      <w:r>
        <w:rPr>
          <w:rFonts w:eastAsiaTheme="minorEastAsia" w:cstheme="minorHAnsi"/>
          <w:lang w:val="en"/>
        </w:rPr>
        <w:t xml:space="preserve">: </w:t>
      </w:r>
      <m:oMath>
        <m:r>
          <w:rPr>
            <w:rFonts w:ascii="Cambria Math" w:eastAsiaTheme="minorEastAsia" w:hAnsi="Cambria Math" w:cstheme="minorHAnsi"/>
            <w:lang w:val="en"/>
          </w:rPr>
          <m:t xml:space="preserve">k+1=2  </m:t>
        </m:r>
        <m:box>
          <m:boxPr>
            <m:opEmu m:val="1"/>
            <m:ctrlPr>
              <w:rPr>
                <w:rFonts w:ascii="Cambria Math" w:eastAsiaTheme="minorEastAsia" w:hAnsi="Cambria Math" w:cstheme="minorHAnsi"/>
                <w:i/>
                <w:lang w:val="en"/>
              </w:rPr>
            </m:ctrlPr>
          </m:boxPr>
          <m:e>
            <m:groupChr>
              <m:groupChrPr>
                <m:chr m:val="⇔"/>
                <m:pos m:val="top"/>
                <m:ctrlPr>
                  <w:rPr>
                    <w:rFonts w:ascii="Cambria Math" w:eastAsiaTheme="minorEastAsia" w:hAnsi="Cambria Math" w:cstheme="minorHAnsi"/>
                    <w:i/>
                    <w:lang w:val="en"/>
                  </w:rPr>
                </m:ctrlPr>
              </m:groupChrPr>
              <m:e>
                <m:r>
                  <w:rPr>
                    <w:rFonts w:ascii="Cambria Math" w:eastAsiaTheme="minorEastAsia" w:hAnsi="Cambria Math" w:cstheme="minorHAnsi"/>
                    <w:lang w:val="en"/>
                  </w:rPr>
                  <m:t xml:space="preserve"> </m:t>
                </m:r>
              </m:e>
            </m:groupChr>
          </m:e>
        </m:box>
        <m:r>
          <w:rPr>
            <w:rFonts w:ascii="Cambria Math" w:eastAsiaTheme="minorEastAsia" w:hAnsi="Cambria Math" w:cstheme="minorHAnsi"/>
            <w:lang w:val="en"/>
          </w:rPr>
          <m:t xml:space="preserve">  k=1</m:t>
        </m:r>
      </m:oMath>
    </w:p>
    <w:p w14:paraId="014AD09C" w14:textId="45BE7FA6" w:rsidR="003153BE" w:rsidRDefault="003153BE" w:rsidP="0037561B">
      <w:pPr>
        <w:autoSpaceDE w:val="0"/>
        <w:autoSpaceDN w:val="0"/>
        <w:adjustRightInd w:val="0"/>
        <w:spacing w:after="0" w:line="240" w:lineRule="auto"/>
        <w:ind w:left="1440"/>
        <w:rPr>
          <w:rFonts w:eastAsiaTheme="minorEastAsia" w:cstheme="minorHAnsi"/>
          <w:lang w:val="en"/>
        </w:rPr>
      </w:pPr>
      <m:oMath>
        <m:r>
          <w:rPr>
            <w:rFonts w:ascii="Cambria Math" w:eastAsiaTheme="minorEastAsia" w:hAnsi="Cambria Math" w:cstheme="minorHAnsi"/>
            <w:lang w:val="en"/>
          </w:rPr>
          <m:t>y=</m:t>
        </m:r>
        <m:f>
          <m:fPr>
            <m:ctrlPr>
              <w:rPr>
                <w:rFonts w:ascii="Cambria Math" w:eastAsiaTheme="minorEastAsia" w:hAnsi="Cambria Math" w:cstheme="minorHAnsi"/>
                <w:i/>
                <w:lang w:val="en"/>
              </w:rPr>
            </m:ctrlPr>
          </m:fPr>
          <m:num>
            <m:d>
              <m:dPr>
                <m:ctrlPr>
                  <w:rPr>
                    <w:rFonts w:ascii="Cambria Math" w:eastAsiaTheme="minorEastAsia" w:hAnsi="Cambria Math" w:cstheme="minorHAnsi"/>
                    <w:i/>
                    <w:lang w:val="en"/>
                  </w:rPr>
                </m:ctrlPr>
              </m:dPr>
              <m:e>
                <m:r>
                  <w:rPr>
                    <w:rFonts w:ascii="Cambria Math" w:eastAsiaTheme="minorEastAsia" w:hAnsi="Cambria Math" w:cstheme="minorHAnsi"/>
                    <w:lang w:val="en"/>
                  </w:rPr>
                  <m:t>x+1</m:t>
                </m:r>
              </m:e>
            </m:d>
            <m:d>
              <m:dPr>
                <m:ctrlPr>
                  <w:rPr>
                    <w:rFonts w:ascii="Cambria Math" w:eastAsiaTheme="minorEastAsia" w:hAnsi="Cambria Math" w:cstheme="minorHAnsi"/>
                    <w:i/>
                    <w:lang w:val="en"/>
                  </w:rPr>
                </m:ctrlPr>
              </m:dPr>
              <m:e>
                <m:r>
                  <w:rPr>
                    <w:rFonts w:ascii="Cambria Math" w:eastAsiaTheme="minorEastAsia" w:hAnsi="Cambria Math" w:cstheme="minorHAnsi"/>
                    <w:lang w:val="en"/>
                  </w:rPr>
                  <m:t>x-1</m:t>
                </m:r>
              </m:e>
            </m:d>
            <m:d>
              <m:dPr>
                <m:ctrlPr>
                  <w:rPr>
                    <w:rFonts w:ascii="Cambria Math" w:eastAsiaTheme="minorEastAsia" w:hAnsi="Cambria Math" w:cstheme="minorHAnsi"/>
                    <w:i/>
                    <w:lang w:val="en"/>
                  </w:rPr>
                </m:ctrlPr>
              </m:dPr>
              <m:e>
                <m:r>
                  <w:rPr>
                    <w:rFonts w:ascii="Cambria Math" w:eastAsiaTheme="minorEastAsia" w:hAnsi="Cambria Math" w:cstheme="minorHAnsi"/>
                    <w:lang w:val="en"/>
                  </w:rPr>
                  <m:t>x+2</m:t>
                </m:r>
              </m:e>
            </m:d>
          </m:num>
          <m:den>
            <m:r>
              <w:rPr>
                <w:rFonts w:ascii="Cambria Math" w:eastAsiaTheme="minorEastAsia" w:hAnsi="Cambria Math" w:cstheme="minorHAnsi"/>
                <w:lang w:val="en"/>
              </w:rPr>
              <m:t>x+1</m:t>
            </m:r>
          </m:den>
        </m:f>
      </m:oMath>
      <w:r w:rsidR="00665A41">
        <w:rPr>
          <w:rFonts w:eastAsiaTheme="minorEastAsia" w:cstheme="minorHAnsi"/>
          <w:lang w:val="en"/>
        </w:rPr>
        <w:t xml:space="preserve"> </w:t>
      </w:r>
    </w:p>
    <w:p w14:paraId="3833E217" w14:textId="2AA5C0C6" w:rsidR="00665A41" w:rsidRDefault="00665A41" w:rsidP="0037561B">
      <w:pPr>
        <w:autoSpaceDE w:val="0"/>
        <w:autoSpaceDN w:val="0"/>
        <w:adjustRightInd w:val="0"/>
        <w:spacing w:after="0" w:line="240" w:lineRule="auto"/>
        <w:ind w:left="1440"/>
        <w:rPr>
          <w:rFonts w:eastAsiaTheme="minorEastAsia" w:cstheme="minorHAnsi"/>
          <w:lang w:val="en"/>
        </w:rPr>
      </w:pPr>
      <w:r>
        <w:rPr>
          <w:rFonts w:eastAsiaTheme="minorEastAsia" w:cstheme="minorHAnsi"/>
          <w:lang w:val="en"/>
        </w:rPr>
        <w:t xml:space="preserve">The graph is undefined at </w:t>
      </w:r>
      <m:oMath>
        <m:r>
          <w:rPr>
            <w:rFonts w:ascii="Cambria Math" w:eastAsiaTheme="minorEastAsia" w:hAnsi="Cambria Math" w:cstheme="minorHAnsi"/>
            <w:lang w:val="en"/>
          </w:rPr>
          <m:t>x=-1</m:t>
        </m:r>
      </m:oMath>
    </w:p>
    <w:p w14:paraId="33E12AA5" w14:textId="2423AF93" w:rsidR="00665A41" w:rsidRDefault="008D4E01" w:rsidP="0037561B">
      <w:pPr>
        <w:autoSpaceDE w:val="0"/>
        <w:autoSpaceDN w:val="0"/>
        <w:adjustRightInd w:val="0"/>
        <w:spacing w:after="0" w:line="240" w:lineRule="auto"/>
        <w:ind w:left="1440"/>
        <w:rPr>
          <w:rFonts w:eastAsiaTheme="minorEastAsia" w:cstheme="minorHAnsi"/>
          <w:lang w:val="en"/>
        </w:rPr>
      </w:pPr>
      <m:oMath>
        <m:r>
          <w:rPr>
            <w:rFonts w:ascii="Cambria Math" w:eastAsiaTheme="minorEastAsia" w:hAnsi="Cambria Math" w:cstheme="minorHAnsi"/>
            <w:lang w:val="en"/>
          </w:rPr>
          <m:t>y=</m:t>
        </m:r>
        <m:d>
          <m:dPr>
            <m:ctrlPr>
              <w:rPr>
                <w:rFonts w:ascii="Cambria Math" w:eastAsiaTheme="minorEastAsia" w:hAnsi="Cambria Math" w:cstheme="minorHAnsi"/>
                <w:i/>
                <w:lang w:val="en"/>
              </w:rPr>
            </m:ctrlPr>
          </m:dPr>
          <m:e>
            <m:r>
              <w:rPr>
                <w:rFonts w:ascii="Cambria Math" w:eastAsiaTheme="minorEastAsia" w:hAnsi="Cambria Math" w:cstheme="minorHAnsi"/>
                <w:lang w:val="en"/>
              </w:rPr>
              <m:t>x-1</m:t>
            </m:r>
          </m:e>
        </m:d>
        <m:d>
          <m:dPr>
            <m:ctrlPr>
              <w:rPr>
                <w:rFonts w:ascii="Cambria Math" w:eastAsiaTheme="minorEastAsia" w:hAnsi="Cambria Math" w:cstheme="minorHAnsi"/>
                <w:i/>
                <w:lang w:val="en"/>
              </w:rPr>
            </m:ctrlPr>
          </m:dPr>
          <m:e>
            <m:r>
              <w:rPr>
                <w:rFonts w:ascii="Cambria Math" w:eastAsiaTheme="minorEastAsia" w:hAnsi="Cambria Math" w:cstheme="minorHAnsi"/>
                <w:lang w:val="en"/>
              </w:rPr>
              <m:t>x+2</m:t>
            </m:r>
          </m:e>
        </m:d>
      </m:oMath>
      <w:r>
        <w:rPr>
          <w:rFonts w:eastAsiaTheme="minorEastAsia" w:cstheme="minorHAnsi"/>
          <w:lang w:val="en"/>
        </w:rPr>
        <w:t xml:space="preserve"> </w:t>
      </w:r>
    </w:p>
    <w:p w14:paraId="08136123" w14:textId="1DD2F22A" w:rsidR="008D4E01" w:rsidRDefault="00E46E5B" w:rsidP="0037561B">
      <w:pPr>
        <w:autoSpaceDE w:val="0"/>
        <w:autoSpaceDN w:val="0"/>
        <w:adjustRightInd w:val="0"/>
        <w:spacing w:after="0" w:line="240" w:lineRule="auto"/>
        <w:ind w:left="1440"/>
        <w:rPr>
          <w:rFonts w:eastAsiaTheme="minorEastAsia" w:cstheme="minorHAnsi"/>
          <w:lang w:val="en"/>
        </w:rPr>
      </w:pPr>
      <w:r>
        <w:rPr>
          <w:rFonts w:eastAsiaTheme="minorEastAsia" w:cstheme="minorHAnsi"/>
          <w:noProof/>
          <w:lang w:val="en"/>
        </w:rPr>
        <w:drawing>
          <wp:inline distT="0" distB="0" distL="0" distR="0" wp14:anchorId="3657DF82" wp14:editId="0302E1DA">
            <wp:extent cx="2343150" cy="237168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47106" cy="2375690"/>
                    </a:xfrm>
                    <a:prstGeom prst="rect">
                      <a:avLst/>
                    </a:prstGeom>
                    <a:noFill/>
                    <a:ln>
                      <a:noFill/>
                    </a:ln>
                  </pic:spPr>
                </pic:pic>
              </a:graphicData>
            </a:graphic>
          </wp:inline>
        </w:drawing>
      </w:r>
    </w:p>
    <w:p w14:paraId="276EAE8E" w14:textId="2CF5D347" w:rsidR="00297510" w:rsidRPr="00297510" w:rsidRDefault="00297510" w:rsidP="0037561B">
      <w:pPr>
        <w:autoSpaceDE w:val="0"/>
        <w:autoSpaceDN w:val="0"/>
        <w:adjustRightInd w:val="0"/>
        <w:spacing w:after="0" w:line="240" w:lineRule="auto"/>
        <w:ind w:left="1440"/>
        <w:rPr>
          <w:rStyle w:val="Hyperlink"/>
          <w:rFonts w:cstheme="minorHAnsi"/>
          <w:lang w:val="en"/>
        </w:rPr>
      </w:pPr>
      <w:r w:rsidRPr="00297510">
        <w:rPr>
          <w:rFonts w:cstheme="minorHAnsi"/>
          <w:lang w:val="en"/>
        </w:rPr>
        <w:fldChar w:fldCharType="begin"/>
      </w:r>
      <w:r w:rsidRPr="00297510">
        <w:rPr>
          <w:rFonts w:cstheme="minorHAnsi"/>
          <w:lang w:val="en"/>
        </w:rPr>
        <w:instrText xml:space="preserve"> HYPERLINK "https://www.codecogs.com/eqnedit.php?latex=%20y%20%3D%20%5Cdfrac%7Bx%5E3%20%2B%202x%5E2%20-%20x%20-%202%7D%7Bx%2B1%7D%20#0" </w:instrText>
      </w:r>
      <w:r w:rsidRPr="00297510">
        <w:rPr>
          <w:rFonts w:cstheme="minorHAnsi"/>
          <w:lang w:val="en"/>
        </w:rPr>
      </w:r>
      <w:r w:rsidRPr="00297510">
        <w:rPr>
          <w:rFonts w:cstheme="minorHAnsi"/>
          <w:lang w:val="en"/>
        </w:rPr>
        <w:fldChar w:fldCharType="separate"/>
      </w:r>
    </w:p>
    <w:p w14:paraId="5C2B3B2D" w14:textId="209F1AA0" w:rsidR="00297510" w:rsidRPr="00E46E5B" w:rsidRDefault="00297510" w:rsidP="000629FC">
      <w:pPr>
        <w:numPr>
          <w:ilvl w:val="0"/>
          <w:numId w:val="11"/>
        </w:numPr>
        <w:autoSpaceDE w:val="0"/>
        <w:autoSpaceDN w:val="0"/>
        <w:adjustRightInd w:val="0"/>
        <w:spacing w:after="0" w:line="240" w:lineRule="auto"/>
        <w:rPr>
          <w:rFonts w:cstheme="minorHAnsi"/>
          <w:lang w:val="en"/>
        </w:rPr>
      </w:pPr>
      <w:r w:rsidRPr="00297510">
        <w:rPr>
          <w:rFonts w:cstheme="minorHAnsi"/>
        </w:rPr>
        <w:fldChar w:fldCharType="end"/>
      </w:r>
      <m:oMath>
        <m:r>
          <w:rPr>
            <w:rFonts w:ascii="Cambria Math" w:hAnsi="Cambria Math" w:cstheme="minorHAnsi"/>
            <w:lang w:val="en"/>
          </w:rPr>
          <m:t>y=</m:t>
        </m:r>
        <m:f>
          <m:fPr>
            <m:ctrlPr>
              <w:rPr>
                <w:rFonts w:ascii="Cambria Math" w:hAnsi="Cambria Math" w:cstheme="minorHAnsi"/>
                <w:i/>
                <w:lang w:val="en"/>
              </w:rPr>
            </m:ctrlPr>
          </m:fPr>
          <m:num>
            <m:r>
              <w:rPr>
                <w:rFonts w:ascii="Cambria Math" w:hAnsi="Cambria Math" w:cstheme="minorHAnsi"/>
                <w:lang w:val="en"/>
              </w:rPr>
              <m:t>1</m:t>
            </m:r>
          </m:num>
          <m:den>
            <m:d>
              <m:dPr>
                <m:ctrlPr>
                  <w:rPr>
                    <w:rFonts w:ascii="Cambria Math" w:hAnsi="Cambria Math" w:cstheme="minorHAnsi"/>
                    <w:i/>
                    <w:lang w:val="en"/>
                  </w:rPr>
                </m:ctrlPr>
              </m:dPr>
              <m:e>
                <m:r>
                  <w:rPr>
                    <w:rFonts w:ascii="Cambria Math" w:hAnsi="Cambria Math" w:cstheme="minorHAnsi"/>
                    <w:lang w:val="en"/>
                  </w:rPr>
                  <m:t>x+1</m:t>
                </m:r>
              </m:e>
            </m:d>
            <m:d>
              <m:dPr>
                <m:ctrlPr>
                  <w:rPr>
                    <w:rFonts w:ascii="Cambria Math" w:hAnsi="Cambria Math" w:cstheme="minorHAnsi"/>
                    <w:i/>
                    <w:lang w:val="en"/>
                  </w:rPr>
                </m:ctrlPr>
              </m:dPr>
              <m:e>
                <m:r>
                  <w:rPr>
                    <w:rFonts w:ascii="Cambria Math" w:hAnsi="Cambria Math" w:cstheme="minorHAnsi"/>
                    <w:lang w:val="en"/>
                  </w:rPr>
                  <m:t>3-x</m:t>
                </m:r>
              </m:e>
            </m:d>
          </m:den>
        </m:f>
      </m:oMath>
    </w:p>
    <w:p w14:paraId="12CD28F9" w14:textId="49F44029" w:rsidR="00E46E5B" w:rsidRDefault="00E46E5B" w:rsidP="00E46E5B">
      <w:pPr>
        <w:autoSpaceDE w:val="0"/>
        <w:autoSpaceDN w:val="0"/>
        <w:adjustRightInd w:val="0"/>
        <w:spacing w:after="0" w:line="240" w:lineRule="auto"/>
        <w:ind w:left="1440"/>
        <w:rPr>
          <w:rFonts w:eastAsiaTheme="minorEastAsia" w:cstheme="minorHAnsi"/>
          <w:lang w:val="en"/>
        </w:rPr>
      </w:pPr>
    </w:p>
    <w:p w14:paraId="3A4E4DDF" w14:textId="61F3280E" w:rsidR="00E46E5B" w:rsidRDefault="001B7AFA" w:rsidP="00E46E5B">
      <w:pPr>
        <w:autoSpaceDE w:val="0"/>
        <w:autoSpaceDN w:val="0"/>
        <w:adjustRightInd w:val="0"/>
        <w:spacing w:after="0" w:line="240" w:lineRule="auto"/>
        <w:ind w:left="1440"/>
        <w:rPr>
          <w:rFonts w:eastAsiaTheme="minorEastAsia" w:cstheme="minorHAnsi"/>
          <w:lang w:val="en"/>
        </w:rPr>
      </w:pPr>
      <w:r>
        <w:rPr>
          <w:rFonts w:eastAsiaTheme="minorEastAsia" w:cstheme="minorHAnsi"/>
          <w:lang w:val="en"/>
        </w:rPr>
        <w:t xml:space="preserve">Vertical asymptotes </w:t>
      </w:r>
      <m:oMath>
        <m:r>
          <w:rPr>
            <w:rFonts w:ascii="Cambria Math" w:eastAsiaTheme="minorEastAsia" w:hAnsi="Cambria Math" w:cstheme="minorHAnsi"/>
            <w:lang w:val="en"/>
          </w:rPr>
          <m:t>x=-1</m:t>
        </m:r>
      </m:oMath>
      <w:r>
        <w:rPr>
          <w:rFonts w:eastAsiaTheme="minorEastAsia" w:cstheme="minorHAnsi"/>
          <w:lang w:val="en"/>
        </w:rPr>
        <w:t xml:space="preserve">, </w:t>
      </w:r>
      <m:oMath>
        <m:r>
          <w:rPr>
            <w:rFonts w:ascii="Cambria Math" w:eastAsiaTheme="minorEastAsia" w:hAnsi="Cambria Math" w:cstheme="minorHAnsi"/>
            <w:lang w:val="en"/>
          </w:rPr>
          <m:t>x=3</m:t>
        </m:r>
      </m:oMath>
    </w:p>
    <w:p w14:paraId="485490F4" w14:textId="62B3D6EB" w:rsidR="005504CB" w:rsidRDefault="005504CB" w:rsidP="00E46E5B">
      <w:pPr>
        <w:autoSpaceDE w:val="0"/>
        <w:autoSpaceDN w:val="0"/>
        <w:adjustRightInd w:val="0"/>
        <w:spacing w:after="0" w:line="240" w:lineRule="auto"/>
        <w:ind w:left="1440"/>
        <w:rPr>
          <w:rFonts w:eastAsiaTheme="minorEastAsia" w:cstheme="minorHAnsi"/>
          <w:lang w:val="en"/>
        </w:rPr>
      </w:pPr>
      <m:oMath>
        <m:r>
          <w:rPr>
            <w:rFonts w:ascii="Cambria Math" w:eastAsiaTheme="minorEastAsia" w:hAnsi="Cambria Math" w:cstheme="minorHAnsi"/>
            <w:lang w:val="en"/>
          </w:rPr>
          <m:t>x→-1, x&lt;-1, y→-∞</m:t>
        </m:r>
      </m:oMath>
      <w:r>
        <w:rPr>
          <w:rFonts w:eastAsiaTheme="minorEastAsia" w:cstheme="minorHAnsi"/>
          <w:lang w:val="en"/>
        </w:rPr>
        <w:t xml:space="preserve"> </w:t>
      </w:r>
    </w:p>
    <w:p w14:paraId="2848E0E5" w14:textId="3D73570D" w:rsidR="005504CB" w:rsidRDefault="005504CB" w:rsidP="00E46E5B">
      <w:pPr>
        <w:autoSpaceDE w:val="0"/>
        <w:autoSpaceDN w:val="0"/>
        <w:adjustRightInd w:val="0"/>
        <w:spacing w:after="0" w:line="240" w:lineRule="auto"/>
        <w:ind w:left="1440"/>
        <w:rPr>
          <w:rFonts w:eastAsiaTheme="minorEastAsia" w:cstheme="minorHAnsi"/>
          <w:lang w:val="en"/>
        </w:rPr>
      </w:pPr>
      <m:oMath>
        <m:r>
          <w:rPr>
            <w:rFonts w:ascii="Cambria Math" w:eastAsiaTheme="minorEastAsia" w:hAnsi="Cambria Math" w:cstheme="minorHAnsi"/>
            <w:lang w:val="en"/>
          </w:rPr>
          <m:t>x→-1, x&gt;-1, y→∞</m:t>
        </m:r>
      </m:oMath>
      <w:r>
        <w:rPr>
          <w:rFonts w:eastAsiaTheme="minorEastAsia" w:cstheme="minorHAnsi"/>
          <w:lang w:val="en"/>
        </w:rPr>
        <w:t xml:space="preserve"> </w:t>
      </w:r>
    </w:p>
    <w:p w14:paraId="3876A932" w14:textId="2E9279F2" w:rsidR="005504CB" w:rsidRDefault="005504CB" w:rsidP="005504CB">
      <w:pPr>
        <w:autoSpaceDE w:val="0"/>
        <w:autoSpaceDN w:val="0"/>
        <w:adjustRightInd w:val="0"/>
        <w:spacing w:after="0" w:line="240" w:lineRule="auto"/>
        <w:ind w:left="1440"/>
        <w:rPr>
          <w:rFonts w:eastAsiaTheme="minorEastAsia" w:cstheme="minorHAnsi"/>
          <w:lang w:val="en"/>
        </w:rPr>
      </w:pPr>
      <m:oMath>
        <m:r>
          <w:rPr>
            <w:rFonts w:ascii="Cambria Math" w:eastAsiaTheme="minorEastAsia" w:hAnsi="Cambria Math" w:cstheme="minorHAnsi"/>
            <w:lang w:val="en"/>
          </w:rPr>
          <m:t>x→3, x&lt;3, y→∞</m:t>
        </m:r>
      </m:oMath>
      <w:r>
        <w:rPr>
          <w:rFonts w:eastAsiaTheme="minorEastAsia" w:cstheme="minorHAnsi"/>
          <w:lang w:val="en"/>
        </w:rPr>
        <w:t xml:space="preserve"> </w:t>
      </w:r>
    </w:p>
    <w:p w14:paraId="3B45A327" w14:textId="380D79F2" w:rsidR="005504CB" w:rsidRDefault="005504CB" w:rsidP="005504CB">
      <w:pPr>
        <w:autoSpaceDE w:val="0"/>
        <w:autoSpaceDN w:val="0"/>
        <w:adjustRightInd w:val="0"/>
        <w:spacing w:after="0" w:line="240" w:lineRule="auto"/>
        <w:ind w:left="1440"/>
        <w:rPr>
          <w:rFonts w:eastAsiaTheme="minorEastAsia" w:cstheme="minorHAnsi"/>
          <w:lang w:val="en"/>
        </w:rPr>
      </w:pPr>
      <m:oMath>
        <m:r>
          <w:rPr>
            <w:rFonts w:ascii="Cambria Math" w:eastAsiaTheme="minorEastAsia" w:hAnsi="Cambria Math" w:cstheme="minorHAnsi"/>
            <w:lang w:val="en"/>
          </w:rPr>
          <m:t>x→3, x&gt;3, y→-∞</m:t>
        </m:r>
      </m:oMath>
      <w:r>
        <w:rPr>
          <w:rFonts w:eastAsiaTheme="minorEastAsia" w:cstheme="minorHAnsi"/>
          <w:lang w:val="en"/>
        </w:rPr>
        <w:t xml:space="preserve"> </w:t>
      </w:r>
    </w:p>
    <w:p w14:paraId="780BFAC6" w14:textId="0BAB5085" w:rsidR="001D48F9" w:rsidRDefault="001D48F9" w:rsidP="005504CB">
      <w:pPr>
        <w:autoSpaceDE w:val="0"/>
        <w:autoSpaceDN w:val="0"/>
        <w:adjustRightInd w:val="0"/>
        <w:spacing w:after="0" w:line="240" w:lineRule="auto"/>
        <w:ind w:left="1440"/>
        <w:rPr>
          <w:rFonts w:eastAsiaTheme="minorEastAsia" w:cstheme="minorHAnsi"/>
          <w:lang w:val="en"/>
        </w:rPr>
      </w:pPr>
      <m:oMath>
        <m:r>
          <w:rPr>
            <w:rFonts w:ascii="Cambria Math" w:eastAsiaTheme="minorEastAsia" w:hAnsi="Cambria Math" w:cstheme="minorHAnsi"/>
            <w:lang w:val="en"/>
          </w:rPr>
          <m:t xml:space="preserve">x→±∞, </m:t>
        </m:r>
        <m:r>
          <w:rPr>
            <w:rFonts w:ascii="Cambria Math" w:hAnsi="Cambria Math" w:cstheme="minorHAnsi"/>
            <w:lang w:val="en"/>
          </w:rPr>
          <m:t>y→0</m:t>
        </m:r>
      </m:oMath>
      <w:r>
        <w:rPr>
          <w:rFonts w:eastAsiaTheme="minorEastAsia" w:cstheme="minorHAnsi"/>
          <w:lang w:val="en"/>
        </w:rPr>
        <w:t xml:space="preserve"> from below in both cases</w:t>
      </w:r>
    </w:p>
    <w:p w14:paraId="633F40A0" w14:textId="2473E358" w:rsidR="001B7AFA" w:rsidRDefault="001B7AFA" w:rsidP="00E46E5B">
      <w:pPr>
        <w:autoSpaceDE w:val="0"/>
        <w:autoSpaceDN w:val="0"/>
        <w:adjustRightInd w:val="0"/>
        <w:spacing w:after="0" w:line="240" w:lineRule="auto"/>
        <w:ind w:left="1440"/>
        <w:rPr>
          <w:rFonts w:eastAsiaTheme="minorEastAsia" w:cstheme="minorHAnsi"/>
          <w:lang w:val="en"/>
        </w:rPr>
      </w:pPr>
      <m:oMath>
        <m:r>
          <w:rPr>
            <w:rFonts w:ascii="Cambria Math" w:eastAsiaTheme="minorEastAsia" w:hAnsi="Cambria Math" w:cstheme="minorHAnsi"/>
            <w:lang w:val="en"/>
          </w:rPr>
          <m:t>x=0</m:t>
        </m:r>
      </m:oMath>
      <w:r>
        <w:rPr>
          <w:rFonts w:eastAsiaTheme="minorEastAsia" w:cstheme="minorHAnsi"/>
          <w:lang w:val="en"/>
        </w:rPr>
        <w:t xml:space="preserve">, </w:t>
      </w:r>
      <m:oMath>
        <m:r>
          <w:rPr>
            <w:rFonts w:ascii="Cambria Math" w:eastAsiaTheme="minorEastAsia" w:hAnsi="Cambria Math" w:cstheme="minorHAnsi"/>
            <w:lang w:val="en"/>
          </w:rPr>
          <m:t>y=</m:t>
        </m:r>
        <m:f>
          <m:fPr>
            <m:ctrlPr>
              <w:rPr>
                <w:rFonts w:ascii="Cambria Math" w:eastAsiaTheme="minorEastAsia" w:hAnsi="Cambria Math" w:cstheme="minorHAnsi"/>
                <w:i/>
                <w:lang w:val="en"/>
              </w:rPr>
            </m:ctrlPr>
          </m:fPr>
          <m:num>
            <m:r>
              <w:rPr>
                <w:rFonts w:ascii="Cambria Math" w:eastAsiaTheme="minorEastAsia" w:hAnsi="Cambria Math" w:cstheme="minorHAnsi"/>
                <w:lang w:val="en"/>
              </w:rPr>
              <m:t>1</m:t>
            </m:r>
          </m:num>
          <m:den>
            <m:r>
              <w:rPr>
                <w:rFonts w:ascii="Cambria Math" w:eastAsiaTheme="minorEastAsia" w:hAnsi="Cambria Math" w:cstheme="minorHAnsi"/>
                <w:lang w:val="en"/>
              </w:rPr>
              <m:t>3</m:t>
            </m:r>
          </m:den>
        </m:f>
      </m:oMath>
    </w:p>
    <w:p w14:paraId="0CE569F5" w14:textId="0D277A13" w:rsidR="001B7AFA" w:rsidRDefault="005504CB" w:rsidP="00E46E5B">
      <w:pPr>
        <w:autoSpaceDE w:val="0"/>
        <w:autoSpaceDN w:val="0"/>
        <w:adjustRightInd w:val="0"/>
        <w:spacing w:after="0" w:line="240" w:lineRule="auto"/>
        <w:ind w:left="1440"/>
        <w:rPr>
          <w:rFonts w:eastAsiaTheme="minorEastAsia" w:cstheme="minorHAnsi"/>
          <w:lang w:val="en"/>
        </w:rPr>
      </w:pPr>
      <m:oMath>
        <m:r>
          <w:rPr>
            <w:rFonts w:ascii="Cambria Math" w:eastAsiaTheme="minorEastAsia" w:hAnsi="Cambria Math" w:cstheme="minorHAnsi"/>
            <w:lang w:val="en"/>
          </w:rPr>
          <m:t>y≠0</m:t>
        </m:r>
      </m:oMath>
      <w:r>
        <w:rPr>
          <w:rFonts w:eastAsiaTheme="minorEastAsia" w:cstheme="minorHAnsi"/>
          <w:lang w:val="en"/>
        </w:rPr>
        <w:t xml:space="preserve"> </w:t>
      </w:r>
    </w:p>
    <w:p w14:paraId="3E82DEFA" w14:textId="4BE5EE20" w:rsidR="005504CB" w:rsidRDefault="00D138BB" w:rsidP="00E46E5B">
      <w:pPr>
        <w:autoSpaceDE w:val="0"/>
        <w:autoSpaceDN w:val="0"/>
        <w:adjustRightInd w:val="0"/>
        <w:spacing w:after="0" w:line="240" w:lineRule="auto"/>
        <w:ind w:left="1440"/>
        <w:rPr>
          <w:rFonts w:eastAsiaTheme="minorEastAsia" w:cstheme="minorHAnsi"/>
          <w:lang w:val="en"/>
        </w:rPr>
      </w:pPr>
      <m:oMath>
        <m:f>
          <m:fPr>
            <m:ctrlPr>
              <w:rPr>
                <w:rFonts w:ascii="Cambria Math" w:hAnsi="Cambria Math" w:cstheme="minorHAnsi"/>
                <w:i/>
                <w:lang w:val="en"/>
              </w:rPr>
            </m:ctrlPr>
          </m:fPr>
          <m:num>
            <m:r>
              <w:rPr>
                <w:rFonts w:ascii="Cambria Math" w:hAnsi="Cambria Math" w:cstheme="minorHAnsi"/>
                <w:lang w:val="en"/>
              </w:rPr>
              <m:t>1</m:t>
            </m:r>
          </m:num>
          <m:den>
            <m:d>
              <m:dPr>
                <m:ctrlPr>
                  <w:rPr>
                    <w:rFonts w:ascii="Cambria Math" w:hAnsi="Cambria Math" w:cstheme="minorHAnsi"/>
                    <w:i/>
                    <w:lang w:val="en"/>
                  </w:rPr>
                </m:ctrlPr>
              </m:dPr>
              <m:e>
                <m:r>
                  <w:rPr>
                    <w:rFonts w:ascii="Cambria Math" w:hAnsi="Cambria Math" w:cstheme="minorHAnsi"/>
                    <w:lang w:val="en"/>
                  </w:rPr>
                  <m:t>x+1</m:t>
                </m:r>
              </m:e>
            </m:d>
            <m:d>
              <m:dPr>
                <m:ctrlPr>
                  <w:rPr>
                    <w:rFonts w:ascii="Cambria Math" w:hAnsi="Cambria Math" w:cstheme="minorHAnsi"/>
                    <w:i/>
                    <w:lang w:val="en"/>
                  </w:rPr>
                </m:ctrlPr>
              </m:dPr>
              <m:e>
                <m:r>
                  <w:rPr>
                    <w:rFonts w:ascii="Cambria Math" w:hAnsi="Cambria Math" w:cstheme="minorHAnsi"/>
                    <w:lang w:val="en"/>
                  </w:rPr>
                  <m:t>3-x</m:t>
                </m:r>
              </m:e>
            </m:d>
          </m:den>
        </m:f>
        <m:r>
          <w:rPr>
            <w:rFonts w:ascii="Cambria Math" w:hAnsi="Cambria Math" w:cstheme="minorHAnsi"/>
            <w:lang w:val="en"/>
          </w:rPr>
          <m:t>=k</m:t>
        </m:r>
      </m:oMath>
      <w:r w:rsidR="00D508EF">
        <w:rPr>
          <w:rFonts w:eastAsiaTheme="minorEastAsia" w:cstheme="minorHAnsi"/>
          <w:lang w:val="en"/>
        </w:rPr>
        <w:t xml:space="preserve"> </w:t>
      </w:r>
    </w:p>
    <w:p w14:paraId="4EED13E5" w14:textId="6A2B9339" w:rsidR="00D508EF" w:rsidRDefault="00D508EF" w:rsidP="00E46E5B">
      <w:pPr>
        <w:autoSpaceDE w:val="0"/>
        <w:autoSpaceDN w:val="0"/>
        <w:adjustRightInd w:val="0"/>
        <w:spacing w:after="0" w:line="240" w:lineRule="auto"/>
        <w:ind w:left="1440"/>
        <w:rPr>
          <w:rFonts w:eastAsiaTheme="minorEastAsia" w:cstheme="minorHAnsi"/>
          <w:lang w:val="en"/>
        </w:rPr>
      </w:pPr>
      <m:oMath>
        <m:r>
          <w:rPr>
            <w:rFonts w:ascii="Cambria Math" w:eastAsiaTheme="minorEastAsia" w:hAnsi="Cambria Math" w:cstheme="minorHAnsi"/>
            <w:lang w:val="en"/>
          </w:rPr>
          <m:t>1=k</m:t>
        </m:r>
        <m:d>
          <m:dPr>
            <m:ctrlPr>
              <w:rPr>
                <w:rFonts w:ascii="Cambria Math" w:eastAsiaTheme="minorEastAsia" w:hAnsi="Cambria Math" w:cstheme="minorHAnsi"/>
                <w:i/>
                <w:lang w:val="en"/>
              </w:rPr>
            </m:ctrlPr>
          </m:dPr>
          <m:e>
            <m:r>
              <w:rPr>
                <w:rFonts w:ascii="Cambria Math" w:eastAsiaTheme="minorEastAsia" w:hAnsi="Cambria Math" w:cstheme="minorHAnsi"/>
                <w:lang w:val="en"/>
              </w:rPr>
              <m:t>3+2x-</m:t>
            </m:r>
            <m:sSup>
              <m:sSupPr>
                <m:ctrlPr>
                  <w:rPr>
                    <w:rFonts w:ascii="Cambria Math" w:eastAsiaTheme="minorEastAsia" w:hAnsi="Cambria Math" w:cstheme="minorHAnsi"/>
                    <w:i/>
                    <w:lang w:val="en"/>
                  </w:rPr>
                </m:ctrlPr>
              </m:sSupPr>
              <m:e>
                <m:r>
                  <w:rPr>
                    <w:rFonts w:ascii="Cambria Math" w:eastAsiaTheme="minorEastAsia" w:hAnsi="Cambria Math" w:cstheme="minorHAnsi"/>
                    <w:lang w:val="en"/>
                  </w:rPr>
                  <m:t>x</m:t>
                </m:r>
              </m:e>
              <m:sup>
                <m:r>
                  <w:rPr>
                    <w:rFonts w:ascii="Cambria Math" w:eastAsiaTheme="minorEastAsia" w:hAnsi="Cambria Math" w:cstheme="minorHAnsi"/>
                    <w:lang w:val="en"/>
                  </w:rPr>
                  <m:t>2</m:t>
                </m:r>
              </m:sup>
            </m:sSup>
          </m:e>
        </m:d>
      </m:oMath>
      <w:r w:rsidR="0008784B">
        <w:rPr>
          <w:rFonts w:eastAsiaTheme="minorEastAsia" w:cstheme="minorHAnsi"/>
          <w:lang w:val="en"/>
        </w:rPr>
        <w:t xml:space="preserve"> </w:t>
      </w:r>
    </w:p>
    <w:p w14:paraId="24BBD9EF" w14:textId="6DC68B78" w:rsidR="0008784B" w:rsidRDefault="0008784B" w:rsidP="00E46E5B">
      <w:pPr>
        <w:autoSpaceDE w:val="0"/>
        <w:autoSpaceDN w:val="0"/>
        <w:adjustRightInd w:val="0"/>
        <w:spacing w:after="0" w:line="240" w:lineRule="auto"/>
        <w:ind w:left="1440"/>
        <w:rPr>
          <w:rFonts w:eastAsiaTheme="minorEastAsia" w:cstheme="minorHAnsi"/>
          <w:lang w:val="en"/>
        </w:rPr>
      </w:pPr>
      <m:oMath>
        <m:r>
          <w:rPr>
            <w:rFonts w:ascii="Cambria Math" w:eastAsiaTheme="minorEastAsia" w:hAnsi="Cambria Math" w:cstheme="minorHAnsi"/>
            <w:lang w:val="en"/>
          </w:rPr>
          <m:t>k</m:t>
        </m:r>
        <m:sSup>
          <m:sSupPr>
            <m:ctrlPr>
              <w:rPr>
                <w:rFonts w:ascii="Cambria Math" w:eastAsiaTheme="minorEastAsia" w:hAnsi="Cambria Math" w:cstheme="minorHAnsi"/>
                <w:i/>
                <w:lang w:val="en"/>
              </w:rPr>
            </m:ctrlPr>
          </m:sSupPr>
          <m:e>
            <m:r>
              <w:rPr>
                <w:rFonts w:ascii="Cambria Math" w:eastAsiaTheme="minorEastAsia" w:hAnsi="Cambria Math" w:cstheme="minorHAnsi"/>
                <w:lang w:val="en"/>
              </w:rPr>
              <m:t>x</m:t>
            </m:r>
          </m:e>
          <m:sup>
            <m:r>
              <w:rPr>
                <w:rFonts w:ascii="Cambria Math" w:eastAsiaTheme="minorEastAsia" w:hAnsi="Cambria Math" w:cstheme="minorHAnsi"/>
                <w:lang w:val="en"/>
              </w:rPr>
              <m:t>2</m:t>
            </m:r>
          </m:sup>
        </m:sSup>
        <m:r>
          <w:rPr>
            <w:rFonts w:ascii="Cambria Math" w:eastAsiaTheme="minorEastAsia" w:hAnsi="Cambria Math" w:cstheme="minorHAnsi"/>
            <w:lang w:val="en"/>
          </w:rPr>
          <m:t>-2kx+1-3k=0</m:t>
        </m:r>
      </m:oMath>
      <w:r w:rsidR="00511D2F">
        <w:rPr>
          <w:rFonts w:eastAsiaTheme="minorEastAsia" w:cstheme="minorHAnsi"/>
          <w:lang w:val="en"/>
        </w:rPr>
        <w:t xml:space="preserve"> </w:t>
      </w:r>
    </w:p>
    <w:p w14:paraId="74E1649D" w14:textId="61D441B3" w:rsidR="00511D2F" w:rsidRDefault="00511D2F" w:rsidP="00E46E5B">
      <w:pPr>
        <w:autoSpaceDE w:val="0"/>
        <w:autoSpaceDN w:val="0"/>
        <w:adjustRightInd w:val="0"/>
        <w:spacing w:after="0" w:line="240" w:lineRule="auto"/>
        <w:ind w:left="1440"/>
        <w:rPr>
          <w:rFonts w:eastAsiaTheme="minorEastAsia" w:cstheme="minorHAnsi"/>
          <w:lang w:val="en"/>
        </w:rPr>
      </w:pPr>
      <m:oMath>
        <m:r>
          <w:rPr>
            <w:rFonts w:ascii="Cambria Math" w:eastAsiaTheme="minorEastAsia" w:hAnsi="Cambria Math" w:cstheme="minorHAnsi"/>
            <w:lang w:val="en"/>
          </w:rPr>
          <m:t>∆=4</m:t>
        </m:r>
        <m:sSup>
          <m:sSupPr>
            <m:ctrlPr>
              <w:rPr>
                <w:rFonts w:ascii="Cambria Math" w:eastAsiaTheme="minorEastAsia" w:hAnsi="Cambria Math" w:cstheme="minorHAnsi"/>
                <w:i/>
                <w:lang w:val="en"/>
              </w:rPr>
            </m:ctrlPr>
          </m:sSupPr>
          <m:e>
            <m:r>
              <w:rPr>
                <w:rFonts w:ascii="Cambria Math" w:eastAsiaTheme="minorEastAsia" w:hAnsi="Cambria Math" w:cstheme="minorHAnsi"/>
                <w:lang w:val="en"/>
              </w:rPr>
              <m:t>k</m:t>
            </m:r>
          </m:e>
          <m:sup>
            <m:r>
              <w:rPr>
                <w:rFonts w:ascii="Cambria Math" w:eastAsiaTheme="minorEastAsia" w:hAnsi="Cambria Math" w:cstheme="minorHAnsi"/>
                <w:lang w:val="en"/>
              </w:rPr>
              <m:t>2</m:t>
            </m:r>
          </m:sup>
        </m:sSup>
        <m:r>
          <w:rPr>
            <w:rFonts w:ascii="Cambria Math" w:eastAsiaTheme="minorEastAsia" w:hAnsi="Cambria Math" w:cstheme="minorHAnsi"/>
            <w:lang w:val="en"/>
          </w:rPr>
          <m:t>-4k</m:t>
        </m:r>
        <m:d>
          <m:dPr>
            <m:ctrlPr>
              <w:rPr>
                <w:rFonts w:ascii="Cambria Math" w:eastAsiaTheme="minorEastAsia" w:hAnsi="Cambria Math" w:cstheme="minorHAnsi"/>
                <w:i/>
                <w:lang w:val="en"/>
              </w:rPr>
            </m:ctrlPr>
          </m:dPr>
          <m:e>
            <m:r>
              <w:rPr>
                <w:rFonts w:ascii="Cambria Math" w:eastAsiaTheme="minorEastAsia" w:hAnsi="Cambria Math" w:cstheme="minorHAnsi"/>
                <w:lang w:val="en"/>
              </w:rPr>
              <m:t>1-3k</m:t>
            </m:r>
          </m:e>
        </m:d>
      </m:oMath>
      <w:r w:rsidR="00622225">
        <w:rPr>
          <w:rFonts w:eastAsiaTheme="minorEastAsia" w:cstheme="minorHAnsi"/>
          <w:lang w:val="en"/>
        </w:rPr>
        <w:t xml:space="preserve"> </w:t>
      </w:r>
    </w:p>
    <w:p w14:paraId="26E95B1A" w14:textId="173ED3B9" w:rsidR="00622225" w:rsidRDefault="00622225" w:rsidP="00E46E5B">
      <w:pPr>
        <w:autoSpaceDE w:val="0"/>
        <w:autoSpaceDN w:val="0"/>
        <w:adjustRightInd w:val="0"/>
        <w:spacing w:after="0" w:line="240" w:lineRule="auto"/>
        <w:ind w:left="1440"/>
        <w:rPr>
          <w:rFonts w:eastAsiaTheme="minorEastAsia" w:cstheme="minorHAnsi"/>
          <w:lang w:val="en"/>
        </w:rPr>
      </w:pPr>
      <m:oMath>
        <m:r>
          <w:rPr>
            <w:rFonts w:ascii="Cambria Math" w:eastAsiaTheme="minorEastAsia" w:hAnsi="Cambria Math" w:cstheme="minorHAnsi"/>
            <w:lang w:val="en"/>
          </w:rPr>
          <m:t>∆=4</m:t>
        </m:r>
        <m:sSup>
          <m:sSupPr>
            <m:ctrlPr>
              <w:rPr>
                <w:rFonts w:ascii="Cambria Math" w:eastAsiaTheme="minorEastAsia" w:hAnsi="Cambria Math" w:cstheme="minorHAnsi"/>
                <w:i/>
                <w:lang w:val="en"/>
              </w:rPr>
            </m:ctrlPr>
          </m:sSupPr>
          <m:e>
            <m:r>
              <w:rPr>
                <w:rFonts w:ascii="Cambria Math" w:eastAsiaTheme="minorEastAsia" w:hAnsi="Cambria Math" w:cstheme="minorHAnsi"/>
                <w:lang w:val="en"/>
              </w:rPr>
              <m:t>k</m:t>
            </m:r>
          </m:e>
          <m:sup>
            <m:r>
              <w:rPr>
                <w:rFonts w:ascii="Cambria Math" w:eastAsiaTheme="minorEastAsia" w:hAnsi="Cambria Math" w:cstheme="minorHAnsi"/>
                <w:lang w:val="en"/>
              </w:rPr>
              <m:t>2</m:t>
            </m:r>
          </m:sup>
        </m:sSup>
        <m:r>
          <w:rPr>
            <w:rFonts w:ascii="Cambria Math" w:eastAsiaTheme="minorEastAsia" w:hAnsi="Cambria Math" w:cstheme="minorHAnsi"/>
            <w:lang w:val="en"/>
          </w:rPr>
          <m:t>-4k+12</m:t>
        </m:r>
        <m:sSup>
          <m:sSupPr>
            <m:ctrlPr>
              <w:rPr>
                <w:rFonts w:ascii="Cambria Math" w:eastAsiaTheme="minorEastAsia" w:hAnsi="Cambria Math" w:cstheme="minorHAnsi"/>
                <w:i/>
                <w:lang w:val="en"/>
              </w:rPr>
            </m:ctrlPr>
          </m:sSupPr>
          <m:e>
            <m:r>
              <w:rPr>
                <w:rFonts w:ascii="Cambria Math" w:eastAsiaTheme="minorEastAsia" w:hAnsi="Cambria Math" w:cstheme="minorHAnsi"/>
                <w:lang w:val="en"/>
              </w:rPr>
              <m:t>k</m:t>
            </m:r>
          </m:e>
          <m:sup>
            <m:r>
              <w:rPr>
                <w:rFonts w:ascii="Cambria Math" w:eastAsiaTheme="minorEastAsia" w:hAnsi="Cambria Math" w:cstheme="minorHAnsi"/>
                <w:lang w:val="en"/>
              </w:rPr>
              <m:t>2</m:t>
            </m:r>
          </m:sup>
        </m:sSup>
      </m:oMath>
      <w:r>
        <w:rPr>
          <w:rFonts w:eastAsiaTheme="minorEastAsia" w:cstheme="minorHAnsi"/>
          <w:lang w:val="en"/>
        </w:rPr>
        <w:t xml:space="preserve"> </w:t>
      </w:r>
    </w:p>
    <w:p w14:paraId="604D2298" w14:textId="3B3BB3DE" w:rsidR="00622225" w:rsidRDefault="00622225" w:rsidP="00E46E5B">
      <w:pPr>
        <w:autoSpaceDE w:val="0"/>
        <w:autoSpaceDN w:val="0"/>
        <w:adjustRightInd w:val="0"/>
        <w:spacing w:after="0" w:line="240" w:lineRule="auto"/>
        <w:ind w:left="1440"/>
        <w:rPr>
          <w:rFonts w:eastAsiaTheme="minorEastAsia" w:cstheme="minorHAnsi"/>
          <w:lang w:val="en"/>
        </w:rPr>
      </w:pPr>
      <m:oMath>
        <m:r>
          <w:rPr>
            <w:rFonts w:ascii="Cambria Math" w:eastAsiaTheme="minorEastAsia" w:hAnsi="Cambria Math" w:cstheme="minorHAnsi"/>
            <w:lang w:val="en"/>
          </w:rPr>
          <m:t>∆=16</m:t>
        </m:r>
        <m:sSup>
          <m:sSupPr>
            <m:ctrlPr>
              <w:rPr>
                <w:rFonts w:ascii="Cambria Math" w:eastAsiaTheme="minorEastAsia" w:hAnsi="Cambria Math" w:cstheme="minorHAnsi"/>
                <w:i/>
                <w:lang w:val="en"/>
              </w:rPr>
            </m:ctrlPr>
          </m:sSupPr>
          <m:e>
            <m:r>
              <w:rPr>
                <w:rFonts w:ascii="Cambria Math" w:eastAsiaTheme="minorEastAsia" w:hAnsi="Cambria Math" w:cstheme="minorHAnsi"/>
                <w:lang w:val="en"/>
              </w:rPr>
              <m:t>k</m:t>
            </m:r>
          </m:e>
          <m:sup>
            <m:r>
              <w:rPr>
                <w:rFonts w:ascii="Cambria Math" w:eastAsiaTheme="minorEastAsia" w:hAnsi="Cambria Math" w:cstheme="minorHAnsi"/>
                <w:lang w:val="en"/>
              </w:rPr>
              <m:t>2</m:t>
            </m:r>
          </m:sup>
        </m:sSup>
        <m:r>
          <w:rPr>
            <w:rFonts w:ascii="Cambria Math" w:eastAsiaTheme="minorEastAsia" w:hAnsi="Cambria Math" w:cstheme="minorHAnsi"/>
            <w:lang w:val="en"/>
          </w:rPr>
          <m:t>-4k</m:t>
        </m:r>
      </m:oMath>
      <w:r>
        <w:rPr>
          <w:rFonts w:eastAsiaTheme="minorEastAsia" w:cstheme="minorHAnsi"/>
          <w:lang w:val="en"/>
        </w:rPr>
        <w:t xml:space="preserve"> </w:t>
      </w:r>
    </w:p>
    <w:p w14:paraId="7C701A18" w14:textId="0712A8A2" w:rsidR="00622225" w:rsidRDefault="00622225" w:rsidP="00E46E5B">
      <w:pPr>
        <w:autoSpaceDE w:val="0"/>
        <w:autoSpaceDN w:val="0"/>
        <w:adjustRightInd w:val="0"/>
        <w:spacing w:after="0" w:line="240" w:lineRule="auto"/>
        <w:ind w:left="1440"/>
        <w:rPr>
          <w:rFonts w:eastAsiaTheme="minorEastAsia" w:cstheme="minorHAnsi"/>
          <w:lang w:val="en"/>
        </w:rPr>
      </w:pPr>
      <m:oMath>
        <m:r>
          <w:rPr>
            <w:rFonts w:ascii="Cambria Math" w:eastAsiaTheme="minorEastAsia" w:hAnsi="Cambria Math" w:cstheme="minorHAnsi"/>
            <w:lang w:val="en"/>
          </w:rPr>
          <m:t>16</m:t>
        </m:r>
        <m:sSup>
          <m:sSupPr>
            <m:ctrlPr>
              <w:rPr>
                <w:rFonts w:ascii="Cambria Math" w:eastAsiaTheme="minorEastAsia" w:hAnsi="Cambria Math" w:cstheme="minorHAnsi"/>
                <w:i/>
                <w:lang w:val="en"/>
              </w:rPr>
            </m:ctrlPr>
          </m:sSupPr>
          <m:e>
            <m:r>
              <w:rPr>
                <w:rFonts w:ascii="Cambria Math" w:eastAsiaTheme="minorEastAsia" w:hAnsi="Cambria Math" w:cstheme="minorHAnsi"/>
                <w:lang w:val="en"/>
              </w:rPr>
              <m:t>k</m:t>
            </m:r>
          </m:e>
          <m:sup>
            <m:r>
              <w:rPr>
                <w:rFonts w:ascii="Cambria Math" w:eastAsiaTheme="minorEastAsia" w:hAnsi="Cambria Math" w:cstheme="minorHAnsi"/>
                <w:lang w:val="en"/>
              </w:rPr>
              <m:t>2</m:t>
            </m:r>
          </m:sup>
        </m:sSup>
        <m:r>
          <w:rPr>
            <w:rFonts w:ascii="Cambria Math" w:eastAsiaTheme="minorEastAsia" w:hAnsi="Cambria Math" w:cstheme="minorHAnsi"/>
            <w:lang w:val="en"/>
          </w:rPr>
          <m:t>-4k=0</m:t>
        </m:r>
      </m:oMath>
      <w:r>
        <w:rPr>
          <w:rFonts w:eastAsiaTheme="minorEastAsia" w:cstheme="minorHAnsi"/>
          <w:lang w:val="en"/>
        </w:rPr>
        <w:t xml:space="preserve"> </w:t>
      </w:r>
    </w:p>
    <w:p w14:paraId="71DBF2AA" w14:textId="62BE155E" w:rsidR="00622225" w:rsidRDefault="00622225" w:rsidP="00E46E5B">
      <w:pPr>
        <w:autoSpaceDE w:val="0"/>
        <w:autoSpaceDN w:val="0"/>
        <w:adjustRightInd w:val="0"/>
        <w:spacing w:after="0" w:line="240" w:lineRule="auto"/>
        <w:ind w:left="1440"/>
        <w:rPr>
          <w:rFonts w:eastAsiaTheme="minorEastAsia" w:cstheme="minorHAnsi"/>
          <w:lang w:val="en"/>
        </w:rPr>
      </w:pPr>
      <m:oMath>
        <m:r>
          <w:rPr>
            <w:rFonts w:ascii="Cambria Math" w:eastAsiaTheme="minorEastAsia" w:hAnsi="Cambria Math" w:cstheme="minorHAnsi"/>
            <w:lang w:val="en"/>
          </w:rPr>
          <m:t>k</m:t>
        </m:r>
        <m:d>
          <m:dPr>
            <m:ctrlPr>
              <w:rPr>
                <w:rFonts w:ascii="Cambria Math" w:eastAsiaTheme="minorEastAsia" w:hAnsi="Cambria Math" w:cstheme="minorHAnsi"/>
                <w:i/>
                <w:lang w:val="en"/>
              </w:rPr>
            </m:ctrlPr>
          </m:dPr>
          <m:e>
            <m:r>
              <w:rPr>
                <w:rFonts w:ascii="Cambria Math" w:eastAsiaTheme="minorEastAsia" w:hAnsi="Cambria Math" w:cstheme="minorHAnsi"/>
                <w:lang w:val="en"/>
              </w:rPr>
              <m:t>4k-1</m:t>
            </m:r>
          </m:e>
        </m:d>
        <m:r>
          <w:rPr>
            <w:rFonts w:ascii="Cambria Math" w:eastAsiaTheme="minorEastAsia" w:hAnsi="Cambria Math" w:cstheme="minorHAnsi"/>
            <w:lang w:val="en"/>
          </w:rPr>
          <m:t>=0</m:t>
        </m:r>
      </m:oMath>
      <w:r>
        <w:rPr>
          <w:rFonts w:eastAsiaTheme="minorEastAsia" w:cstheme="minorHAnsi"/>
          <w:lang w:val="en"/>
        </w:rPr>
        <w:t xml:space="preserve"> </w:t>
      </w:r>
    </w:p>
    <w:p w14:paraId="314693B0" w14:textId="5C82A341" w:rsidR="00471E69" w:rsidRDefault="00471E69" w:rsidP="00E46E5B">
      <w:pPr>
        <w:autoSpaceDE w:val="0"/>
        <w:autoSpaceDN w:val="0"/>
        <w:adjustRightInd w:val="0"/>
        <w:spacing w:after="0" w:line="240" w:lineRule="auto"/>
        <w:ind w:left="1440"/>
        <w:rPr>
          <w:rFonts w:eastAsiaTheme="minorEastAsia" w:cstheme="minorHAnsi"/>
          <w:lang w:val="en"/>
        </w:rPr>
      </w:pPr>
      <m:oMath>
        <m:r>
          <w:rPr>
            <w:rFonts w:ascii="Cambria Math" w:eastAsiaTheme="minorEastAsia" w:hAnsi="Cambria Math" w:cstheme="minorHAnsi"/>
            <w:lang w:val="en"/>
          </w:rPr>
          <m:t>k≠0</m:t>
        </m:r>
      </m:oMath>
      <w:r>
        <w:rPr>
          <w:rFonts w:eastAsiaTheme="minorEastAsia" w:cstheme="minorHAnsi"/>
          <w:lang w:val="en"/>
        </w:rPr>
        <w:t xml:space="preserve"> </w:t>
      </w:r>
      <w:r w:rsidR="0058649C">
        <w:rPr>
          <w:rFonts w:eastAsiaTheme="minorEastAsia" w:cstheme="minorHAnsi"/>
          <w:lang w:val="en"/>
        </w:rPr>
        <w:t>(from the original function)</w:t>
      </w:r>
    </w:p>
    <w:p w14:paraId="1ABDD460" w14:textId="5BCDD8B2" w:rsidR="0058649C" w:rsidRDefault="0058649C" w:rsidP="00E46E5B">
      <w:pPr>
        <w:autoSpaceDE w:val="0"/>
        <w:autoSpaceDN w:val="0"/>
        <w:adjustRightInd w:val="0"/>
        <w:spacing w:after="0" w:line="240" w:lineRule="auto"/>
        <w:ind w:left="1440"/>
        <w:rPr>
          <w:rFonts w:eastAsiaTheme="minorEastAsia" w:cstheme="minorHAnsi"/>
          <w:lang w:val="en"/>
        </w:rPr>
      </w:pPr>
      <m:oMath>
        <m:r>
          <w:rPr>
            <w:rFonts w:ascii="Cambria Math" w:eastAsiaTheme="minorEastAsia" w:hAnsi="Cambria Math" w:cstheme="minorHAnsi"/>
            <w:lang w:val="en"/>
          </w:rPr>
          <m:t>k=</m:t>
        </m:r>
        <m:f>
          <m:fPr>
            <m:ctrlPr>
              <w:rPr>
                <w:rFonts w:ascii="Cambria Math" w:eastAsiaTheme="minorEastAsia" w:hAnsi="Cambria Math" w:cstheme="minorHAnsi"/>
                <w:i/>
                <w:lang w:val="en"/>
              </w:rPr>
            </m:ctrlPr>
          </m:fPr>
          <m:num>
            <m:r>
              <w:rPr>
                <w:rFonts w:ascii="Cambria Math" w:eastAsiaTheme="minorEastAsia" w:hAnsi="Cambria Math" w:cstheme="minorHAnsi"/>
                <w:lang w:val="en"/>
              </w:rPr>
              <m:t>1</m:t>
            </m:r>
          </m:num>
          <m:den>
            <m:r>
              <w:rPr>
                <w:rFonts w:ascii="Cambria Math" w:eastAsiaTheme="minorEastAsia" w:hAnsi="Cambria Math" w:cstheme="minorHAnsi"/>
                <w:lang w:val="en"/>
              </w:rPr>
              <m:t>4</m:t>
            </m:r>
          </m:den>
        </m:f>
      </m:oMath>
      <w:r>
        <w:rPr>
          <w:rFonts w:eastAsiaTheme="minorEastAsia" w:cstheme="minorHAnsi"/>
          <w:lang w:val="en"/>
        </w:rPr>
        <w:t xml:space="preserve"> </w:t>
      </w:r>
    </w:p>
    <w:p w14:paraId="1A4B9DD8" w14:textId="6529B4B6" w:rsidR="005504CB" w:rsidRDefault="00D209FB" w:rsidP="00E46E5B">
      <w:pPr>
        <w:autoSpaceDE w:val="0"/>
        <w:autoSpaceDN w:val="0"/>
        <w:adjustRightInd w:val="0"/>
        <w:spacing w:after="0" w:line="240" w:lineRule="auto"/>
        <w:ind w:left="1440"/>
        <w:rPr>
          <w:rFonts w:eastAsiaTheme="minorEastAsia" w:cstheme="minorHAnsi"/>
          <w:lang w:val="en"/>
        </w:rPr>
      </w:pPr>
      <m:oMath>
        <m:r>
          <w:rPr>
            <w:rFonts w:ascii="Cambria Math" w:eastAsiaTheme="minorEastAsia" w:hAnsi="Cambria Math" w:cstheme="minorHAnsi"/>
            <w:lang w:val="en"/>
          </w:rPr>
          <m:t>x=1</m:t>
        </m:r>
      </m:oMath>
      <w:r>
        <w:rPr>
          <w:rFonts w:eastAsiaTheme="minorEastAsia" w:cstheme="minorHAnsi"/>
          <w:lang w:val="en"/>
        </w:rPr>
        <w:t xml:space="preserve">, </w:t>
      </w:r>
      <m:oMath>
        <m:r>
          <w:rPr>
            <w:rFonts w:ascii="Cambria Math" w:eastAsiaTheme="minorEastAsia" w:hAnsi="Cambria Math" w:cstheme="minorHAnsi"/>
            <w:lang w:val="en"/>
          </w:rPr>
          <m:t>y=</m:t>
        </m:r>
        <m:f>
          <m:fPr>
            <m:ctrlPr>
              <w:rPr>
                <w:rFonts w:ascii="Cambria Math" w:eastAsiaTheme="minorEastAsia" w:hAnsi="Cambria Math" w:cstheme="minorHAnsi"/>
                <w:i/>
                <w:lang w:val="en"/>
              </w:rPr>
            </m:ctrlPr>
          </m:fPr>
          <m:num>
            <m:r>
              <w:rPr>
                <w:rFonts w:ascii="Cambria Math" w:eastAsiaTheme="minorEastAsia" w:hAnsi="Cambria Math" w:cstheme="minorHAnsi"/>
                <w:lang w:val="en"/>
              </w:rPr>
              <m:t>1</m:t>
            </m:r>
          </m:num>
          <m:den>
            <m:r>
              <w:rPr>
                <w:rFonts w:ascii="Cambria Math" w:eastAsiaTheme="minorEastAsia" w:hAnsi="Cambria Math" w:cstheme="minorHAnsi"/>
                <w:lang w:val="en"/>
              </w:rPr>
              <m:t>4</m:t>
            </m:r>
          </m:den>
        </m:f>
      </m:oMath>
      <w:r>
        <w:rPr>
          <w:rFonts w:eastAsiaTheme="minorEastAsia" w:cstheme="minorHAnsi"/>
          <w:lang w:val="en"/>
        </w:rPr>
        <w:t xml:space="preserve"> is a local minimum (from the graph shape)</w:t>
      </w:r>
    </w:p>
    <w:p w14:paraId="0C06A5E7" w14:textId="3042A06B" w:rsidR="00D209FB" w:rsidRDefault="00042522" w:rsidP="00E46E5B">
      <w:pPr>
        <w:autoSpaceDE w:val="0"/>
        <w:autoSpaceDN w:val="0"/>
        <w:adjustRightInd w:val="0"/>
        <w:spacing w:after="0" w:line="240" w:lineRule="auto"/>
        <w:ind w:left="1440"/>
        <w:rPr>
          <w:rFonts w:eastAsiaTheme="minorEastAsia" w:cstheme="minorHAnsi"/>
          <w:lang w:val="en"/>
        </w:rPr>
      </w:pPr>
      <w:r>
        <w:rPr>
          <w:rFonts w:eastAsiaTheme="minorEastAsia" w:cstheme="minorHAnsi"/>
          <w:noProof/>
          <w:lang w:val="en"/>
        </w:rPr>
        <w:lastRenderedPageBreak/>
        <mc:AlternateContent>
          <mc:Choice Requires="wps">
            <w:drawing>
              <wp:anchor distT="0" distB="0" distL="114300" distR="114300" simplePos="0" relativeHeight="251685888" behindDoc="0" locked="0" layoutInCell="1" allowOverlap="1" wp14:anchorId="0710F5FA" wp14:editId="7CD0B32F">
                <wp:simplePos x="0" y="0"/>
                <wp:positionH relativeFrom="column">
                  <wp:posOffset>1682750</wp:posOffset>
                </wp:positionH>
                <wp:positionV relativeFrom="paragraph">
                  <wp:posOffset>488950</wp:posOffset>
                </wp:positionV>
                <wp:extent cx="781050" cy="4635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81050" cy="463550"/>
                        </a:xfrm>
                        <a:prstGeom prst="rect">
                          <a:avLst/>
                        </a:prstGeom>
                        <a:noFill/>
                        <a:ln w="6350">
                          <a:noFill/>
                        </a:ln>
                      </wps:spPr>
                      <wps:txbx>
                        <w:txbxContent>
                          <w:p w14:paraId="56F536AF" w14:textId="65731DE0" w:rsidR="00BF755B" w:rsidRDefault="00D138BB">
                            <m:oMath>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4</m:t>
                                      </m:r>
                                    </m:den>
                                  </m:f>
                                </m:e>
                              </m:d>
                            </m:oMath>
                            <w:r w:rsidR="00BF755B">
                              <w:rPr>
                                <w:rFonts w:eastAsiaTheme="minorEastAsi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10F5FA" id="Text Box 27" o:spid="_x0000_s1029" type="#_x0000_t202" style="position:absolute;left:0;text-align:left;margin-left:132.5pt;margin-top:38.5pt;width:61.5pt;height:36.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" filled="f" stroked="f" strokeweight=".5pt">
                <v:textbox>
                  <w:txbxContent>
                    <w:p w14:paraId="56F536AF" w14:textId="65731DE0" w:rsidR="00BF755B" w:rsidRDefault="00C66A07">
                      <m:oMath>
                        <m:d>
                          <m:dPr>
                            <m:ctrlPr>
                              <w:rPr>
                                <w:rFonts w:ascii="Cambria Math" w:hAnsi="Cambria Math"/>
                                <w:i/>
                              </w:rPr>
                            </m:ctrlPr>
                          </m:dPr>
                          <m:e>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4</m:t>
                                </m:r>
                              </m:den>
                            </m:f>
                          </m:e>
                        </m:d>
                      </m:oMath>
                      <w:r w:rsidR="00BF755B">
                        <w:rPr>
                          <w:rFonts w:eastAsiaTheme="minorEastAsia"/>
                        </w:rPr>
                        <w:t xml:space="preserve"> </w:t>
                      </w:r>
                    </w:p>
                  </w:txbxContent>
                </v:textbox>
              </v:shape>
            </w:pict>
          </mc:Fallback>
        </mc:AlternateContent>
      </w:r>
      <w:r w:rsidR="00FB3C77">
        <w:rPr>
          <w:rFonts w:eastAsiaTheme="minorEastAsia" w:cstheme="minorHAnsi"/>
          <w:noProof/>
          <w:lang w:val="en"/>
        </w:rPr>
        <w:drawing>
          <wp:inline distT="0" distB="0" distL="0" distR="0" wp14:anchorId="07893637" wp14:editId="63295114">
            <wp:extent cx="2432050" cy="1981771"/>
            <wp:effectExtent l="0" t="0" r="635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37459" cy="1986178"/>
                    </a:xfrm>
                    <a:prstGeom prst="rect">
                      <a:avLst/>
                    </a:prstGeom>
                    <a:noFill/>
                    <a:ln>
                      <a:noFill/>
                    </a:ln>
                  </pic:spPr>
                </pic:pic>
              </a:graphicData>
            </a:graphic>
          </wp:inline>
        </w:drawing>
      </w:r>
    </w:p>
    <w:p w14:paraId="5D06A178" w14:textId="77777777" w:rsidR="00D209FB" w:rsidRDefault="00D209FB" w:rsidP="00E46E5B">
      <w:pPr>
        <w:autoSpaceDE w:val="0"/>
        <w:autoSpaceDN w:val="0"/>
        <w:adjustRightInd w:val="0"/>
        <w:spacing w:after="0" w:line="240" w:lineRule="auto"/>
        <w:ind w:left="1440"/>
        <w:rPr>
          <w:rFonts w:eastAsiaTheme="minorEastAsia" w:cstheme="minorHAnsi"/>
          <w:lang w:val="en"/>
        </w:rPr>
      </w:pPr>
    </w:p>
    <w:p w14:paraId="5F682865" w14:textId="77777777" w:rsidR="00E46E5B" w:rsidRPr="00297510" w:rsidRDefault="00E46E5B" w:rsidP="00E46E5B">
      <w:pPr>
        <w:autoSpaceDE w:val="0"/>
        <w:autoSpaceDN w:val="0"/>
        <w:adjustRightInd w:val="0"/>
        <w:spacing w:after="0" w:line="240" w:lineRule="auto"/>
        <w:ind w:left="1440"/>
        <w:rPr>
          <w:rFonts w:cstheme="minorHAnsi"/>
          <w:lang w:val="en"/>
        </w:rPr>
      </w:pPr>
    </w:p>
    <w:p w14:paraId="018A1308" w14:textId="77777777" w:rsidR="00297510" w:rsidRPr="00297510" w:rsidRDefault="00297510" w:rsidP="00297510">
      <w:pPr>
        <w:autoSpaceDE w:val="0"/>
        <w:autoSpaceDN w:val="0"/>
        <w:adjustRightInd w:val="0"/>
        <w:spacing w:after="0" w:line="240" w:lineRule="auto"/>
        <w:rPr>
          <w:rFonts w:cstheme="minorHAnsi"/>
          <w:lang w:val="en"/>
        </w:rPr>
      </w:pPr>
    </w:p>
    <w:p w14:paraId="1878E7B3" w14:textId="05D27925" w:rsidR="00FB3C77" w:rsidRPr="00A31ABB" w:rsidRDefault="003B6FE7" w:rsidP="000629FC">
      <w:pPr>
        <w:numPr>
          <w:ilvl w:val="0"/>
          <w:numId w:val="26"/>
        </w:numPr>
        <w:autoSpaceDE w:val="0"/>
        <w:autoSpaceDN w:val="0"/>
        <w:adjustRightInd w:val="0"/>
        <w:spacing w:after="0" w:line="240" w:lineRule="auto"/>
        <w:rPr>
          <w:rFonts w:cstheme="minorHAnsi"/>
          <w:lang w:val="en"/>
        </w:rPr>
      </w:pPr>
      <w:r>
        <w:rPr>
          <w:rFonts w:cstheme="minorHAnsi"/>
          <w:lang w:val="en"/>
        </w:rPr>
        <w:t>S</w:t>
      </w:r>
      <w:r w:rsidR="00D27F18" w:rsidRPr="003B6FE7">
        <w:rPr>
          <w:rFonts w:cstheme="minorHAnsi"/>
          <w:lang w:val="en"/>
        </w:rPr>
        <w:t xml:space="preserve">ketching the graphs of </w:t>
      </w:r>
      <m:oMath>
        <m:r>
          <w:rPr>
            <w:rFonts w:ascii="Cambria Math" w:hAnsi="Cambria Math" w:cstheme="minorHAnsi"/>
            <w:lang w:val="en"/>
          </w:rPr>
          <m:t>y=</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oMath>
      <w:r w:rsidR="00D27F18" w:rsidRPr="003B6FE7">
        <w:rPr>
          <w:rFonts w:eastAsiaTheme="minorEastAsia" w:cstheme="minorHAnsi"/>
          <w:lang w:val="en"/>
        </w:rPr>
        <w:t xml:space="preserve"> and </w:t>
      </w:r>
      <m:oMath>
        <m:r>
          <w:rPr>
            <w:rFonts w:ascii="Cambria Math" w:eastAsiaTheme="minorEastAsia" w:hAnsi="Cambria Math" w:cstheme="minorHAnsi"/>
            <w:lang w:val="en"/>
          </w:rPr>
          <m:t>y=</m:t>
        </m:r>
        <m:func>
          <m:funcPr>
            <m:ctrlPr>
              <w:rPr>
                <w:rFonts w:ascii="Cambria Math" w:eastAsiaTheme="minorEastAsia" w:hAnsi="Cambria Math" w:cstheme="minorHAnsi"/>
                <w:i/>
                <w:lang w:val="en"/>
              </w:rPr>
            </m:ctrlPr>
          </m:funcPr>
          <m:fName>
            <m:r>
              <m:rPr>
                <m:sty m:val="p"/>
              </m:rPr>
              <w:rPr>
                <w:rFonts w:ascii="Cambria Math" w:eastAsiaTheme="minorEastAsia" w:hAnsi="Cambria Math" w:cstheme="minorHAnsi"/>
                <w:lang w:val="en"/>
              </w:rPr>
              <m:t>cos</m:t>
            </m:r>
          </m:fName>
          <m:e>
            <m:r>
              <w:rPr>
                <w:rFonts w:ascii="Cambria Math" w:eastAsiaTheme="minorEastAsia" w:hAnsi="Cambria Math" w:cstheme="minorHAnsi"/>
                <w:lang w:val="en"/>
              </w:rPr>
              <m:t>x</m:t>
            </m:r>
          </m:e>
        </m:func>
        <m:r>
          <w:rPr>
            <w:rFonts w:ascii="Cambria Math" w:eastAsiaTheme="minorEastAsia" w:hAnsi="Cambria Math" w:cstheme="minorHAnsi"/>
            <w:lang w:val="en"/>
          </w:rPr>
          <m:t>-1</m:t>
        </m:r>
      </m:oMath>
      <w:r w:rsidRPr="003B6FE7">
        <w:rPr>
          <w:rFonts w:eastAsiaTheme="minorEastAsia" w:cstheme="minorHAnsi"/>
          <w:lang w:val="en"/>
        </w:rPr>
        <w:t xml:space="preserve"> shows that there is only one </w:t>
      </w:r>
      <w:r>
        <w:rPr>
          <w:rFonts w:eastAsiaTheme="minorEastAsia" w:cstheme="minorHAnsi"/>
          <w:lang w:val="en"/>
        </w:rPr>
        <w:t xml:space="preserve">real </w:t>
      </w:r>
      <w:r w:rsidRPr="003B6FE7">
        <w:rPr>
          <w:rFonts w:eastAsiaTheme="minorEastAsia" w:cstheme="minorHAnsi"/>
          <w:lang w:val="en"/>
        </w:rPr>
        <w:t>solution</w:t>
      </w:r>
      <w:r>
        <w:rPr>
          <w:rFonts w:eastAsiaTheme="minorEastAsia" w:cstheme="minorHAnsi"/>
          <w:lang w:val="en"/>
        </w:rPr>
        <w:t>,</w:t>
      </w:r>
      <w:r w:rsidRPr="003B6FE7">
        <w:rPr>
          <w:rFonts w:eastAsiaTheme="minorEastAsia" w:cstheme="minorHAnsi"/>
          <w:lang w:val="en"/>
        </w:rPr>
        <w:t xml:space="preserve"> </w:t>
      </w:r>
      <m:oMath>
        <m:r>
          <w:rPr>
            <w:rFonts w:ascii="Cambria Math" w:eastAsiaTheme="minorEastAsia" w:hAnsi="Cambria Math" w:cstheme="minorHAnsi"/>
            <w:lang w:val="en"/>
          </w:rPr>
          <m:t>x=0</m:t>
        </m:r>
      </m:oMath>
      <w:r w:rsidR="00A55924">
        <w:rPr>
          <w:rFonts w:eastAsiaTheme="minorEastAsia" w:cstheme="minorHAnsi"/>
          <w:lang w:val="en"/>
        </w:rPr>
        <w:t>.</w:t>
      </w:r>
    </w:p>
    <w:p w14:paraId="4218C2FD" w14:textId="3D386F60" w:rsidR="00A31ABB" w:rsidRPr="00297510" w:rsidRDefault="00ED2A5C" w:rsidP="00A31ABB">
      <w:pPr>
        <w:autoSpaceDE w:val="0"/>
        <w:autoSpaceDN w:val="0"/>
        <w:adjustRightInd w:val="0"/>
        <w:spacing w:after="0" w:line="240" w:lineRule="auto"/>
        <w:ind w:left="720"/>
        <w:rPr>
          <w:rFonts w:cstheme="minorHAnsi"/>
          <w:lang w:val="en"/>
        </w:rPr>
      </w:pPr>
      <w:r>
        <w:rPr>
          <w:rFonts w:cstheme="minorHAnsi"/>
          <w:noProof/>
          <w:lang w:val="en"/>
        </w:rPr>
        <w:drawing>
          <wp:inline distT="0" distB="0" distL="0" distR="0" wp14:anchorId="7A2581DC" wp14:editId="6ACF315B">
            <wp:extent cx="3198607" cy="1416050"/>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5861" cy="1419262"/>
                    </a:xfrm>
                    <a:prstGeom prst="rect">
                      <a:avLst/>
                    </a:prstGeom>
                    <a:noFill/>
                    <a:ln>
                      <a:noFill/>
                    </a:ln>
                  </pic:spPr>
                </pic:pic>
              </a:graphicData>
            </a:graphic>
          </wp:inline>
        </w:drawing>
      </w:r>
    </w:p>
    <w:p w14:paraId="4EC7FC49" w14:textId="77777777" w:rsidR="00297510" w:rsidRPr="00297510" w:rsidRDefault="00297510" w:rsidP="00297510">
      <w:pPr>
        <w:autoSpaceDE w:val="0"/>
        <w:autoSpaceDN w:val="0"/>
        <w:adjustRightInd w:val="0"/>
        <w:spacing w:after="0" w:line="240" w:lineRule="auto"/>
        <w:rPr>
          <w:rFonts w:cstheme="minorHAnsi"/>
          <w:lang w:val="en"/>
        </w:rPr>
      </w:pPr>
    </w:p>
    <w:p w14:paraId="6866346D" w14:textId="767E23CE" w:rsidR="00A55924" w:rsidRPr="00A55924" w:rsidRDefault="00A55924" w:rsidP="000629FC">
      <w:pPr>
        <w:numPr>
          <w:ilvl w:val="0"/>
          <w:numId w:val="26"/>
        </w:numPr>
        <w:autoSpaceDE w:val="0"/>
        <w:autoSpaceDN w:val="0"/>
        <w:adjustRightInd w:val="0"/>
        <w:spacing w:after="0" w:line="240" w:lineRule="auto"/>
        <w:rPr>
          <w:rFonts w:cstheme="minorHAnsi"/>
          <w:lang w:val="en"/>
        </w:rPr>
      </w:pPr>
      <w:r>
        <w:rPr>
          <w:rFonts w:cstheme="minorHAnsi"/>
          <w:lang w:val="en"/>
        </w:rPr>
        <w:t>S</w:t>
      </w:r>
      <w:r w:rsidRPr="00A55924">
        <w:rPr>
          <w:rFonts w:cstheme="minorHAnsi"/>
          <w:lang w:val="en"/>
        </w:rPr>
        <w:t xml:space="preserve">ketching the graphs of </w:t>
      </w:r>
      <m:oMath>
        <m:r>
          <w:rPr>
            <w:rFonts w:ascii="Cambria Math" w:hAnsi="Cambria Math" w:cstheme="minorHAnsi"/>
            <w:lang w:val="en"/>
          </w:rPr>
          <m:t>y=</m:t>
        </m:r>
        <m:sSup>
          <m:sSupPr>
            <m:ctrlPr>
              <w:rPr>
                <w:rFonts w:ascii="Cambria Math" w:hAnsi="Cambria Math" w:cstheme="minorHAnsi"/>
                <w:lang w:val="en"/>
              </w:rPr>
            </m:ctrlPr>
          </m:sSupPr>
          <m:e>
            <m:r>
              <w:rPr>
                <w:rFonts w:ascii="Cambria Math" w:hAnsi="Cambria Math" w:cstheme="minorHAnsi"/>
                <w:lang w:val="en"/>
              </w:rPr>
              <m:t>e</m:t>
            </m:r>
          </m:e>
          <m:sup>
            <m:sSup>
              <m:sSupPr>
                <m:ctrlPr>
                  <w:rPr>
                    <w:rFonts w:ascii="Cambria Math" w:hAnsi="Cambria Math" w:cstheme="minorHAnsi"/>
                    <w:lang w:val="en"/>
                  </w:rPr>
                </m:ctrlPr>
              </m:sSupPr>
              <m:e>
                <m:r>
                  <w:rPr>
                    <w:rFonts w:ascii="Cambria Math" w:hAnsi="Cambria Math" w:cstheme="minorHAnsi"/>
                    <w:lang w:val="en"/>
                  </w:rPr>
                  <m:t>x</m:t>
                </m:r>
              </m:e>
              <m:sup>
                <m:r>
                  <m:rPr>
                    <m:sty m:val="p"/>
                  </m:rPr>
                  <w:rPr>
                    <w:rFonts w:ascii="Cambria Math" w:hAnsi="Cambria Math" w:cstheme="minorHAnsi"/>
                    <w:lang w:val="en"/>
                  </w:rPr>
                  <m:t>2</m:t>
                </m:r>
              </m:sup>
            </m:sSup>
          </m:sup>
        </m:sSup>
      </m:oMath>
      <w:r w:rsidRPr="00A55924">
        <w:rPr>
          <w:rFonts w:eastAsiaTheme="minorEastAsia" w:cstheme="minorHAnsi"/>
          <w:lang w:val="en"/>
        </w:rPr>
        <w:t xml:space="preserve"> and </w:t>
      </w:r>
      <m:oMath>
        <m:r>
          <w:rPr>
            <w:rFonts w:ascii="Cambria Math" w:eastAsiaTheme="minorEastAsia" w:hAnsi="Cambria Math" w:cstheme="minorHAnsi"/>
            <w:lang w:val="en"/>
          </w:rPr>
          <m:t>y=</m:t>
        </m:r>
        <m:func>
          <m:funcPr>
            <m:ctrlPr>
              <w:rPr>
                <w:rFonts w:ascii="Cambria Math" w:eastAsiaTheme="minorEastAsia" w:hAnsi="Cambria Math" w:cstheme="minorHAnsi"/>
                <w:i/>
                <w:lang w:val="en"/>
              </w:rPr>
            </m:ctrlPr>
          </m:funcPr>
          <m:fName>
            <m:r>
              <m:rPr>
                <m:sty m:val="p"/>
              </m:rPr>
              <w:rPr>
                <w:rFonts w:ascii="Cambria Math" w:eastAsiaTheme="minorEastAsia" w:hAnsi="Cambria Math" w:cstheme="minorHAnsi"/>
                <w:lang w:val="en"/>
              </w:rPr>
              <m:t>cos</m:t>
            </m:r>
          </m:fName>
          <m:e>
            <m:r>
              <w:rPr>
                <w:rFonts w:ascii="Cambria Math" w:eastAsiaTheme="minorEastAsia" w:hAnsi="Cambria Math" w:cstheme="minorHAnsi"/>
                <w:lang w:val="en"/>
              </w:rPr>
              <m:t>x</m:t>
            </m:r>
          </m:e>
        </m:func>
      </m:oMath>
      <w:r w:rsidRPr="00A55924">
        <w:rPr>
          <w:rFonts w:eastAsiaTheme="minorEastAsia" w:cstheme="minorHAnsi"/>
          <w:lang w:val="en"/>
        </w:rPr>
        <w:t xml:space="preserve"> shows that there is only one real solution, </w:t>
      </w:r>
    </w:p>
    <w:p w14:paraId="33572E88" w14:textId="4171E0F8" w:rsidR="00A55924" w:rsidRPr="00A55924" w:rsidRDefault="00A55924" w:rsidP="00A55924">
      <w:pPr>
        <w:autoSpaceDE w:val="0"/>
        <w:autoSpaceDN w:val="0"/>
        <w:adjustRightInd w:val="0"/>
        <w:spacing w:after="0" w:line="240" w:lineRule="auto"/>
        <w:ind w:left="720"/>
        <w:rPr>
          <w:rFonts w:cstheme="minorHAnsi"/>
          <w:lang w:val="en"/>
        </w:rPr>
      </w:pPr>
      <m:oMath>
        <m:r>
          <w:rPr>
            <w:rFonts w:ascii="Cambria Math" w:eastAsiaTheme="minorEastAsia" w:hAnsi="Cambria Math" w:cstheme="minorHAnsi"/>
            <w:lang w:val="en"/>
          </w:rPr>
          <m:t>x=0</m:t>
        </m:r>
      </m:oMath>
      <w:r>
        <w:rPr>
          <w:rFonts w:eastAsiaTheme="minorEastAsia" w:cstheme="minorHAnsi"/>
          <w:lang w:val="en"/>
        </w:rPr>
        <w:t>.</w:t>
      </w:r>
    </w:p>
    <w:p w14:paraId="2A074231" w14:textId="48D05B77" w:rsidR="00ED2A5C" w:rsidRDefault="00ED2A5C" w:rsidP="00ED2A5C">
      <w:pPr>
        <w:autoSpaceDE w:val="0"/>
        <w:autoSpaceDN w:val="0"/>
        <w:adjustRightInd w:val="0"/>
        <w:spacing w:after="0" w:line="240" w:lineRule="auto"/>
        <w:ind w:left="720"/>
        <w:rPr>
          <w:rFonts w:cstheme="minorHAnsi"/>
          <w:lang w:val="en"/>
        </w:rPr>
      </w:pPr>
    </w:p>
    <w:p w14:paraId="7C51C81B" w14:textId="0A2655BB" w:rsidR="00A55924" w:rsidRPr="00297510" w:rsidRDefault="00B46A35" w:rsidP="00ED2A5C">
      <w:pPr>
        <w:autoSpaceDE w:val="0"/>
        <w:autoSpaceDN w:val="0"/>
        <w:adjustRightInd w:val="0"/>
        <w:spacing w:after="0" w:line="240" w:lineRule="auto"/>
        <w:ind w:left="720"/>
        <w:rPr>
          <w:rFonts w:cstheme="minorHAnsi"/>
          <w:lang w:val="en"/>
        </w:rPr>
      </w:pPr>
      <w:r>
        <w:rPr>
          <w:rFonts w:cstheme="minorHAnsi"/>
          <w:noProof/>
          <w:lang w:val="en"/>
        </w:rPr>
        <w:drawing>
          <wp:inline distT="0" distB="0" distL="0" distR="0" wp14:anchorId="0348723C" wp14:editId="25366D17">
            <wp:extent cx="3232150" cy="1905267"/>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39312" cy="1909489"/>
                    </a:xfrm>
                    <a:prstGeom prst="rect">
                      <a:avLst/>
                    </a:prstGeom>
                    <a:noFill/>
                    <a:ln>
                      <a:noFill/>
                    </a:ln>
                  </pic:spPr>
                </pic:pic>
              </a:graphicData>
            </a:graphic>
          </wp:inline>
        </w:drawing>
      </w:r>
    </w:p>
    <w:p w14:paraId="01E6A54D" w14:textId="77777777" w:rsidR="00297510" w:rsidRPr="00297510" w:rsidRDefault="00297510" w:rsidP="00297510">
      <w:pPr>
        <w:autoSpaceDE w:val="0"/>
        <w:autoSpaceDN w:val="0"/>
        <w:adjustRightInd w:val="0"/>
        <w:spacing w:after="0" w:line="240" w:lineRule="auto"/>
        <w:rPr>
          <w:rFonts w:cstheme="minorHAnsi"/>
          <w:lang w:val="en"/>
        </w:rPr>
      </w:pPr>
    </w:p>
    <w:p w14:paraId="169896BD" w14:textId="52C5520A" w:rsidR="00283288" w:rsidRDefault="00283288">
      <w:pPr>
        <w:rPr>
          <w:rFonts w:cstheme="minorHAnsi"/>
          <w:lang w:val="en"/>
        </w:rPr>
      </w:pPr>
    </w:p>
    <w:p w14:paraId="086035F2" w14:textId="34E0292E" w:rsidR="00297510" w:rsidRDefault="00297510" w:rsidP="000629FC">
      <w:pPr>
        <w:numPr>
          <w:ilvl w:val="0"/>
          <w:numId w:val="26"/>
        </w:numPr>
        <w:autoSpaceDE w:val="0"/>
        <w:autoSpaceDN w:val="0"/>
        <w:adjustRightInd w:val="0"/>
        <w:spacing w:after="0" w:line="240" w:lineRule="auto"/>
        <w:rPr>
          <w:rFonts w:cstheme="minorHAnsi"/>
          <w:lang w:val="en"/>
        </w:rPr>
      </w:pPr>
      <w:r w:rsidRPr="00297510">
        <w:rPr>
          <w:rFonts w:cstheme="minorHAnsi"/>
          <w:lang w:val="en"/>
        </w:rPr>
        <w:t xml:space="preserve">How many real solutions does the equation </w:t>
      </w:r>
      <m:oMath>
        <m:sSup>
          <m:sSupPr>
            <m:ctrlPr>
              <w:rPr>
                <w:rFonts w:ascii="Cambria Math" w:hAnsi="Cambria Math" w:cstheme="minorHAnsi"/>
                <w:lang w:val="en"/>
              </w:rPr>
            </m:ctrlPr>
          </m:sSupPr>
          <m:e>
            <m:r>
              <w:rPr>
                <w:rFonts w:ascii="Cambria Math" w:hAnsi="Cambria Math" w:cstheme="minorHAnsi"/>
                <w:lang w:val="en"/>
              </w:rPr>
              <m:t>e</m:t>
            </m:r>
          </m:e>
          <m:sup>
            <m:r>
              <w:rPr>
                <w:rFonts w:ascii="Cambria Math" w:hAnsi="Cambria Math" w:cstheme="minorHAnsi"/>
                <w:lang w:val="en"/>
              </w:rPr>
              <m:t>x</m:t>
            </m:r>
          </m:sup>
        </m:sSup>
        <m:r>
          <m:rPr>
            <m:sty m:val="p"/>
          </m:rPr>
          <w:rPr>
            <w:rFonts w:ascii="Cambria Math" w:hAnsi="Cambria Math" w:cstheme="minorHAnsi"/>
            <w:lang w:val="en"/>
          </w:rPr>
          <m:t>+1=</m:t>
        </m:r>
        <m:func>
          <m:funcPr>
            <m:ctrlPr>
              <w:rPr>
                <w:rFonts w:ascii="Cambria Math" w:hAnsi="Cambria Math" w:cstheme="minorHAnsi"/>
                <w:lang w:val="en"/>
              </w:rPr>
            </m:ctrlPr>
          </m:funcPr>
          <m:fName>
            <m:r>
              <m:rPr>
                <m:sty m:val="p"/>
              </m:rPr>
              <w:rPr>
                <w:rFonts w:ascii="Cambria Math" w:hAnsi="Cambria Math" w:cstheme="minorHAnsi"/>
                <w:lang w:val="en"/>
              </w:rPr>
              <m:t>sin</m:t>
            </m:r>
          </m:fName>
          <m:e>
            <m:r>
              <w:rPr>
                <w:rFonts w:ascii="Cambria Math" w:hAnsi="Cambria Math" w:cstheme="minorHAnsi"/>
                <w:lang w:val="en"/>
              </w:rPr>
              <m:t>x</m:t>
            </m:r>
          </m:e>
        </m:func>
      </m:oMath>
      <w:r w:rsidRPr="00297510">
        <w:rPr>
          <w:rFonts w:cstheme="minorHAnsi"/>
          <w:lang w:val="en"/>
        </w:rPr>
        <w:t xml:space="preserve"> have?</w:t>
      </w:r>
    </w:p>
    <w:p w14:paraId="2A68FB13" w14:textId="76DBA002" w:rsidR="00283288" w:rsidRDefault="00283288" w:rsidP="00283288">
      <w:pPr>
        <w:autoSpaceDE w:val="0"/>
        <w:autoSpaceDN w:val="0"/>
        <w:adjustRightInd w:val="0"/>
        <w:spacing w:after="0" w:line="240" w:lineRule="auto"/>
        <w:ind w:left="720"/>
        <w:rPr>
          <w:rFonts w:cstheme="minorHAnsi"/>
          <w:lang w:val="en"/>
        </w:rPr>
      </w:pPr>
    </w:p>
    <w:p w14:paraId="62965447" w14:textId="68E486CD" w:rsidR="00283288" w:rsidRDefault="00283288" w:rsidP="00283288">
      <w:pPr>
        <w:autoSpaceDE w:val="0"/>
        <w:autoSpaceDN w:val="0"/>
        <w:adjustRightInd w:val="0"/>
        <w:spacing w:after="0" w:line="240" w:lineRule="auto"/>
        <w:ind w:left="720"/>
        <w:rPr>
          <w:rFonts w:eastAsiaTheme="minorEastAsia" w:cstheme="minorHAnsi"/>
          <w:lang w:val="en"/>
        </w:rPr>
      </w:pPr>
      <w:r>
        <w:rPr>
          <w:rFonts w:cstheme="minorHAnsi"/>
          <w:lang w:val="en"/>
        </w:rPr>
        <w:t xml:space="preserve">As </w:t>
      </w:r>
      <m:oMath>
        <m:r>
          <w:rPr>
            <w:rFonts w:ascii="Cambria Math" w:hAnsi="Cambria Math" w:cstheme="minorHAnsi"/>
            <w:lang w:val="en"/>
          </w:rPr>
          <m:t>x→-∞</m:t>
        </m:r>
      </m:oMath>
      <w:r w:rsidR="00DD42F7">
        <w:rPr>
          <w:rFonts w:eastAsiaTheme="minorEastAsia" w:cstheme="minorHAnsi"/>
          <w:lang w:val="en"/>
        </w:rPr>
        <w:t xml:space="preserve">, </w:t>
      </w:r>
      <m:oMath>
        <m:sSup>
          <m:sSupPr>
            <m:ctrlPr>
              <w:rPr>
                <w:rFonts w:ascii="Cambria Math" w:hAnsi="Cambria Math" w:cstheme="minorHAnsi"/>
                <w:lang w:val="en"/>
              </w:rPr>
            </m:ctrlPr>
          </m:sSupPr>
          <m:e>
            <m:r>
              <w:rPr>
                <w:rFonts w:ascii="Cambria Math" w:hAnsi="Cambria Math" w:cstheme="minorHAnsi"/>
                <w:lang w:val="en"/>
              </w:rPr>
              <m:t>e</m:t>
            </m:r>
          </m:e>
          <m:sup>
            <m:r>
              <w:rPr>
                <w:rFonts w:ascii="Cambria Math" w:hAnsi="Cambria Math" w:cstheme="minorHAnsi"/>
                <w:lang w:val="en"/>
              </w:rPr>
              <m:t>x</m:t>
            </m:r>
          </m:sup>
        </m:sSup>
        <m:r>
          <m:rPr>
            <m:sty m:val="p"/>
          </m:rPr>
          <w:rPr>
            <w:rFonts w:ascii="Cambria Math" w:hAnsi="Cambria Math" w:cstheme="minorHAnsi"/>
            <w:lang w:val="en"/>
          </w:rPr>
          <m:t>+1→1</m:t>
        </m:r>
      </m:oMath>
      <w:r w:rsidR="00DD42F7">
        <w:rPr>
          <w:rFonts w:eastAsiaTheme="minorEastAsia" w:cstheme="minorHAnsi"/>
          <w:lang w:val="en"/>
        </w:rPr>
        <w:t xml:space="preserve"> from above.</w:t>
      </w:r>
    </w:p>
    <w:p w14:paraId="22144CE7" w14:textId="71473242" w:rsidR="00DD42F7" w:rsidRDefault="00DD42F7" w:rsidP="00283288">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The maximum value of </w:t>
      </w:r>
      <m:oMath>
        <m:func>
          <m:funcPr>
            <m:ctrlPr>
              <w:rPr>
                <w:rFonts w:ascii="Cambria Math" w:hAnsi="Cambria Math" w:cstheme="minorHAnsi"/>
                <w:lang w:val="en"/>
              </w:rPr>
            </m:ctrlPr>
          </m:funcPr>
          <m:fName>
            <m:r>
              <m:rPr>
                <m:sty m:val="p"/>
              </m:rPr>
              <w:rPr>
                <w:rFonts w:ascii="Cambria Math" w:hAnsi="Cambria Math" w:cstheme="minorHAnsi"/>
                <w:lang w:val="en"/>
              </w:rPr>
              <m:t>sin</m:t>
            </m:r>
          </m:fName>
          <m:e>
            <m:r>
              <w:rPr>
                <w:rFonts w:ascii="Cambria Math" w:hAnsi="Cambria Math" w:cstheme="minorHAnsi"/>
                <w:lang w:val="en"/>
              </w:rPr>
              <m:t>x</m:t>
            </m:r>
          </m:e>
        </m:func>
        <m:r>
          <w:rPr>
            <w:rFonts w:ascii="Cambria Math" w:hAnsi="Cambria Math" w:cstheme="minorHAnsi"/>
            <w:lang w:val="en"/>
          </w:rPr>
          <m:t>=1</m:t>
        </m:r>
      </m:oMath>
      <w:r>
        <w:rPr>
          <w:rFonts w:eastAsiaTheme="minorEastAsia" w:cstheme="minorHAnsi"/>
          <w:lang w:val="en"/>
        </w:rPr>
        <w:t xml:space="preserve"> so there are no values of </w:t>
      </w:r>
      <m:oMath>
        <m:r>
          <w:rPr>
            <w:rFonts w:ascii="Cambria Math" w:eastAsiaTheme="minorEastAsia" w:hAnsi="Cambria Math" w:cstheme="minorHAnsi"/>
            <w:lang w:val="en"/>
          </w:rPr>
          <m:t>x</m:t>
        </m:r>
      </m:oMath>
      <w:r>
        <w:rPr>
          <w:rFonts w:eastAsiaTheme="minorEastAsia" w:cstheme="minorHAnsi"/>
          <w:lang w:val="en"/>
        </w:rPr>
        <w:t xml:space="preserve"> for which </w:t>
      </w:r>
      <m:oMath>
        <m:sSup>
          <m:sSupPr>
            <m:ctrlPr>
              <w:rPr>
                <w:rFonts w:ascii="Cambria Math" w:hAnsi="Cambria Math" w:cstheme="minorHAnsi"/>
                <w:lang w:val="en"/>
              </w:rPr>
            </m:ctrlPr>
          </m:sSupPr>
          <m:e>
            <m:r>
              <w:rPr>
                <w:rFonts w:ascii="Cambria Math" w:hAnsi="Cambria Math" w:cstheme="minorHAnsi"/>
                <w:lang w:val="en"/>
              </w:rPr>
              <m:t>e</m:t>
            </m:r>
          </m:e>
          <m:sup>
            <m:r>
              <w:rPr>
                <w:rFonts w:ascii="Cambria Math" w:hAnsi="Cambria Math" w:cstheme="minorHAnsi"/>
                <w:lang w:val="en"/>
              </w:rPr>
              <m:t>x</m:t>
            </m:r>
          </m:sup>
        </m:sSup>
        <m:r>
          <m:rPr>
            <m:sty m:val="p"/>
          </m:rPr>
          <w:rPr>
            <w:rFonts w:ascii="Cambria Math" w:hAnsi="Cambria Math" w:cstheme="minorHAnsi"/>
            <w:lang w:val="en"/>
          </w:rPr>
          <m:t>+1=</m:t>
        </m:r>
        <m:func>
          <m:funcPr>
            <m:ctrlPr>
              <w:rPr>
                <w:rFonts w:ascii="Cambria Math" w:hAnsi="Cambria Math" w:cstheme="minorHAnsi"/>
                <w:lang w:val="en"/>
              </w:rPr>
            </m:ctrlPr>
          </m:funcPr>
          <m:fName>
            <m:r>
              <m:rPr>
                <m:sty m:val="p"/>
              </m:rPr>
              <w:rPr>
                <w:rFonts w:ascii="Cambria Math" w:hAnsi="Cambria Math" w:cstheme="minorHAnsi"/>
                <w:lang w:val="en"/>
              </w:rPr>
              <m:t>sin</m:t>
            </m:r>
          </m:fName>
          <m:e>
            <m:r>
              <w:rPr>
                <w:rFonts w:ascii="Cambria Math" w:hAnsi="Cambria Math" w:cstheme="minorHAnsi"/>
                <w:lang w:val="en"/>
              </w:rPr>
              <m:t>x</m:t>
            </m:r>
          </m:e>
        </m:func>
      </m:oMath>
    </w:p>
    <w:p w14:paraId="53600B08" w14:textId="18A84BAE" w:rsidR="00DD42F7" w:rsidRDefault="00B52380" w:rsidP="00283288">
      <w:pPr>
        <w:autoSpaceDE w:val="0"/>
        <w:autoSpaceDN w:val="0"/>
        <w:adjustRightInd w:val="0"/>
        <w:spacing w:after="0" w:line="240" w:lineRule="auto"/>
        <w:ind w:left="720"/>
        <w:rPr>
          <w:rFonts w:cstheme="minorHAnsi"/>
          <w:lang w:val="en"/>
        </w:rPr>
      </w:pPr>
      <w:r>
        <w:rPr>
          <w:rFonts w:eastAsiaTheme="minorEastAsia" w:cstheme="minorHAnsi"/>
          <w:lang w:val="en"/>
        </w:rPr>
        <w:t xml:space="preserve">There are no real solutions for </w:t>
      </w:r>
      <m:oMath>
        <m:sSup>
          <m:sSupPr>
            <m:ctrlPr>
              <w:rPr>
                <w:rFonts w:ascii="Cambria Math" w:hAnsi="Cambria Math" w:cstheme="minorHAnsi"/>
                <w:lang w:val="en"/>
              </w:rPr>
            </m:ctrlPr>
          </m:sSupPr>
          <m:e>
            <m:r>
              <w:rPr>
                <w:rFonts w:ascii="Cambria Math" w:hAnsi="Cambria Math" w:cstheme="minorHAnsi"/>
                <w:lang w:val="en"/>
              </w:rPr>
              <m:t>e</m:t>
            </m:r>
          </m:e>
          <m:sup>
            <m:r>
              <w:rPr>
                <w:rFonts w:ascii="Cambria Math" w:hAnsi="Cambria Math" w:cstheme="minorHAnsi"/>
                <w:lang w:val="en"/>
              </w:rPr>
              <m:t>x</m:t>
            </m:r>
          </m:sup>
        </m:sSup>
        <m:r>
          <m:rPr>
            <m:sty m:val="p"/>
          </m:rPr>
          <w:rPr>
            <w:rFonts w:ascii="Cambria Math" w:hAnsi="Cambria Math" w:cstheme="minorHAnsi"/>
            <w:lang w:val="en"/>
          </w:rPr>
          <m:t>+1=</m:t>
        </m:r>
        <m:func>
          <m:funcPr>
            <m:ctrlPr>
              <w:rPr>
                <w:rFonts w:ascii="Cambria Math" w:hAnsi="Cambria Math" w:cstheme="minorHAnsi"/>
                <w:lang w:val="en"/>
              </w:rPr>
            </m:ctrlPr>
          </m:funcPr>
          <m:fName>
            <m:r>
              <m:rPr>
                <m:sty m:val="p"/>
              </m:rPr>
              <w:rPr>
                <w:rFonts w:ascii="Cambria Math" w:hAnsi="Cambria Math" w:cstheme="minorHAnsi"/>
                <w:lang w:val="en"/>
              </w:rPr>
              <m:t>sin</m:t>
            </m:r>
          </m:fName>
          <m:e>
            <m:r>
              <w:rPr>
                <w:rFonts w:ascii="Cambria Math" w:hAnsi="Cambria Math" w:cstheme="minorHAnsi"/>
                <w:lang w:val="en"/>
              </w:rPr>
              <m:t>x</m:t>
            </m:r>
          </m:e>
        </m:func>
      </m:oMath>
    </w:p>
    <w:p w14:paraId="55DFD4E3" w14:textId="06F6E036" w:rsidR="00283288" w:rsidRDefault="00283288" w:rsidP="00283288">
      <w:pPr>
        <w:autoSpaceDE w:val="0"/>
        <w:autoSpaceDN w:val="0"/>
        <w:adjustRightInd w:val="0"/>
        <w:spacing w:after="0" w:line="240" w:lineRule="auto"/>
        <w:ind w:left="720"/>
        <w:rPr>
          <w:rFonts w:cstheme="minorHAnsi"/>
          <w:lang w:val="en"/>
        </w:rPr>
      </w:pPr>
    </w:p>
    <w:p w14:paraId="48041FA1" w14:textId="0F07AF63" w:rsidR="00283288" w:rsidRPr="00297510" w:rsidRDefault="00283288" w:rsidP="00283288">
      <w:pPr>
        <w:autoSpaceDE w:val="0"/>
        <w:autoSpaceDN w:val="0"/>
        <w:adjustRightInd w:val="0"/>
        <w:spacing w:after="0" w:line="240" w:lineRule="auto"/>
        <w:ind w:left="720"/>
        <w:rPr>
          <w:rFonts w:cstheme="minorHAnsi"/>
          <w:lang w:val="en"/>
        </w:rPr>
      </w:pPr>
      <w:r>
        <w:rPr>
          <w:rFonts w:cstheme="minorHAnsi"/>
          <w:noProof/>
          <w:lang w:val="en"/>
        </w:rPr>
        <w:lastRenderedPageBreak/>
        <w:drawing>
          <wp:inline distT="0" distB="0" distL="0" distR="0" wp14:anchorId="2ADE89DC" wp14:editId="483245DE">
            <wp:extent cx="2681054" cy="1784350"/>
            <wp:effectExtent l="0" t="0" r="5080" b="63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82911" cy="1785586"/>
                    </a:xfrm>
                    <a:prstGeom prst="rect">
                      <a:avLst/>
                    </a:prstGeom>
                    <a:noFill/>
                    <a:ln>
                      <a:noFill/>
                    </a:ln>
                  </pic:spPr>
                </pic:pic>
              </a:graphicData>
            </a:graphic>
          </wp:inline>
        </w:drawing>
      </w:r>
    </w:p>
    <w:p w14:paraId="6E023684" w14:textId="77777777" w:rsidR="00297510" w:rsidRPr="00297510" w:rsidRDefault="00297510" w:rsidP="00297510">
      <w:pPr>
        <w:autoSpaceDE w:val="0"/>
        <w:autoSpaceDN w:val="0"/>
        <w:adjustRightInd w:val="0"/>
        <w:spacing w:after="0" w:line="240" w:lineRule="auto"/>
        <w:rPr>
          <w:rFonts w:cstheme="minorHAnsi"/>
          <w:lang w:val="en"/>
        </w:rPr>
      </w:pPr>
    </w:p>
    <w:p w14:paraId="65F2603A" w14:textId="51A1DE8E" w:rsidR="00297510" w:rsidRDefault="00297510" w:rsidP="000629FC">
      <w:pPr>
        <w:numPr>
          <w:ilvl w:val="0"/>
          <w:numId w:val="26"/>
        </w:numPr>
        <w:autoSpaceDE w:val="0"/>
        <w:autoSpaceDN w:val="0"/>
        <w:adjustRightInd w:val="0"/>
        <w:spacing w:after="0" w:line="240" w:lineRule="auto"/>
        <w:rPr>
          <w:rFonts w:cstheme="minorHAnsi"/>
          <w:lang w:val="en"/>
        </w:rPr>
      </w:pPr>
      <w:r w:rsidRPr="00297510">
        <w:rPr>
          <w:rFonts w:cstheme="minorHAnsi"/>
          <w:lang w:val="en"/>
        </w:rPr>
        <w:t xml:space="preserve">Solve the equation </w:t>
      </w:r>
      <m:oMath>
        <m:func>
          <m:funcPr>
            <m:ctrlPr>
              <w:rPr>
                <w:rFonts w:ascii="Cambria Math" w:hAnsi="Cambria Math" w:cstheme="minorHAnsi"/>
                <w:lang w:val="en"/>
              </w:rPr>
            </m:ctrlPr>
          </m:funcPr>
          <m:fName>
            <m:sSup>
              <m:sSupPr>
                <m:ctrlPr>
                  <w:rPr>
                    <w:rFonts w:ascii="Cambria Math" w:hAnsi="Cambria Math" w:cstheme="minorHAnsi"/>
                    <w:lang w:val="en"/>
                  </w:rPr>
                </m:ctrlPr>
              </m:sSupPr>
              <m:e>
                <m:r>
                  <m:rPr>
                    <m:sty m:val="p"/>
                  </m:rPr>
                  <w:rPr>
                    <w:rFonts w:ascii="Cambria Math" w:hAnsi="Cambria Math" w:cstheme="minorHAnsi"/>
                    <w:lang w:val="en"/>
                  </w:rPr>
                  <m:t>sin</m:t>
                </m:r>
              </m:e>
              <m:sup>
                <m:r>
                  <m:rPr>
                    <m:sty m:val="p"/>
                  </m:rPr>
                  <w:rPr>
                    <w:rFonts w:ascii="Cambria Math" w:hAnsi="Cambria Math" w:cstheme="minorHAnsi"/>
                    <w:lang w:val="en"/>
                  </w:rPr>
                  <m:t>2</m:t>
                </m:r>
              </m:sup>
            </m:sSup>
          </m:fName>
          <m:e>
            <m:r>
              <w:rPr>
                <w:rFonts w:ascii="Cambria Math" w:hAnsi="Cambria Math" w:cstheme="minorHAnsi"/>
                <w:lang w:val="en"/>
              </w:rPr>
              <m:t>x</m:t>
            </m:r>
            <m:r>
              <m:rPr>
                <m:sty m:val="p"/>
              </m:rPr>
              <w:rPr>
                <w:rFonts w:ascii="Cambria Math" w:hAnsi="Cambria Math" w:cstheme="minorHAnsi"/>
                <w:lang w:val="en"/>
              </w:rPr>
              <m:t>°</m:t>
            </m:r>
          </m:e>
        </m:func>
        <m:r>
          <m:rPr>
            <m:sty m:val="p"/>
          </m:rPr>
          <w:rPr>
            <w:rFonts w:ascii="Cambria Math" w:hAnsi="Cambria Math" w:cstheme="minorHAnsi"/>
            <w:lang w:val="en"/>
          </w:rPr>
          <m:t>=</m:t>
        </m:r>
        <m:sSup>
          <m:sSupPr>
            <m:ctrlPr>
              <w:rPr>
                <w:rFonts w:ascii="Cambria Math" w:hAnsi="Cambria Math" w:cstheme="minorHAnsi"/>
                <w:lang w:val="en"/>
              </w:rPr>
            </m:ctrlPr>
          </m:sSupPr>
          <m:e>
            <m:r>
              <w:rPr>
                <w:rFonts w:ascii="Cambria Math" w:hAnsi="Cambria Math" w:cstheme="minorHAnsi"/>
                <w:lang w:val="en"/>
              </w:rPr>
              <m:t>x</m:t>
            </m:r>
          </m:e>
          <m:sup>
            <m:r>
              <m:rPr>
                <m:sty m:val="p"/>
              </m:rPr>
              <w:rPr>
                <w:rFonts w:ascii="Cambria Math" w:hAnsi="Cambria Math" w:cstheme="minorHAnsi"/>
                <w:lang w:val="en"/>
              </w:rPr>
              <m:t>2</m:t>
            </m:r>
          </m:sup>
        </m:sSup>
        <m:r>
          <m:rPr>
            <m:sty m:val="p"/>
          </m:rPr>
          <w:rPr>
            <w:rFonts w:ascii="Cambria Math" w:hAnsi="Cambria Math" w:cstheme="minorHAnsi"/>
            <w:lang w:val="en"/>
          </w:rPr>
          <m:t>-180</m:t>
        </m:r>
        <m:r>
          <w:rPr>
            <w:rFonts w:ascii="Cambria Math" w:hAnsi="Cambria Math" w:cstheme="minorHAnsi"/>
            <w:lang w:val="en"/>
          </w:rPr>
          <m:t>x</m:t>
        </m:r>
        <m:r>
          <m:rPr>
            <m:sty m:val="p"/>
          </m:rPr>
          <w:rPr>
            <w:rFonts w:ascii="Cambria Math" w:hAnsi="Cambria Math" w:cstheme="minorHAnsi"/>
            <w:lang w:val="en"/>
          </w:rPr>
          <m:t>+8101</m:t>
        </m:r>
      </m:oMath>
      <w:r w:rsidRPr="00297510">
        <w:rPr>
          <w:rFonts w:cstheme="minorHAnsi"/>
          <w:lang w:val="en"/>
        </w:rPr>
        <w:t>.</w:t>
      </w:r>
    </w:p>
    <w:p w14:paraId="49E3BD76" w14:textId="40E82378" w:rsidR="00B52380" w:rsidRDefault="00B52380" w:rsidP="00B52380">
      <w:pPr>
        <w:autoSpaceDE w:val="0"/>
        <w:autoSpaceDN w:val="0"/>
        <w:adjustRightInd w:val="0"/>
        <w:spacing w:after="0" w:line="240" w:lineRule="auto"/>
        <w:ind w:left="720"/>
        <w:rPr>
          <w:rFonts w:cstheme="minorHAnsi"/>
          <w:lang w:val="en"/>
        </w:rPr>
      </w:pPr>
    </w:p>
    <w:p w14:paraId="24A59700" w14:textId="7460DD5C" w:rsidR="00B52380" w:rsidRDefault="00B52380" w:rsidP="00B52380">
      <w:pPr>
        <w:autoSpaceDE w:val="0"/>
        <w:autoSpaceDN w:val="0"/>
        <w:adjustRightInd w:val="0"/>
        <w:spacing w:after="0" w:line="240" w:lineRule="auto"/>
        <w:ind w:left="720"/>
        <w:rPr>
          <w:rFonts w:eastAsiaTheme="minorEastAsia" w:cstheme="minorHAnsi"/>
          <w:lang w:val="en"/>
        </w:rPr>
      </w:pPr>
      <m:oMath>
        <m:r>
          <w:rPr>
            <w:rFonts w:ascii="Cambria Math" w:hAnsi="Cambria Math" w:cstheme="minorHAnsi"/>
            <w:lang w:val="en"/>
          </w:rPr>
          <m:t>y=</m:t>
        </m:r>
        <m:sSup>
          <m:sSupPr>
            <m:ctrlPr>
              <w:rPr>
                <w:rFonts w:ascii="Cambria Math" w:hAnsi="Cambria Math" w:cstheme="minorHAnsi"/>
                <w:lang w:val="en"/>
              </w:rPr>
            </m:ctrlPr>
          </m:sSupPr>
          <m:e>
            <m:r>
              <w:rPr>
                <w:rFonts w:ascii="Cambria Math" w:hAnsi="Cambria Math" w:cstheme="minorHAnsi"/>
                <w:lang w:val="en"/>
              </w:rPr>
              <m:t>x</m:t>
            </m:r>
          </m:e>
          <m:sup>
            <m:r>
              <m:rPr>
                <m:sty m:val="p"/>
              </m:rPr>
              <w:rPr>
                <w:rFonts w:ascii="Cambria Math" w:hAnsi="Cambria Math" w:cstheme="minorHAnsi"/>
                <w:lang w:val="en"/>
              </w:rPr>
              <m:t>2</m:t>
            </m:r>
          </m:sup>
        </m:sSup>
        <m:r>
          <m:rPr>
            <m:sty m:val="p"/>
          </m:rPr>
          <w:rPr>
            <w:rFonts w:ascii="Cambria Math" w:hAnsi="Cambria Math" w:cstheme="minorHAnsi"/>
            <w:lang w:val="en"/>
          </w:rPr>
          <m:t>-180</m:t>
        </m:r>
        <m:r>
          <w:rPr>
            <w:rFonts w:ascii="Cambria Math" w:hAnsi="Cambria Math" w:cstheme="minorHAnsi"/>
            <w:lang w:val="en"/>
          </w:rPr>
          <m:t>x</m:t>
        </m:r>
        <m:r>
          <m:rPr>
            <m:sty m:val="p"/>
          </m:rPr>
          <w:rPr>
            <w:rFonts w:ascii="Cambria Math" w:hAnsi="Cambria Math" w:cstheme="minorHAnsi"/>
            <w:lang w:val="en"/>
          </w:rPr>
          <m:t>+8101</m:t>
        </m:r>
      </m:oMath>
      <w:r>
        <w:rPr>
          <w:rFonts w:eastAsiaTheme="minorEastAsia" w:cstheme="minorHAnsi"/>
          <w:lang w:val="en"/>
        </w:rPr>
        <w:t xml:space="preserve"> </w:t>
      </w:r>
    </w:p>
    <w:p w14:paraId="431902E4" w14:textId="348884D0" w:rsidR="00B52380" w:rsidRDefault="00B52380" w:rsidP="00B52380">
      <w:pPr>
        <w:autoSpaceDE w:val="0"/>
        <w:autoSpaceDN w:val="0"/>
        <w:adjustRightInd w:val="0"/>
        <w:spacing w:after="0" w:line="240" w:lineRule="auto"/>
        <w:ind w:left="720"/>
        <w:rPr>
          <w:rFonts w:eastAsiaTheme="minorEastAsia" w:cstheme="minorHAnsi"/>
          <w:lang w:val="en"/>
        </w:rPr>
      </w:pPr>
      <m:oMath>
        <m:r>
          <w:rPr>
            <w:rFonts w:ascii="Cambria Math" w:hAnsi="Cambria Math" w:cstheme="minorHAnsi"/>
            <w:lang w:val="en"/>
          </w:rPr>
          <m:t>y=</m:t>
        </m:r>
        <m:sSup>
          <m:sSupPr>
            <m:ctrlPr>
              <w:rPr>
                <w:rFonts w:ascii="Cambria Math" w:hAnsi="Cambria Math" w:cstheme="minorHAnsi"/>
                <w:lang w:val="en"/>
              </w:rPr>
            </m:ctrlPr>
          </m:sSupPr>
          <m:e>
            <m:d>
              <m:dPr>
                <m:ctrlPr>
                  <w:rPr>
                    <w:rFonts w:ascii="Cambria Math" w:hAnsi="Cambria Math" w:cstheme="minorHAnsi"/>
                    <w:i/>
                    <w:lang w:val="en"/>
                  </w:rPr>
                </m:ctrlPr>
              </m:dPr>
              <m:e>
                <m:r>
                  <w:rPr>
                    <w:rFonts w:ascii="Cambria Math" w:hAnsi="Cambria Math" w:cstheme="minorHAnsi"/>
                    <w:lang w:val="en"/>
                  </w:rPr>
                  <m:t>x-90</m:t>
                </m:r>
              </m:e>
            </m:d>
          </m:e>
          <m:sup>
            <m:r>
              <m:rPr>
                <m:sty m:val="p"/>
              </m:rPr>
              <w:rPr>
                <w:rFonts w:ascii="Cambria Math" w:hAnsi="Cambria Math" w:cstheme="minorHAnsi"/>
                <w:lang w:val="en"/>
              </w:rPr>
              <m:t>2</m:t>
            </m:r>
          </m:sup>
        </m:sSup>
        <m:r>
          <m:rPr>
            <m:sty m:val="p"/>
          </m:rPr>
          <w:rPr>
            <w:rFonts w:ascii="Cambria Math" w:hAnsi="Cambria Math" w:cstheme="minorHAnsi"/>
            <w:lang w:val="en"/>
          </w:rPr>
          <m:t>-8100+8101</m:t>
        </m:r>
      </m:oMath>
      <w:r w:rsidR="004B38FB">
        <w:rPr>
          <w:rFonts w:eastAsiaTheme="minorEastAsia" w:cstheme="minorHAnsi"/>
          <w:lang w:val="en"/>
        </w:rPr>
        <w:t xml:space="preserve"> </w:t>
      </w:r>
    </w:p>
    <w:p w14:paraId="745BDECD" w14:textId="4BE1062A" w:rsidR="004B38FB" w:rsidRDefault="004B38FB" w:rsidP="00B52380">
      <w:pPr>
        <w:autoSpaceDE w:val="0"/>
        <w:autoSpaceDN w:val="0"/>
        <w:adjustRightInd w:val="0"/>
        <w:spacing w:after="0" w:line="240" w:lineRule="auto"/>
        <w:ind w:left="720"/>
        <w:rPr>
          <w:rFonts w:eastAsiaTheme="minorEastAsia" w:cstheme="minorHAnsi"/>
          <w:lang w:val="en"/>
        </w:rPr>
      </w:pPr>
      <m:oMath>
        <m:r>
          <w:rPr>
            <w:rFonts w:ascii="Cambria Math" w:hAnsi="Cambria Math" w:cstheme="minorHAnsi"/>
            <w:lang w:val="en"/>
          </w:rPr>
          <m:t>y=</m:t>
        </m:r>
        <m:sSup>
          <m:sSupPr>
            <m:ctrlPr>
              <w:rPr>
                <w:rFonts w:ascii="Cambria Math" w:hAnsi="Cambria Math" w:cstheme="minorHAnsi"/>
                <w:lang w:val="en"/>
              </w:rPr>
            </m:ctrlPr>
          </m:sSupPr>
          <m:e>
            <m:d>
              <m:dPr>
                <m:ctrlPr>
                  <w:rPr>
                    <w:rFonts w:ascii="Cambria Math" w:hAnsi="Cambria Math" w:cstheme="minorHAnsi"/>
                    <w:i/>
                    <w:lang w:val="en"/>
                  </w:rPr>
                </m:ctrlPr>
              </m:dPr>
              <m:e>
                <m:r>
                  <w:rPr>
                    <w:rFonts w:ascii="Cambria Math" w:hAnsi="Cambria Math" w:cstheme="minorHAnsi"/>
                    <w:lang w:val="en"/>
                  </w:rPr>
                  <m:t>x-90</m:t>
                </m:r>
              </m:e>
            </m:d>
          </m:e>
          <m:sup>
            <m:r>
              <m:rPr>
                <m:sty m:val="p"/>
              </m:rPr>
              <w:rPr>
                <w:rFonts w:ascii="Cambria Math" w:hAnsi="Cambria Math" w:cstheme="minorHAnsi"/>
                <w:lang w:val="en"/>
              </w:rPr>
              <m:t>2</m:t>
            </m:r>
          </m:sup>
        </m:sSup>
        <m:r>
          <m:rPr>
            <m:sty m:val="p"/>
          </m:rPr>
          <w:rPr>
            <w:rFonts w:ascii="Cambria Math" w:hAnsi="Cambria Math" w:cstheme="minorHAnsi"/>
            <w:lang w:val="en"/>
          </w:rPr>
          <m:t>+1</m:t>
        </m:r>
      </m:oMath>
      <w:r>
        <w:rPr>
          <w:rFonts w:eastAsiaTheme="minorEastAsia" w:cstheme="minorHAnsi"/>
          <w:lang w:val="en"/>
        </w:rPr>
        <w:t xml:space="preserve"> </w:t>
      </w:r>
    </w:p>
    <w:p w14:paraId="12B66130" w14:textId="06F441DA" w:rsidR="004B38FB" w:rsidRDefault="004B38FB" w:rsidP="00B52380">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This is a parabola with a vertex at </w:t>
      </w:r>
      <m:oMath>
        <m:d>
          <m:dPr>
            <m:ctrlPr>
              <w:rPr>
                <w:rFonts w:ascii="Cambria Math" w:eastAsiaTheme="minorEastAsia" w:hAnsi="Cambria Math" w:cstheme="minorHAnsi"/>
                <w:i/>
                <w:lang w:val="en"/>
              </w:rPr>
            </m:ctrlPr>
          </m:dPr>
          <m:e>
            <m:r>
              <w:rPr>
                <w:rFonts w:ascii="Cambria Math" w:eastAsiaTheme="minorEastAsia" w:hAnsi="Cambria Math" w:cstheme="minorHAnsi"/>
                <w:lang w:val="en"/>
              </w:rPr>
              <m:t>90,1</m:t>
            </m:r>
          </m:e>
        </m:d>
      </m:oMath>
    </w:p>
    <w:p w14:paraId="638EFA8C" w14:textId="00AA7E96" w:rsidR="005A0E6A" w:rsidRDefault="005A0E6A" w:rsidP="00B52380">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The maximum value of </w:t>
      </w:r>
      <m:oMath>
        <m:func>
          <m:funcPr>
            <m:ctrlPr>
              <w:rPr>
                <w:rFonts w:ascii="Cambria Math" w:hAnsi="Cambria Math" w:cstheme="minorHAnsi"/>
                <w:lang w:val="en"/>
              </w:rPr>
            </m:ctrlPr>
          </m:funcPr>
          <m:fName>
            <m:sSup>
              <m:sSupPr>
                <m:ctrlPr>
                  <w:rPr>
                    <w:rFonts w:ascii="Cambria Math" w:hAnsi="Cambria Math" w:cstheme="minorHAnsi"/>
                    <w:lang w:val="en"/>
                  </w:rPr>
                </m:ctrlPr>
              </m:sSupPr>
              <m:e>
                <m:r>
                  <m:rPr>
                    <m:sty m:val="p"/>
                  </m:rPr>
                  <w:rPr>
                    <w:rFonts w:ascii="Cambria Math" w:hAnsi="Cambria Math" w:cstheme="minorHAnsi"/>
                    <w:lang w:val="en"/>
                  </w:rPr>
                  <m:t>sin</m:t>
                </m:r>
              </m:e>
              <m:sup>
                <m:r>
                  <m:rPr>
                    <m:sty m:val="p"/>
                  </m:rPr>
                  <w:rPr>
                    <w:rFonts w:ascii="Cambria Math" w:hAnsi="Cambria Math" w:cstheme="minorHAnsi"/>
                    <w:lang w:val="en"/>
                  </w:rPr>
                  <m:t>2</m:t>
                </m:r>
              </m:sup>
            </m:sSup>
          </m:fName>
          <m:e>
            <m:r>
              <w:rPr>
                <w:rFonts w:ascii="Cambria Math" w:hAnsi="Cambria Math" w:cstheme="minorHAnsi"/>
                <w:lang w:val="en"/>
              </w:rPr>
              <m:t>x</m:t>
            </m:r>
            <m:r>
              <m:rPr>
                <m:sty m:val="p"/>
              </m:rPr>
              <w:rPr>
                <w:rFonts w:ascii="Cambria Math" w:hAnsi="Cambria Math" w:cstheme="minorHAnsi"/>
                <w:lang w:val="en"/>
              </w:rPr>
              <m:t>°</m:t>
            </m:r>
          </m:e>
        </m:func>
      </m:oMath>
      <w:r w:rsidR="004A29AF">
        <w:rPr>
          <w:rFonts w:eastAsiaTheme="minorEastAsia" w:cstheme="minorHAnsi"/>
          <w:lang w:val="en"/>
        </w:rPr>
        <w:t xml:space="preserve"> is </w:t>
      </w:r>
      <m:oMath>
        <m:r>
          <w:rPr>
            <w:rFonts w:ascii="Cambria Math" w:eastAsiaTheme="minorEastAsia" w:hAnsi="Cambria Math" w:cstheme="minorHAnsi"/>
            <w:lang w:val="en"/>
          </w:rPr>
          <m:t>1</m:t>
        </m:r>
      </m:oMath>
      <w:r w:rsidR="004A29AF">
        <w:rPr>
          <w:rFonts w:eastAsiaTheme="minorEastAsia" w:cstheme="minorHAnsi"/>
          <w:lang w:val="en"/>
        </w:rPr>
        <w:t xml:space="preserve"> and this occurs at </w:t>
      </w:r>
      <m:oMath>
        <m:r>
          <w:rPr>
            <w:rFonts w:ascii="Cambria Math" w:eastAsiaTheme="minorEastAsia" w:hAnsi="Cambria Math" w:cstheme="minorHAnsi"/>
            <w:lang w:val="en"/>
          </w:rPr>
          <m:t xml:space="preserve">± </m:t>
        </m:r>
        <m:d>
          <m:dPr>
            <m:ctrlPr>
              <w:rPr>
                <w:rFonts w:ascii="Cambria Math" w:eastAsiaTheme="minorEastAsia" w:hAnsi="Cambria Math" w:cstheme="minorHAnsi"/>
                <w:i/>
                <w:lang w:val="en"/>
              </w:rPr>
            </m:ctrlPr>
          </m:dPr>
          <m:e>
            <m:r>
              <w:rPr>
                <w:rFonts w:ascii="Cambria Math" w:eastAsiaTheme="minorEastAsia" w:hAnsi="Cambria Math" w:cstheme="minorHAnsi"/>
                <w:lang w:val="en"/>
              </w:rPr>
              <m:t>2n-1</m:t>
            </m:r>
          </m:e>
        </m:d>
        <m:r>
          <w:rPr>
            <w:rFonts w:ascii="Cambria Math" w:eastAsiaTheme="minorEastAsia" w:hAnsi="Cambria Math" w:cstheme="minorHAnsi"/>
            <w:lang w:val="en"/>
          </w:rPr>
          <m:t>×90°</m:t>
        </m:r>
      </m:oMath>
      <w:r w:rsidR="00D77614">
        <w:rPr>
          <w:rFonts w:eastAsiaTheme="minorEastAsia" w:cstheme="minorHAnsi"/>
          <w:lang w:val="en"/>
        </w:rPr>
        <w:t xml:space="preserve"> where </w:t>
      </w:r>
      <m:oMath>
        <m:r>
          <w:rPr>
            <w:rFonts w:ascii="Cambria Math" w:eastAsiaTheme="minorEastAsia" w:hAnsi="Cambria Math" w:cstheme="minorHAnsi"/>
            <w:lang w:val="en"/>
          </w:rPr>
          <m:t>n∈</m:t>
        </m:r>
        <m:sSup>
          <m:sSupPr>
            <m:ctrlPr>
              <w:rPr>
                <w:rFonts w:ascii="Cambria Math" w:eastAsiaTheme="minorEastAsia" w:hAnsi="Cambria Math" w:cstheme="minorHAnsi"/>
                <w:i/>
                <w:lang w:val="en"/>
              </w:rPr>
            </m:ctrlPr>
          </m:sSupPr>
          <m:e>
            <m:r>
              <m:rPr>
                <m:scr m:val="double-struck"/>
              </m:rPr>
              <w:rPr>
                <w:rFonts w:ascii="Cambria Math" w:eastAsiaTheme="minorEastAsia" w:hAnsi="Cambria Math" w:cstheme="minorHAnsi"/>
                <w:lang w:val="en"/>
              </w:rPr>
              <m:t>Z</m:t>
            </m:r>
          </m:e>
          <m:sup>
            <m:r>
              <w:rPr>
                <w:rFonts w:ascii="Cambria Math" w:eastAsiaTheme="minorEastAsia" w:hAnsi="Cambria Math" w:cstheme="minorHAnsi"/>
                <w:lang w:val="en"/>
              </w:rPr>
              <m:t>+</m:t>
            </m:r>
          </m:sup>
        </m:sSup>
      </m:oMath>
    </w:p>
    <w:p w14:paraId="5FBA9F73" w14:textId="217E5142" w:rsidR="00D77614" w:rsidRDefault="00D77614" w:rsidP="00B52380">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There is only one solution at </w:t>
      </w:r>
      <m:oMath>
        <m:r>
          <w:rPr>
            <w:rFonts w:ascii="Cambria Math" w:eastAsiaTheme="minorEastAsia" w:hAnsi="Cambria Math" w:cstheme="minorHAnsi"/>
            <w:lang w:val="en"/>
          </w:rPr>
          <m:t>x=90</m:t>
        </m:r>
      </m:oMath>
    </w:p>
    <w:p w14:paraId="54843233" w14:textId="20BCA381" w:rsidR="00EC29C7" w:rsidRDefault="00EC29C7" w:rsidP="00B52380">
      <w:pPr>
        <w:autoSpaceDE w:val="0"/>
        <w:autoSpaceDN w:val="0"/>
        <w:adjustRightInd w:val="0"/>
        <w:spacing w:after="0" w:line="240" w:lineRule="auto"/>
        <w:ind w:left="720"/>
        <w:rPr>
          <w:rFonts w:eastAsiaTheme="minorEastAsia" w:cstheme="minorHAnsi"/>
          <w:lang w:val="en"/>
        </w:rPr>
      </w:pPr>
    </w:p>
    <w:p w14:paraId="7FD94E19" w14:textId="0268BBAB" w:rsidR="00EC29C7" w:rsidRPr="00297510" w:rsidRDefault="005A0E6A" w:rsidP="00B52380">
      <w:pPr>
        <w:autoSpaceDE w:val="0"/>
        <w:autoSpaceDN w:val="0"/>
        <w:adjustRightInd w:val="0"/>
        <w:spacing w:after="0" w:line="240" w:lineRule="auto"/>
        <w:ind w:left="720"/>
        <w:rPr>
          <w:rFonts w:cstheme="minorHAnsi"/>
          <w:lang w:val="en"/>
        </w:rPr>
      </w:pPr>
      <w:r>
        <w:rPr>
          <w:rFonts w:cstheme="minorHAnsi"/>
          <w:noProof/>
          <w:lang w:val="en"/>
        </w:rPr>
        <w:drawing>
          <wp:inline distT="0" distB="0" distL="0" distR="0" wp14:anchorId="080BEFF8" wp14:editId="34E547FA">
            <wp:extent cx="4254500" cy="1471623"/>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71165" cy="1477387"/>
                    </a:xfrm>
                    <a:prstGeom prst="rect">
                      <a:avLst/>
                    </a:prstGeom>
                    <a:noFill/>
                    <a:ln>
                      <a:noFill/>
                    </a:ln>
                  </pic:spPr>
                </pic:pic>
              </a:graphicData>
            </a:graphic>
          </wp:inline>
        </w:drawing>
      </w:r>
    </w:p>
    <w:p w14:paraId="1E626C8F" w14:textId="77777777" w:rsidR="00297510" w:rsidRPr="00297510" w:rsidRDefault="00297510" w:rsidP="00297510">
      <w:pPr>
        <w:autoSpaceDE w:val="0"/>
        <w:autoSpaceDN w:val="0"/>
        <w:adjustRightInd w:val="0"/>
        <w:spacing w:after="0" w:line="240" w:lineRule="auto"/>
        <w:rPr>
          <w:rFonts w:cstheme="minorHAnsi"/>
          <w:lang w:val="en"/>
        </w:rPr>
      </w:pPr>
    </w:p>
    <w:p w14:paraId="40EB7B79" w14:textId="2C6E8466" w:rsidR="00297510" w:rsidRDefault="00297510" w:rsidP="000629FC">
      <w:pPr>
        <w:numPr>
          <w:ilvl w:val="0"/>
          <w:numId w:val="26"/>
        </w:numPr>
        <w:autoSpaceDE w:val="0"/>
        <w:autoSpaceDN w:val="0"/>
        <w:adjustRightInd w:val="0"/>
        <w:spacing w:after="0" w:line="240" w:lineRule="auto"/>
        <w:rPr>
          <w:rFonts w:cstheme="minorHAnsi"/>
          <w:lang w:val="en"/>
        </w:rPr>
      </w:pPr>
      <w:r w:rsidRPr="00297510">
        <w:rPr>
          <w:rFonts w:cstheme="minorHAnsi"/>
          <w:lang w:val="en"/>
        </w:rPr>
        <w:t xml:space="preserve">How many real solutions does the equation </w:t>
      </w:r>
      <m:oMath>
        <m:func>
          <m:funcPr>
            <m:ctrlPr>
              <w:rPr>
                <w:rFonts w:ascii="Cambria Math" w:hAnsi="Cambria Math" w:cstheme="minorHAnsi"/>
                <w:lang w:val="en"/>
              </w:rPr>
            </m:ctrlPr>
          </m:funcPr>
          <m:fName>
            <m:sSup>
              <m:sSupPr>
                <m:ctrlPr>
                  <w:rPr>
                    <w:rFonts w:ascii="Cambria Math" w:hAnsi="Cambria Math" w:cstheme="minorHAnsi"/>
                    <w:lang w:val="en"/>
                  </w:rPr>
                </m:ctrlPr>
              </m:sSupPr>
              <m:e>
                <m:r>
                  <m:rPr>
                    <m:sty m:val="p"/>
                  </m:rPr>
                  <w:rPr>
                    <w:rFonts w:ascii="Cambria Math" w:hAnsi="Cambria Math" w:cstheme="minorHAnsi"/>
                    <w:lang w:val="en"/>
                  </w:rPr>
                  <m:t>cos</m:t>
                </m:r>
              </m:e>
              <m:sup>
                <m:r>
                  <m:rPr>
                    <m:sty m:val="p"/>
                  </m:rPr>
                  <w:rPr>
                    <w:rFonts w:ascii="Cambria Math" w:hAnsi="Cambria Math" w:cstheme="minorHAnsi"/>
                    <w:lang w:val="en"/>
                  </w:rPr>
                  <m:t>2</m:t>
                </m:r>
              </m:sup>
            </m:sSup>
          </m:fName>
          <m:e>
            <m:r>
              <w:rPr>
                <w:rFonts w:ascii="Cambria Math" w:hAnsi="Cambria Math" w:cstheme="minorHAnsi"/>
                <w:lang w:val="en"/>
              </w:rPr>
              <m:t>x</m:t>
            </m:r>
          </m:e>
        </m:func>
        <m:r>
          <m:rPr>
            <m:sty m:val="p"/>
          </m:rPr>
          <w:rPr>
            <w:rFonts w:ascii="Cambria Math" w:hAnsi="Cambria Math" w:cstheme="minorHAnsi"/>
            <w:lang w:val="en"/>
          </w:rPr>
          <m:t>=</m:t>
        </m:r>
        <m:sSup>
          <m:sSupPr>
            <m:ctrlPr>
              <w:rPr>
                <w:rFonts w:ascii="Cambria Math" w:hAnsi="Cambria Math" w:cstheme="minorHAnsi"/>
                <w:lang w:val="en"/>
              </w:rPr>
            </m:ctrlPr>
          </m:sSupPr>
          <m:e>
            <m:r>
              <w:rPr>
                <w:rFonts w:ascii="Cambria Math" w:hAnsi="Cambria Math" w:cstheme="minorHAnsi"/>
                <w:lang w:val="en"/>
              </w:rPr>
              <m:t>x</m:t>
            </m:r>
          </m:e>
          <m:sup>
            <m:r>
              <m:rPr>
                <m:sty m:val="p"/>
              </m:rPr>
              <w:rPr>
                <w:rFonts w:ascii="Cambria Math" w:hAnsi="Cambria Math" w:cstheme="minorHAnsi"/>
                <w:lang w:val="en"/>
              </w:rPr>
              <m:t>3</m:t>
            </m:r>
          </m:sup>
        </m:sSup>
      </m:oMath>
      <w:r w:rsidRPr="00297510">
        <w:rPr>
          <w:rFonts w:cstheme="minorHAnsi"/>
          <w:lang w:val="en"/>
        </w:rPr>
        <w:t xml:space="preserve"> have?</w:t>
      </w:r>
    </w:p>
    <w:p w14:paraId="26D9FC5F" w14:textId="058AAE4C" w:rsidR="00BF10DA" w:rsidRDefault="00BF10DA" w:rsidP="00BF10DA">
      <w:pPr>
        <w:autoSpaceDE w:val="0"/>
        <w:autoSpaceDN w:val="0"/>
        <w:adjustRightInd w:val="0"/>
        <w:spacing w:after="0" w:line="240" w:lineRule="auto"/>
        <w:ind w:left="720"/>
        <w:rPr>
          <w:rFonts w:cstheme="minorHAnsi"/>
          <w:lang w:val="en"/>
        </w:rPr>
      </w:pPr>
    </w:p>
    <w:p w14:paraId="344D5208" w14:textId="67F41747" w:rsidR="00BF10DA" w:rsidRDefault="00BF10DA" w:rsidP="00BF10DA">
      <w:pPr>
        <w:autoSpaceDE w:val="0"/>
        <w:autoSpaceDN w:val="0"/>
        <w:adjustRightInd w:val="0"/>
        <w:spacing w:after="0" w:line="240" w:lineRule="auto"/>
        <w:ind w:left="720"/>
        <w:rPr>
          <w:rFonts w:cstheme="minorHAnsi"/>
          <w:lang w:val="en"/>
        </w:rPr>
      </w:pPr>
      <w:r>
        <w:rPr>
          <w:rFonts w:cstheme="minorHAnsi"/>
          <w:lang w:val="en"/>
        </w:rPr>
        <w:t xml:space="preserve">Sketching </w:t>
      </w:r>
      <w:r w:rsidR="00C72076">
        <w:rPr>
          <w:rFonts w:cstheme="minorHAnsi"/>
          <w:lang w:val="en"/>
        </w:rPr>
        <w:t>the</w:t>
      </w:r>
      <w:r>
        <w:rPr>
          <w:rFonts w:cstheme="minorHAnsi"/>
          <w:lang w:val="en"/>
        </w:rPr>
        <w:t xml:space="preserve"> graphs</w:t>
      </w:r>
      <w:r w:rsidR="007A2024">
        <w:rPr>
          <w:rFonts w:cstheme="minorHAnsi"/>
          <w:lang w:val="en"/>
        </w:rPr>
        <w:t xml:space="preserve"> of </w:t>
      </w:r>
      <m:oMath>
        <m:r>
          <w:rPr>
            <w:rFonts w:ascii="Cambria Math" w:hAnsi="Cambria Math" w:cstheme="minorHAnsi"/>
            <w:lang w:val="en"/>
          </w:rPr>
          <m:t>y=</m:t>
        </m:r>
        <m:func>
          <m:funcPr>
            <m:ctrlPr>
              <w:rPr>
                <w:rFonts w:ascii="Cambria Math" w:hAnsi="Cambria Math" w:cstheme="minorHAnsi"/>
                <w:lang w:val="en"/>
              </w:rPr>
            </m:ctrlPr>
          </m:funcPr>
          <m:fName>
            <m:sSup>
              <m:sSupPr>
                <m:ctrlPr>
                  <w:rPr>
                    <w:rFonts w:ascii="Cambria Math" w:hAnsi="Cambria Math" w:cstheme="minorHAnsi"/>
                    <w:lang w:val="en"/>
                  </w:rPr>
                </m:ctrlPr>
              </m:sSupPr>
              <m:e>
                <m:r>
                  <m:rPr>
                    <m:sty m:val="p"/>
                  </m:rPr>
                  <w:rPr>
                    <w:rFonts w:ascii="Cambria Math" w:hAnsi="Cambria Math" w:cstheme="minorHAnsi"/>
                    <w:lang w:val="en"/>
                  </w:rPr>
                  <m:t>cos</m:t>
                </m:r>
              </m:e>
              <m:sup>
                <m:r>
                  <m:rPr>
                    <m:sty m:val="p"/>
                  </m:rPr>
                  <w:rPr>
                    <w:rFonts w:ascii="Cambria Math" w:hAnsi="Cambria Math" w:cstheme="minorHAnsi"/>
                    <w:lang w:val="en"/>
                  </w:rPr>
                  <m:t>2</m:t>
                </m:r>
              </m:sup>
            </m:sSup>
          </m:fName>
          <m:e>
            <m:r>
              <w:rPr>
                <w:rFonts w:ascii="Cambria Math" w:hAnsi="Cambria Math" w:cstheme="minorHAnsi"/>
                <w:lang w:val="en"/>
              </w:rPr>
              <m:t>x</m:t>
            </m:r>
          </m:e>
        </m:func>
      </m:oMath>
      <w:r>
        <w:rPr>
          <w:rFonts w:cstheme="minorHAnsi"/>
          <w:lang w:val="en"/>
        </w:rPr>
        <w:t xml:space="preserve"> </w:t>
      </w:r>
      <w:r w:rsidR="007A2024">
        <w:rPr>
          <w:rFonts w:cstheme="minorHAnsi"/>
          <w:lang w:val="en"/>
        </w:rPr>
        <w:t xml:space="preserve">and </w:t>
      </w:r>
      <m:oMath>
        <m:r>
          <w:rPr>
            <w:rFonts w:ascii="Cambria Math" w:hAnsi="Cambria Math" w:cstheme="minorHAnsi"/>
            <w:lang w:val="en"/>
          </w:rPr>
          <m:t>y=</m:t>
        </m:r>
        <m:sSup>
          <m:sSupPr>
            <m:ctrlPr>
              <w:rPr>
                <w:rFonts w:ascii="Cambria Math" w:hAnsi="Cambria Math" w:cstheme="minorHAnsi"/>
                <w:lang w:val="en"/>
              </w:rPr>
            </m:ctrlPr>
          </m:sSupPr>
          <m:e>
            <m:r>
              <w:rPr>
                <w:rFonts w:ascii="Cambria Math" w:hAnsi="Cambria Math" w:cstheme="minorHAnsi"/>
                <w:lang w:val="en"/>
              </w:rPr>
              <m:t>x</m:t>
            </m:r>
          </m:e>
          <m:sup>
            <m:r>
              <m:rPr>
                <m:sty m:val="p"/>
              </m:rPr>
              <w:rPr>
                <w:rFonts w:ascii="Cambria Math" w:hAnsi="Cambria Math" w:cstheme="minorHAnsi"/>
                <w:lang w:val="en"/>
              </w:rPr>
              <m:t>3</m:t>
            </m:r>
          </m:sup>
        </m:sSup>
      </m:oMath>
      <w:r w:rsidR="007A2024">
        <w:rPr>
          <w:rFonts w:cstheme="minorHAnsi"/>
          <w:lang w:val="en"/>
        </w:rPr>
        <w:t xml:space="preserve"> </w:t>
      </w:r>
      <w:r>
        <w:rPr>
          <w:rFonts w:cstheme="minorHAnsi"/>
          <w:lang w:val="en"/>
        </w:rPr>
        <w:t xml:space="preserve">(carefully) shows that here is only one </w:t>
      </w:r>
      <w:r w:rsidR="00EA30F3">
        <w:rPr>
          <w:rFonts w:cstheme="minorHAnsi"/>
          <w:lang w:val="en"/>
        </w:rPr>
        <w:t xml:space="preserve">real </w:t>
      </w:r>
      <w:r>
        <w:rPr>
          <w:rFonts w:cstheme="minorHAnsi"/>
          <w:lang w:val="en"/>
        </w:rPr>
        <w:t>solution.</w:t>
      </w:r>
    </w:p>
    <w:p w14:paraId="56E699D4" w14:textId="08E92396" w:rsidR="00BF10DA" w:rsidRPr="00297510" w:rsidRDefault="00EA30F3" w:rsidP="00BF10DA">
      <w:pPr>
        <w:autoSpaceDE w:val="0"/>
        <w:autoSpaceDN w:val="0"/>
        <w:adjustRightInd w:val="0"/>
        <w:spacing w:after="0" w:line="240" w:lineRule="auto"/>
        <w:ind w:left="720"/>
        <w:rPr>
          <w:rFonts w:cstheme="minorHAnsi"/>
          <w:lang w:val="en"/>
        </w:rPr>
      </w:pPr>
      <w:r>
        <w:rPr>
          <w:rFonts w:cstheme="minorHAnsi"/>
          <w:noProof/>
          <w:lang w:val="en"/>
        </w:rPr>
        <w:drawing>
          <wp:inline distT="0" distB="0" distL="0" distR="0" wp14:anchorId="634A9E84" wp14:editId="74B8EA2D">
            <wp:extent cx="3117850" cy="1526671"/>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19917" cy="1527683"/>
                    </a:xfrm>
                    <a:prstGeom prst="rect">
                      <a:avLst/>
                    </a:prstGeom>
                    <a:noFill/>
                    <a:ln>
                      <a:noFill/>
                    </a:ln>
                  </pic:spPr>
                </pic:pic>
              </a:graphicData>
            </a:graphic>
          </wp:inline>
        </w:drawing>
      </w:r>
    </w:p>
    <w:p w14:paraId="24EC9C69" w14:textId="77777777" w:rsidR="00297510" w:rsidRPr="00297510" w:rsidRDefault="00297510" w:rsidP="00297510">
      <w:pPr>
        <w:autoSpaceDE w:val="0"/>
        <w:autoSpaceDN w:val="0"/>
        <w:adjustRightInd w:val="0"/>
        <w:spacing w:after="0" w:line="240" w:lineRule="auto"/>
        <w:rPr>
          <w:rFonts w:cstheme="minorHAnsi"/>
          <w:lang w:val="en"/>
        </w:rPr>
      </w:pPr>
    </w:p>
    <w:p w14:paraId="24393E9D" w14:textId="77777777" w:rsidR="00297510" w:rsidRPr="00297510" w:rsidRDefault="00297510" w:rsidP="00297510">
      <w:pPr>
        <w:autoSpaceDE w:val="0"/>
        <w:autoSpaceDN w:val="0"/>
        <w:adjustRightInd w:val="0"/>
        <w:spacing w:after="0" w:line="240" w:lineRule="auto"/>
        <w:rPr>
          <w:rFonts w:cstheme="minorHAnsi"/>
          <w:b/>
          <w:lang w:val="en"/>
        </w:rPr>
      </w:pPr>
    </w:p>
    <w:p w14:paraId="4323D80A" w14:textId="77777777" w:rsidR="00297510" w:rsidRPr="00E1397D" w:rsidRDefault="00297510" w:rsidP="00297510">
      <w:pPr>
        <w:autoSpaceDE w:val="0"/>
        <w:autoSpaceDN w:val="0"/>
        <w:adjustRightInd w:val="0"/>
        <w:spacing w:after="0" w:line="240" w:lineRule="auto"/>
        <w:rPr>
          <w:rFonts w:cstheme="minorHAnsi"/>
          <w:b/>
          <w:color w:val="ED7D31" w:themeColor="accent2"/>
          <w:sz w:val="28"/>
          <w:szCs w:val="28"/>
          <w:lang w:val="fr-FR"/>
        </w:rPr>
      </w:pPr>
      <w:proofErr w:type="spellStart"/>
      <w:r w:rsidRPr="00E1397D">
        <w:rPr>
          <w:rFonts w:cstheme="minorHAnsi"/>
          <w:b/>
          <w:color w:val="ED7D31" w:themeColor="accent2"/>
          <w:sz w:val="28"/>
          <w:szCs w:val="28"/>
          <w:lang w:val="fr-FR"/>
        </w:rPr>
        <w:t>Exercise</w:t>
      </w:r>
      <w:proofErr w:type="spellEnd"/>
      <w:r w:rsidRPr="00E1397D">
        <w:rPr>
          <w:rFonts w:cstheme="minorHAnsi"/>
          <w:b/>
          <w:color w:val="ED7D31" w:themeColor="accent2"/>
          <w:sz w:val="28"/>
          <w:szCs w:val="28"/>
          <w:lang w:val="fr-FR"/>
        </w:rPr>
        <w:t xml:space="preserve"> 2 Admissions Test Multiple </w:t>
      </w:r>
      <w:proofErr w:type="spellStart"/>
      <w:r w:rsidRPr="00E1397D">
        <w:rPr>
          <w:rFonts w:cstheme="minorHAnsi"/>
          <w:b/>
          <w:color w:val="ED7D31" w:themeColor="accent2"/>
          <w:sz w:val="28"/>
          <w:szCs w:val="28"/>
          <w:lang w:val="fr-FR"/>
        </w:rPr>
        <w:t>Choice</w:t>
      </w:r>
      <w:proofErr w:type="spellEnd"/>
      <w:r w:rsidRPr="00E1397D">
        <w:rPr>
          <w:rFonts w:cstheme="minorHAnsi"/>
          <w:b/>
          <w:color w:val="ED7D31" w:themeColor="accent2"/>
          <w:sz w:val="28"/>
          <w:szCs w:val="28"/>
          <w:lang w:val="fr-FR"/>
        </w:rPr>
        <w:t xml:space="preserve"> Questions</w:t>
      </w:r>
    </w:p>
    <w:p w14:paraId="5123CAA7" w14:textId="77777777" w:rsidR="00297510" w:rsidRPr="00297510" w:rsidRDefault="00297510" w:rsidP="00297510">
      <w:pPr>
        <w:autoSpaceDE w:val="0"/>
        <w:autoSpaceDN w:val="0"/>
        <w:adjustRightInd w:val="0"/>
        <w:spacing w:after="0" w:line="240" w:lineRule="auto"/>
        <w:rPr>
          <w:rFonts w:cstheme="minorHAnsi"/>
          <w:b/>
          <w:lang w:val="fr-FR"/>
        </w:rPr>
      </w:pPr>
    </w:p>
    <w:p w14:paraId="65224C65" w14:textId="77777777" w:rsidR="00297510" w:rsidRPr="00E1397D" w:rsidRDefault="00297510" w:rsidP="00297510">
      <w:pPr>
        <w:autoSpaceDE w:val="0"/>
        <w:autoSpaceDN w:val="0"/>
        <w:adjustRightInd w:val="0"/>
        <w:spacing w:after="0" w:line="240" w:lineRule="auto"/>
        <w:rPr>
          <w:rFonts w:cstheme="minorHAnsi"/>
          <w:b/>
          <w:color w:val="ED7D31" w:themeColor="accent2"/>
          <w:sz w:val="28"/>
          <w:szCs w:val="28"/>
          <w:lang w:val="fr-FR"/>
        </w:rPr>
      </w:pPr>
      <w:r w:rsidRPr="00E1397D">
        <w:rPr>
          <w:rFonts w:cstheme="minorHAnsi"/>
          <w:b/>
          <w:color w:val="ED7D31" w:themeColor="accent2"/>
          <w:sz w:val="28"/>
          <w:szCs w:val="28"/>
          <w:lang w:val="fr-FR"/>
        </w:rPr>
        <w:t>TMUA style questions</w:t>
      </w:r>
    </w:p>
    <w:p w14:paraId="6FD9B5D3" w14:textId="77777777" w:rsidR="00297510" w:rsidRPr="00297510" w:rsidRDefault="00297510" w:rsidP="00297510">
      <w:pPr>
        <w:autoSpaceDE w:val="0"/>
        <w:autoSpaceDN w:val="0"/>
        <w:adjustRightInd w:val="0"/>
        <w:spacing w:after="0" w:line="240" w:lineRule="auto"/>
        <w:rPr>
          <w:rFonts w:cstheme="minorHAnsi"/>
          <w:lang w:val="fr-FR"/>
        </w:rPr>
      </w:pPr>
    </w:p>
    <w:p w14:paraId="0CBEB7EA" w14:textId="77777777" w:rsidR="00EA62F9" w:rsidRPr="00EA62F9" w:rsidRDefault="00EA62F9" w:rsidP="000629FC">
      <w:pPr>
        <w:numPr>
          <w:ilvl w:val="0"/>
          <w:numId w:val="5"/>
        </w:numPr>
        <w:autoSpaceDE w:val="0"/>
        <w:autoSpaceDN w:val="0"/>
        <w:adjustRightInd w:val="0"/>
        <w:spacing w:after="0" w:line="240" w:lineRule="auto"/>
        <w:rPr>
          <w:rFonts w:cstheme="minorHAnsi"/>
          <w:lang w:val="en"/>
        </w:rPr>
      </w:pPr>
      <w:r>
        <w:rPr>
          <w:rFonts w:eastAsiaTheme="minorEastAsia" w:cstheme="minorHAnsi"/>
          <w:lang w:val="en"/>
        </w:rPr>
        <w:t xml:space="preserve">Using completed square form: </w:t>
      </w:r>
      <m:oMath>
        <m:r>
          <w:rPr>
            <w:rFonts w:ascii="Cambria Math" w:hAnsi="Cambria Math" w:cstheme="minorHAnsi"/>
            <w:lang w:val="en"/>
          </w:rPr>
          <m:t>y=a</m:t>
        </m:r>
        <m:sSup>
          <m:sSupPr>
            <m:ctrlPr>
              <w:rPr>
                <w:rFonts w:ascii="Cambria Math" w:hAnsi="Cambria Math" w:cstheme="minorHAnsi"/>
                <w:i/>
                <w:lang w:val="en"/>
              </w:rPr>
            </m:ctrlPr>
          </m:sSupPr>
          <m:e>
            <m:d>
              <m:dPr>
                <m:ctrlPr>
                  <w:rPr>
                    <w:rFonts w:ascii="Cambria Math" w:hAnsi="Cambria Math" w:cstheme="minorHAnsi"/>
                    <w:i/>
                    <w:lang w:val="en"/>
                  </w:rPr>
                </m:ctrlPr>
              </m:dPr>
              <m:e>
                <m:r>
                  <w:rPr>
                    <w:rFonts w:ascii="Cambria Math" w:hAnsi="Cambria Math" w:cstheme="minorHAnsi"/>
                    <w:lang w:val="en"/>
                  </w:rPr>
                  <m:t>x-1</m:t>
                </m:r>
              </m:e>
            </m:d>
          </m:e>
          <m:sup>
            <m:r>
              <w:rPr>
                <w:rFonts w:ascii="Cambria Math" w:hAnsi="Cambria Math" w:cstheme="minorHAnsi"/>
                <w:lang w:val="en"/>
              </w:rPr>
              <m:t>2</m:t>
            </m:r>
          </m:sup>
        </m:sSup>
        <m:r>
          <w:rPr>
            <w:rFonts w:ascii="Cambria Math" w:hAnsi="Cambria Math" w:cstheme="minorHAnsi"/>
            <w:lang w:val="en"/>
          </w:rPr>
          <m:t>+5</m:t>
        </m:r>
      </m:oMath>
    </w:p>
    <w:p w14:paraId="69FFEE80" w14:textId="312D9676" w:rsidR="00EA62F9" w:rsidRDefault="00D138BB" w:rsidP="00EA62F9">
      <w:pPr>
        <w:autoSpaceDE w:val="0"/>
        <w:autoSpaceDN w:val="0"/>
        <w:adjustRightInd w:val="0"/>
        <w:spacing w:after="0" w:line="240" w:lineRule="auto"/>
        <w:ind w:left="720"/>
        <w:rPr>
          <w:rFonts w:eastAsiaTheme="minorEastAsia" w:cstheme="minorHAnsi"/>
          <w:lang w:val="en"/>
        </w:rPr>
      </w:pPr>
      <m:oMath>
        <m:d>
          <m:dPr>
            <m:ctrlPr>
              <w:rPr>
                <w:rFonts w:ascii="Cambria Math" w:hAnsi="Cambria Math" w:cstheme="minorHAnsi"/>
                <w:i/>
                <w:lang w:val="en"/>
              </w:rPr>
            </m:ctrlPr>
          </m:dPr>
          <m:e>
            <m:r>
              <w:rPr>
                <w:rFonts w:ascii="Cambria Math" w:hAnsi="Cambria Math" w:cstheme="minorHAnsi"/>
                <w:lang w:val="en"/>
              </w:rPr>
              <m:t>-1,-3</m:t>
            </m:r>
          </m:e>
        </m:d>
      </m:oMath>
      <w:r w:rsidR="00EA62F9">
        <w:rPr>
          <w:rFonts w:eastAsiaTheme="minorEastAsia" w:cstheme="minorHAnsi"/>
          <w:lang w:val="en"/>
        </w:rPr>
        <w:t xml:space="preserve">: </w:t>
      </w:r>
      <m:oMath>
        <m:r>
          <w:rPr>
            <w:rFonts w:ascii="Cambria Math" w:eastAsiaTheme="minorEastAsia" w:hAnsi="Cambria Math" w:cstheme="minorHAnsi"/>
            <w:lang w:val="en"/>
          </w:rPr>
          <m:t>-3=4a+5</m:t>
        </m:r>
      </m:oMath>
    </w:p>
    <w:p w14:paraId="3CF1F16D" w14:textId="3730990C" w:rsidR="003574E8" w:rsidRDefault="003574E8" w:rsidP="00EA62F9">
      <w:pPr>
        <w:autoSpaceDE w:val="0"/>
        <w:autoSpaceDN w:val="0"/>
        <w:adjustRightInd w:val="0"/>
        <w:spacing w:after="0" w:line="240" w:lineRule="auto"/>
        <w:ind w:left="720"/>
        <w:rPr>
          <w:rFonts w:eastAsiaTheme="minorEastAsia" w:cstheme="minorHAnsi"/>
          <w:lang w:val="en"/>
        </w:rPr>
      </w:pPr>
      <m:oMath>
        <m:r>
          <w:rPr>
            <w:rFonts w:ascii="Cambria Math" w:eastAsiaTheme="minorEastAsia" w:hAnsi="Cambria Math" w:cstheme="minorHAnsi"/>
            <w:lang w:val="en"/>
          </w:rPr>
          <w:lastRenderedPageBreak/>
          <m:t>a=-2</m:t>
        </m:r>
      </m:oMath>
      <w:r>
        <w:rPr>
          <w:rFonts w:eastAsiaTheme="minorEastAsia" w:cstheme="minorHAnsi"/>
          <w:lang w:val="en"/>
        </w:rPr>
        <w:t xml:space="preserve"> </w:t>
      </w:r>
    </w:p>
    <w:p w14:paraId="5E6C217F" w14:textId="24FD1D43" w:rsidR="003574E8" w:rsidRDefault="003574E8" w:rsidP="00EA62F9">
      <w:pPr>
        <w:autoSpaceDE w:val="0"/>
        <w:autoSpaceDN w:val="0"/>
        <w:adjustRightInd w:val="0"/>
        <w:spacing w:after="0" w:line="240" w:lineRule="auto"/>
        <w:ind w:left="720"/>
        <w:rPr>
          <w:rFonts w:eastAsiaTheme="minorEastAsia" w:cstheme="minorHAnsi"/>
        </w:rPr>
      </w:pPr>
      <m:oMath>
        <m:r>
          <w:rPr>
            <w:rFonts w:ascii="Cambria Math" w:hAnsi="Cambria Math" w:cstheme="minorHAnsi"/>
            <w:lang w:val="en"/>
          </w:rPr>
          <m:t>y=-2</m:t>
        </m:r>
        <m:sSup>
          <m:sSupPr>
            <m:ctrlPr>
              <w:rPr>
                <w:rFonts w:ascii="Cambria Math" w:hAnsi="Cambria Math" w:cstheme="minorHAnsi"/>
                <w:i/>
                <w:lang w:val="en"/>
              </w:rPr>
            </m:ctrlPr>
          </m:sSupPr>
          <m:e>
            <m:d>
              <m:dPr>
                <m:ctrlPr>
                  <w:rPr>
                    <w:rFonts w:ascii="Cambria Math" w:hAnsi="Cambria Math" w:cstheme="minorHAnsi"/>
                    <w:i/>
                    <w:lang w:val="en"/>
                  </w:rPr>
                </m:ctrlPr>
              </m:dPr>
              <m:e>
                <m:r>
                  <w:rPr>
                    <w:rFonts w:ascii="Cambria Math" w:hAnsi="Cambria Math" w:cstheme="minorHAnsi"/>
                    <w:lang w:val="en"/>
                  </w:rPr>
                  <m:t>x-1</m:t>
                </m:r>
              </m:e>
            </m:d>
          </m:e>
          <m:sup>
            <m:r>
              <w:rPr>
                <w:rFonts w:ascii="Cambria Math" w:hAnsi="Cambria Math" w:cstheme="minorHAnsi"/>
                <w:lang w:val="en"/>
              </w:rPr>
              <m:t>2</m:t>
            </m:r>
          </m:sup>
        </m:sSup>
        <m:r>
          <w:rPr>
            <w:rFonts w:ascii="Cambria Math" w:hAnsi="Cambria Math" w:cstheme="minorHAnsi"/>
            <w:lang w:val="en"/>
          </w:rPr>
          <m:t>+5</m:t>
        </m:r>
        <m:r>
          <w:rPr>
            <w:rFonts w:ascii="Cambria Math" w:eastAsiaTheme="minorEastAsia" w:hAnsi="Cambria Math" w:cstheme="minorHAnsi"/>
            <w:lang w:val="en"/>
          </w:rPr>
          <m:t>=</m:t>
        </m:r>
        <m:r>
          <w:rPr>
            <w:rFonts w:ascii="Cambria Math" w:hAnsi="Cambria Math" w:cstheme="minorHAnsi"/>
          </w:rPr>
          <m:t>-2</m:t>
        </m:r>
        <m:sSup>
          <m:sSupPr>
            <m:ctrlPr>
              <w:rPr>
                <w:rFonts w:ascii="Cambria Math" w:hAnsi="Cambria Math" w:cstheme="minorHAnsi"/>
                <w:i/>
              </w:rPr>
            </m:ctrlPr>
          </m:sSupPr>
          <m:e>
            <m:r>
              <w:rPr>
                <w:rFonts w:ascii="Cambria Math" w:hAnsi="Cambria Math" w:cstheme="minorHAnsi"/>
              </w:rPr>
              <m:t>x</m:t>
            </m:r>
          </m:e>
          <m:sup>
            <m:r>
              <w:rPr>
                <w:rFonts w:ascii="Cambria Math" w:hAnsi="Cambria Math" w:cstheme="minorHAnsi"/>
              </w:rPr>
              <m:t>2</m:t>
            </m:r>
          </m:sup>
        </m:sSup>
        <m:r>
          <w:rPr>
            <w:rFonts w:ascii="Cambria Math" w:hAnsi="Cambria Math" w:cstheme="minorHAnsi"/>
          </w:rPr>
          <m:t>+4x+3</m:t>
        </m:r>
      </m:oMath>
      <w:r>
        <w:rPr>
          <w:rFonts w:eastAsiaTheme="minorEastAsia" w:cstheme="minorHAnsi"/>
        </w:rPr>
        <w:t xml:space="preserve"> </w:t>
      </w:r>
    </w:p>
    <w:p w14:paraId="1D585F78" w14:textId="0043FD1C" w:rsidR="003574E8" w:rsidRDefault="003574E8" w:rsidP="00EA62F9">
      <w:pPr>
        <w:autoSpaceDE w:val="0"/>
        <w:autoSpaceDN w:val="0"/>
        <w:adjustRightInd w:val="0"/>
        <w:spacing w:after="0" w:line="240" w:lineRule="auto"/>
        <w:ind w:left="720"/>
        <w:rPr>
          <w:rFonts w:eastAsiaTheme="minorEastAsia" w:cstheme="minorHAnsi"/>
        </w:rPr>
      </w:pPr>
      <w:r>
        <w:rPr>
          <w:rFonts w:eastAsiaTheme="minorEastAsia" w:cstheme="minorHAnsi"/>
        </w:rPr>
        <w:t>The correct answer is F</w:t>
      </w:r>
    </w:p>
    <w:p w14:paraId="4B51BCF7" w14:textId="77777777" w:rsidR="0078118D" w:rsidRDefault="0078118D" w:rsidP="00EA62F9">
      <w:pPr>
        <w:autoSpaceDE w:val="0"/>
        <w:autoSpaceDN w:val="0"/>
        <w:adjustRightInd w:val="0"/>
        <w:spacing w:after="0" w:line="240" w:lineRule="auto"/>
        <w:ind w:left="720"/>
        <w:rPr>
          <w:rFonts w:eastAsiaTheme="minorEastAsia" w:cstheme="minorHAnsi"/>
        </w:rPr>
      </w:pPr>
    </w:p>
    <w:p w14:paraId="591C1F7A" w14:textId="77777777" w:rsidR="003574E8" w:rsidRDefault="003574E8" w:rsidP="00EA62F9">
      <w:pPr>
        <w:autoSpaceDE w:val="0"/>
        <w:autoSpaceDN w:val="0"/>
        <w:adjustRightInd w:val="0"/>
        <w:spacing w:after="0" w:line="240" w:lineRule="auto"/>
        <w:ind w:left="720"/>
        <w:rPr>
          <w:rFonts w:eastAsiaTheme="minorEastAsia" w:cstheme="minorHAnsi"/>
          <w:lang w:val="en"/>
        </w:rPr>
      </w:pPr>
    </w:p>
    <w:p w14:paraId="0CEF3E09" w14:textId="34A34E0B" w:rsidR="00297510" w:rsidRPr="00622552" w:rsidRDefault="00D138BB" w:rsidP="000629FC">
      <w:pPr>
        <w:numPr>
          <w:ilvl w:val="0"/>
          <w:numId w:val="15"/>
        </w:numPr>
        <w:autoSpaceDE w:val="0"/>
        <w:autoSpaceDN w:val="0"/>
        <w:adjustRightInd w:val="0"/>
        <w:spacing w:after="0" w:line="240" w:lineRule="auto"/>
        <w:rPr>
          <w:rFonts w:cstheme="minorHAnsi"/>
          <w:lang w:val="en"/>
        </w:rPr>
      </w:pPr>
      <m:oMath>
        <m:d>
          <m:dPr>
            <m:ctrlPr>
              <w:rPr>
                <w:rFonts w:ascii="Cambria Math" w:hAnsi="Cambria Math" w:cstheme="minorHAnsi"/>
                <w:i/>
                <w:lang w:val="en"/>
              </w:rPr>
            </m:ctrlPr>
          </m:dPr>
          <m:e>
            <m:r>
              <w:rPr>
                <w:rFonts w:ascii="Cambria Math" w:hAnsi="Cambria Math" w:cstheme="minorHAnsi"/>
                <w:lang w:val="en"/>
              </w:rPr>
              <m:t>1-2</m:t>
            </m:r>
            <m:func>
              <m:funcPr>
                <m:ctrlPr>
                  <w:rPr>
                    <w:rFonts w:ascii="Cambria Math" w:hAnsi="Cambria Math" w:cstheme="minorHAnsi"/>
                    <w:i/>
                    <w:lang w:val="en"/>
                  </w:rPr>
                </m:ctrlPr>
              </m:funcPr>
              <m:fName>
                <m:r>
                  <m:rPr>
                    <m:sty m:val="p"/>
                  </m:rPr>
                  <w:rPr>
                    <w:rFonts w:ascii="Cambria Math" w:hAnsi="Cambria Math" w:cstheme="minorHAnsi"/>
                    <w:lang w:val="en"/>
                  </w:rPr>
                  <m:t>cos</m:t>
                </m:r>
              </m:fName>
              <m:e>
                <m:r>
                  <w:rPr>
                    <w:rFonts w:ascii="Cambria Math" w:hAnsi="Cambria Math" w:cstheme="minorHAnsi"/>
                    <w:lang w:val="en"/>
                  </w:rPr>
                  <m:t>2x</m:t>
                </m:r>
              </m:e>
            </m:func>
          </m:e>
        </m:d>
        <m:d>
          <m:dPr>
            <m:ctrlPr>
              <w:rPr>
                <w:rFonts w:ascii="Cambria Math" w:hAnsi="Cambria Math" w:cstheme="minorHAnsi"/>
                <w:i/>
                <w:lang w:val="en"/>
              </w:rPr>
            </m:ctrlPr>
          </m:dPr>
          <m:e>
            <m:r>
              <w:rPr>
                <w:rFonts w:ascii="Cambria Math" w:hAnsi="Cambria Math" w:cstheme="minorHAnsi"/>
                <w:lang w:val="en"/>
              </w:rPr>
              <m:t>1+2</m:t>
            </m:r>
            <m:func>
              <m:funcPr>
                <m:ctrlPr>
                  <w:rPr>
                    <w:rFonts w:ascii="Cambria Math" w:hAnsi="Cambria Math" w:cstheme="minorHAnsi"/>
                    <w:i/>
                    <w:lang w:val="en"/>
                  </w:rPr>
                </m:ctrlPr>
              </m:funcPr>
              <m:fName>
                <m:r>
                  <m:rPr>
                    <m:sty m:val="p"/>
                  </m:rPr>
                  <w:rPr>
                    <w:rFonts w:ascii="Cambria Math" w:hAnsi="Cambria Math" w:cstheme="minorHAnsi"/>
                    <w:lang w:val="en"/>
                  </w:rPr>
                  <m:t>sin</m:t>
                </m:r>
              </m:fName>
              <m:e>
                <m:r>
                  <w:rPr>
                    <w:rFonts w:ascii="Cambria Math" w:hAnsi="Cambria Math" w:cstheme="minorHAnsi"/>
                    <w:lang w:val="en"/>
                  </w:rPr>
                  <m:t>x</m:t>
                </m:r>
              </m:e>
            </m:func>
          </m:e>
        </m:d>
        <m:r>
          <w:rPr>
            <w:rFonts w:ascii="Cambria Math" w:hAnsi="Cambria Math" w:cstheme="minorHAnsi"/>
            <w:lang w:val="en"/>
          </w:rPr>
          <m:t>≤</m:t>
        </m:r>
        <m:r>
          <w:rPr>
            <w:rFonts w:ascii="Cambria Math" w:eastAsiaTheme="minorEastAsia" w:hAnsi="Cambria Math" w:cstheme="minorHAnsi"/>
            <w:lang w:val="en"/>
          </w:rPr>
          <m:t>0</m:t>
        </m:r>
      </m:oMath>
    </w:p>
    <w:p w14:paraId="77F5D3CF" w14:textId="2B62032D" w:rsidR="00622552" w:rsidRDefault="00622552" w:rsidP="00622552">
      <w:pPr>
        <w:autoSpaceDE w:val="0"/>
        <w:autoSpaceDN w:val="0"/>
        <w:adjustRightInd w:val="0"/>
        <w:spacing w:after="0" w:line="240" w:lineRule="auto"/>
        <w:ind w:left="720"/>
        <w:rPr>
          <w:rFonts w:eastAsiaTheme="minorEastAsia" w:cstheme="minorHAnsi"/>
          <w:lang w:val="en"/>
        </w:rPr>
      </w:pPr>
    </w:p>
    <w:p w14:paraId="6A20AF56" w14:textId="051BFFCB" w:rsidR="00622552" w:rsidRPr="00A717EF" w:rsidRDefault="00622552" w:rsidP="00622552">
      <w:pPr>
        <w:autoSpaceDE w:val="0"/>
        <w:autoSpaceDN w:val="0"/>
        <w:adjustRightInd w:val="0"/>
        <w:spacing w:after="0" w:line="240" w:lineRule="auto"/>
        <w:ind w:left="720"/>
        <w:rPr>
          <w:rFonts w:cstheme="minorHAnsi"/>
          <w:lang w:val="en"/>
        </w:rPr>
      </w:pPr>
      <w:r>
        <w:rPr>
          <w:rFonts w:cstheme="minorHAnsi"/>
          <w:noProof/>
          <w:lang w:val="en"/>
        </w:rPr>
        <w:drawing>
          <wp:inline distT="0" distB="0" distL="0" distR="0" wp14:anchorId="434F9237" wp14:editId="1D13366F">
            <wp:extent cx="5727700" cy="2400300"/>
            <wp:effectExtent l="0" t="0" r="635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27700" cy="2400300"/>
                    </a:xfrm>
                    <a:prstGeom prst="rect">
                      <a:avLst/>
                    </a:prstGeom>
                    <a:noFill/>
                    <a:ln>
                      <a:noFill/>
                    </a:ln>
                  </pic:spPr>
                </pic:pic>
              </a:graphicData>
            </a:graphic>
          </wp:inline>
        </w:drawing>
      </w:r>
    </w:p>
    <w:p w14:paraId="1AEC79F6" w14:textId="7D0F84F1" w:rsidR="00A717EF" w:rsidRDefault="00A717EF" w:rsidP="00A717EF">
      <w:pPr>
        <w:autoSpaceDE w:val="0"/>
        <w:autoSpaceDN w:val="0"/>
        <w:adjustRightInd w:val="0"/>
        <w:spacing w:after="0" w:line="240" w:lineRule="auto"/>
        <w:ind w:left="720"/>
        <w:rPr>
          <w:rFonts w:eastAsiaTheme="minorEastAsia" w:cstheme="minorHAnsi"/>
          <w:lang w:val="en"/>
        </w:rPr>
      </w:pPr>
    </w:p>
    <w:p w14:paraId="576C02B1" w14:textId="3692823D" w:rsidR="00A717EF" w:rsidRDefault="00C309A8" w:rsidP="00A717EF">
      <w:pPr>
        <w:autoSpaceDE w:val="0"/>
        <w:autoSpaceDN w:val="0"/>
        <w:adjustRightInd w:val="0"/>
        <w:spacing w:after="0" w:line="240" w:lineRule="auto"/>
        <w:ind w:left="720"/>
        <w:rPr>
          <w:rFonts w:eastAsiaTheme="minorEastAsia" w:cstheme="minorHAnsi"/>
          <w:noProof/>
          <w:lang w:val="en"/>
        </w:rPr>
      </w:pPr>
      <w:r>
        <w:rPr>
          <w:rFonts w:cstheme="minorHAnsi"/>
          <w:noProof/>
          <w:lang w:val="en"/>
        </w:rPr>
        <w:t xml:space="preserve">The product of </w:t>
      </w:r>
      <m:oMath>
        <m:d>
          <m:dPr>
            <m:ctrlPr>
              <w:rPr>
                <w:rFonts w:ascii="Cambria Math" w:hAnsi="Cambria Math" w:cstheme="minorHAnsi"/>
                <w:i/>
                <w:lang w:val="en"/>
              </w:rPr>
            </m:ctrlPr>
          </m:dPr>
          <m:e>
            <m:r>
              <w:rPr>
                <w:rFonts w:ascii="Cambria Math" w:hAnsi="Cambria Math" w:cstheme="minorHAnsi"/>
                <w:lang w:val="en"/>
              </w:rPr>
              <m:t>1-2</m:t>
            </m:r>
            <m:func>
              <m:funcPr>
                <m:ctrlPr>
                  <w:rPr>
                    <w:rFonts w:ascii="Cambria Math" w:hAnsi="Cambria Math" w:cstheme="minorHAnsi"/>
                    <w:i/>
                    <w:lang w:val="en"/>
                  </w:rPr>
                </m:ctrlPr>
              </m:funcPr>
              <m:fName>
                <m:r>
                  <m:rPr>
                    <m:sty m:val="p"/>
                  </m:rPr>
                  <w:rPr>
                    <w:rFonts w:ascii="Cambria Math" w:hAnsi="Cambria Math" w:cstheme="minorHAnsi"/>
                    <w:lang w:val="en"/>
                  </w:rPr>
                  <m:t>cos</m:t>
                </m:r>
              </m:fName>
              <m:e>
                <m:r>
                  <w:rPr>
                    <w:rFonts w:ascii="Cambria Math" w:hAnsi="Cambria Math" w:cstheme="minorHAnsi"/>
                    <w:lang w:val="en"/>
                  </w:rPr>
                  <m:t>2x</m:t>
                </m:r>
              </m:e>
            </m:func>
          </m:e>
        </m:d>
      </m:oMath>
      <w:r>
        <w:rPr>
          <w:rFonts w:eastAsiaTheme="minorEastAsia" w:cstheme="minorHAnsi"/>
          <w:noProof/>
          <w:lang w:val="en"/>
        </w:rPr>
        <w:t xml:space="preserve"> and </w:t>
      </w:r>
      <m:oMath>
        <m:d>
          <m:dPr>
            <m:ctrlPr>
              <w:rPr>
                <w:rFonts w:ascii="Cambria Math" w:hAnsi="Cambria Math" w:cstheme="minorHAnsi"/>
                <w:i/>
                <w:lang w:val="en"/>
              </w:rPr>
            </m:ctrlPr>
          </m:dPr>
          <m:e>
            <m:r>
              <w:rPr>
                <w:rFonts w:ascii="Cambria Math" w:hAnsi="Cambria Math" w:cstheme="minorHAnsi"/>
                <w:lang w:val="en"/>
              </w:rPr>
              <m:t>1+2</m:t>
            </m:r>
            <m:func>
              <m:funcPr>
                <m:ctrlPr>
                  <w:rPr>
                    <w:rFonts w:ascii="Cambria Math" w:hAnsi="Cambria Math" w:cstheme="minorHAnsi"/>
                    <w:i/>
                    <w:lang w:val="en"/>
                  </w:rPr>
                </m:ctrlPr>
              </m:funcPr>
              <m:fName>
                <m:r>
                  <m:rPr>
                    <m:sty m:val="p"/>
                  </m:rPr>
                  <w:rPr>
                    <w:rFonts w:ascii="Cambria Math" w:hAnsi="Cambria Math" w:cstheme="minorHAnsi"/>
                    <w:lang w:val="en"/>
                  </w:rPr>
                  <m:t>sin</m:t>
                </m:r>
              </m:fName>
              <m:e>
                <m:r>
                  <w:rPr>
                    <w:rFonts w:ascii="Cambria Math" w:hAnsi="Cambria Math" w:cstheme="minorHAnsi"/>
                    <w:lang w:val="en"/>
                  </w:rPr>
                  <m:t>x</m:t>
                </m:r>
              </m:e>
            </m:func>
          </m:e>
        </m:d>
      </m:oMath>
      <w:r>
        <w:rPr>
          <w:rFonts w:eastAsiaTheme="minorEastAsia" w:cstheme="minorHAnsi"/>
          <w:noProof/>
          <w:lang w:val="en"/>
        </w:rPr>
        <w:t xml:space="preserve"> will be negative or 0 for all of </w:t>
      </w:r>
      <m:oMath>
        <m:r>
          <w:rPr>
            <w:rFonts w:ascii="Cambria Math" w:eastAsiaTheme="minorEastAsia" w:hAnsi="Cambria Math" w:cstheme="minorHAnsi"/>
            <w:noProof/>
            <w:lang w:val="en"/>
          </w:rPr>
          <m:t>-π≤x≤</m:t>
        </m:r>
        <m:f>
          <m:fPr>
            <m:ctrlPr>
              <w:rPr>
                <w:rFonts w:ascii="Cambria Math" w:eastAsiaTheme="minorEastAsia" w:hAnsi="Cambria Math" w:cstheme="minorHAnsi"/>
                <w:i/>
                <w:noProof/>
                <w:lang w:val="en"/>
              </w:rPr>
            </m:ctrlPr>
          </m:fPr>
          <m:num>
            <m:r>
              <w:rPr>
                <w:rFonts w:ascii="Cambria Math" w:hAnsi="Cambria Math" w:cstheme="minorHAnsi"/>
                <w:noProof/>
                <w:lang w:val="en"/>
              </w:rPr>
              <m:t>π</m:t>
            </m:r>
          </m:num>
          <m:den>
            <m:r>
              <w:rPr>
                <w:rFonts w:ascii="Cambria Math" w:hAnsi="Cambria Math" w:cstheme="minorHAnsi"/>
                <w:noProof/>
                <w:lang w:val="en"/>
              </w:rPr>
              <m:t>6</m:t>
            </m:r>
          </m:den>
        </m:f>
      </m:oMath>
      <w:r w:rsidR="0085317F">
        <w:rPr>
          <w:rFonts w:eastAsiaTheme="minorEastAsia" w:cstheme="minorHAnsi"/>
          <w:noProof/>
          <w:lang w:val="en"/>
        </w:rPr>
        <w:t xml:space="preserve">, positive for </w:t>
      </w:r>
      <m:oMath>
        <m:f>
          <m:fPr>
            <m:ctrlPr>
              <w:rPr>
                <w:rFonts w:ascii="Cambria Math" w:eastAsiaTheme="minorEastAsia" w:hAnsi="Cambria Math" w:cstheme="minorHAnsi"/>
                <w:i/>
                <w:noProof/>
                <w:lang w:val="en"/>
              </w:rPr>
            </m:ctrlPr>
          </m:fPr>
          <m:num>
            <m:r>
              <w:rPr>
                <w:rFonts w:ascii="Cambria Math" w:hAnsi="Cambria Math" w:cstheme="minorHAnsi"/>
                <w:noProof/>
                <w:lang w:val="en"/>
              </w:rPr>
              <m:t>π</m:t>
            </m:r>
          </m:num>
          <m:den>
            <m:r>
              <w:rPr>
                <w:rFonts w:ascii="Cambria Math" w:hAnsi="Cambria Math" w:cstheme="minorHAnsi"/>
                <w:noProof/>
                <w:lang w:val="en"/>
              </w:rPr>
              <m:t>6</m:t>
            </m:r>
          </m:den>
        </m:f>
        <m:r>
          <w:rPr>
            <w:rFonts w:ascii="Cambria Math" w:eastAsiaTheme="minorEastAsia" w:hAnsi="Cambria Math" w:cstheme="minorHAnsi"/>
            <w:noProof/>
            <w:lang w:val="en"/>
          </w:rPr>
          <m:t>&lt;x&lt;</m:t>
        </m:r>
        <m:f>
          <m:fPr>
            <m:ctrlPr>
              <w:rPr>
                <w:rFonts w:ascii="Cambria Math" w:eastAsiaTheme="minorEastAsia" w:hAnsi="Cambria Math" w:cstheme="minorHAnsi"/>
                <w:i/>
                <w:noProof/>
                <w:lang w:val="en"/>
              </w:rPr>
            </m:ctrlPr>
          </m:fPr>
          <m:num>
            <m:r>
              <w:rPr>
                <w:rFonts w:ascii="Cambria Math" w:hAnsi="Cambria Math" w:cstheme="minorHAnsi"/>
                <w:noProof/>
                <w:lang w:val="en"/>
              </w:rPr>
              <m:t>5π</m:t>
            </m:r>
          </m:num>
          <m:den>
            <m:r>
              <w:rPr>
                <w:rFonts w:ascii="Cambria Math" w:hAnsi="Cambria Math" w:cstheme="minorHAnsi"/>
                <w:noProof/>
                <w:lang w:val="en"/>
              </w:rPr>
              <m:t>6</m:t>
            </m:r>
          </m:den>
        </m:f>
      </m:oMath>
      <w:r w:rsidR="0085317F">
        <w:rPr>
          <w:rFonts w:eastAsiaTheme="minorEastAsia" w:cstheme="minorHAnsi"/>
          <w:noProof/>
          <w:lang w:val="en"/>
        </w:rPr>
        <w:t xml:space="preserve"> and negative again for </w:t>
      </w:r>
      <m:oMath>
        <m:f>
          <m:fPr>
            <m:ctrlPr>
              <w:rPr>
                <w:rFonts w:ascii="Cambria Math" w:eastAsiaTheme="minorEastAsia" w:hAnsi="Cambria Math" w:cstheme="minorHAnsi"/>
                <w:i/>
                <w:noProof/>
                <w:lang w:val="en"/>
              </w:rPr>
            </m:ctrlPr>
          </m:fPr>
          <m:num>
            <m:r>
              <w:rPr>
                <w:rFonts w:ascii="Cambria Math" w:hAnsi="Cambria Math" w:cstheme="minorHAnsi"/>
                <w:noProof/>
                <w:lang w:val="en"/>
              </w:rPr>
              <m:t>5π</m:t>
            </m:r>
          </m:num>
          <m:den>
            <m:r>
              <w:rPr>
                <w:rFonts w:ascii="Cambria Math" w:hAnsi="Cambria Math" w:cstheme="minorHAnsi"/>
                <w:noProof/>
                <w:lang w:val="en"/>
              </w:rPr>
              <m:t>6</m:t>
            </m:r>
          </m:den>
        </m:f>
        <m:r>
          <w:rPr>
            <w:rFonts w:ascii="Cambria Math" w:eastAsiaTheme="minorEastAsia" w:hAnsi="Cambria Math" w:cstheme="minorHAnsi"/>
            <w:noProof/>
            <w:lang w:val="en"/>
          </w:rPr>
          <m:t>≤x≤π</m:t>
        </m:r>
      </m:oMath>
    </w:p>
    <w:p w14:paraId="24119D3B" w14:textId="0EE1D510" w:rsidR="00932B59" w:rsidRDefault="00932B59" w:rsidP="00A717EF">
      <w:pPr>
        <w:autoSpaceDE w:val="0"/>
        <w:autoSpaceDN w:val="0"/>
        <w:adjustRightInd w:val="0"/>
        <w:spacing w:after="0" w:line="240" w:lineRule="auto"/>
        <w:ind w:left="720"/>
        <w:rPr>
          <w:rFonts w:eastAsiaTheme="minorEastAsia" w:cstheme="minorHAnsi"/>
          <w:lang w:val="en"/>
        </w:rPr>
      </w:pPr>
    </w:p>
    <w:p w14:paraId="08B78B87" w14:textId="68B8A4EC" w:rsidR="004F3C75" w:rsidRPr="004F3C75" w:rsidRDefault="004F3C75" w:rsidP="00A717EF">
      <w:pPr>
        <w:autoSpaceDE w:val="0"/>
        <w:autoSpaceDN w:val="0"/>
        <w:adjustRightInd w:val="0"/>
        <w:spacing w:after="0" w:line="240" w:lineRule="auto"/>
        <w:ind w:left="720"/>
        <w:rPr>
          <w:rFonts w:eastAsiaTheme="minorEastAsia" w:cstheme="minorHAnsi"/>
        </w:rPr>
      </w:pPr>
      <w:r w:rsidRPr="004F3C75">
        <w:rPr>
          <w:rFonts w:eastAsiaTheme="minorEastAsia" w:cstheme="minorHAnsi"/>
        </w:rPr>
        <w:t xml:space="preserve">So </w:t>
      </w:r>
      <m:oMath>
        <m:d>
          <m:dPr>
            <m:ctrlPr>
              <w:rPr>
                <w:rFonts w:ascii="Cambria Math" w:hAnsi="Cambria Math" w:cstheme="minorHAnsi"/>
                <w:i/>
                <w:lang w:val="en"/>
              </w:rPr>
            </m:ctrlPr>
          </m:dPr>
          <m:e>
            <m:r>
              <w:rPr>
                <w:rFonts w:ascii="Cambria Math" w:hAnsi="Cambria Math" w:cstheme="minorHAnsi"/>
              </w:rPr>
              <m:t>1-2</m:t>
            </m:r>
            <m:func>
              <m:funcPr>
                <m:ctrlPr>
                  <w:rPr>
                    <w:rFonts w:ascii="Cambria Math" w:hAnsi="Cambria Math" w:cstheme="minorHAnsi"/>
                    <w:i/>
                    <w:lang w:val="en"/>
                  </w:rPr>
                </m:ctrlPr>
              </m:funcPr>
              <m:fName>
                <m:r>
                  <m:rPr>
                    <m:sty m:val="p"/>
                  </m:rPr>
                  <w:rPr>
                    <w:rFonts w:ascii="Cambria Math" w:hAnsi="Cambria Math" w:cstheme="minorHAnsi"/>
                  </w:rPr>
                  <m:t>cos</m:t>
                </m:r>
              </m:fName>
              <m:e>
                <m:r>
                  <w:rPr>
                    <w:rFonts w:ascii="Cambria Math" w:hAnsi="Cambria Math" w:cstheme="minorHAnsi"/>
                  </w:rPr>
                  <m:t>2</m:t>
                </m:r>
                <m:r>
                  <w:rPr>
                    <w:rFonts w:ascii="Cambria Math" w:hAnsi="Cambria Math" w:cstheme="minorHAnsi"/>
                    <w:lang w:val="en"/>
                  </w:rPr>
                  <m:t>x</m:t>
                </m:r>
              </m:e>
            </m:func>
          </m:e>
        </m:d>
        <m:d>
          <m:dPr>
            <m:ctrlPr>
              <w:rPr>
                <w:rFonts w:ascii="Cambria Math" w:hAnsi="Cambria Math" w:cstheme="minorHAnsi"/>
                <w:i/>
                <w:lang w:val="en"/>
              </w:rPr>
            </m:ctrlPr>
          </m:dPr>
          <m:e>
            <m:r>
              <w:rPr>
                <w:rFonts w:ascii="Cambria Math" w:hAnsi="Cambria Math" w:cstheme="minorHAnsi"/>
              </w:rPr>
              <m:t>1+2</m:t>
            </m:r>
            <m:func>
              <m:funcPr>
                <m:ctrlPr>
                  <w:rPr>
                    <w:rFonts w:ascii="Cambria Math" w:hAnsi="Cambria Math" w:cstheme="minorHAnsi"/>
                    <w:i/>
                    <w:lang w:val="en"/>
                  </w:rPr>
                </m:ctrlPr>
              </m:funcPr>
              <m:fName>
                <m:r>
                  <m:rPr>
                    <m:sty m:val="p"/>
                  </m:rPr>
                  <w:rPr>
                    <w:rFonts w:ascii="Cambria Math" w:hAnsi="Cambria Math" w:cstheme="minorHAnsi"/>
                  </w:rPr>
                  <m:t>sin</m:t>
                </m:r>
              </m:fName>
              <m:e>
                <m:r>
                  <w:rPr>
                    <w:rFonts w:ascii="Cambria Math" w:hAnsi="Cambria Math" w:cstheme="minorHAnsi"/>
                    <w:lang w:val="en"/>
                  </w:rPr>
                  <m:t>x</m:t>
                </m:r>
              </m:e>
            </m:func>
          </m:e>
        </m:d>
        <m:r>
          <w:rPr>
            <w:rFonts w:ascii="Cambria Math" w:hAnsi="Cambria Math" w:cstheme="minorHAnsi"/>
          </w:rPr>
          <m:t>≤0</m:t>
        </m:r>
      </m:oMath>
      <w:r w:rsidRPr="004F3C75">
        <w:rPr>
          <w:rFonts w:eastAsiaTheme="minorEastAsia" w:cstheme="minorHAnsi"/>
        </w:rPr>
        <w:t xml:space="preserve"> for</w:t>
      </w:r>
      <w:r>
        <w:rPr>
          <w:rFonts w:eastAsiaTheme="minorEastAsia" w:cstheme="minorHAnsi"/>
        </w:rPr>
        <w:t xml:space="preserve"> </w:t>
      </w:r>
      <m:oMath>
        <m:r>
          <w:rPr>
            <w:rFonts w:ascii="Cambria Math" w:eastAsiaTheme="minorEastAsia" w:hAnsi="Cambria Math" w:cstheme="minorHAnsi"/>
            <w:noProof/>
            <w:lang w:val="en"/>
          </w:rPr>
          <m:t>-π≤x≤</m:t>
        </m:r>
        <m:f>
          <m:fPr>
            <m:ctrlPr>
              <w:rPr>
                <w:rFonts w:ascii="Cambria Math" w:eastAsiaTheme="minorEastAsia" w:hAnsi="Cambria Math" w:cstheme="minorHAnsi"/>
                <w:i/>
                <w:noProof/>
                <w:lang w:val="en"/>
              </w:rPr>
            </m:ctrlPr>
          </m:fPr>
          <m:num>
            <m:r>
              <w:rPr>
                <w:rFonts w:ascii="Cambria Math" w:hAnsi="Cambria Math" w:cstheme="minorHAnsi"/>
                <w:noProof/>
                <w:lang w:val="en"/>
              </w:rPr>
              <m:t>π</m:t>
            </m:r>
          </m:num>
          <m:den>
            <m:r>
              <w:rPr>
                <w:rFonts w:ascii="Cambria Math" w:hAnsi="Cambria Math" w:cstheme="minorHAnsi"/>
                <w:noProof/>
                <w:lang w:val="en"/>
              </w:rPr>
              <m:t>6</m:t>
            </m:r>
          </m:den>
        </m:f>
      </m:oMath>
      <w:r>
        <w:rPr>
          <w:rFonts w:eastAsiaTheme="minorEastAsia" w:cstheme="minorHAnsi"/>
          <w:lang w:val="en"/>
        </w:rPr>
        <w:t xml:space="preserve"> and </w:t>
      </w:r>
      <m:oMath>
        <m:f>
          <m:fPr>
            <m:ctrlPr>
              <w:rPr>
                <w:rFonts w:ascii="Cambria Math" w:eastAsiaTheme="minorEastAsia" w:hAnsi="Cambria Math" w:cstheme="minorHAnsi"/>
                <w:i/>
                <w:noProof/>
                <w:lang w:val="en"/>
              </w:rPr>
            </m:ctrlPr>
          </m:fPr>
          <m:num>
            <m:r>
              <w:rPr>
                <w:rFonts w:ascii="Cambria Math" w:hAnsi="Cambria Math" w:cstheme="minorHAnsi"/>
                <w:noProof/>
                <w:lang w:val="en"/>
              </w:rPr>
              <m:t>5π</m:t>
            </m:r>
          </m:num>
          <m:den>
            <m:r>
              <w:rPr>
                <w:rFonts w:ascii="Cambria Math" w:hAnsi="Cambria Math" w:cstheme="minorHAnsi"/>
                <w:noProof/>
                <w:lang w:val="en"/>
              </w:rPr>
              <m:t>6</m:t>
            </m:r>
          </m:den>
        </m:f>
        <m:r>
          <w:rPr>
            <w:rFonts w:ascii="Cambria Math" w:eastAsiaTheme="minorEastAsia" w:hAnsi="Cambria Math" w:cstheme="minorHAnsi"/>
            <w:noProof/>
            <w:lang w:val="en"/>
          </w:rPr>
          <m:t>≤x≤π</m:t>
        </m:r>
      </m:oMath>
    </w:p>
    <w:p w14:paraId="07A07BBC" w14:textId="32B78B1A" w:rsidR="000F220C" w:rsidRPr="004F3C75" w:rsidRDefault="000F220C" w:rsidP="00A717EF">
      <w:pPr>
        <w:autoSpaceDE w:val="0"/>
        <w:autoSpaceDN w:val="0"/>
        <w:adjustRightInd w:val="0"/>
        <w:spacing w:after="0" w:line="240" w:lineRule="auto"/>
        <w:ind w:left="720"/>
        <w:rPr>
          <w:rFonts w:eastAsiaTheme="minorEastAsia" w:cstheme="minorHAnsi"/>
        </w:rPr>
      </w:pPr>
    </w:p>
    <w:p w14:paraId="466039F0" w14:textId="4BBED3CC" w:rsidR="000F220C" w:rsidRDefault="000F220C" w:rsidP="00A717EF">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The correct answer is B.</w:t>
      </w:r>
    </w:p>
    <w:p w14:paraId="3C03ACE0" w14:textId="76E93E25" w:rsidR="00297510" w:rsidRDefault="00297510" w:rsidP="00297510">
      <w:pPr>
        <w:autoSpaceDE w:val="0"/>
        <w:autoSpaceDN w:val="0"/>
        <w:adjustRightInd w:val="0"/>
        <w:spacing w:after="0" w:line="240" w:lineRule="auto"/>
        <w:rPr>
          <w:rFonts w:cstheme="minorHAnsi"/>
          <w:lang w:val="en"/>
        </w:rPr>
      </w:pPr>
    </w:p>
    <w:p w14:paraId="6D01FC96" w14:textId="77777777" w:rsidR="0078118D" w:rsidRPr="00297510" w:rsidRDefault="0078118D" w:rsidP="00297510">
      <w:pPr>
        <w:autoSpaceDE w:val="0"/>
        <w:autoSpaceDN w:val="0"/>
        <w:adjustRightInd w:val="0"/>
        <w:spacing w:after="0" w:line="240" w:lineRule="auto"/>
        <w:rPr>
          <w:rFonts w:cstheme="minorHAnsi"/>
          <w:lang w:val="en"/>
        </w:rPr>
      </w:pPr>
    </w:p>
    <w:p w14:paraId="740BF4A0" w14:textId="30B71948" w:rsidR="00297510" w:rsidRPr="009368BF" w:rsidRDefault="00144C94" w:rsidP="000629FC">
      <w:pPr>
        <w:numPr>
          <w:ilvl w:val="0"/>
          <w:numId w:val="20"/>
        </w:numPr>
        <w:autoSpaceDE w:val="0"/>
        <w:autoSpaceDN w:val="0"/>
        <w:adjustRightInd w:val="0"/>
        <w:spacing w:after="0" w:line="240" w:lineRule="auto"/>
        <w:rPr>
          <w:rFonts w:cstheme="minorHAnsi"/>
          <w:lang w:val="en"/>
        </w:rPr>
      </w:pPr>
      <w:r>
        <w:rPr>
          <w:rFonts w:cstheme="minorHAnsi"/>
          <w:lang w:val="en"/>
        </w:rPr>
        <w:t xml:space="preserve">The graph of </w:t>
      </w:r>
      <m:oMath>
        <m:r>
          <w:rPr>
            <w:rFonts w:ascii="Cambria Math" w:hAnsi="Cambria Math" w:cstheme="minorHAnsi"/>
            <w:lang w:val="en"/>
          </w:rPr>
          <m:t>y=2</m:t>
        </m:r>
        <m:func>
          <m:funcPr>
            <m:ctrlPr>
              <w:rPr>
                <w:rFonts w:ascii="Cambria Math" w:hAnsi="Cambria Math" w:cstheme="minorHAnsi"/>
                <w:i/>
                <w:lang w:val="en"/>
              </w:rPr>
            </m:ctrlPr>
          </m:funcPr>
          <m:fName>
            <m:r>
              <m:rPr>
                <m:sty m:val="p"/>
              </m:rPr>
              <w:rPr>
                <w:rFonts w:ascii="Cambria Math" w:hAnsi="Cambria Math" w:cstheme="minorHAnsi"/>
                <w:lang w:val="en"/>
              </w:rPr>
              <m:t>cos</m:t>
            </m:r>
          </m:fName>
          <m:e>
            <m:f>
              <m:fPr>
                <m:ctrlPr>
                  <w:rPr>
                    <w:rFonts w:ascii="Cambria Math" w:hAnsi="Cambria Math" w:cstheme="minorHAnsi"/>
                    <w:i/>
                    <w:lang w:val="en"/>
                  </w:rPr>
                </m:ctrlPr>
              </m:fPr>
              <m:num>
                <m:r>
                  <w:rPr>
                    <w:rFonts w:ascii="Cambria Math" w:hAnsi="Cambria Math" w:cstheme="minorHAnsi"/>
                    <w:lang w:val="en"/>
                  </w:rPr>
                  <m:t>θ</m:t>
                </m:r>
              </m:num>
              <m:den>
                <m:r>
                  <w:rPr>
                    <w:rFonts w:ascii="Cambria Math" w:hAnsi="Cambria Math" w:cstheme="minorHAnsi"/>
                    <w:lang w:val="en"/>
                  </w:rPr>
                  <m:t>2</m:t>
                </m:r>
              </m:den>
            </m:f>
          </m:e>
        </m:func>
        <m:r>
          <w:rPr>
            <w:rFonts w:ascii="Cambria Math" w:hAnsi="Cambria Math" w:cstheme="minorHAnsi"/>
            <w:lang w:val="en"/>
          </w:rPr>
          <m:t>+1</m:t>
        </m:r>
      </m:oMath>
      <w:r>
        <w:rPr>
          <w:rFonts w:eastAsiaTheme="minorEastAsia" w:cstheme="minorHAnsi"/>
          <w:lang w:val="en"/>
        </w:rPr>
        <w:t xml:space="preserve"> can be sketched directly</w:t>
      </w:r>
    </w:p>
    <w:p w14:paraId="7B51B373" w14:textId="5EAF7D52" w:rsidR="009368BF" w:rsidRDefault="009368BF" w:rsidP="009368BF">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For </w:t>
      </w:r>
      <m:oMath>
        <m:r>
          <w:rPr>
            <w:rFonts w:ascii="Cambria Math" w:eastAsiaTheme="minorEastAsia" w:hAnsi="Cambria Math" w:cstheme="minorHAnsi"/>
            <w:lang w:val="en"/>
          </w:rPr>
          <m:t>y=</m:t>
        </m:r>
        <m:func>
          <m:funcPr>
            <m:ctrlPr>
              <w:rPr>
                <w:rFonts w:ascii="Cambria Math" w:hAnsi="Cambria Math" w:cstheme="minorHAnsi"/>
                <w:i/>
                <w:lang w:val="en"/>
              </w:rPr>
            </m:ctrlPr>
          </m:funcPr>
          <m:fName>
            <m:r>
              <m:rPr>
                <m:sty m:val="p"/>
              </m:rPr>
              <w:rPr>
                <w:rFonts w:ascii="Cambria Math" w:hAnsi="Cambria Math" w:cstheme="minorHAnsi"/>
                <w:lang w:val="en"/>
              </w:rPr>
              <m:t>sin</m:t>
            </m:r>
          </m:fName>
          <m:e>
            <m:r>
              <w:rPr>
                <w:rFonts w:ascii="Cambria Math" w:hAnsi="Cambria Math" w:cstheme="minorHAnsi"/>
                <w:lang w:val="en"/>
              </w:rPr>
              <m:t>θ</m:t>
            </m:r>
          </m:e>
        </m:func>
        <m:r>
          <w:rPr>
            <w:rFonts w:ascii="Cambria Math" w:hAnsi="Cambria Math" w:cstheme="minorHAnsi"/>
            <w:lang w:val="en"/>
          </w:rPr>
          <m:t>+</m:t>
        </m:r>
        <m:func>
          <m:funcPr>
            <m:ctrlPr>
              <w:rPr>
                <w:rFonts w:ascii="Cambria Math" w:hAnsi="Cambria Math" w:cstheme="minorHAnsi"/>
                <w:i/>
                <w:lang w:val="en"/>
              </w:rPr>
            </m:ctrlPr>
          </m:funcPr>
          <m:fName>
            <m:r>
              <m:rPr>
                <m:sty m:val="p"/>
              </m:rPr>
              <w:rPr>
                <w:rFonts w:ascii="Cambria Math" w:hAnsi="Cambria Math" w:cstheme="minorHAnsi"/>
                <w:lang w:val="en"/>
              </w:rPr>
              <m:t>cos</m:t>
            </m:r>
          </m:fName>
          <m:e>
            <m:r>
              <w:rPr>
                <w:rFonts w:ascii="Cambria Math" w:hAnsi="Cambria Math" w:cstheme="minorHAnsi"/>
                <w:lang w:val="en"/>
              </w:rPr>
              <m:t>θ</m:t>
            </m:r>
          </m:e>
        </m:func>
      </m:oMath>
      <w:r>
        <w:rPr>
          <w:rFonts w:eastAsiaTheme="minorEastAsia" w:cstheme="minorHAnsi"/>
          <w:lang w:val="en"/>
        </w:rPr>
        <w:t xml:space="preserve">, this can be rewritten using </w:t>
      </w:r>
    </w:p>
    <w:p w14:paraId="0D67A642" w14:textId="22E52ACA" w:rsidR="009368BF" w:rsidRDefault="009368BF" w:rsidP="009368BF">
      <w:pPr>
        <w:autoSpaceDE w:val="0"/>
        <w:autoSpaceDN w:val="0"/>
        <w:adjustRightInd w:val="0"/>
        <w:spacing w:after="0" w:line="240" w:lineRule="auto"/>
        <w:ind w:left="720"/>
        <w:rPr>
          <w:rFonts w:eastAsiaTheme="minorEastAsia" w:cstheme="minorHAnsi"/>
          <w:lang w:val="en"/>
        </w:rPr>
      </w:pPr>
      <m:oMath>
        <m:r>
          <w:rPr>
            <w:rFonts w:ascii="Cambria Math" w:hAnsi="Cambria Math" w:cstheme="minorHAnsi"/>
            <w:lang w:val="en"/>
          </w:rPr>
          <m:t>R</m:t>
        </m:r>
        <m:func>
          <m:funcPr>
            <m:ctrlPr>
              <w:rPr>
                <w:rFonts w:ascii="Cambria Math" w:hAnsi="Cambria Math" w:cstheme="minorHAnsi"/>
                <w:i/>
                <w:lang w:val="en"/>
              </w:rPr>
            </m:ctrlPr>
          </m:funcPr>
          <m:fName>
            <m:r>
              <m:rPr>
                <m:sty m:val="p"/>
              </m:rPr>
              <w:rPr>
                <w:rFonts w:ascii="Cambria Math" w:hAnsi="Cambria Math" w:cstheme="minorHAnsi"/>
                <w:lang w:val="en"/>
              </w:rPr>
              <m:t>sin</m:t>
            </m:r>
          </m:fName>
          <m:e>
            <m:d>
              <m:dPr>
                <m:ctrlPr>
                  <w:rPr>
                    <w:rFonts w:ascii="Cambria Math" w:hAnsi="Cambria Math" w:cstheme="minorHAnsi"/>
                    <w:i/>
                    <w:lang w:val="en"/>
                  </w:rPr>
                </m:ctrlPr>
              </m:dPr>
              <m:e>
                <m:r>
                  <w:rPr>
                    <w:rFonts w:ascii="Cambria Math" w:hAnsi="Cambria Math" w:cstheme="minorHAnsi"/>
                    <w:lang w:val="en"/>
                  </w:rPr>
                  <m:t>x+α</m:t>
                </m:r>
              </m:e>
            </m:d>
          </m:e>
        </m:func>
        <m:r>
          <w:rPr>
            <w:rFonts w:ascii="Cambria Math" w:hAnsi="Cambria Math" w:cstheme="minorHAnsi"/>
            <w:lang w:val="en"/>
          </w:rPr>
          <m:t>=R</m:t>
        </m:r>
        <m:func>
          <m:funcPr>
            <m:ctrlPr>
              <w:rPr>
                <w:rFonts w:ascii="Cambria Math" w:hAnsi="Cambria Math" w:cstheme="minorHAnsi"/>
                <w:i/>
                <w:lang w:val="en"/>
              </w:rPr>
            </m:ctrlPr>
          </m:funcPr>
          <m:fName>
            <m:r>
              <m:rPr>
                <m:sty m:val="p"/>
              </m:rPr>
              <w:rPr>
                <w:rFonts w:ascii="Cambria Math" w:hAnsi="Cambria Math" w:cstheme="minorHAnsi"/>
                <w:lang w:val="en"/>
              </w:rPr>
              <m:t>sin</m:t>
            </m:r>
          </m:fName>
          <m:e>
            <m:r>
              <w:rPr>
                <w:rFonts w:ascii="Cambria Math" w:hAnsi="Cambria Math" w:cstheme="minorHAnsi"/>
                <w:lang w:val="en"/>
              </w:rPr>
              <m:t>x</m:t>
            </m:r>
          </m:e>
        </m:func>
        <m:func>
          <m:funcPr>
            <m:ctrlPr>
              <w:rPr>
                <w:rFonts w:ascii="Cambria Math" w:hAnsi="Cambria Math" w:cstheme="minorHAnsi"/>
                <w:i/>
                <w:lang w:val="en"/>
              </w:rPr>
            </m:ctrlPr>
          </m:funcPr>
          <m:fName>
            <m:r>
              <m:rPr>
                <m:sty m:val="p"/>
              </m:rPr>
              <w:rPr>
                <w:rFonts w:ascii="Cambria Math" w:hAnsi="Cambria Math" w:cstheme="minorHAnsi"/>
                <w:lang w:val="en"/>
              </w:rPr>
              <m:t>sin</m:t>
            </m:r>
          </m:fName>
          <m:e>
            <m:r>
              <w:rPr>
                <w:rFonts w:ascii="Cambria Math" w:hAnsi="Cambria Math" w:cstheme="minorHAnsi"/>
                <w:lang w:val="en"/>
              </w:rPr>
              <m:t>α</m:t>
            </m:r>
          </m:e>
        </m:func>
        <m:r>
          <w:rPr>
            <w:rFonts w:ascii="Cambria Math" w:hAnsi="Cambria Math" w:cstheme="minorHAnsi"/>
            <w:lang w:val="en"/>
          </w:rPr>
          <m:t>+R</m:t>
        </m:r>
        <m:func>
          <m:funcPr>
            <m:ctrlPr>
              <w:rPr>
                <w:rFonts w:ascii="Cambria Math" w:hAnsi="Cambria Math" w:cstheme="minorHAnsi"/>
                <w:i/>
                <w:lang w:val="en"/>
              </w:rPr>
            </m:ctrlPr>
          </m:funcPr>
          <m:fName>
            <m:r>
              <m:rPr>
                <m:sty m:val="p"/>
              </m:rPr>
              <w:rPr>
                <w:rFonts w:ascii="Cambria Math" w:hAnsi="Cambria Math" w:cstheme="minorHAnsi"/>
                <w:lang w:val="en"/>
              </w:rPr>
              <m:t>cos</m:t>
            </m:r>
          </m:fName>
          <m:e>
            <m:r>
              <w:rPr>
                <w:rFonts w:ascii="Cambria Math" w:hAnsi="Cambria Math" w:cstheme="minorHAnsi"/>
                <w:lang w:val="en"/>
              </w:rPr>
              <m:t>x</m:t>
            </m:r>
          </m:e>
        </m:func>
        <m:func>
          <m:funcPr>
            <m:ctrlPr>
              <w:rPr>
                <w:rFonts w:ascii="Cambria Math" w:hAnsi="Cambria Math" w:cstheme="minorHAnsi"/>
                <w:i/>
                <w:lang w:val="en"/>
              </w:rPr>
            </m:ctrlPr>
          </m:funcPr>
          <m:fName>
            <m:r>
              <m:rPr>
                <m:sty m:val="p"/>
              </m:rPr>
              <w:rPr>
                <w:rFonts w:ascii="Cambria Math" w:hAnsi="Cambria Math" w:cstheme="minorHAnsi"/>
                <w:lang w:val="en"/>
              </w:rPr>
              <m:t>cos</m:t>
            </m:r>
          </m:fName>
          <m:e>
            <m:r>
              <w:rPr>
                <w:rFonts w:ascii="Cambria Math" w:hAnsi="Cambria Math" w:cstheme="minorHAnsi"/>
                <w:lang w:val="en"/>
              </w:rPr>
              <m:t>α</m:t>
            </m:r>
          </m:e>
        </m:func>
      </m:oMath>
      <w:r>
        <w:rPr>
          <w:rFonts w:eastAsiaTheme="minorEastAsia" w:cstheme="minorHAnsi"/>
          <w:lang w:val="en"/>
        </w:rPr>
        <w:t xml:space="preserve"> </w:t>
      </w:r>
    </w:p>
    <w:p w14:paraId="4CA754C9" w14:textId="7FF159B6" w:rsidR="00EB5A22" w:rsidRDefault="00D138BB" w:rsidP="009368BF">
      <w:pPr>
        <w:autoSpaceDE w:val="0"/>
        <w:autoSpaceDN w:val="0"/>
        <w:adjustRightInd w:val="0"/>
        <w:spacing w:after="0" w:line="240" w:lineRule="auto"/>
        <w:ind w:left="720"/>
        <w:rPr>
          <w:rFonts w:cstheme="minorHAnsi"/>
          <w:lang w:val="en"/>
        </w:rPr>
      </w:pPr>
      <m:oMath>
        <m:func>
          <m:funcPr>
            <m:ctrlPr>
              <w:rPr>
                <w:rFonts w:ascii="Cambria Math" w:hAnsi="Cambria Math" w:cstheme="minorHAnsi"/>
                <w:i/>
                <w:lang w:val="en"/>
              </w:rPr>
            </m:ctrlPr>
          </m:funcPr>
          <m:fName>
            <m:r>
              <m:rPr>
                <m:sty m:val="p"/>
              </m:rPr>
              <w:rPr>
                <w:rFonts w:ascii="Cambria Math" w:hAnsi="Cambria Math" w:cstheme="minorHAnsi"/>
                <w:lang w:val="en"/>
              </w:rPr>
              <m:t>sin</m:t>
            </m:r>
          </m:fName>
          <m:e>
            <m:r>
              <w:rPr>
                <w:rFonts w:ascii="Cambria Math" w:hAnsi="Cambria Math" w:cstheme="minorHAnsi"/>
                <w:lang w:val="en"/>
              </w:rPr>
              <m:t>θ</m:t>
            </m:r>
          </m:e>
        </m:func>
        <m:r>
          <w:rPr>
            <w:rFonts w:ascii="Cambria Math" w:hAnsi="Cambria Math" w:cstheme="minorHAnsi"/>
            <w:lang w:val="en"/>
          </w:rPr>
          <m:t>+</m:t>
        </m:r>
        <m:func>
          <m:funcPr>
            <m:ctrlPr>
              <w:rPr>
                <w:rFonts w:ascii="Cambria Math" w:hAnsi="Cambria Math" w:cstheme="minorHAnsi"/>
                <w:i/>
                <w:lang w:val="en"/>
              </w:rPr>
            </m:ctrlPr>
          </m:funcPr>
          <m:fName>
            <m:r>
              <m:rPr>
                <m:sty m:val="p"/>
              </m:rPr>
              <w:rPr>
                <w:rFonts w:ascii="Cambria Math" w:hAnsi="Cambria Math" w:cstheme="minorHAnsi"/>
                <w:lang w:val="en"/>
              </w:rPr>
              <m:t>cos</m:t>
            </m:r>
          </m:fName>
          <m:e>
            <m:r>
              <w:rPr>
                <w:rFonts w:ascii="Cambria Math" w:hAnsi="Cambria Math" w:cstheme="minorHAnsi"/>
                <w:lang w:val="en"/>
              </w:rPr>
              <m:t>θ</m:t>
            </m:r>
          </m:e>
        </m:func>
        <m:r>
          <w:rPr>
            <w:rFonts w:ascii="Cambria Math" w:hAnsi="Cambria Math" w:cstheme="minorHAnsi"/>
            <w:lang w:val="en"/>
          </w:rPr>
          <m:t>=</m:t>
        </m:r>
        <m:rad>
          <m:radPr>
            <m:degHide m:val="1"/>
            <m:ctrlPr>
              <w:rPr>
                <w:rFonts w:ascii="Cambria Math" w:hAnsi="Cambria Math" w:cstheme="minorHAnsi"/>
                <w:i/>
                <w:lang w:val="en"/>
              </w:rPr>
            </m:ctrlPr>
          </m:radPr>
          <m:deg/>
          <m:e>
            <m:r>
              <w:rPr>
                <w:rFonts w:ascii="Cambria Math" w:hAnsi="Cambria Math" w:cstheme="minorHAnsi"/>
                <w:lang w:val="en"/>
              </w:rPr>
              <m:t>2</m:t>
            </m:r>
          </m:e>
        </m:rad>
        <m:func>
          <m:funcPr>
            <m:ctrlPr>
              <w:rPr>
                <w:rFonts w:ascii="Cambria Math" w:eastAsiaTheme="minorEastAsia" w:hAnsi="Cambria Math" w:cstheme="minorHAnsi"/>
                <w:i/>
                <w:lang w:val="en"/>
              </w:rPr>
            </m:ctrlPr>
          </m:funcPr>
          <m:fName>
            <m:r>
              <m:rPr>
                <m:sty m:val="p"/>
              </m:rPr>
              <w:rPr>
                <w:rFonts w:ascii="Cambria Math" w:eastAsiaTheme="minorEastAsia" w:hAnsi="Cambria Math" w:cstheme="minorHAnsi"/>
                <w:lang w:val="en"/>
              </w:rPr>
              <m:t>sin</m:t>
            </m:r>
          </m:fName>
          <m:e>
            <m:d>
              <m:dPr>
                <m:ctrlPr>
                  <w:rPr>
                    <w:rFonts w:ascii="Cambria Math" w:eastAsiaTheme="minorEastAsia" w:hAnsi="Cambria Math" w:cstheme="minorHAnsi"/>
                    <w:i/>
                    <w:lang w:val="en"/>
                  </w:rPr>
                </m:ctrlPr>
              </m:dPr>
              <m:e>
                <m:r>
                  <w:rPr>
                    <w:rFonts w:ascii="Cambria Math" w:eastAsiaTheme="minorEastAsia" w:hAnsi="Cambria Math" w:cstheme="minorHAnsi"/>
                    <w:lang w:val="en"/>
                  </w:rPr>
                  <m:t>x+</m:t>
                </m:r>
                <m:f>
                  <m:fPr>
                    <m:ctrlPr>
                      <w:rPr>
                        <w:rFonts w:ascii="Cambria Math" w:eastAsiaTheme="minorEastAsia" w:hAnsi="Cambria Math" w:cstheme="minorHAnsi"/>
                        <w:i/>
                        <w:lang w:val="en"/>
                      </w:rPr>
                    </m:ctrlPr>
                  </m:fPr>
                  <m:num>
                    <m:r>
                      <w:rPr>
                        <w:rFonts w:ascii="Cambria Math" w:hAnsi="Cambria Math" w:cstheme="minorHAnsi"/>
                        <w:lang w:val="en"/>
                      </w:rPr>
                      <m:t>π</m:t>
                    </m:r>
                  </m:num>
                  <m:den>
                    <m:r>
                      <w:rPr>
                        <w:rFonts w:ascii="Cambria Math" w:hAnsi="Cambria Math" w:cstheme="minorHAnsi"/>
                        <w:lang w:val="en"/>
                      </w:rPr>
                      <m:t>4</m:t>
                    </m:r>
                  </m:den>
                </m:f>
              </m:e>
            </m:d>
          </m:e>
        </m:func>
      </m:oMath>
      <w:r w:rsidR="00EB5A22">
        <w:rPr>
          <w:rFonts w:eastAsiaTheme="minorEastAsia" w:cstheme="minorHAnsi"/>
          <w:lang w:val="en"/>
        </w:rPr>
        <w:t xml:space="preserve"> </w:t>
      </w:r>
    </w:p>
    <w:p w14:paraId="57B7F170" w14:textId="46B639A4" w:rsidR="00144C94" w:rsidRDefault="00144C94" w:rsidP="00144C94">
      <w:pPr>
        <w:autoSpaceDE w:val="0"/>
        <w:autoSpaceDN w:val="0"/>
        <w:adjustRightInd w:val="0"/>
        <w:spacing w:after="0" w:line="240" w:lineRule="auto"/>
        <w:ind w:left="720"/>
        <w:rPr>
          <w:rFonts w:cstheme="minorHAnsi"/>
          <w:lang w:val="en"/>
        </w:rPr>
      </w:pPr>
    </w:p>
    <w:p w14:paraId="4A60EC9C" w14:textId="0157BF70" w:rsidR="00144C94" w:rsidRDefault="00144C94" w:rsidP="00144C94">
      <w:pPr>
        <w:autoSpaceDE w:val="0"/>
        <w:autoSpaceDN w:val="0"/>
        <w:adjustRightInd w:val="0"/>
        <w:spacing w:after="0" w:line="240" w:lineRule="auto"/>
        <w:ind w:left="720"/>
        <w:rPr>
          <w:rFonts w:cstheme="minorHAnsi"/>
          <w:lang w:val="en"/>
        </w:rPr>
      </w:pPr>
      <w:r>
        <w:rPr>
          <w:rFonts w:cstheme="minorHAnsi"/>
          <w:noProof/>
          <w:lang w:val="en"/>
        </w:rPr>
        <w:drawing>
          <wp:inline distT="0" distB="0" distL="0" distR="0" wp14:anchorId="15438366" wp14:editId="0D993EF8">
            <wp:extent cx="4123495" cy="15240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27992" cy="1525662"/>
                    </a:xfrm>
                    <a:prstGeom prst="rect">
                      <a:avLst/>
                    </a:prstGeom>
                    <a:noFill/>
                    <a:ln>
                      <a:noFill/>
                    </a:ln>
                  </pic:spPr>
                </pic:pic>
              </a:graphicData>
            </a:graphic>
          </wp:inline>
        </w:drawing>
      </w:r>
    </w:p>
    <w:p w14:paraId="1E57EB01" w14:textId="2DDF4B80" w:rsidR="00DC4D37" w:rsidRDefault="00DC4D37" w:rsidP="00144C94">
      <w:pPr>
        <w:autoSpaceDE w:val="0"/>
        <w:autoSpaceDN w:val="0"/>
        <w:adjustRightInd w:val="0"/>
        <w:spacing w:after="0" w:line="240" w:lineRule="auto"/>
        <w:ind w:left="720"/>
        <w:rPr>
          <w:rFonts w:cstheme="minorHAnsi"/>
          <w:lang w:val="en"/>
        </w:rPr>
      </w:pPr>
    </w:p>
    <w:p w14:paraId="6A602D13" w14:textId="5E3D60C4" w:rsidR="00DC4D37" w:rsidRDefault="00D138BB" w:rsidP="00144C94">
      <w:pPr>
        <w:autoSpaceDE w:val="0"/>
        <w:autoSpaceDN w:val="0"/>
        <w:adjustRightInd w:val="0"/>
        <w:spacing w:after="0" w:line="240" w:lineRule="auto"/>
        <w:ind w:left="720"/>
        <w:rPr>
          <w:rFonts w:eastAsiaTheme="minorEastAsia" w:cstheme="minorHAnsi"/>
          <w:lang w:val="en"/>
        </w:rPr>
      </w:pPr>
      <m:oMath>
        <m:f>
          <m:fPr>
            <m:ctrlPr>
              <w:rPr>
                <w:rFonts w:ascii="Cambria Math" w:eastAsiaTheme="minorEastAsia" w:hAnsi="Cambria Math" w:cstheme="minorHAnsi"/>
                <w:i/>
                <w:lang w:val="en"/>
              </w:rPr>
            </m:ctrlPr>
          </m:fPr>
          <m:num>
            <m:r>
              <w:rPr>
                <w:rFonts w:ascii="Cambria Math" w:hAnsi="Cambria Math" w:cstheme="minorHAnsi"/>
                <w:lang w:val="en"/>
              </w:rPr>
              <m:t>3π</m:t>
            </m:r>
          </m:num>
          <m:den>
            <m:r>
              <w:rPr>
                <w:rFonts w:ascii="Cambria Math" w:hAnsi="Cambria Math" w:cstheme="minorHAnsi"/>
                <w:lang w:val="en"/>
              </w:rPr>
              <m:t>4</m:t>
            </m:r>
          </m:den>
        </m:f>
        <m:r>
          <w:rPr>
            <w:rFonts w:ascii="Cambria Math" w:eastAsiaTheme="minorEastAsia" w:hAnsi="Cambria Math" w:cstheme="minorHAnsi"/>
            <w:lang w:val="en"/>
          </w:rPr>
          <m:t>≤x≤</m:t>
        </m:r>
        <m:f>
          <m:fPr>
            <m:ctrlPr>
              <w:rPr>
                <w:rFonts w:ascii="Cambria Math" w:eastAsiaTheme="minorEastAsia" w:hAnsi="Cambria Math" w:cstheme="minorHAnsi"/>
                <w:i/>
                <w:lang w:val="en"/>
              </w:rPr>
            </m:ctrlPr>
          </m:fPr>
          <m:num>
            <m:r>
              <w:rPr>
                <w:rFonts w:ascii="Cambria Math" w:hAnsi="Cambria Math" w:cstheme="minorHAnsi"/>
                <w:lang w:val="en"/>
              </w:rPr>
              <m:t>4π</m:t>
            </m:r>
          </m:num>
          <m:den>
            <m:r>
              <w:rPr>
                <w:rFonts w:ascii="Cambria Math" w:hAnsi="Cambria Math" w:cstheme="minorHAnsi"/>
                <w:lang w:val="en"/>
              </w:rPr>
              <m:t>3</m:t>
            </m:r>
          </m:den>
        </m:f>
      </m:oMath>
      <w:r w:rsidR="0050746A">
        <w:rPr>
          <w:rFonts w:eastAsiaTheme="minorEastAsia" w:cstheme="minorHAnsi"/>
          <w:lang w:val="en"/>
        </w:rPr>
        <w:t xml:space="preserve">, </w:t>
      </w:r>
      <m:oMath>
        <m:f>
          <m:fPr>
            <m:ctrlPr>
              <w:rPr>
                <w:rFonts w:ascii="Cambria Math" w:eastAsiaTheme="minorEastAsia" w:hAnsi="Cambria Math" w:cstheme="minorHAnsi"/>
                <w:i/>
                <w:lang w:val="en"/>
              </w:rPr>
            </m:ctrlPr>
          </m:fPr>
          <m:num>
            <m:r>
              <w:rPr>
                <w:rFonts w:ascii="Cambria Math" w:hAnsi="Cambria Math" w:cstheme="minorHAnsi"/>
                <w:lang w:val="en"/>
              </w:rPr>
              <m:t>7π</m:t>
            </m:r>
          </m:num>
          <m:den>
            <m:r>
              <w:rPr>
                <w:rFonts w:ascii="Cambria Math" w:hAnsi="Cambria Math" w:cstheme="minorHAnsi"/>
                <w:lang w:val="en"/>
              </w:rPr>
              <m:t>4</m:t>
            </m:r>
          </m:den>
        </m:f>
        <m:r>
          <w:rPr>
            <w:rFonts w:ascii="Cambria Math" w:eastAsiaTheme="minorEastAsia" w:hAnsi="Cambria Math" w:cstheme="minorHAnsi"/>
            <w:lang w:val="en"/>
          </w:rPr>
          <m:t>≤x≤2π</m:t>
        </m:r>
      </m:oMath>
    </w:p>
    <w:p w14:paraId="73B627BA" w14:textId="2E1EF352" w:rsidR="0050746A" w:rsidRDefault="0050746A" w:rsidP="00144C94">
      <w:pPr>
        <w:autoSpaceDE w:val="0"/>
        <w:autoSpaceDN w:val="0"/>
        <w:adjustRightInd w:val="0"/>
        <w:spacing w:after="0" w:line="240" w:lineRule="auto"/>
        <w:ind w:left="720"/>
        <w:rPr>
          <w:rFonts w:eastAsiaTheme="minorEastAsia" w:cstheme="minorHAnsi"/>
          <w:lang w:val="en"/>
        </w:rPr>
      </w:pPr>
    </w:p>
    <w:p w14:paraId="7469683A" w14:textId="5B9C3C49" w:rsidR="0050746A" w:rsidRDefault="00D138BB" w:rsidP="00144C94">
      <w:pPr>
        <w:autoSpaceDE w:val="0"/>
        <w:autoSpaceDN w:val="0"/>
        <w:adjustRightInd w:val="0"/>
        <w:spacing w:after="0" w:line="240" w:lineRule="auto"/>
        <w:ind w:left="720"/>
        <w:rPr>
          <w:rFonts w:eastAsiaTheme="minorEastAsia" w:cstheme="minorHAnsi"/>
          <w:lang w:val="en"/>
        </w:rPr>
      </w:pPr>
      <m:oMath>
        <m:f>
          <m:fPr>
            <m:ctrlPr>
              <w:rPr>
                <w:rFonts w:ascii="Cambria Math" w:eastAsiaTheme="minorEastAsia" w:hAnsi="Cambria Math" w:cstheme="minorHAnsi"/>
                <w:i/>
                <w:lang w:val="en"/>
              </w:rPr>
            </m:ctrlPr>
          </m:fPr>
          <m:num>
            <m:r>
              <w:rPr>
                <w:rFonts w:ascii="Cambria Math" w:hAnsi="Cambria Math" w:cstheme="minorHAnsi"/>
                <w:lang w:val="en"/>
              </w:rPr>
              <m:t>4π</m:t>
            </m:r>
          </m:num>
          <m:den>
            <m:r>
              <w:rPr>
                <w:rFonts w:ascii="Cambria Math" w:hAnsi="Cambria Math" w:cstheme="minorHAnsi"/>
                <w:lang w:val="en"/>
              </w:rPr>
              <m:t>3</m:t>
            </m:r>
          </m:den>
        </m:f>
        <m:r>
          <w:rPr>
            <w:rFonts w:ascii="Cambria Math" w:eastAsiaTheme="minorEastAsia" w:hAnsi="Cambria Math" w:cstheme="minorHAnsi"/>
            <w:lang w:val="en"/>
          </w:rPr>
          <m:t>-</m:t>
        </m:r>
        <m:f>
          <m:fPr>
            <m:ctrlPr>
              <w:rPr>
                <w:rFonts w:ascii="Cambria Math" w:eastAsiaTheme="minorEastAsia" w:hAnsi="Cambria Math" w:cstheme="minorHAnsi"/>
                <w:i/>
                <w:lang w:val="en"/>
              </w:rPr>
            </m:ctrlPr>
          </m:fPr>
          <m:num>
            <m:r>
              <w:rPr>
                <w:rFonts w:ascii="Cambria Math" w:hAnsi="Cambria Math" w:cstheme="minorHAnsi"/>
                <w:lang w:val="en"/>
              </w:rPr>
              <m:t>3π</m:t>
            </m:r>
          </m:num>
          <m:den>
            <m:r>
              <w:rPr>
                <w:rFonts w:ascii="Cambria Math" w:hAnsi="Cambria Math" w:cstheme="minorHAnsi"/>
                <w:lang w:val="en"/>
              </w:rPr>
              <m:t>4</m:t>
            </m:r>
          </m:den>
        </m:f>
        <m:r>
          <w:rPr>
            <w:rFonts w:ascii="Cambria Math" w:eastAsiaTheme="minorEastAsia" w:hAnsi="Cambria Math" w:cstheme="minorHAnsi"/>
            <w:lang w:val="en"/>
          </w:rPr>
          <m:t>=</m:t>
        </m:r>
        <m:f>
          <m:fPr>
            <m:ctrlPr>
              <w:rPr>
                <w:rFonts w:ascii="Cambria Math" w:eastAsiaTheme="minorEastAsia" w:hAnsi="Cambria Math" w:cstheme="minorHAnsi"/>
                <w:i/>
                <w:lang w:val="en"/>
              </w:rPr>
            </m:ctrlPr>
          </m:fPr>
          <m:num>
            <m:r>
              <w:rPr>
                <w:rFonts w:ascii="Cambria Math" w:hAnsi="Cambria Math" w:cstheme="minorHAnsi"/>
                <w:lang w:val="en"/>
              </w:rPr>
              <m:t>7π</m:t>
            </m:r>
          </m:num>
          <m:den>
            <m:r>
              <w:rPr>
                <w:rFonts w:ascii="Cambria Math" w:hAnsi="Cambria Math" w:cstheme="minorHAnsi"/>
                <w:lang w:val="en"/>
              </w:rPr>
              <m:t>12</m:t>
            </m:r>
          </m:den>
        </m:f>
      </m:oMath>
      <w:r w:rsidR="00A15D1B">
        <w:rPr>
          <w:rFonts w:eastAsiaTheme="minorEastAsia" w:cstheme="minorHAnsi"/>
          <w:lang w:val="en"/>
        </w:rPr>
        <w:t xml:space="preserve"> </w:t>
      </w:r>
    </w:p>
    <w:p w14:paraId="13C1AB0B" w14:textId="26F54D62" w:rsidR="00A15D1B" w:rsidRDefault="00A15D1B" w:rsidP="00144C94">
      <w:pPr>
        <w:autoSpaceDE w:val="0"/>
        <w:autoSpaceDN w:val="0"/>
        <w:adjustRightInd w:val="0"/>
        <w:spacing w:after="0" w:line="240" w:lineRule="auto"/>
        <w:ind w:left="720"/>
        <w:rPr>
          <w:rFonts w:eastAsiaTheme="minorEastAsia" w:cstheme="minorHAnsi"/>
          <w:lang w:val="en"/>
        </w:rPr>
      </w:pPr>
      <m:oMath>
        <m:r>
          <w:rPr>
            <w:rFonts w:ascii="Cambria Math" w:eastAsiaTheme="minorEastAsia" w:hAnsi="Cambria Math" w:cstheme="minorHAnsi"/>
            <w:lang w:val="en"/>
          </w:rPr>
          <w:lastRenderedPageBreak/>
          <m:t>2π-</m:t>
        </m:r>
        <m:f>
          <m:fPr>
            <m:ctrlPr>
              <w:rPr>
                <w:rFonts w:ascii="Cambria Math" w:eastAsiaTheme="minorEastAsia" w:hAnsi="Cambria Math" w:cstheme="minorHAnsi"/>
                <w:i/>
                <w:lang w:val="en"/>
              </w:rPr>
            </m:ctrlPr>
          </m:fPr>
          <m:num>
            <m:r>
              <w:rPr>
                <w:rFonts w:ascii="Cambria Math" w:hAnsi="Cambria Math" w:cstheme="minorHAnsi"/>
                <w:lang w:val="en"/>
              </w:rPr>
              <m:t>7π</m:t>
            </m:r>
          </m:num>
          <m:den>
            <m:r>
              <w:rPr>
                <w:rFonts w:ascii="Cambria Math" w:hAnsi="Cambria Math" w:cstheme="minorHAnsi"/>
                <w:lang w:val="en"/>
              </w:rPr>
              <m:t>4</m:t>
            </m:r>
          </m:den>
        </m:f>
        <m:r>
          <w:rPr>
            <w:rFonts w:ascii="Cambria Math" w:eastAsiaTheme="minorEastAsia" w:hAnsi="Cambria Math" w:cstheme="minorHAnsi"/>
            <w:lang w:val="en"/>
          </w:rPr>
          <m:t>=</m:t>
        </m:r>
        <m:f>
          <m:fPr>
            <m:ctrlPr>
              <w:rPr>
                <w:rFonts w:ascii="Cambria Math" w:eastAsiaTheme="minorEastAsia" w:hAnsi="Cambria Math" w:cstheme="minorHAnsi"/>
                <w:i/>
                <w:lang w:val="en"/>
              </w:rPr>
            </m:ctrlPr>
          </m:fPr>
          <m:num>
            <m:r>
              <w:rPr>
                <w:rFonts w:ascii="Cambria Math" w:hAnsi="Cambria Math" w:cstheme="minorHAnsi"/>
                <w:lang w:val="en"/>
              </w:rPr>
              <m:t>π</m:t>
            </m:r>
          </m:num>
          <m:den>
            <m:r>
              <w:rPr>
                <w:rFonts w:ascii="Cambria Math" w:hAnsi="Cambria Math" w:cstheme="minorHAnsi"/>
                <w:lang w:val="en"/>
              </w:rPr>
              <m:t>4</m:t>
            </m:r>
          </m:den>
        </m:f>
      </m:oMath>
      <w:r>
        <w:rPr>
          <w:rFonts w:eastAsiaTheme="minorEastAsia" w:cstheme="minorHAnsi"/>
          <w:lang w:val="en"/>
        </w:rPr>
        <w:t xml:space="preserve"> </w:t>
      </w:r>
    </w:p>
    <w:p w14:paraId="2BA66E83" w14:textId="36C5219C" w:rsidR="00A15D1B" w:rsidRPr="00EC5B36" w:rsidRDefault="00D138BB" w:rsidP="00144C94">
      <w:pPr>
        <w:autoSpaceDE w:val="0"/>
        <w:autoSpaceDN w:val="0"/>
        <w:adjustRightInd w:val="0"/>
        <w:spacing w:after="0" w:line="240" w:lineRule="auto"/>
        <w:ind w:left="720"/>
        <w:rPr>
          <w:rFonts w:eastAsiaTheme="minorEastAsia" w:cstheme="minorHAnsi"/>
          <w:lang w:val="fr-FR"/>
        </w:rPr>
      </w:pPr>
      <m:oMath>
        <m:f>
          <m:fPr>
            <m:ctrlPr>
              <w:rPr>
                <w:rFonts w:ascii="Cambria Math" w:eastAsiaTheme="minorEastAsia" w:hAnsi="Cambria Math" w:cstheme="minorHAnsi"/>
                <w:i/>
                <w:lang w:val="en"/>
              </w:rPr>
            </m:ctrlPr>
          </m:fPr>
          <m:num>
            <m:r>
              <w:rPr>
                <w:rFonts w:ascii="Cambria Math" w:hAnsi="Cambria Math" w:cstheme="minorHAnsi"/>
                <w:lang w:val="fr-FR"/>
              </w:rPr>
              <m:t>7</m:t>
            </m:r>
            <m:r>
              <w:rPr>
                <w:rFonts w:ascii="Cambria Math" w:hAnsi="Cambria Math" w:cstheme="minorHAnsi"/>
                <w:lang w:val="en"/>
              </w:rPr>
              <m:t>π</m:t>
            </m:r>
          </m:num>
          <m:den>
            <m:r>
              <w:rPr>
                <w:rFonts w:ascii="Cambria Math" w:hAnsi="Cambria Math" w:cstheme="minorHAnsi"/>
                <w:lang w:val="fr-FR"/>
              </w:rPr>
              <m:t>12</m:t>
            </m:r>
          </m:den>
        </m:f>
        <m:r>
          <w:rPr>
            <w:rFonts w:ascii="Cambria Math" w:eastAsiaTheme="minorEastAsia" w:hAnsi="Cambria Math" w:cstheme="minorHAnsi"/>
            <w:lang w:val="fr-FR"/>
          </w:rPr>
          <m:t>+</m:t>
        </m:r>
        <m:f>
          <m:fPr>
            <m:ctrlPr>
              <w:rPr>
                <w:rFonts w:ascii="Cambria Math" w:eastAsiaTheme="minorEastAsia" w:hAnsi="Cambria Math" w:cstheme="minorHAnsi"/>
                <w:i/>
                <w:lang w:val="en"/>
              </w:rPr>
            </m:ctrlPr>
          </m:fPr>
          <m:num>
            <m:r>
              <w:rPr>
                <w:rFonts w:ascii="Cambria Math" w:hAnsi="Cambria Math" w:cstheme="minorHAnsi"/>
                <w:lang w:val="en"/>
              </w:rPr>
              <m:t>π</m:t>
            </m:r>
          </m:num>
          <m:den>
            <m:r>
              <w:rPr>
                <w:rFonts w:ascii="Cambria Math" w:hAnsi="Cambria Math" w:cstheme="minorHAnsi"/>
                <w:lang w:val="fr-FR"/>
              </w:rPr>
              <m:t>4</m:t>
            </m:r>
          </m:den>
        </m:f>
        <m:r>
          <w:rPr>
            <w:rFonts w:ascii="Cambria Math" w:eastAsiaTheme="minorEastAsia" w:hAnsi="Cambria Math" w:cstheme="minorHAnsi"/>
            <w:lang w:val="fr-FR"/>
          </w:rPr>
          <m:t>=</m:t>
        </m:r>
        <m:f>
          <m:fPr>
            <m:ctrlPr>
              <w:rPr>
                <w:rFonts w:ascii="Cambria Math" w:eastAsiaTheme="minorEastAsia" w:hAnsi="Cambria Math" w:cstheme="minorHAnsi"/>
                <w:i/>
                <w:lang w:val="en"/>
              </w:rPr>
            </m:ctrlPr>
          </m:fPr>
          <m:num>
            <m:r>
              <w:rPr>
                <w:rFonts w:ascii="Cambria Math" w:hAnsi="Cambria Math" w:cstheme="minorHAnsi"/>
                <w:lang w:val="fr-FR"/>
              </w:rPr>
              <m:t>10</m:t>
            </m:r>
            <m:r>
              <w:rPr>
                <w:rFonts w:ascii="Cambria Math" w:hAnsi="Cambria Math" w:cstheme="minorHAnsi"/>
                <w:lang w:val="en"/>
              </w:rPr>
              <m:t>π</m:t>
            </m:r>
          </m:num>
          <m:den>
            <m:r>
              <w:rPr>
                <w:rFonts w:ascii="Cambria Math" w:hAnsi="Cambria Math" w:cstheme="minorHAnsi"/>
                <w:lang w:val="fr-FR"/>
              </w:rPr>
              <m:t>12</m:t>
            </m:r>
          </m:den>
        </m:f>
      </m:oMath>
      <w:r w:rsidR="0014106B" w:rsidRPr="00EC5B36">
        <w:rPr>
          <w:rFonts w:eastAsiaTheme="minorEastAsia" w:cstheme="minorHAnsi"/>
          <w:lang w:val="fr-FR"/>
        </w:rPr>
        <w:t xml:space="preserve"> </w:t>
      </w:r>
    </w:p>
    <w:p w14:paraId="43A72886" w14:textId="7ECA8820" w:rsidR="0014106B" w:rsidRPr="00EC5B36" w:rsidRDefault="0014106B" w:rsidP="00144C94">
      <w:pPr>
        <w:autoSpaceDE w:val="0"/>
        <w:autoSpaceDN w:val="0"/>
        <w:adjustRightInd w:val="0"/>
        <w:spacing w:after="0" w:line="240" w:lineRule="auto"/>
        <w:ind w:left="720"/>
        <w:rPr>
          <w:rFonts w:eastAsiaTheme="minorEastAsia" w:cstheme="minorHAnsi"/>
          <w:lang w:val="fr-FR"/>
        </w:rPr>
      </w:pPr>
    </w:p>
    <w:p w14:paraId="343ECB90" w14:textId="6BB7CCDC" w:rsidR="00297510" w:rsidRPr="00EC5B36" w:rsidRDefault="0014106B" w:rsidP="0014106B">
      <w:pPr>
        <w:autoSpaceDE w:val="0"/>
        <w:autoSpaceDN w:val="0"/>
        <w:adjustRightInd w:val="0"/>
        <w:spacing w:after="0" w:line="240" w:lineRule="auto"/>
        <w:ind w:left="720"/>
        <w:rPr>
          <w:rFonts w:eastAsiaTheme="minorEastAsia" w:cstheme="minorHAnsi"/>
          <w:lang w:val="fr-FR"/>
        </w:rPr>
      </w:pPr>
      <w:r w:rsidRPr="00EC5B36">
        <w:rPr>
          <w:rFonts w:eastAsiaTheme="minorEastAsia" w:cstheme="minorHAnsi"/>
          <w:lang w:val="fr-FR"/>
        </w:rPr>
        <w:t xml:space="preserve">Fraction </w:t>
      </w:r>
      <m:oMath>
        <m:f>
          <m:fPr>
            <m:ctrlPr>
              <w:rPr>
                <w:rFonts w:ascii="Cambria Math" w:eastAsiaTheme="minorEastAsia" w:hAnsi="Cambria Math" w:cstheme="minorHAnsi"/>
                <w:i/>
                <w:lang w:val="en"/>
              </w:rPr>
            </m:ctrlPr>
          </m:fPr>
          <m:num>
            <m:r>
              <w:rPr>
                <w:rFonts w:ascii="Cambria Math" w:hAnsi="Cambria Math" w:cstheme="minorHAnsi"/>
                <w:lang w:val="fr-FR"/>
              </w:rPr>
              <m:t>10</m:t>
            </m:r>
            <m:r>
              <w:rPr>
                <w:rFonts w:ascii="Cambria Math" w:hAnsi="Cambria Math" w:cstheme="minorHAnsi"/>
                <w:lang w:val="en"/>
              </w:rPr>
              <m:t>π</m:t>
            </m:r>
          </m:num>
          <m:den>
            <m:r>
              <w:rPr>
                <w:rFonts w:ascii="Cambria Math" w:hAnsi="Cambria Math" w:cstheme="minorHAnsi"/>
                <w:lang w:val="fr-FR"/>
              </w:rPr>
              <m:t>12</m:t>
            </m:r>
          </m:den>
        </m:f>
        <m:r>
          <w:rPr>
            <w:rFonts w:ascii="Cambria Math" w:eastAsiaTheme="minorEastAsia" w:hAnsi="Cambria Math" w:cstheme="minorHAnsi"/>
            <w:lang w:val="fr-FR"/>
          </w:rPr>
          <m:t>÷2</m:t>
        </m:r>
        <m:r>
          <w:rPr>
            <w:rFonts w:ascii="Cambria Math" w:eastAsiaTheme="minorEastAsia" w:hAnsi="Cambria Math" w:cstheme="minorHAnsi"/>
            <w:lang w:val="en"/>
          </w:rPr>
          <m:t>π</m:t>
        </m:r>
        <m:r>
          <w:rPr>
            <w:rFonts w:ascii="Cambria Math" w:eastAsiaTheme="minorEastAsia" w:hAnsi="Cambria Math" w:cstheme="minorHAnsi"/>
            <w:lang w:val="fr-FR"/>
          </w:rPr>
          <m:t>=</m:t>
        </m:r>
        <m:f>
          <m:fPr>
            <m:ctrlPr>
              <w:rPr>
                <w:rFonts w:ascii="Cambria Math" w:eastAsiaTheme="minorEastAsia" w:hAnsi="Cambria Math" w:cstheme="minorHAnsi"/>
                <w:i/>
                <w:lang w:val="en"/>
              </w:rPr>
            </m:ctrlPr>
          </m:fPr>
          <m:num>
            <m:r>
              <w:rPr>
                <w:rFonts w:ascii="Cambria Math" w:eastAsiaTheme="minorEastAsia" w:hAnsi="Cambria Math" w:cstheme="minorHAnsi"/>
                <w:lang w:val="fr-FR"/>
              </w:rPr>
              <m:t>5</m:t>
            </m:r>
          </m:num>
          <m:den>
            <m:r>
              <w:rPr>
                <w:rFonts w:ascii="Cambria Math" w:eastAsiaTheme="minorEastAsia" w:hAnsi="Cambria Math" w:cstheme="minorHAnsi"/>
                <w:lang w:val="fr-FR"/>
              </w:rPr>
              <m:t>12</m:t>
            </m:r>
          </m:den>
        </m:f>
      </m:oMath>
    </w:p>
    <w:p w14:paraId="053B164D" w14:textId="46D33D8C" w:rsidR="00A64648" w:rsidRPr="00EC5B36" w:rsidRDefault="00A64648" w:rsidP="0014106B">
      <w:pPr>
        <w:autoSpaceDE w:val="0"/>
        <w:autoSpaceDN w:val="0"/>
        <w:adjustRightInd w:val="0"/>
        <w:spacing w:after="0" w:line="240" w:lineRule="auto"/>
        <w:ind w:left="720"/>
        <w:rPr>
          <w:rFonts w:eastAsiaTheme="minorEastAsia" w:cstheme="minorHAnsi"/>
          <w:lang w:val="fr-FR"/>
        </w:rPr>
      </w:pPr>
    </w:p>
    <w:p w14:paraId="30ECF8D4" w14:textId="069BF7DD" w:rsidR="00A64648" w:rsidRPr="00297510" w:rsidRDefault="00A64648" w:rsidP="0014106B">
      <w:pPr>
        <w:autoSpaceDE w:val="0"/>
        <w:autoSpaceDN w:val="0"/>
        <w:adjustRightInd w:val="0"/>
        <w:spacing w:after="0" w:line="240" w:lineRule="auto"/>
        <w:ind w:left="720"/>
        <w:rPr>
          <w:rFonts w:cstheme="minorHAnsi"/>
          <w:lang w:val="en"/>
        </w:rPr>
      </w:pPr>
      <w:r>
        <w:rPr>
          <w:rFonts w:eastAsiaTheme="minorEastAsia" w:cstheme="minorHAnsi"/>
          <w:lang w:val="en"/>
        </w:rPr>
        <w:t>The correct answer is F</w:t>
      </w:r>
    </w:p>
    <w:p w14:paraId="68142E33" w14:textId="0517E796" w:rsidR="00297510" w:rsidRDefault="00297510" w:rsidP="00297510">
      <w:pPr>
        <w:autoSpaceDE w:val="0"/>
        <w:autoSpaceDN w:val="0"/>
        <w:adjustRightInd w:val="0"/>
        <w:spacing w:after="0" w:line="240" w:lineRule="auto"/>
        <w:rPr>
          <w:rFonts w:cstheme="minorHAnsi"/>
          <w:lang w:val="en"/>
        </w:rPr>
      </w:pPr>
    </w:p>
    <w:p w14:paraId="011C10BB" w14:textId="77777777" w:rsidR="0014106B" w:rsidRPr="00297510" w:rsidRDefault="0014106B" w:rsidP="00297510">
      <w:pPr>
        <w:autoSpaceDE w:val="0"/>
        <w:autoSpaceDN w:val="0"/>
        <w:adjustRightInd w:val="0"/>
        <w:spacing w:after="0" w:line="240" w:lineRule="auto"/>
        <w:rPr>
          <w:rFonts w:cstheme="minorHAnsi"/>
          <w:lang w:val="en"/>
        </w:rPr>
      </w:pPr>
    </w:p>
    <w:p w14:paraId="693D4107" w14:textId="3034A303" w:rsidR="00297510" w:rsidRPr="00372B0A" w:rsidRDefault="00297510" w:rsidP="000629FC">
      <w:pPr>
        <w:numPr>
          <w:ilvl w:val="0"/>
          <w:numId w:val="7"/>
        </w:numPr>
        <w:autoSpaceDE w:val="0"/>
        <w:autoSpaceDN w:val="0"/>
        <w:adjustRightInd w:val="0"/>
        <w:spacing w:after="0" w:line="240" w:lineRule="auto"/>
        <w:rPr>
          <w:rFonts w:cstheme="minorHAnsi"/>
          <w:lang w:val="en"/>
        </w:rPr>
      </w:pPr>
      <m:oMath>
        <m:r>
          <w:rPr>
            <w:rFonts w:ascii="Cambria Math" w:hAnsi="Cambria Math" w:cstheme="minorHAnsi"/>
            <w:lang w:val="en"/>
          </w:rPr>
          <m:t>y=</m:t>
        </m:r>
        <m:d>
          <m:dPr>
            <m:ctrlPr>
              <w:rPr>
                <w:rFonts w:ascii="Cambria Math" w:hAnsi="Cambria Math" w:cstheme="minorHAnsi"/>
                <w:i/>
                <w:lang w:val="en"/>
              </w:rPr>
            </m:ctrlPr>
          </m:dPr>
          <m:e>
            <m:rad>
              <m:radPr>
                <m:degHide m:val="1"/>
                <m:ctrlPr>
                  <w:rPr>
                    <w:rFonts w:ascii="Cambria Math" w:hAnsi="Cambria Math" w:cstheme="minorHAnsi"/>
                    <w:i/>
                    <w:lang w:val="en"/>
                  </w:rPr>
                </m:ctrlPr>
              </m:radPr>
              <m:deg/>
              <m:e>
                <m:r>
                  <w:rPr>
                    <w:rFonts w:ascii="Cambria Math" w:hAnsi="Cambria Math" w:cstheme="minorHAnsi"/>
                    <w:lang w:val="en"/>
                  </w:rPr>
                  <m:t>3</m:t>
                </m:r>
              </m:e>
            </m:rad>
            <m:r>
              <w:rPr>
                <w:rFonts w:ascii="Cambria Math" w:hAnsi="Cambria Math" w:cstheme="minorHAnsi"/>
                <w:lang w:val="en"/>
              </w:rPr>
              <m:t>+2</m:t>
            </m:r>
            <m:func>
              <m:funcPr>
                <m:ctrlPr>
                  <w:rPr>
                    <w:rFonts w:ascii="Cambria Math" w:hAnsi="Cambria Math" w:cstheme="minorHAnsi"/>
                    <w:i/>
                    <w:lang w:val="en"/>
                  </w:rPr>
                </m:ctrlPr>
              </m:funcPr>
              <m:fName>
                <m:r>
                  <m:rPr>
                    <m:sty m:val="p"/>
                  </m:rPr>
                  <w:rPr>
                    <w:rFonts w:ascii="Cambria Math" w:hAnsi="Cambria Math" w:cstheme="minorHAnsi"/>
                    <w:lang w:val="en"/>
                  </w:rPr>
                  <m:t>sin</m:t>
                </m:r>
              </m:fName>
              <m:e>
                <m:r>
                  <w:rPr>
                    <w:rFonts w:ascii="Cambria Math" w:hAnsi="Cambria Math" w:cstheme="minorHAnsi"/>
                    <w:lang w:val="en"/>
                  </w:rPr>
                  <m:t>2x</m:t>
                </m:r>
              </m:e>
            </m:func>
          </m:e>
        </m:d>
        <m:func>
          <m:funcPr>
            <m:ctrlPr>
              <w:rPr>
                <w:rFonts w:ascii="Cambria Math" w:hAnsi="Cambria Math" w:cstheme="minorHAnsi"/>
                <w:i/>
                <w:lang w:val="en"/>
              </w:rPr>
            </m:ctrlPr>
          </m:funcPr>
          <m:fName>
            <m:r>
              <m:rPr>
                <m:sty m:val="p"/>
              </m:rPr>
              <w:rPr>
                <w:rFonts w:ascii="Cambria Math" w:hAnsi="Cambria Math" w:cstheme="minorHAnsi"/>
                <w:lang w:val="en"/>
              </w:rPr>
              <m:t>cos</m:t>
            </m:r>
          </m:fName>
          <m:e>
            <m:r>
              <w:rPr>
                <w:rFonts w:ascii="Cambria Math" w:hAnsi="Cambria Math" w:cstheme="minorHAnsi"/>
                <w:lang w:val="en"/>
              </w:rPr>
              <m:t>x</m:t>
            </m:r>
          </m:e>
        </m:func>
      </m:oMath>
      <w:r w:rsidRPr="00297510">
        <w:rPr>
          <w:rFonts w:cstheme="minorHAnsi"/>
          <w:lang w:val="en"/>
        </w:rPr>
        <w:t xml:space="preserve"> for </w:t>
      </w:r>
      <m:oMath>
        <m:r>
          <w:rPr>
            <w:rFonts w:ascii="Cambria Math" w:hAnsi="Cambria Math" w:cstheme="minorHAnsi"/>
            <w:lang w:val="en"/>
          </w:rPr>
          <m:t>-</m:t>
        </m:r>
        <m:f>
          <m:fPr>
            <m:ctrlPr>
              <w:rPr>
                <w:rFonts w:ascii="Cambria Math" w:hAnsi="Cambria Math" w:cstheme="minorHAnsi"/>
                <w:i/>
                <w:lang w:val="en"/>
              </w:rPr>
            </m:ctrlPr>
          </m:fPr>
          <m:num>
            <m:r>
              <w:rPr>
                <w:rFonts w:ascii="Cambria Math" w:hAnsi="Cambria Math" w:cstheme="minorHAnsi"/>
                <w:lang w:val="en"/>
              </w:rPr>
              <m:t>π</m:t>
            </m:r>
          </m:num>
          <m:den>
            <m:r>
              <w:rPr>
                <w:rFonts w:ascii="Cambria Math" w:hAnsi="Cambria Math" w:cstheme="minorHAnsi"/>
                <w:lang w:val="en"/>
              </w:rPr>
              <m:t>2</m:t>
            </m:r>
          </m:den>
        </m:f>
        <m:r>
          <w:rPr>
            <w:rFonts w:ascii="Cambria Math" w:hAnsi="Cambria Math" w:cstheme="minorHAnsi"/>
            <w:lang w:val="en"/>
          </w:rPr>
          <m:t>≤x≤</m:t>
        </m:r>
        <m:f>
          <m:fPr>
            <m:ctrlPr>
              <w:rPr>
                <w:rFonts w:ascii="Cambria Math" w:hAnsi="Cambria Math" w:cstheme="minorHAnsi"/>
                <w:i/>
                <w:lang w:val="en"/>
              </w:rPr>
            </m:ctrlPr>
          </m:fPr>
          <m:num>
            <m:r>
              <w:rPr>
                <w:rFonts w:ascii="Cambria Math" w:hAnsi="Cambria Math" w:cstheme="minorHAnsi"/>
                <w:lang w:val="en"/>
              </w:rPr>
              <m:t>π</m:t>
            </m:r>
          </m:num>
          <m:den>
            <m:r>
              <w:rPr>
                <w:rFonts w:ascii="Cambria Math" w:hAnsi="Cambria Math" w:cstheme="minorHAnsi"/>
                <w:lang w:val="en"/>
              </w:rPr>
              <m:t>2</m:t>
            </m:r>
          </m:den>
        </m:f>
      </m:oMath>
    </w:p>
    <w:p w14:paraId="6E5E6C79" w14:textId="37745B9D" w:rsidR="00372B0A" w:rsidRDefault="00372B0A" w:rsidP="00372B0A">
      <w:pPr>
        <w:autoSpaceDE w:val="0"/>
        <w:autoSpaceDN w:val="0"/>
        <w:adjustRightInd w:val="0"/>
        <w:spacing w:after="0" w:line="240" w:lineRule="auto"/>
        <w:ind w:left="720"/>
        <w:rPr>
          <w:rFonts w:eastAsiaTheme="minorEastAsia" w:cstheme="minorHAnsi"/>
          <w:lang w:val="en"/>
        </w:rPr>
      </w:pPr>
    </w:p>
    <w:p w14:paraId="05EB610B" w14:textId="1C698571" w:rsidR="00372B0A" w:rsidRDefault="00372B0A" w:rsidP="00372B0A">
      <w:pPr>
        <w:autoSpaceDE w:val="0"/>
        <w:autoSpaceDN w:val="0"/>
        <w:adjustRightInd w:val="0"/>
        <w:spacing w:after="0" w:line="240" w:lineRule="auto"/>
        <w:ind w:left="720"/>
        <w:rPr>
          <w:rFonts w:cstheme="minorHAnsi"/>
          <w:lang w:val="en"/>
        </w:rPr>
      </w:pPr>
      <w:r>
        <w:rPr>
          <w:rFonts w:cstheme="minorHAnsi"/>
          <w:noProof/>
          <w:lang w:val="en"/>
        </w:rPr>
        <w:drawing>
          <wp:inline distT="0" distB="0" distL="0" distR="0" wp14:anchorId="59D19A0D" wp14:editId="09B5DF2F">
            <wp:extent cx="3594100" cy="2323016"/>
            <wp:effectExtent l="0" t="0" r="6350" b="12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99180" cy="2326299"/>
                    </a:xfrm>
                    <a:prstGeom prst="rect">
                      <a:avLst/>
                    </a:prstGeom>
                    <a:noFill/>
                    <a:ln>
                      <a:noFill/>
                    </a:ln>
                  </pic:spPr>
                </pic:pic>
              </a:graphicData>
            </a:graphic>
          </wp:inline>
        </w:drawing>
      </w:r>
    </w:p>
    <w:p w14:paraId="173109EF" w14:textId="46769C45" w:rsidR="005205C1" w:rsidRDefault="00D138BB" w:rsidP="00372B0A">
      <w:pPr>
        <w:autoSpaceDE w:val="0"/>
        <w:autoSpaceDN w:val="0"/>
        <w:adjustRightInd w:val="0"/>
        <w:spacing w:after="0" w:line="240" w:lineRule="auto"/>
        <w:ind w:left="720"/>
        <w:rPr>
          <w:rFonts w:eastAsiaTheme="minorEastAsia" w:cstheme="minorHAnsi"/>
          <w:lang w:val="en"/>
        </w:rPr>
      </w:pPr>
      <m:oMath>
        <m:rad>
          <m:radPr>
            <m:degHide m:val="1"/>
            <m:ctrlPr>
              <w:rPr>
                <w:rFonts w:ascii="Cambria Math" w:hAnsi="Cambria Math" w:cstheme="minorHAnsi"/>
                <w:i/>
                <w:lang w:val="en"/>
              </w:rPr>
            </m:ctrlPr>
          </m:radPr>
          <m:deg/>
          <m:e>
            <m:r>
              <w:rPr>
                <w:rFonts w:ascii="Cambria Math" w:hAnsi="Cambria Math" w:cstheme="minorHAnsi"/>
                <w:lang w:val="en"/>
              </w:rPr>
              <m:t>3</m:t>
            </m:r>
          </m:e>
        </m:rad>
        <m:r>
          <w:rPr>
            <w:rFonts w:ascii="Cambria Math" w:hAnsi="Cambria Math" w:cstheme="minorHAnsi"/>
            <w:lang w:val="en"/>
          </w:rPr>
          <m:t>+2</m:t>
        </m:r>
        <m:func>
          <m:funcPr>
            <m:ctrlPr>
              <w:rPr>
                <w:rFonts w:ascii="Cambria Math" w:hAnsi="Cambria Math" w:cstheme="minorHAnsi"/>
                <w:i/>
                <w:lang w:val="en"/>
              </w:rPr>
            </m:ctrlPr>
          </m:funcPr>
          <m:fName>
            <m:r>
              <m:rPr>
                <m:sty m:val="p"/>
              </m:rPr>
              <w:rPr>
                <w:rFonts w:ascii="Cambria Math" w:hAnsi="Cambria Math" w:cstheme="minorHAnsi"/>
                <w:lang w:val="en"/>
              </w:rPr>
              <m:t>sin</m:t>
            </m:r>
          </m:fName>
          <m:e>
            <m:r>
              <w:rPr>
                <w:rFonts w:ascii="Cambria Math" w:hAnsi="Cambria Math" w:cstheme="minorHAnsi"/>
                <w:lang w:val="en"/>
              </w:rPr>
              <m:t>2x</m:t>
            </m:r>
          </m:e>
        </m:func>
        <m:r>
          <w:rPr>
            <w:rFonts w:ascii="Cambria Math" w:hAnsi="Cambria Math" w:cstheme="minorHAnsi"/>
            <w:lang w:val="en"/>
          </w:rPr>
          <m:t>=0</m:t>
        </m:r>
      </m:oMath>
      <w:r w:rsidR="005205C1">
        <w:rPr>
          <w:rFonts w:eastAsiaTheme="minorEastAsia" w:cstheme="minorHAnsi"/>
          <w:lang w:val="en"/>
        </w:rPr>
        <w:t xml:space="preserve"> </w:t>
      </w:r>
    </w:p>
    <w:p w14:paraId="2763DF37" w14:textId="5BD5A1D2" w:rsidR="00372B0A" w:rsidRDefault="00D138BB" w:rsidP="00372B0A">
      <w:pPr>
        <w:autoSpaceDE w:val="0"/>
        <w:autoSpaceDN w:val="0"/>
        <w:adjustRightInd w:val="0"/>
        <w:spacing w:after="0" w:line="240" w:lineRule="auto"/>
        <w:ind w:left="720"/>
        <w:rPr>
          <w:rFonts w:eastAsiaTheme="minorEastAsia" w:cstheme="minorHAnsi"/>
          <w:lang w:val="en"/>
        </w:rPr>
      </w:pPr>
      <m:oMath>
        <m:func>
          <m:funcPr>
            <m:ctrlPr>
              <w:rPr>
                <w:rFonts w:ascii="Cambria Math" w:hAnsi="Cambria Math" w:cstheme="minorHAnsi"/>
                <w:i/>
                <w:lang w:val="en"/>
              </w:rPr>
            </m:ctrlPr>
          </m:funcPr>
          <m:fName>
            <m:r>
              <m:rPr>
                <m:sty m:val="p"/>
              </m:rPr>
              <w:rPr>
                <w:rFonts w:ascii="Cambria Math" w:hAnsi="Cambria Math" w:cstheme="minorHAnsi"/>
                <w:lang w:val="en"/>
              </w:rPr>
              <m:t>sin</m:t>
            </m:r>
          </m:fName>
          <m:e>
            <m:r>
              <w:rPr>
                <w:rFonts w:ascii="Cambria Math" w:hAnsi="Cambria Math" w:cstheme="minorHAnsi"/>
                <w:lang w:val="en"/>
              </w:rPr>
              <m:t>2x</m:t>
            </m:r>
          </m:e>
        </m:func>
        <m:r>
          <w:rPr>
            <w:rFonts w:ascii="Cambria Math" w:hAnsi="Cambria Math" w:cstheme="minorHAnsi"/>
            <w:lang w:val="en"/>
          </w:rPr>
          <m:t>=-</m:t>
        </m:r>
        <m:f>
          <m:fPr>
            <m:ctrlPr>
              <w:rPr>
                <w:rFonts w:ascii="Cambria Math" w:hAnsi="Cambria Math" w:cstheme="minorHAnsi"/>
                <w:i/>
                <w:lang w:val="en"/>
              </w:rPr>
            </m:ctrlPr>
          </m:fPr>
          <m:num>
            <m:rad>
              <m:radPr>
                <m:degHide m:val="1"/>
                <m:ctrlPr>
                  <w:rPr>
                    <w:rFonts w:ascii="Cambria Math" w:hAnsi="Cambria Math" w:cstheme="minorHAnsi"/>
                    <w:i/>
                    <w:lang w:val="en"/>
                  </w:rPr>
                </m:ctrlPr>
              </m:radPr>
              <m:deg/>
              <m:e>
                <m:r>
                  <w:rPr>
                    <w:rFonts w:ascii="Cambria Math" w:hAnsi="Cambria Math" w:cstheme="minorHAnsi"/>
                    <w:lang w:val="en"/>
                  </w:rPr>
                  <m:t>3</m:t>
                </m:r>
              </m:e>
            </m:rad>
          </m:num>
          <m:den>
            <m:r>
              <w:rPr>
                <w:rFonts w:ascii="Cambria Math" w:hAnsi="Cambria Math" w:cstheme="minorHAnsi"/>
                <w:lang w:val="en"/>
              </w:rPr>
              <m:t>2</m:t>
            </m:r>
          </m:den>
        </m:f>
      </m:oMath>
      <w:r w:rsidR="005205C1">
        <w:rPr>
          <w:rFonts w:eastAsiaTheme="minorEastAsia" w:cstheme="minorHAnsi"/>
          <w:lang w:val="en"/>
        </w:rPr>
        <w:t xml:space="preserve"> </w:t>
      </w:r>
    </w:p>
    <w:p w14:paraId="2DADECA7" w14:textId="722BFDD4" w:rsidR="005205C1" w:rsidRDefault="005205C1" w:rsidP="00372B0A">
      <w:pPr>
        <w:autoSpaceDE w:val="0"/>
        <w:autoSpaceDN w:val="0"/>
        <w:adjustRightInd w:val="0"/>
        <w:spacing w:after="0" w:line="240" w:lineRule="auto"/>
        <w:ind w:left="720"/>
        <w:rPr>
          <w:rFonts w:eastAsiaTheme="minorEastAsia" w:cstheme="minorHAnsi"/>
          <w:lang w:val="en"/>
        </w:rPr>
      </w:pPr>
      <m:oMath>
        <m:r>
          <w:rPr>
            <w:rFonts w:ascii="Cambria Math" w:hAnsi="Cambria Math" w:cstheme="minorHAnsi"/>
            <w:lang w:val="en"/>
          </w:rPr>
          <m:t>2x=-</m:t>
        </m:r>
        <m:f>
          <m:fPr>
            <m:ctrlPr>
              <w:rPr>
                <w:rFonts w:ascii="Cambria Math" w:hAnsi="Cambria Math" w:cstheme="minorHAnsi"/>
                <w:i/>
                <w:lang w:val="en"/>
              </w:rPr>
            </m:ctrlPr>
          </m:fPr>
          <m:num>
            <m:r>
              <w:rPr>
                <w:rFonts w:ascii="Cambria Math" w:hAnsi="Cambria Math" w:cstheme="minorHAnsi"/>
                <w:lang w:val="en"/>
              </w:rPr>
              <m:t>π</m:t>
            </m:r>
          </m:num>
          <m:den>
            <m:r>
              <w:rPr>
                <w:rFonts w:ascii="Cambria Math" w:hAnsi="Cambria Math" w:cstheme="minorHAnsi"/>
                <w:lang w:val="en"/>
              </w:rPr>
              <m:t>3</m:t>
            </m:r>
          </m:den>
        </m:f>
        <m:r>
          <w:rPr>
            <w:rFonts w:ascii="Cambria Math" w:hAnsi="Cambria Math" w:cstheme="minorHAnsi"/>
            <w:lang w:val="en"/>
          </w:rPr>
          <m:t>, -</m:t>
        </m:r>
        <m:f>
          <m:fPr>
            <m:ctrlPr>
              <w:rPr>
                <w:rFonts w:ascii="Cambria Math" w:hAnsi="Cambria Math" w:cstheme="minorHAnsi"/>
                <w:i/>
                <w:lang w:val="en"/>
              </w:rPr>
            </m:ctrlPr>
          </m:fPr>
          <m:num>
            <m:r>
              <w:rPr>
                <w:rFonts w:ascii="Cambria Math" w:hAnsi="Cambria Math" w:cstheme="minorHAnsi"/>
                <w:lang w:val="en"/>
              </w:rPr>
              <m:t>2π</m:t>
            </m:r>
          </m:num>
          <m:den>
            <m:r>
              <w:rPr>
                <w:rFonts w:ascii="Cambria Math" w:hAnsi="Cambria Math" w:cstheme="minorHAnsi"/>
                <w:lang w:val="en"/>
              </w:rPr>
              <m:t>3</m:t>
            </m:r>
          </m:den>
        </m:f>
      </m:oMath>
      <w:r w:rsidR="000A4932">
        <w:rPr>
          <w:rFonts w:eastAsiaTheme="minorEastAsia" w:cstheme="minorHAnsi"/>
          <w:lang w:val="en"/>
        </w:rPr>
        <w:t xml:space="preserve"> </w:t>
      </w:r>
    </w:p>
    <w:p w14:paraId="1CB5B2F1" w14:textId="5F40CB34" w:rsidR="000A4932" w:rsidRDefault="000A4932" w:rsidP="00372B0A">
      <w:pPr>
        <w:autoSpaceDE w:val="0"/>
        <w:autoSpaceDN w:val="0"/>
        <w:adjustRightInd w:val="0"/>
        <w:spacing w:after="0" w:line="240" w:lineRule="auto"/>
        <w:ind w:left="720"/>
        <w:rPr>
          <w:rFonts w:eastAsiaTheme="minorEastAsia" w:cstheme="minorHAnsi"/>
          <w:lang w:val="en"/>
        </w:rPr>
      </w:pPr>
      <m:oMath>
        <m:r>
          <w:rPr>
            <w:rFonts w:ascii="Cambria Math" w:hAnsi="Cambria Math" w:cstheme="minorHAnsi"/>
            <w:lang w:val="en"/>
          </w:rPr>
          <m:t>x=-</m:t>
        </m:r>
        <m:f>
          <m:fPr>
            <m:ctrlPr>
              <w:rPr>
                <w:rFonts w:ascii="Cambria Math" w:hAnsi="Cambria Math" w:cstheme="minorHAnsi"/>
                <w:i/>
                <w:lang w:val="en"/>
              </w:rPr>
            </m:ctrlPr>
          </m:fPr>
          <m:num>
            <m:r>
              <w:rPr>
                <w:rFonts w:ascii="Cambria Math" w:hAnsi="Cambria Math" w:cstheme="minorHAnsi"/>
                <w:lang w:val="en"/>
              </w:rPr>
              <m:t>π</m:t>
            </m:r>
          </m:num>
          <m:den>
            <m:r>
              <w:rPr>
                <w:rFonts w:ascii="Cambria Math" w:hAnsi="Cambria Math" w:cstheme="minorHAnsi"/>
                <w:lang w:val="en"/>
              </w:rPr>
              <m:t>6</m:t>
            </m:r>
          </m:den>
        </m:f>
        <m:r>
          <w:rPr>
            <w:rFonts w:ascii="Cambria Math" w:hAnsi="Cambria Math" w:cstheme="minorHAnsi"/>
            <w:lang w:val="en"/>
          </w:rPr>
          <m:t>, -</m:t>
        </m:r>
        <m:f>
          <m:fPr>
            <m:ctrlPr>
              <w:rPr>
                <w:rFonts w:ascii="Cambria Math" w:hAnsi="Cambria Math" w:cstheme="minorHAnsi"/>
                <w:i/>
                <w:lang w:val="en"/>
              </w:rPr>
            </m:ctrlPr>
          </m:fPr>
          <m:num>
            <m:r>
              <w:rPr>
                <w:rFonts w:ascii="Cambria Math" w:hAnsi="Cambria Math" w:cstheme="minorHAnsi"/>
                <w:lang w:val="en"/>
              </w:rPr>
              <m:t>π</m:t>
            </m:r>
          </m:num>
          <m:den>
            <m:r>
              <w:rPr>
                <w:rFonts w:ascii="Cambria Math" w:hAnsi="Cambria Math" w:cstheme="minorHAnsi"/>
                <w:lang w:val="en"/>
              </w:rPr>
              <m:t>3</m:t>
            </m:r>
          </m:den>
        </m:f>
      </m:oMath>
      <w:r>
        <w:rPr>
          <w:rFonts w:eastAsiaTheme="minorEastAsia" w:cstheme="minorHAnsi"/>
          <w:lang w:val="en"/>
        </w:rPr>
        <w:t xml:space="preserve"> </w:t>
      </w:r>
    </w:p>
    <w:p w14:paraId="53C062FB" w14:textId="05C19F2F" w:rsidR="000A4932" w:rsidRDefault="00872268" w:rsidP="00372B0A">
      <w:pPr>
        <w:autoSpaceDE w:val="0"/>
        <w:autoSpaceDN w:val="0"/>
        <w:adjustRightInd w:val="0"/>
        <w:spacing w:after="0" w:line="240" w:lineRule="auto"/>
        <w:ind w:left="720"/>
        <w:rPr>
          <w:rFonts w:eastAsiaTheme="minorEastAsia" w:cstheme="minorHAnsi"/>
          <w:lang w:val="en"/>
        </w:rPr>
      </w:pPr>
      <m:oMath>
        <m:r>
          <w:rPr>
            <w:rFonts w:ascii="Cambria Math" w:hAnsi="Cambria Math" w:cstheme="minorHAnsi"/>
            <w:lang w:val="en"/>
          </w:rPr>
          <m:t>-</m:t>
        </m:r>
        <m:f>
          <m:fPr>
            <m:ctrlPr>
              <w:rPr>
                <w:rFonts w:ascii="Cambria Math" w:hAnsi="Cambria Math" w:cstheme="minorHAnsi"/>
                <w:i/>
                <w:lang w:val="en"/>
              </w:rPr>
            </m:ctrlPr>
          </m:fPr>
          <m:num>
            <m:r>
              <w:rPr>
                <w:rFonts w:ascii="Cambria Math" w:hAnsi="Cambria Math" w:cstheme="minorHAnsi"/>
                <w:lang w:val="en"/>
              </w:rPr>
              <m:t>π</m:t>
            </m:r>
          </m:num>
          <m:den>
            <m:r>
              <w:rPr>
                <w:rFonts w:ascii="Cambria Math" w:hAnsi="Cambria Math" w:cstheme="minorHAnsi"/>
                <w:lang w:val="en"/>
              </w:rPr>
              <m:t>3</m:t>
            </m:r>
          </m:den>
        </m:f>
        <m:r>
          <w:rPr>
            <w:rFonts w:ascii="Cambria Math" w:hAnsi="Cambria Math" w:cstheme="minorHAnsi"/>
            <w:lang w:val="en"/>
          </w:rPr>
          <m:t>&lt;x&lt;-</m:t>
        </m:r>
        <m:f>
          <m:fPr>
            <m:ctrlPr>
              <w:rPr>
                <w:rFonts w:ascii="Cambria Math" w:hAnsi="Cambria Math" w:cstheme="minorHAnsi"/>
                <w:i/>
                <w:lang w:val="en"/>
              </w:rPr>
            </m:ctrlPr>
          </m:fPr>
          <m:num>
            <m:r>
              <w:rPr>
                <w:rFonts w:ascii="Cambria Math" w:hAnsi="Cambria Math" w:cstheme="minorHAnsi"/>
                <w:lang w:val="en"/>
              </w:rPr>
              <m:t>π</m:t>
            </m:r>
          </m:num>
          <m:den>
            <m:r>
              <w:rPr>
                <w:rFonts w:ascii="Cambria Math" w:hAnsi="Cambria Math" w:cstheme="minorHAnsi"/>
                <w:lang w:val="en"/>
              </w:rPr>
              <m:t>6</m:t>
            </m:r>
          </m:den>
        </m:f>
      </m:oMath>
      <w:r>
        <w:rPr>
          <w:rFonts w:eastAsiaTheme="minorEastAsia" w:cstheme="minorHAnsi"/>
          <w:lang w:val="en"/>
        </w:rPr>
        <w:t xml:space="preserve"> </w:t>
      </w:r>
    </w:p>
    <w:p w14:paraId="70047FAD" w14:textId="7BE4A9F2" w:rsidR="00872268" w:rsidRPr="00872268" w:rsidRDefault="00872268" w:rsidP="00372B0A">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The correct answer is C.</w:t>
      </w:r>
    </w:p>
    <w:p w14:paraId="47520DAD" w14:textId="19CB2680" w:rsidR="00297510" w:rsidRDefault="00297510" w:rsidP="00297510">
      <w:pPr>
        <w:autoSpaceDE w:val="0"/>
        <w:autoSpaceDN w:val="0"/>
        <w:adjustRightInd w:val="0"/>
        <w:spacing w:after="0" w:line="240" w:lineRule="auto"/>
        <w:rPr>
          <w:rFonts w:cstheme="minorHAnsi"/>
          <w:lang w:val="en"/>
        </w:rPr>
      </w:pPr>
    </w:p>
    <w:p w14:paraId="2190CB67" w14:textId="77777777" w:rsidR="0078118D" w:rsidRPr="00297510" w:rsidRDefault="0078118D" w:rsidP="00297510">
      <w:pPr>
        <w:autoSpaceDE w:val="0"/>
        <w:autoSpaceDN w:val="0"/>
        <w:adjustRightInd w:val="0"/>
        <w:spacing w:after="0" w:line="240" w:lineRule="auto"/>
        <w:rPr>
          <w:rFonts w:cstheme="minorHAnsi"/>
          <w:lang w:val="en"/>
        </w:rPr>
      </w:pPr>
    </w:p>
    <w:p w14:paraId="5DF6BBDC" w14:textId="77777777" w:rsidR="009B57F5" w:rsidRDefault="009B57F5" w:rsidP="000629FC">
      <w:pPr>
        <w:numPr>
          <w:ilvl w:val="0"/>
          <w:numId w:val="19"/>
        </w:numPr>
        <w:autoSpaceDE w:val="0"/>
        <w:autoSpaceDN w:val="0"/>
        <w:adjustRightInd w:val="0"/>
        <w:spacing w:after="0" w:line="240" w:lineRule="auto"/>
        <w:rPr>
          <w:rFonts w:eastAsiaTheme="minorEastAsia" w:cstheme="minorHAnsi"/>
          <w:lang w:val="en"/>
        </w:rPr>
      </w:pPr>
      <w:r>
        <w:rPr>
          <w:rFonts w:eastAsiaTheme="minorEastAsia" w:cstheme="minorHAnsi"/>
          <w:lang w:val="en"/>
        </w:rPr>
        <w:t xml:space="preserve">Sketching </w:t>
      </w:r>
      <m:oMath>
        <m:r>
          <w:rPr>
            <w:rFonts w:ascii="Cambria Math" w:eastAsiaTheme="minorEastAsia" w:hAnsi="Cambria Math" w:cstheme="minorHAnsi"/>
            <w:lang w:val="en"/>
          </w:rPr>
          <m:t>y=</m:t>
        </m:r>
        <m:r>
          <w:rPr>
            <w:rFonts w:ascii="Cambria Math" w:hAnsi="Cambria Math" w:cstheme="minorHAnsi"/>
            <w:lang w:val="en"/>
          </w:rPr>
          <m:t>x</m:t>
        </m:r>
        <m:func>
          <m:funcPr>
            <m:ctrlPr>
              <w:rPr>
                <w:rFonts w:ascii="Cambria Math" w:hAnsi="Cambria Math" w:cstheme="minorHAnsi"/>
                <w:i/>
                <w:lang w:val="en"/>
              </w:rPr>
            </m:ctrlPr>
          </m:funcPr>
          <m:fName>
            <m:r>
              <m:rPr>
                <m:sty m:val="p"/>
              </m:rPr>
              <w:rPr>
                <w:rFonts w:ascii="Cambria Math" w:hAnsi="Cambria Math" w:cstheme="minorHAnsi"/>
                <w:lang w:val="en"/>
              </w:rPr>
              <m:t>tan</m:t>
            </m:r>
          </m:fName>
          <m:e>
            <m:r>
              <w:rPr>
                <w:rFonts w:ascii="Cambria Math" w:hAnsi="Cambria Math" w:cstheme="minorHAnsi"/>
                <w:lang w:val="en"/>
              </w:rPr>
              <m:t>x</m:t>
            </m:r>
          </m:e>
        </m:func>
      </m:oMath>
      <w:r w:rsidR="00B412CA">
        <w:rPr>
          <w:rFonts w:eastAsiaTheme="minorEastAsia" w:cstheme="minorHAnsi"/>
          <w:lang w:val="en"/>
        </w:rPr>
        <w:t xml:space="preserve"> </w:t>
      </w:r>
      <w:r>
        <w:rPr>
          <w:rFonts w:eastAsiaTheme="minorEastAsia" w:cstheme="minorHAnsi"/>
          <w:lang w:val="en"/>
        </w:rPr>
        <w:t xml:space="preserve">and </w:t>
      </w:r>
      <m:oMath>
        <m:r>
          <w:rPr>
            <w:rFonts w:ascii="Cambria Math" w:eastAsiaTheme="minorEastAsia" w:hAnsi="Cambria Math" w:cstheme="minorHAnsi"/>
            <w:lang w:val="en"/>
          </w:rPr>
          <m:t>y</m:t>
        </m:r>
        <m:r>
          <w:rPr>
            <w:rFonts w:ascii="Cambria Math" w:hAnsi="Cambria Math" w:cstheme="minorHAnsi"/>
            <w:lang w:val="en"/>
          </w:rPr>
          <m:t>=</m:t>
        </m:r>
        <m:func>
          <m:funcPr>
            <m:ctrlPr>
              <w:rPr>
                <w:rFonts w:ascii="Cambria Math" w:hAnsi="Cambria Math" w:cstheme="minorHAnsi"/>
                <w:i/>
                <w:lang w:val="en"/>
              </w:rPr>
            </m:ctrlPr>
          </m:funcPr>
          <m:fName>
            <m:r>
              <m:rPr>
                <m:sty m:val="p"/>
              </m:rPr>
              <w:rPr>
                <w:rFonts w:ascii="Cambria Math" w:hAnsi="Cambria Math" w:cstheme="minorHAnsi"/>
                <w:lang w:val="en"/>
              </w:rPr>
              <m:t>sin</m:t>
            </m:r>
          </m:fName>
          <m:e>
            <m:r>
              <w:rPr>
                <w:rFonts w:ascii="Cambria Math" w:hAnsi="Cambria Math" w:cstheme="minorHAnsi"/>
                <w:lang w:val="en"/>
              </w:rPr>
              <m:t>x</m:t>
            </m:r>
          </m:e>
        </m:func>
      </m:oMath>
      <w:r>
        <w:rPr>
          <w:rFonts w:eastAsiaTheme="minorEastAsia" w:cstheme="minorHAnsi"/>
          <w:lang w:val="en"/>
        </w:rPr>
        <w:t xml:space="preserve"> gives</w:t>
      </w:r>
    </w:p>
    <w:p w14:paraId="3E5F60A7" w14:textId="2788A877" w:rsidR="0029482F" w:rsidRDefault="00DE4865" w:rsidP="0029482F">
      <w:pPr>
        <w:autoSpaceDE w:val="0"/>
        <w:autoSpaceDN w:val="0"/>
        <w:adjustRightInd w:val="0"/>
        <w:spacing w:after="0" w:line="240" w:lineRule="auto"/>
        <w:ind w:left="720"/>
        <w:rPr>
          <w:rFonts w:eastAsiaTheme="minorEastAsia" w:cstheme="minorHAnsi"/>
          <w:lang w:val="en"/>
        </w:rPr>
      </w:pPr>
      <w:r>
        <w:rPr>
          <w:rFonts w:eastAsiaTheme="minorEastAsia" w:cstheme="minorHAnsi"/>
          <w:noProof/>
          <w:lang w:val="en"/>
        </w:rPr>
        <w:drawing>
          <wp:inline distT="0" distB="0" distL="0" distR="0" wp14:anchorId="3DCF0D0E" wp14:editId="70B4E4AA">
            <wp:extent cx="2476500" cy="157136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80304" cy="1573781"/>
                    </a:xfrm>
                    <a:prstGeom prst="rect">
                      <a:avLst/>
                    </a:prstGeom>
                    <a:noFill/>
                    <a:ln>
                      <a:noFill/>
                    </a:ln>
                  </pic:spPr>
                </pic:pic>
              </a:graphicData>
            </a:graphic>
          </wp:inline>
        </w:drawing>
      </w:r>
    </w:p>
    <w:p w14:paraId="53F4A020" w14:textId="77777777" w:rsidR="006D06BC" w:rsidRDefault="006D06BC" w:rsidP="0029482F">
      <w:pPr>
        <w:autoSpaceDE w:val="0"/>
        <w:autoSpaceDN w:val="0"/>
        <w:adjustRightInd w:val="0"/>
        <w:spacing w:after="0" w:line="240" w:lineRule="auto"/>
        <w:ind w:left="720"/>
        <w:rPr>
          <w:rFonts w:eastAsiaTheme="minorEastAsia" w:cstheme="minorHAnsi"/>
          <w:lang w:val="en"/>
        </w:rPr>
      </w:pPr>
    </w:p>
    <w:p w14:paraId="68FC95F8" w14:textId="074FC1E8" w:rsidR="0040554D" w:rsidRDefault="00DE4865" w:rsidP="0029482F">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There are 4 real solutions (being careful to include </w:t>
      </w:r>
      <m:oMath>
        <m:r>
          <w:rPr>
            <w:rFonts w:ascii="Cambria Math" w:eastAsiaTheme="minorEastAsia" w:hAnsi="Cambria Math" w:cstheme="minorHAnsi"/>
            <w:lang w:val="en"/>
          </w:rPr>
          <m:t>x=±π</m:t>
        </m:r>
      </m:oMath>
    </w:p>
    <w:p w14:paraId="0EEAE6A1" w14:textId="1329B09D" w:rsidR="006D06BC" w:rsidRDefault="006D06BC" w:rsidP="0029482F">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The correct answer is </w:t>
      </w:r>
      <w:r w:rsidR="001F34FE">
        <w:rPr>
          <w:rFonts w:eastAsiaTheme="minorEastAsia" w:cstheme="minorHAnsi"/>
          <w:lang w:val="en"/>
        </w:rPr>
        <w:t>E</w:t>
      </w:r>
      <w:r>
        <w:rPr>
          <w:rFonts w:eastAsiaTheme="minorEastAsia" w:cstheme="minorHAnsi"/>
          <w:lang w:val="en"/>
        </w:rPr>
        <w:t>.</w:t>
      </w:r>
    </w:p>
    <w:p w14:paraId="1CD41A3B" w14:textId="4AD7EC29" w:rsidR="00297510" w:rsidRPr="00297510" w:rsidRDefault="00D138BB" w:rsidP="00297510">
      <w:pPr>
        <w:autoSpaceDE w:val="0"/>
        <w:autoSpaceDN w:val="0"/>
        <w:adjustRightInd w:val="0"/>
        <w:spacing w:after="0" w:line="240" w:lineRule="auto"/>
        <w:rPr>
          <w:rFonts w:cstheme="minorHAnsi"/>
          <w:lang w:val="en"/>
        </w:rPr>
      </w:pPr>
      <w:hyperlink r:id="rId46" w:anchor="0"/>
    </w:p>
    <w:p w14:paraId="2756C87A" w14:textId="77777777" w:rsidR="00A25A77" w:rsidRPr="00A25A77" w:rsidRDefault="00A25A77" w:rsidP="000629FC">
      <w:pPr>
        <w:numPr>
          <w:ilvl w:val="0"/>
          <w:numId w:val="8"/>
        </w:numPr>
        <w:autoSpaceDE w:val="0"/>
        <w:autoSpaceDN w:val="0"/>
        <w:adjustRightInd w:val="0"/>
        <w:spacing w:after="0" w:line="240" w:lineRule="auto"/>
        <w:rPr>
          <w:rFonts w:cstheme="minorHAnsi"/>
          <w:lang w:val="en"/>
        </w:rPr>
      </w:pPr>
      <m:oMath>
        <m:r>
          <w:rPr>
            <w:rFonts w:ascii="Cambria Math" w:hAnsi="Cambria Math" w:cstheme="minorHAnsi"/>
            <w:lang w:val="en"/>
          </w:rPr>
          <m:t>x</m:t>
        </m:r>
        <m:func>
          <m:funcPr>
            <m:ctrlPr>
              <w:rPr>
                <w:rFonts w:ascii="Cambria Math" w:hAnsi="Cambria Math" w:cstheme="minorHAnsi"/>
                <w:i/>
                <w:lang w:val="en"/>
              </w:rPr>
            </m:ctrlPr>
          </m:funcPr>
          <m:fName>
            <m:r>
              <m:rPr>
                <m:sty m:val="p"/>
              </m:rPr>
              <w:rPr>
                <w:rFonts w:ascii="Cambria Math" w:hAnsi="Cambria Math" w:cstheme="minorHAnsi"/>
                <w:lang w:val="en"/>
              </w:rPr>
              <m:t>sin</m:t>
            </m:r>
          </m:fName>
          <m:e>
            <m:r>
              <w:rPr>
                <w:rFonts w:ascii="Cambria Math" w:hAnsi="Cambria Math" w:cstheme="minorHAnsi"/>
                <w:lang w:val="en"/>
              </w:rPr>
              <m:t>x</m:t>
            </m:r>
          </m:e>
        </m:func>
        <m:r>
          <w:rPr>
            <w:rFonts w:ascii="Cambria Math" w:hAnsi="Cambria Math" w:cstheme="minorHAnsi"/>
            <w:lang w:val="en"/>
          </w:rPr>
          <m:t>=2</m:t>
        </m:r>
        <m:func>
          <m:funcPr>
            <m:ctrlPr>
              <w:rPr>
                <w:rFonts w:ascii="Cambria Math" w:hAnsi="Cambria Math" w:cstheme="minorHAnsi"/>
                <w:i/>
                <w:lang w:val="en"/>
              </w:rPr>
            </m:ctrlPr>
          </m:funcPr>
          <m:fName>
            <m:r>
              <m:rPr>
                <m:sty m:val="p"/>
              </m:rPr>
              <w:rPr>
                <w:rFonts w:ascii="Cambria Math" w:hAnsi="Cambria Math" w:cstheme="minorHAnsi"/>
                <w:lang w:val="en"/>
              </w:rPr>
              <m:t>cos</m:t>
            </m:r>
          </m:fName>
          <m:e>
            <m:r>
              <w:rPr>
                <w:rFonts w:ascii="Cambria Math" w:hAnsi="Cambria Math" w:cstheme="minorHAnsi"/>
                <w:lang w:val="en"/>
              </w:rPr>
              <m:t>x</m:t>
            </m:r>
          </m:e>
        </m:func>
      </m:oMath>
      <w:r>
        <w:rPr>
          <w:rFonts w:eastAsiaTheme="minorEastAsia" w:cstheme="minorHAnsi"/>
          <w:lang w:val="en"/>
        </w:rPr>
        <w:t xml:space="preserve"> </w:t>
      </w:r>
    </w:p>
    <w:p w14:paraId="40FCFB48" w14:textId="5754D5E9" w:rsidR="00A25A77" w:rsidRDefault="00D138BB" w:rsidP="00A25A77">
      <w:pPr>
        <w:autoSpaceDE w:val="0"/>
        <w:autoSpaceDN w:val="0"/>
        <w:adjustRightInd w:val="0"/>
        <w:spacing w:after="0" w:line="240" w:lineRule="auto"/>
        <w:ind w:left="720"/>
        <w:rPr>
          <w:rFonts w:eastAsiaTheme="minorEastAsia" w:cstheme="minorHAnsi"/>
          <w:lang w:val="en"/>
        </w:rPr>
      </w:pPr>
      <m:oMath>
        <m:f>
          <m:fPr>
            <m:ctrlPr>
              <w:rPr>
                <w:rFonts w:ascii="Cambria Math" w:eastAsiaTheme="minorEastAsia" w:hAnsi="Cambria Math" w:cstheme="minorHAnsi"/>
                <w:i/>
                <w:lang w:val="en"/>
              </w:rPr>
            </m:ctrlPr>
          </m:fPr>
          <m:num>
            <m:r>
              <w:rPr>
                <w:rFonts w:ascii="Cambria Math" w:eastAsiaTheme="minorEastAsia" w:hAnsi="Cambria Math" w:cstheme="minorHAnsi"/>
                <w:lang w:val="en"/>
              </w:rPr>
              <m:t>1</m:t>
            </m:r>
          </m:num>
          <m:den>
            <m:r>
              <w:rPr>
                <w:rFonts w:ascii="Cambria Math" w:eastAsiaTheme="minorEastAsia" w:hAnsi="Cambria Math" w:cstheme="minorHAnsi"/>
                <w:lang w:val="en"/>
              </w:rPr>
              <m:t>2</m:t>
            </m:r>
          </m:den>
        </m:f>
        <m:func>
          <m:funcPr>
            <m:ctrlPr>
              <w:rPr>
                <w:rFonts w:ascii="Cambria Math" w:eastAsiaTheme="minorEastAsia" w:hAnsi="Cambria Math" w:cstheme="minorHAnsi"/>
                <w:i/>
                <w:lang w:val="en"/>
              </w:rPr>
            </m:ctrlPr>
          </m:funcPr>
          <m:fName>
            <m:r>
              <m:rPr>
                <m:sty m:val="p"/>
              </m:rPr>
              <w:rPr>
                <w:rFonts w:ascii="Cambria Math" w:eastAsiaTheme="minorEastAsia" w:hAnsi="Cambria Math" w:cstheme="minorHAnsi"/>
                <w:lang w:val="en"/>
              </w:rPr>
              <m:t>tan</m:t>
            </m:r>
          </m:fName>
          <m:e>
            <m:r>
              <w:rPr>
                <w:rFonts w:ascii="Cambria Math" w:eastAsiaTheme="minorEastAsia" w:hAnsi="Cambria Math" w:cstheme="minorHAnsi"/>
                <w:lang w:val="en"/>
              </w:rPr>
              <m:t>x</m:t>
            </m:r>
          </m:e>
        </m:func>
        <m:r>
          <w:rPr>
            <w:rFonts w:ascii="Cambria Math" w:eastAsiaTheme="minorEastAsia" w:hAnsi="Cambria Math" w:cstheme="minorHAnsi"/>
            <w:lang w:val="en"/>
          </w:rPr>
          <m:t>=</m:t>
        </m:r>
        <m:f>
          <m:fPr>
            <m:ctrlPr>
              <w:rPr>
                <w:rFonts w:ascii="Cambria Math" w:eastAsiaTheme="minorEastAsia" w:hAnsi="Cambria Math" w:cstheme="minorHAnsi"/>
                <w:i/>
                <w:lang w:val="en"/>
              </w:rPr>
            </m:ctrlPr>
          </m:fPr>
          <m:num>
            <m:r>
              <w:rPr>
                <w:rFonts w:ascii="Cambria Math" w:eastAsiaTheme="minorEastAsia" w:hAnsi="Cambria Math" w:cstheme="minorHAnsi"/>
                <w:lang w:val="en"/>
              </w:rPr>
              <m:t>1</m:t>
            </m:r>
          </m:num>
          <m:den>
            <m:r>
              <w:rPr>
                <w:rFonts w:ascii="Cambria Math" w:eastAsiaTheme="minorEastAsia" w:hAnsi="Cambria Math" w:cstheme="minorHAnsi"/>
                <w:lang w:val="en"/>
              </w:rPr>
              <m:t>x</m:t>
            </m:r>
          </m:den>
        </m:f>
      </m:oMath>
      <w:r w:rsidR="00A25A77">
        <w:rPr>
          <w:rFonts w:eastAsiaTheme="minorEastAsia" w:cstheme="minorHAnsi"/>
          <w:lang w:val="en"/>
        </w:rPr>
        <w:t xml:space="preserve"> </w:t>
      </w:r>
    </w:p>
    <w:p w14:paraId="6C9F25DB" w14:textId="77777777" w:rsidR="00DA7C5A" w:rsidRDefault="00DA7C5A" w:rsidP="00A25A77">
      <w:pPr>
        <w:autoSpaceDE w:val="0"/>
        <w:autoSpaceDN w:val="0"/>
        <w:adjustRightInd w:val="0"/>
        <w:spacing w:after="0" w:line="240" w:lineRule="auto"/>
        <w:ind w:left="720"/>
        <w:rPr>
          <w:rFonts w:eastAsiaTheme="minorEastAsia" w:cstheme="minorHAnsi"/>
          <w:lang w:val="en"/>
        </w:rPr>
      </w:pPr>
    </w:p>
    <w:p w14:paraId="35929656" w14:textId="19809BDF" w:rsidR="00A25A77" w:rsidRDefault="00DA7C5A" w:rsidP="00A25A77">
      <w:pPr>
        <w:autoSpaceDE w:val="0"/>
        <w:autoSpaceDN w:val="0"/>
        <w:adjustRightInd w:val="0"/>
        <w:spacing w:after="0" w:line="240" w:lineRule="auto"/>
        <w:ind w:left="720"/>
        <w:rPr>
          <w:rFonts w:eastAsiaTheme="minorEastAsia" w:cstheme="minorHAnsi"/>
          <w:lang w:val="en"/>
        </w:rPr>
      </w:pPr>
      <w:r>
        <w:rPr>
          <w:rFonts w:eastAsiaTheme="minorEastAsia" w:cstheme="minorHAnsi"/>
          <w:noProof/>
          <w:lang w:val="en"/>
        </w:rPr>
        <w:drawing>
          <wp:inline distT="0" distB="0" distL="0" distR="0" wp14:anchorId="2245E674" wp14:editId="5FFF11A5">
            <wp:extent cx="2762250" cy="2094655"/>
            <wp:effectExtent l="0" t="0" r="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65354" cy="2097008"/>
                    </a:xfrm>
                    <a:prstGeom prst="rect">
                      <a:avLst/>
                    </a:prstGeom>
                    <a:noFill/>
                    <a:ln>
                      <a:noFill/>
                    </a:ln>
                  </pic:spPr>
                </pic:pic>
              </a:graphicData>
            </a:graphic>
          </wp:inline>
        </w:drawing>
      </w:r>
    </w:p>
    <w:p w14:paraId="0752A226" w14:textId="307C3713" w:rsidR="00A25A77" w:rsidRDefault="00A25A77" w:rsidP="00A25A77">
      <w:pPr>
        <w:autoSpaceDE w:val="0"/>
        <w:autoSpaceDN w:val="0"/>
        <w:adjustRightInd w:val="0"/>
        <w:spacing w:after="0" w:line="240" w:lineRule="auto"/>
        <w:ind w:left="720"/>
        <w:rPr>
          <w:rFonts w:eastAsiaTheme="minorEastAsia" w:cstheme="minorHAnsi"/>
          <w:lang w:val="en"/>
        </w:rPr>
      </w:pPr>
    </w:p>
    <w:p w14:paraId="285998C3" w14:textId="07BFFF83" w:rsidR="00DA7C5A" w:rsidRDefault="00DA7C5A" w:rsidP="00A25A77">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Two real solutions.</w:t>
      </w:r>
    </w:p>
    <w:p w14:paraId="6BBA0387" w14:textId="707A187D" w:rsidR="00DA7C5A" w:rsidRDefault="00DA7C5A" w:rsidP="00A25A77">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The correct answer is C</w:t>
      </w:r>
    </w:p>
    <w:p w14:paraId="4BF30900" w14:textId="3FE55787" w:rsidR="00297510" w:rsidRDefault="00297510" w:rsidP="00297510">
      <w:pPr>
        <w:autoSpaceDE w:val="0"/>
        <w:autoSpaceDN w:val="0"/>
        <w:adjustRightInd w:val="0"/>
        <w:spacing w:after="0" w:line="240" w:lineRule="auto"/>
        <w:rPr>
          <w:rFonts w:cstheme="minorHAnsi"/>
          <w:lang w:val="en"/>
        </w:rPr>
      </w:pPr>
    </w:p>
    <w:p w14:paraId="5C5BB6C6" w14:textId="77777777" w:rsidR="00DA7C5A" w:rsidRPr="00297510" w:rsidRDefault="00DA7C5A" w:rsidP="00297510">
      <w:pPr>
        <w:autoSpaceDE w:val="0"/>
        <w:autoSpaceDN w:val="0"/>
        <w:adjustRightInd w:val="0"/>
        <w:spacing w:after="0" w:line="240" w:lineRule="auto"/>
        <w:rPr>
          <w:rFonts w:cstheme="minorHAnsi"/>
          <w:lang w:val="en"/>
        </w:rPr>
      </w:pPr>
    </w:p>
    <w:p w14:paraId="5D0271AD" w14:textId="77777777" w:rsidR="008506EE" w:rsidRDefault="00297510" w:rsidP="000629FC">
      <w:pPr>
        <w:numPr>
          <w:ilvl w:val="0"/>
          <w:numId w:val="18"/>
        </w:numPr>
        <w:autoSpaceDE w:val="0"/>
        <w:autoSpaceDN w:val="0"/>
        <w:adjustRightInd w:val="0"/>
        <w:spacing w:after="0" w:line="240" w:lineRule="auto"/>
        <w:rPr>
          <w:rFonts w:cstheme="minorHAnsi"/>
          <w:lang w:val="en"/>
        </w:rPr>
      </w:pPr>
      <m:oMath>
        <m:r>
          <w:rPr>
            <w:rFonts w:ascii="Cambria Math" w:hAnsi="Cambria Math" w:cstheme="minorHAnsi"/>
            <w:lang w:val="en"/>
          </w:rPr>
          <m:t>3</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5</m:t>
            </m:r>
          </m:sup>
        </m:sSup>
        <m:r>
          <w:rPr>
            <w:rFonts w:ascii="Cambria Math" w:hAnsi="Cambria Math" w:cstheme="minorHAnsi"/>
            <w:lang w:val="en"/>
          </w:rPr>
          <m:t>-10</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-225x+10=0</m:t>
        </m:r>
      </m:oMath>
      <w:r w:rsidRPr="00297510">
        <w:rPr>
          <w:rFonts w:cstheme="minorHAnsi"/>
          <w:lang w:val="en"/>
        </w:rPr>
        <w:t xml:space="preserve"> </w:t>
      </w:r>
    </w:p>
    <w:p w14:paraId="61CCF800" w14:textId="50F885F0" w:rsidR="008506EE" w:rsidRDefault="00D138BB" w:rsidP="008506EE">
      <w:pPr>
        <w:autoSpaceDE w:val="0"/>
        <w:autoSpaceDN w:val="0"/>
        <w:adjustRightInd w:val="0"/>
        <w:spacing w:after="0" w:line="240" w:lineRule="auto"/>
        <w:ind w:left="720"/>
        <w:rPr>
          <w:rFonts w:eastAsiaTheme="minorEastAsia" w:cstheme="minorHAnsi"/>
          <w:lang w:val="en"/>
        </w:rPr>
      </w:pPr>
      <m:oMath>
        <m:f>
          <m:fPr>
            <m:ctrlPr>
              <w:rPr>
                <w:rFonts w:ascii="Cambria Math" w:hAnsi="Cambria Math" w:cstheme="minorHAnsi"/>
                <w:i/>
                <w:lang w:val="en"/>
              </w:rPr>
            </m:ctrlPr>
          </m:fPr>
          <m:num>
            <m:r>
              <m:rPr>
                <m:sty m:val="p"/>
              </m:rPr>
              <w:rPr>
                <w:rFonts w:ascii="Cambria Math" w:hAnsi="Cambria Math" w:cstheme="minorHAnsi"/>
                <w:lang w:val="en"/>
              </w:rPr>
              <m:t>d</m:t>
            </m:r>
            <m:r>
              <w:rPr>
                <w:rFonts w:ascii="Cambria Math" w:hAnsi="Cambria Math" w:cstheme="minorHAnsi"/>
                <w:lang w:val="en"/>
              </w:rPr>
              <m:t>y</m:t>
            </m:r>
          </m:num>
          <m:den>
            <m:r>
              <m:rPr>
                <m:sty m:val="p"/>
              </m:rPr>
              <w:rPr>
                <w:rFonts w:ascii="Cambria Math" w:hAnsi="Cambria Math" w:cstheme="minorHAnsi"/>
                <w:lang w:val="en"/>
              </w:rPr>
              <m:t>d</m:t>
            </m:r>
            <m:r>
              <w:rPr>
                <w:rFonts w:ascii="Cambria Math" w:hAnsi="Cambria Math" w:cstheme="minorHAnsi"/>
                <w:lang w:val="en"/>
              </w:rPr>
              <m:t>x</m:t>
            </m:r>
          </m:den>
        </m:f>
        <m:r>
          <w:rPr>
            <w:rFonts w:ascii="Cambria Math" w:hAnsi="Cambria Math" w:cstheme="minorHAnsi"/>
            <w:lang w:val="en"/>
          </w:rPr>
          <m:t>=15</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4</m:t>
            </m:r>
          </m:sup>
        </m:sSup>
        <m:r>
          <w:rPr>
            <w:rFonts w:ascii="Cambria Math" w:hAnsi="Cambria Math" w:cstheme="minorHAnsi"/>
            <w:lang w:val="en"/>
          </w:rPr>
          <m:t>-30</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-225</m:t>
        </m:r>
      </m:oMath>
      <w:r w:rsidR="006C11F1">
        <w:rPr>
          <w:rFonts w:eastAsiaTheme="minorEastAsia" w:cstheme="minorHAnsi"/>
          <w:lang w:val="en"/>
        </w:rPr>
        <w:t xml:space="preserve"> </w:t>
      </w:r>
    </w:p>
    <w:p w14:paraId="69372339" w14:textId="30F927EE" w:rsidR="006C11F1" w:rsidRDefault="006C11F1" w:rsidP="008506EE">
      <w:pPr>
        <w:autoSpaceDE w:val="0"/>
        <w:autoSpaceDN w:val="0"/>
        <w:adjustRightInd w:val="0"/>
        <w:spacing w:after="0" w:line="240" w:lineRule="auto"/>
        <w:ind w:left="720"/>
        <w:rPr>
          <w:rFonts w:eastAsiaTheme="minorEastAsia" w:cstheme="minorHAnsi"/>
          <w:lang w:val="en"/>
        </w:rPr>
      </w:pPr>
      <m:oMath>
        <m:r>
          <w:rPr>
            <w:rFonts w:ascii="Cambria Math" w:hAnsi="Cambria Math" w:cstheme="minorHAnsi"/>
            <w:lang w:val="en"/>
          </w:rPr>
          <m:t>15</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4</m:t>
            </m:r>
          </m:sup>
        </m:sSup>
        <m:r>
          <w:rPr>
            <w:rFonts w:ascii="Cambria Math" w:hAnsi="Cambria Math" w:cstheme="minorHAnsi"/>
            <w:lang w:val="en"/>
          </w:rPr>
          <m:t>-30</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-225=0</m:t>
        </m:r>
        <m:box>
          <m:boxPr>
            <m:opEmu m:val="1"/>
            <m:ctrlPr>
              <w:rPr>
                <w:rFonts w:ascii="Cambria Math" w:hAnsi="Cambria Math" w:cstheme="minorHAnsi"/>
                <w:i/>
                <w:lang w:val="en"/>
              </w:rPr>
            </m:ctrlPr>
          </m:boxPr>
          <m:e>
            <m:groupChr>
              <m:groupChrPr>
                <m:chr m:val="⇔"/>
                <m:pos m:val="top"/>
                <m:ctrlPr>
                  <w:rPr>
                    <w:rFonts w:ascii="Cambria Math" w:hAnsi="Cambria Math" w:cstheme="minorHAnsi"/>
                    <w:i/>
                    <w:lang w:val="en"/>
                  </w:rPr>
                </m:ctrlPr>
              </m:groupChrPr>
              <m:e>
                <m:r>
                  <w:rPr>
                    <w:rFonts w:ascii="Cambria Math" w:hAnsi="Cambria Math" w:cstheme="minorHAnsi"/>
                    <w:lang w:val="en"/>
                  </w:rPr>
                  <m:t xml:space="preserve"> </m:t>
                </m:r>
              </m:e>
            </m:groupChr>
          </m:e>
        </m:box>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4</m:t>
            </m:r>
          </m:sup>
        </m:sSup>
        <m:r>
          <w:rPr>
            <w:rFonts w:ascii="Cambria Math" w:hAnsi="Cambria Math" w:cstheme="minorHAnsi"/>
            <w:lang w:val="en"/>
          </w:rPr>
          <m:t>-2</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-15=0</m:t>
        </m:r>
      </m:oMath>
      <w:r w:rsidR="00E23ED1">
        <w:rPr>
          <w:rFonts w:eastAsiaTheme="minorEastAsia" w:cstheme="minorHAnsi"/>
          <w:lang w:val="en"/>
        </w:rPr>
        <w:t xml:space="preserve"> </w:t>
      </w:r>
    </w:p>
    <w:p w14:paraId="617D9FB7" w14:textId="56786007" w:rsidR="00E23ED1" w:rsidRDefault="00D138BB" w:rsidP="008506EE">
      <w:pPr>
        <w:autoSpaceDE w:val="0"/>
        <w:autoSpaceDN w:val="0"/>
        <w:adjustRightInd w:val="0"/>
        <w:spacing w:after="0" w:line="240" w:lineRule="auto"/>
        <w:ind w:left="720"/>
        <w:rPr>
          <w:rFonts w:eastAsiaTheme="minorEastAsia" w:cstheme="minorHAnsi"/>
          <w:lang w:val="en"/>
        </w:rPr>
      </w:pPr>
      <m:oMath>
        <m:d>
          <m:dPr>
            <m:ctrlPr>
              <w:rPr>
                <w:rFonts w:ascii="Cambria Math" w:hAnsi="Cambria Math" w:cstheme="minorHAnsi"/>
                <w:i/>
                <w:lang w:val="en"/>
              </w:rPr>
            </m:ctrlPr>
          </m:dPr>
          <m:e>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+3</m:t>
            </m:r>
          </m:e>
        </m:d>
        <m:d>
          <m:dPr>
            <m:ctrlPr>
              <w:rPr>
                <w:rFonts w:ascii="Cambria Math" w:hAnsi="Cambria Math" w:cstheme="minorHAnsi"/>
                <w:i/>
                <w:lang w:val="en"/>
              </w:rPr>
            </m:ctrlPr>
          </m:dPr>
          <m:e>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-5</m:t>
            </m:r>
          </m:e>
        </m:d>
        <m:r>
          <w:rPr>
            <w:rFonts w:ascii="Cambria Math" w:eastAsiaTheme="minorEastAsia" w:hAnsi="Cambria Math" w:cstheme="minorHAnsi"/>
            <w:lang w:val="en"/>
          </w:rPr>
          <m:t>=0</m:t>
        </m:r>
      </m:oMath>
      <w:r w:rsidR="00E23ED1">
        <w:rPr>
          <w:rFonts w:eastAsiaTheme="minorEastAsia" w:cstheme="minorHAnsi"/>
          <w:lang w:val="en"/>
        </w:rPr>
        <w:t xml:space="preserve"> </w:t>
      </w:r>
    </w:p>
    <w:p w14:paraId="6308D6CA" w14:textId="6D31A7EE" w:rsidR="00E23ED1" w:rsidRDefault="00D138BB" w:rsidP="008506EE">
      <w:pPr>
        <w:autoSpaceDE w:val="0"/>
        <w:autoSpaceDN w:val="0"/>
        <w:adjustRightInd w:val="0"/>
        <w:spacing w:after="0" w:line="240" w:lineRule="auto"/>
        <w:ind w:left="720"/>
        <w:rPr>
          <w:rFonts w:eastAsiaTheme="minorEastAsia" w:cstheme="minorHAnsi"/>
          <w:lang w:val="en"/>
        </w:rPr>
      </w:pPr>
      <m:oMath>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=5</m:t>
        </m:r>
      </m:oMath>
      <w:r w:rsidR="00E23ED1">
        <w:rPr>
          <w:rFonts w:eastAsiaTheme="minorEastAsia" w:cstheme="minorHAnsi"/>
          <w:lang w:val="en"/>
        </w:rPr>
        <w:t xml:space="preserve">, </w:t>
      </w:r>
      <m:oMath>
        <m:r>
          <w:rPr>
            <w:rFonts w:ascii="Cambria Math" w:eastAsiaTheme="minorEastAsia" w:hAnsi="Cambria Math" w:cstheme="minorHAnsi"/>
            <w:lang w:val="en"/>
          </w:rPr>
          <m:t>x=±</m:t>
        </m:r>
        <m:rad>
          <m:radPr>
            <m:degHide m:val="1"/>
            <m:ctrlPr>
              <w:rPr>
                <w:rFonts w:ascii="Cambria Math" w:eastAsiaTheme="minorEastAsia" w:hAnsi="Cambria Math" w:cstheme="minorHAnsi"/>
                <w:i/>
                <w:lang w:val="en"/>
              </w:rPr>
            </m:ctrlPr>
          </m:radPr>
          <m:deg/>
          <m:e>
            <m:r>
              <w:rPr>
                <w:rFonts w:ascii="Cambria Math" w:eastAsiaTheme="minorEastAsia" w:hAnsi="Cambria Math" w:cstheme="minorHAnsi"/>
                <w:lang w:val="en"/>
              </w:rPr>
              <m:t>5</m:t>
            </m:r>
          </m:e>
        </m:rad>
      </m:oMath>
    </w:p>
    <w:p w14:paraId="6F4FA7C4" w14:textId="56C5A68B" w:rsidR="00E23ED1" w:rsidRDefault="00BC2134" w:rsidP="008506EE">
      <w:pPr>
        <w:autoSpaceDE w:val="0"/>
        <w:autoSpaceDN w:val="0"/>
        <w:adjustRightInd w:val="0"/>
        <w:spacing w:after="0" w:line="240" w:lineRule="auto"/>
        <w:ind w:left="720"/>
        <w:rPr>
          <w:rFonts w:eastAsiaTheme="minorEastAsia" w:cstheme="minorHAnsi"/>
          <w:lang w:val="en"/>
        </w:rPr>
      </w:pPr>
      <m:oMath>
        <m:r>
          <w:rPr>
            <w:rFonts w:ascii="Cambria Math" w:hAnsi="Cambria Math" w:cstheme="minorHAnsi"/>
            <w:lang w:val="en"/>
          </w:rPr>
          <m:t>x=</m:t>
        </m:r>
        <m:rad>
          <m:radPr>
            <m:degHide m:val="1"/>
            <m:ctrlPr>
              <w:rPr>
                <w:rFonts w:ascii="Cambria Math" w:hAnsi="Cambria Math" w:cstheme="minorHAnsi"/>
                <w:i/>
                <w:lang w:val="en"/>
              </w:rPr>
            </m:ctrlPr>
          </m:radPr>
          <m:deg/>
          <m:e>
            <m:r>
              <w:rPr>
                <w:rFonts w:ascii="Cambria Math" w:hAnsi="Cambria Math" w:cstheme="minorHAnsi"/>
                <w:lang w:val="en"/>
              </w:rPr>
              <m:t>5</m:t>
            </m:r>
          </m:e>
        </m:rad>
      </m:oMath>
      <w:r>
        <w:rPr>
          <w:rFonts w:eastAsiaTheme="minorEastAsia" w:cstheme="minorHAnsi"/>
          <w:lang w:val="en"/>
        </w:rPr>
        <w:t xml:space="preserve">, </w:t>
      </w:r>
      <m:oMath>
        <m:r>
          <w:rPr>
            <w:rFonts w:ascii="Cambria Math" w:eastAsiaTheme="minorEastAsia" w:hAnsi="Cambria Math" w:cstheme="minorHAnsi"/>
            <w:lang w:val="en"/>
          </w:rPr>
          <m:t>y=10-200</m:t>
        </m:r>
        <m:rad>
          <m:radPr>
            <m:degHide m:val="1"/>
            <m:ctrlPr>
              <w:rPr>
                <w:rFonts w:ascii="Cambria Math" w:eastAsiaTheme="minorEastAsia" w:hAnsi="Cambria Math" w:cstheme="minorHAnsi"/>
                <w:i/>
                <w:lang w:val="en"/>
              </w:rPr>
            </m:ctrlPr>
          </m:radPr>
          <m:deg/>
          <m:e>
            <m:r>
              <w:rPr>
                <w:rFonts w:ascii="Cambria Math" w:eastAsiaTheme="minorEastAsia" w:hAnsi="Cambria Math" w:cstheme="minorHAnsi"/>
                <w:lang w:val="en"/>
              </w:rPr>
              <m:t>5</m:t>
            </m:r>
          </m:e>
        </m:rad>
      </m:oMath>
      <w:r>
        <w:rPr>
          <w:rFonts w:eastAsiaTheme="minorEastAsia" w:cstheme="minorHAnsi"/>
          <w:lang w:val="en"/>
        </w:rPr>
        <w:t xml:space="preserve"> which is </w:t>
      </w:r>
      <m:oMath>
        <m:r>
          <w:rPr>
            <w:rFonts w:ascii="Cambria Math" w:eastAsiaTheme="minorEastAsia" w:hAnsi="Cambria Math" w:cstheme="minorHAnsi"/>
            <w:lang w:val="en"/>
          </w:rPr>
          <m:t>&lt;0</m:t>
        </m:r>
      </m:oMath>
    </w:p>
    <w:p w14:paraId="779308EC" w14:textId="5DBACFC9" w:rsidR="00BC2134" w:rsidRDefault="00BC2134" w:rsidP="008506EE">
      <w:pPr>
        <w:autoSpaceDE w:val="0"/>
        <w:autoSpaceDN w:val="0"/>
        <w:adjustRightInd w:val="0"/>
        <w:spacing w:after="0" w:line="240" w:lineRule="auto"/>
        <w:ind w:left="720"/>
        <w:rPr>
          <w:rFonts w:cstheme="minorHAnsi"/>
          <w:lang w:val="en"/>
        </w:rPr>
      </w:pPr>
      <m:oMath>
        <m:r>
          <w:rPr>
            <w:rFonts w:ascii="Cambria Math" w:hAnsi="Cambria Math" w:cstheme="minorHAnsi"/>
            <w:lang w:val="en"/>
          </w:rPr>
          <m:t>x=-</m:t>
        </m:r>
        <m:rad>
          <m:radPr>
            <m:degHide m:val="1"/>
            <m:ctrlPr>
              <w:rPr>
                <w:rFonts w:ascii="Cambria Math" w:hAnsi="Cambria Math" w:cstheme="minorHAnsi"/>
                <w:i/>
                <w:lang w:val="en"/>
              </w:rPr>
            </m:ctrlPr>
          </m:radPr>
          <m:deg/>
          <m:e>
            <m:r>
              <w:rPr>
                <w:rFonts w:ascii="Cambria Math" w:hAnsi="Cambria Math" w:cstheme="minorHAnsi"/>
                <w:lang w:val="en"/>
              </w:rPr>
              <m:t>5</m:t>
            </m:r>
          </m:e>
        </m:rad>
      </m:oMath>
      <w:r>
        <w:rPr>
          <w:rFonts w:eastAsiaTheme="minorEastAsia" w:cstheme="minorHAnsi"/>
          <w:lang w:val="en"/>
        </w:rPr>
        <w:t xml:space="preserve">, </w:t>
      </w:r>
      <m:oMath>
        <m:r>
          <w:rPr>
            <w:rFonts w:ascii="Cambria Math" w:eastAsiaTheme="minorEastAsia" w:hAnsi="Cambria Math" w:cstheme="minorHAnsi"/>
            <w:lang w:val="en"/>
          </w:rPr>
          <m:t>y=200</m:t>
        </m:r>
        <m:rad>
          <m:radPr>
            <m:degHide m:val="1"/>
            <m:ctrlPr>
              <w:rPr>
                <w:rFonts w:ascii="Cambria Math" w:eastAsiaTheme="minorEastAsia" w:hAnsi="Cambria Math" w:cstheme="minorHAnsi"/>
                <w:i/>
                <w:lang w:val="en"/>
              </w:rPr>
            </m:ctrlPr>
          </m:radPr>
          <m:deg/>
          <m:e>
            <m:r>
              <w:rPr>
                <w:rFonts w:ascii="Cambria Math" w:eastAsiaTheme="minorEastAsia" w:hAnsi="Cambria Math" w:cstheme="minorHAnsi"/>
                <w:lang w:val="en"/>
              </w:rPr>
              <m:t>5</m:t>
            </m:r>
          </m:e>
        </m:rad>
        <m:r>
          <w:rPr>
            <w:rFonts w:ascii="Cambria Math" w:eastAsiaTheme="minorEastAsia" w:hAnsi="Cambria Math" w:cstheme="minorHAnsi"/>
            <w:lang w:val="en"/>
          </w:rPr>
          <m:t>+10</m:t>
        </m:r>
      </m:oMath>
      <w:r>
        <w:rPr>
          <w:rFonts w:eastAsiaTheme="minorEastAsia" w:cstheme="minorHAnsi"/>
          <w:lang w:val="en"/>
        </w:rPr>
        <w:t xml:space="preserve"> which is </w:t>
      </w:r>
      <m:oMath>
        <m:r>
          <w:rPr>
            <w:rFonts w:ascii="Cambria Math" w:eastAsiaTheme="minorEastAsia" w:hAnsi="Cambria Math" w:cstheme="minorHAnsi"/>
            <w:lang w:val="en"/>
          </w:rPr>
          <m:t>&gt;0</m:t>
        </m:r>
      </m:oMath>
    </w:p>
    <w:p w14:paraId="0A1B8BDC" w14:textId="77777777" w:rsidR="00146C45" w:rsidRDefault="00654997" w:rsidP="008506EE">
      <w:pPr>
        <w:autoSpaceDE w:val="0"/>
        <w:autoSpaceDN w:val="0"/>
        <w:adjustRightInd w:val="0"/>
        <w:spacing w:after="0" w:line="240" w:lineRule="auto"/>
        <w:ind w:left="720"/>
        <w:rPr>
          <w:rFonts w:eastAsiaTheme="minorEastAsia" w:cstheme="minorHAnsi"/>
          <w:lang w:val="en"/>
        </w:rPr>
      </w:pPr>
      <w:r>
        <w:rPr>
          <w:rFonts w:cstheme="minorHAnsi"/>
          <w:lang w:val="en"/>
        </w:rPr>
        <w:t xml:space="preserve">There </w:t>
      </w:r>
      <w:r w:rsidR="00146C45">
        <w:rPr>
          <w:rFonts w:cstheme="minorHAnsi"/>
          <w:lang w:val="en"/>
        </w:rPr>
        <w:t xml:space="preserve">are only two turning points so there must be three places that the graph of </w:t>
      </w:r>
    </w:p>
    <w:p w14:paraId="7F4D91A8" w14:textId="4CDE7A08" w:rsidR="008506EE" w:rsidRDefault="00146C45" w:rsidP="008506EE">
      <w:pPr>
        <w:autoSpaceDE w:val="0"/>
        <w:autoSpaceDN w:val="0"/>
        <w:adjustRightInd w:val="0"/>
        <w:spacing w:after="0" w:line="240" w:lineRule="auto"/>
        <w:ind w:left="720"/>
        <w:rPr>
          <w:rFonts w:eastAsiaTheme="minorEastAsia" w:cstheme="minorHAnsi"/>
          <w:lang w:val="en"/>
        </w:rPr>
      </w:pPr>
      <m:oMath>
        <m:r>
          <w:rPr>
            <w:rFonts w:ascii="Cambria Math" w:hAnsi="Cambria Math" w:cstheme="minorHAnsi"/>
            <w:lang w:val="en"/>
          </w:rPr>
          <m:t>y=3</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5</m:t>
            </m:r>
          </m:sup>
        </m:sSup>
        <m:r>
          <w:rPr>
            <w:rFonts w:ascii="Cambria Math" w:hAnsi="Cambria Math" w:cstheme="minorHAnsi"/>
            <w:lang w:val="en"/>
          </w:rPr>
          <m:t>-10</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-225x+10</m:t>
        </m:r>
      </m:oMath>
      <w:r>
        <w:rPr>
          <w:rFonts w:eastAsiaTheme="minorEastAsia" w:cstheme="minorHAnsi"/>
          <w:lang w:val="en"/>
        </w:rPr>
        <w:t xml:space="preserve"> crosses the </w:t>
      </w:r>
      <m:oMath>
        <m:r>
          <w:rPr>
            <w:rFonts w:ascii="Cambria Math" w:eastAsiaTheme="minorEastAsia" w:hAnsi="Cambria Math" w:cstheme="minorHAnsi"/>
            <w:lang w:val="en"/>
          </w:rPr>
          <m:t>x</m:t>
        </m:r>
      </m:oMath>
      <w:r>
        <w:rPr>
          <w:rFonts w:eastAsiaTheme="minorEastAsia" w:cstheme="minorHAnsi"/>
          <w:lang w:val="en"/>
        </w:rPr>
        <w:t xml:space="preserve"> axis.</w:t>
      </w:r>
    </w:p>
    <w:p w14:paraId="0DFC65DE" w14:textId="66745EA0" w:rsidR="00146C45" w:rsidRDefault="00146C45" w:rsidP="008506EE">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There are three real solutions.</w:t>
      </w:r>
    </w:p>
    <w:p w14:paraId="195F0A9A" w14:textId="13EAA4A2" w:rsidR="00146C45" w:rsidRDefault="00146C45" w:rsidP="008506EE">
      <w:pPr>
        <w:autoSpaceDE w:val="0"/>
        <w:autoSpaceDN w:val="0"/>
        <w:adjustRightInd w:val="0"/>
        <w:spacing w:after="0" w:line="240" w:lineRule="auto"/>
        <w:ind w:left="720"/>
        <w:rPr>
          <w:rFonts w:cstheme="minorHAnsi"/>
          <w:lang w:val="en"/>
        </w:rPr>
      </w:pPr>
      <w:r>
        <w:rPr>
          <w:rFonts w:eastAsiaTheme="minorEastAsia" w:cstheme="minorHAnsi"/>
          <w:lang w:val="en"/>
        </w:rPr>
        <w:t>The correct answer is C.</w:t>
      </w:r>
    </w:p>
    <w:p w14:paraId="0A7ED6FF" w14:textId="77777777" w:rsidR="008506EE" w:rsidRDefault="008506EE" w:rsidP="008506EE">
      <w:pPr>
        <w:autoSpaceDE w:val="0"/>
        <w:autoSpaceDN w:val="0"/>
        <w:adjustRightInd w:val="0"/>
        <w:spacing w:after="0" w:line="240" w:lineRule="auto"/>
        <w:ind w:left="720"/>
        <w:rPr>
          <w:rFonts w:cstheme="minorHAnsi"/>
          <w:lang w:val="en"/>
        </w:rPr>
      </w:pPr>
    </w:p>
    <w:p w14:paraId="45AD2B94" w14:textId="5DD9E04D" w:rsidR="00297510" w:rsidRPr="00297510" w:rsidRDefault="00297510" w:rsidP="008506EE">
      <w:pPr>
        <w:autoSpaceDE w:val="0"/>
        <w:autoSpaceDN w:val="0"/>
        <w:adjustRightInd w:val="0"/>
        <w:spacing w:after="0" w:line="240" w:lineRule="auto"/>
        <w:ind w:left="720"/>
        <w:rPr>
          <w:rFonts w:cstheme="minorHAnsi"/>
          <w:lang w:val="en"/>
        </w:rPr>
      </w:pPr>
      <w:commentRangeStart w:id="0"/>
      <w:r w:rsidRPr="00297510">
        <w:rPr>
          <w:rFonts w:cstheme="minorHAnsi"/>
          <w:lang w:val="en"/>
        </w:rPr>
        <w:t>have?</w:t>
      </w:r>
    </w:p>
    <w:tbl>
      <w:tblPr>
        <w:tblStyle w:val="TableGrid4"/>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
        <w:gridCol w:w="1701"/>
        <w:gridCol w:w="454"/>
        <w:gridCol w:w="1701"/>
        <w:gridCol w:w="454"/>
        <w:gridCol w:w="1701"/>
      </w:tblGrid>
      <w:tr w:rsidR="00297510" w:rsidRPr="00297510" w14:paraId="3090E2F9" w14:textId="77777777" w:rsidTr="0072772E">
        <w:trPr>
          <w:trHeight w:val="272"/>
        </w:trPr>
        <w:tc>
          <w:tcPr>
            <w:tcW w:w="454" w:type="dxa"/>
            <w:vAlign w:val="center"/>
          </w:tcPr>
          <w:p w14:paraId="1F6D99CB" w14:textId="77777777" w:rsidR="00297510" w:rsidRPr="00297510" w:rsidRDefault="00297510" w:rsidP="00297510">
            <w:pPr>
              <w:autoSpaceDE w:val="0"/>
              <w:autoSpaceDN w:val="0"/>
              <w:adjustRightInd w:val="0"/>
              <w:rPr>
                <w:rFonts w:cstheme="minorHAnsi"/>
              </w:rPr>
            </w:pPr>
            <w:r w:rsidRPr="00297510">
              <w:rPr>
                <w:rFonts w:cstheme="minorHAnsi"/>
              </w:rPr>
              <w:t>A</w:t>
            </w:r>
          </w:p>
        </w:tc>
        <w:tc>
          <w:tcPr>
            <w:tcW w:w="1701" w:type="dxa"/>
            <w:vAlign w:val="center"/>
          </w:tcPr>
          <w:p w14:paraId="4AB1D018" w14:textId="5AC8DAE7" w:rsidR="00297510" w:rsidRPr="00297510" w:rsidRDefault="00297510" w:rsidP="00297510">
            <w:pPr>
              <w:autoSpaceDE w:val="0"/>
              <w:autoSpaceDN w:val="0"/>
              <w:adjustRightInd w:val="0"/>
              <w:rPr>
                <w:rFonts w:cstheme="minorHAnsi"/>
              </w:rPr>
            </w:pPr>
            <m:oMathPara>
              <m:oMathParaPr>
                <m:jc m:val="left"/>
              </m:oMathParaPr>
              <m:oMath>
                <m:r>
                  <w:rPr>
                    <w:rFonts w:ascii="Cambria Math" w:hAnsi="Cambria Math" w:cstheme="minorHAnsi"/>
                  </w:rPr>
                  <m:t>1</m:t>
                </m:r>
              </m:oMath>
            </m:oMathPara>
          </w:p>
        </w:tc>
        <w:tc>
          <w:tcPr>
            <w:tcW w:w="454" w:type="dxa"/>
            <w:vAlign w:val="center"/>
          </w:tcPr>
          <w:p w14:paraId="22891046" w14:textId="77777777" w:rsidR="00297510" w:rsidRPr="00297510" w:rsidRDefault="00297510" w:rsidP="00297510">
            <w:pPr>
              <w:autoSpaceDE w:val="0"/>
              <w:autoSpaceDN w:val="0"/>
              <w:adjustRightInd w:val="0"/>
              <w:rPr>
                <w:rFonts w:cstheme="minorHAnsi"/>
              </w:rPr>
            </w:pPr>
            <w:r w:rsidRPr="00297510">
              <w:rPr>
                <w:rFonts w:cstheme="minorHAnsi"/>
              </w:rPr>
              <w:t>B</w:t>
            </w:r>
          </w:p>
        </w:tc>
        <w:tc>
          <w:tcPr>
            <w:tcW w:w="1701" w:type="dxa"/>
            <w:vAlign w:val="center"/>
          </w:tcPr>
          <w:p w14:paraId="7F4201F3" w14:textId="423DB508" w:rsidR="00297510" w:rsidRPr="00297510" w:rsidRDefault="00297510" w:rsidP="00297510">
            <w:pPr>
              <w:autoSpaceDE w:val="0"/>
              <w:autoSpaceDN w:val="0"/>
              <w:adjustRightInd w:val="0"/>
              <w:rPr>
                <w:rFonts w:cstheme="minorHAnsi"/>
              </w:rPr>
            </w:pPr>
            <m:oMathPara>
              <m:oMathParaPr>
                <m:jc m:val="left"/>
              </m:oMathParaPr>
              <m:oMath>
                <m:r>
                  <w:rPr>
                    <w:rFonts w:ascii="Cambria Math" w:hAnsi="Cambria Math" w:cstheme="minorHAnsi"/>
                  </w:rPr>
                  <m:t>2</m:t>
                </m:r>
              </m:oMath>
            </m:oMathPara>
          </w:p>
        </w:tc>
        <w:tc>
          <w:tcPr>
            <w:tcW w:w="454" w:type="dxa"/>
            <w:vAlign w:val="center"/>
          </w:tcPr>
          <w:p w14:paraId="2251D425" w14:textId="77777777" w:rsidR="00297510" w:rsidRPr="00297510" w:rsidRDefault="00297510" w:rsidP="00297510">
            <w:pPr>
              <w:autoSpaceDE w:val="0"/>
              <w:autoSpaceDN w:val="0"/>
              <w:adjustRightInd w:val="0"/>
              <w:rPr>
                <w:rFonts w:cstheme="minorHAnsi"/>
              </w:rPr>
            </w:pPr>
            <w:r w:rsidRPr="00297510">
              <w:rPr>
                <w:rFonts w:cstheme="minorHAnsi"/>
              </w:rPr>
              <w:t>C</w:t>
            </w:r>
          </w:p>
        </w:tc>
        <w:tc>
          <w:tcPr>
            <w:tcW w:w="1701" w:type="dxa"/>
            <w:vAlign w:val="center"/>
          </w:tcPr>
          <w:p w14:paraId="38445580" w14:textId="1F625E1B" w:rsidR="00297510" w:rsidRPr="00297510" w:rsidRDefault="00297510" w:rsidP="00297510">
            <w:pPr>
              <w:autoSpaceDE w:val="0"/>
              <w:autoSpaceDN w:val="0"/>
              <w:adjustRightInd w:val="0"/>
              <w:rPr>
                <w:rFonts w:cstheme="minorHAnsi"/>
              </w:rPr>
            </w:pPr>
            <m:oMathPara>
              <m:oMathParaPr>
                <m:jc m:val="left"/>
              </m:oMathParaPr>
              <m:oMath>
                <m:r>
                  <w:rPr>
                    <w:rFonts w:ascii="Cambria Math" w:hAnsi="Cambria Math" w:cstheme="minorHAnsi"/>
                  </w:rPr>
                  <m:t>3</m:t>
                </m:r>
              </m:oMath>
            </m:oMathPara>
          </w:p>
        </w:tc>
      </w:tr>
      <w:tr w:rsidR="00297510" w:rsidRPr="00297510" w14:paraId="3C20C014" w14:textId="77777777" w:rsidTr="00E1397D">
        <w:trPr>
          <w:trHeight w:val="87"/>
        </w:trPr>
        <w:tc>
          <w:tcPr>
            <w:tcW w:w="454" w:type="dxa"/>
            <w:vAlign w:val="center"/>
          </w:tcPr>
          <w:p w14:paraId="41602B45" w14:textId="77777777" w:rsidR="00297510" w:rsidRPr="00297510" w:rsidRDefault="00297510" w:rsidP="00297510">
            <w:pPr>
              <w:autoSpaceDE w:val="0"/>
              <w:autoSpaceDN w:val="0"/>
              <w:adjustRightInd w:val="0"/>
              <w:rPr>
                <w:rFonts w:cstheme="minorHAnsi"/>
              </w:rPr>
            </w:pPr>
          </w:p>
        </w:tc>
        <w:tc>
          <w:tcPr>
            <w:tcW w:w="1701" w:type="dxa"/>
            <w:vAlign w:val="center"/>
          </w:tcPr>
          <w:p w14:paraId="2168D47A" w14:textId="77777777" w:rsidR="00297510" w:rsidRPr="00297510" w:rsidRDefault="00297510" w:rsidP="00297510">
            <w:pPr>
              <w:autoSpaceDE w:val="0"/>
              <w:autoSpaceDN w:val="0"/>
              <w:adjustRightInd w:val="0"/>
              <w:rPr>
                <w:rFonts w:cstheme="minorHAnsi"/>
              </w:rPr>
            </w:pPr>
          </w:p>
        </w:tc>
        <w:tc>
          <w:tcPr>
            <w:tcW w:w="454" w:type="dxa"/>
            <w:vAlign w:val="center"/>
          </w:tcPr>
          <w:p w14:paraId="4DAC2110" w14:textId="77777777" w:rsidR="00297510" w:rsidRPr="00297510" w:rsidRDefault="00297510" w:rsidP="00297510">
            <w:pPr>
              <w:autoSpaceDE w:val="0"/>
              <w:autoSpaceDN w:val="0"/>
              <w:adjustRightInd w:val="0"/>
              <w:rPr>
                <w:rFonts w:cstheme="minorHAnsi"/>
              </w:rPr>
            </w:pPr>
          </w:p>
        </w:tc>
        <w:tc>
          <w:tcPr>
            <w:tcW w:w="1701" w:type="dxa"/>
            <w:vAlign w:val="center"/>
          </w:tcPr>
          <w:p w14:paraId="5F7D4D5C" w14:textId="77777777" w:rsidR="00297510" w:rsidRPr="00297510" w:rsidRDefault="00297510" w:rsidP="00297510">
            <w:pPr>
              <w:autoSpaceDE w:val="0"/>
              <w:autoSpaceDN w:val="0"/>
              <w:adjustRightInd w:val="0"/>
              <w:rPr>
                <w:rFonts w:cstheme="minorHAnsi"/>
              </w:rPr>
            </w:pPr>
          </w:p>
        </w:tc>
        <w:tc>
          <w:tcPr>
            <w:tcW w:w="454" w:type="dxa"/>
            <w:vAlign w:val="center"/>
          </w:tcPr>
          <w:p w14:paraId="650DA780" w14:textId="77777777" w:rsidR="00297510" w:rsidRPr="00297510" w:rsidRDefault="00297510" w:rsidP="00297510">
            <w:pPr>
              <w:autoSpaceDE w:val="0"/>
              <w:autoSpaceDN w:val="0"/>
              <w:adjustRightInd w:val="0"/>
              <w:rPr>
                <w:rFonts w:cstheme="minorHAnsi"/>
              </w:rPr>
            </w:pPr>
          </w:p>
        </w:tc>
        <w:tc>
          <w:tcPr>
            <w:tcW w:w="1701" w:type="dxa"/>
            <w:vAlign w:val="center"/>
          </w:tcPr>
          <w:p w14:paraId="57DFB49D" w14:textId="77777777" w:rsidR="00297510" w:rsidRPr="00297510" w:rsidRDefault="00297510" w:rsidP="00297510">
            <w:pPr>
              <w:autoSpaceDE w:val="0"/>
              <w:autoSpaceDN w:val="0"/>
              <w:adjustRightInd w:val="0"/>
              <w:rPr>
                <w:rFonts w:cstheme="minorHAnsi"/>
              </w:rPr>
            </w:pPr>
          </w:p>
        </w:tc>
      </w:tr>
      <w:tr w:rsidR="00297510" w:rsidRPr="00297510" w14:paraId="717638B3" w14:textId="77777777" w:rsidTr="0072772E">
        <w:trPr>
          <w:trHeight w:val="272"/>
        </w:trPr>
        <w:tc>
          <w:tcPr>
            <w:tcW w:w="454" w:type="dxa"/>
            <w:vAlign w:val="center"/>
          </w:tcPr>
          <w:p w14:paraId="4F759F53" w14:textId="77777777" w:rsidR="00297510" w:rsidRPr="00297510" w:rsidRDefault="00297510" w:rsidP="00297510">
            <w:pPr>
              <w:autoSpaceDE w:val="0"/>
              <w:autoSpaceDN w:val="0"/>
              <w:adjustRightInd w:val="0"/>
              <w:rPr>
                <w:rFonts w:cstheme="minorHAnsi"/>
              </w:rPr>
            </w:pPr>
            <w:r w:rsidRPr="00297510">
              <w:rPr>
                <w:rFonts w:cstheme="minorHAnsi"/>
              </w:rPr>
              <w:t>D</w:t>
            </w:r>
          </w:p>
        </w:tc>
        <w:tc>
          <w:tcPr>
            <w:tcW w:w="1701" w:type="dxa"/>
            <w:vAlign w:val="center"/>
          </w:tcPr>
          <w:p w14:paraId="6E6E07BE" w14:textId="55D4E8E7" w:rsidR="00297510" w:rsidRPr="00297510" w:rsidRDefault="00297510" w:rsidP="00297510">
            <w:pPr>
              <w:autoSpaceDE w:val="0"/>
              <w:autoSpaceDN w:val="0"/>
              <w:adjustRightInd w:val="0"/>
              <w:rPr>
                <w:rFonts w:cstheme="minorHAnsi"/>
              </w:rPr>
            </w:pPr>
            <m:oMathPara>
              <m:oMathParaPr>
                <m:jc m:val="left"/>
              </m:oMathParaPr>
              <m:oMath>
                <m:r>
                  <w:rPr>
                    <w:rFonts w:ascii="Cambria Math" w:hAnsi="Cambria Math" w:cstheme="minorHAnsi"/>
                  </w:rPr>
                  <m:t>4</m:t>
                </m:r>
              </m:oMath>
            </m:oMathPara>
          </w:p>
        </w:tc>
        <w:tc>
          <w:tcPr>
            <w:tcW w:w="454" w:type="dxa"/>
            <w:vAlign w:val="center"/>
          </w:tcPr>
          <w:p w14:paraId="0E2C0700" w14:textId="77777777" w:rsidR="00297510" w:rsidRPr="00297510" w:rsidRDefault="00297510" w:rsidP="00297510">
            <w:pPr>
              <w:autoSpaceDE w:val="0"/>
              <w:autoSpaceDN w:val="0"/>
              <w:adjustRightInd w:val="0"/>
              <w:rPr>
                <w:rFonts w:cstheme="minorHAnsi"/>
              </w:rPr>
            </w:pPr>
            <w:r w:rsidRPr="00297510">
              <w:rPr>
                <w:rFonts w:cstheme="minorHAnsi"/>
              </w:rPr>
              <w:t>E</w:t>
            </w:r>
          </w:p>
        </w:tc>
        <w:tc>
          <w:tcPr>
            <w:tcW w:w="1701" w:type="dxa"/>
            <w:vAlign w:val="center"/>
          </w:tcPr>
          <w:p w14:paraId="4A1551F5" w14:textId="31B83055" w:rsidR="00297510" w:rsidRPr="00297510" w:rsidRDefault="00297510" w:rsidP="00297510">
            <w:pPr>
              <w:autoSpaceDE w:val="0"/>
              <w:autoSpaceDN w:val="0"/>
              <w:adjustRightInd w:val="0"/>
              <w:rPr>
                <w:rFonts w:cstheme="minorHAnsi"/>
              </w:rPr>
            </w:pPr>
            <m:oMathPara>
              <m:oMathParaPr>
                <m:jc m:val="left"/>
              </m:oMathParaPr>
              <m:oMath>
                <m:r>
                  <w:rPr>
                    <w:rFonts w:ascii="Cambria Math" w:hAnsi="Cambria Math" w:cstheme="minorHAnsi"/>
                  </w:rPr>
                  <m:t>5</m:t>
                </m:r>
              </m:oMath>
            </m:oMathPara>
          </w:p>
        </w:tc>
        <w:tc>
          <w:tcPr>
            <w:tcW w:w="454" w:type="dxa"/>
            <w:vAlign w:val="center"/>
          </w:tcPr>
          <w:p w14:paraId="2EF5FE5E" w14:textId="77777777" w:rsidR="00297510" w:rsidRPr="00297510" w:rsidRDefault="00297510" w:rsidP="00297510">
            <w:pPr>
              <w:autoSpaceDE w:val="0"/>
              <w:autoSpaceDN w:val="0"/>
              <w:adjustRightInd w:val="0"/>
              <w:rPr>
                <w:rFonts w:cstheme="minorHAnsi"/>
              </w:rPr>
            </w:pPr>
          </w:p>
        </w:tc>
        <w:tc>
          <w:tcPr>
            <w:tcW w:w="1701" w:type="dxa"/>
            <w:vAlign w:val="center"/>
          </w:tcPr>
          <w:p w14:paraId="2E2C383D" w14:textId="77777777" w:rsidR="00297510" w:rsidRPr="00297510" w:rsidRDefault="00297510" w:rsidP="00297510">
            <w:pPr>
              <w:autoSpaceDE w:val="0"/>
              <w:autoSpaceDN w:val="0"/>
              <w:adjustRightInd w:val="0"/>
              <w:rPr>
                <w:rFonts w:cstheme="minorHAnsi"/>
              </w:rPr>
            </w:pPr>
          </w:p>
        </w:tc>
      </w:tr>
    </w:tbl>
    <w:commentRangeEnd w:id="0"/>
    <w:p w14:paraId="5F6A223D" w14:textId="77777777" w:rsidR="00297510" w:rsidRPr="00297510" w:rsidRDefault="00E1397D" w:rsidP="00297510">
      <w:pPr>
        <w:autoSpaceDE w:val="0"/>
        <w:autoSpaceDN w:val="0"/>
        <w:adjustRightInd w:val="0"/>
        <w:spacing w:after="0" w:line="240" w:lineRule="auto"/>
        <w:rPr>
          <w:rFonts w:cstheme="minorHAnsi"/>
          <w:lang w:val="en"/>
        </w:rPr>
      </w:pPr>
      <w:r>
        <w:rPr>
          <w:rStyle w:val="CommentReference"/>
          <w:rFonts w:ascii="Arial" w:eastAsia="Arial" w:hAnsi="Arial" w:cs="Arial"/>
          <w:lang w:val="en" w:eastAsia="en-GB"/>
        </w:rPr>
        <w:commentReference w:id="0"/>
      </w:r>
    </w:p>
    <w:p w14:paraId="4A268E2F" w14:textId="77777777" w:rsidR="00D31297" w:rsidRDefault="00D31297" w:rsidP="000629FC">
      <w:pPr>
        <w:numPr>
          <w:ilvl w:val="0"/>
          <w:numId w:val="3"/>
        </w:numPr>
        <w:autoSpaceDE w:val="0"/>
        <w:autoSpaceDN w:val="0"/>
        <w:adjustRightInd w:val="0"/>
        <w:spacing w:after="0" w:line="240" w:lineRule="auto"/>
        <w:rPr>
          <w:rFonts w:cstheme="minorHAnsi"/>
          <w:lang w:val="en"/>
        </w:rPr>
      </w:pPr>
      <m:oMath>
        <m:r>
          <w:rPr>
            <w:rFonts w:ascii="Cambria Math" w:hAnsi="Cambria Math" w:cstheme="minorHAnsi"/>
            <w:lang w:val="en"/>
          </w:rPr>
          <m:t>y=3</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4</m:t>
            </m:r>
          </m:sup>
        </m:sSup>
        <m:r>
          <w:rPr>
            <w:rFonts w:ascii="Cambria Math" w:hAnsi="Cambria Math" w:cstheme="minorHAnsi"/>
            <w:lang w:val="en"/>
          </w:rPr>
          <m:t>-32</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+72</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+k</m:t>
        </m:r>
      </m:oMath>
      <w:r w:rsidRPr="00297510">
        <w:rPr>
          <w:rFonts w:cstheme="minorHAnsi"/>
          <w:lang w:val="en"/>
        </w:rPr>
        <w:t xml:space="preserve"> </w:t>
      </w:r>
    </w:p>
    <w:p w14:paraId="046C020F" w14:textId="0D348A9B" w:rsidR="00D31297" w:rsidRDefault="00D138BB" w:rsidP="00D31297">
      <w:pPr>
        <w:autoSpaceDE w:val="0"/>
        <w:autoSpaceDN w:val="0"/>
        <w:adjustRightInd w:val="0"/>
        <w:spacing w:after="0" w:line="240" w:lineRule="auto"/>
        <w:ind w:left="720"/>
        <w:rPr>
          <w:rFonts w:eastAsiaTheme="minorEastAsia" w:cstheme="minorHAnsi"/>
          <w:lang w:val="en"/>
        </w:rPr>
      </w:pPr>
      <m:oMath>
        <m:f>
          <m:fPr>
            <m:ctrlPr>
              <w:rPr>
                <w:rFonts w:ascii="Cambria Math" w:hAnsi="Cambria Math" w:cstheme="minorHAnsi"/>
                <w:i/>
                <w:lang w:val="en"/>
              </w:rPr>
            </m:ctrlPr>
          </m:fPr>
          <m:num>
            <m:r>
              <m:rPr>
                <m:sty m:val="p"/>
              </m:rPr>
              <w:rPr>
                <w:rFonts w:ascii="Cambria Math" w:hAnsi="Cambria Math" w:cstheme="minorHAnsi"/>
                <w:lang w:val="en"/>
              </w:rPr>
              <m:t>d</m:t>
            </m:r>
            <m:r>
              <w:rPr>
                <w:rFonts w:ascii="Cambria Math" w:hAnsi="Cambria Math" w:cstheme="minorHAnsi"/>
                <w:lang w:val="en"/>
              </w:rPr>
              <m:t>y</m:t>
            </m:r>
          </m:num>
          <m:den>
            <m:r>
              <m:rPr>
                <m:sty m:val="p"/>
              </m:rPr>
              <w:rPr>
                <w:rFonts w:ascii="Cambria Math" w:hAnsi="Cambria Math" w:cstheme="minorHAnsi"/>
                <w:lang w:val="en"/>
              </w:rPr>
              <m:t>d</m:t>
            </m:r>
            <m:r>
              <w:rPr>
                <w:rFonts w:ascii="Cambria Math" w:hAnsi="Cambria Math" w:cstheme="minorHAnsi"/>
                <w:lang w:val="en"/>
              </w:rPr>
              <m:t>x</m:t>
            </m:r>
          </m:den>
        </m:f>
        <m:r>
          <w:rPr>
            <w:rFonts w:ascii="Cambria Math" w:hAnsi="Cambria Math" w:cstheme="minorHAnsi"/>
            <w:lang w:val="en"/>
          </w:rPr>
          <m:t>=12</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-96</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+144x</m:t>
        </m:r>
      </m:oMath>
      <w:r w:rsidR="000407E3">
        <w:rPr>
          <w:rFonts w:eastAsiaTheme="minorEastAsia" w:cstheme="minorHAnsi"/>
          <w:lang w:val="en"/>
        </w:rPr>
        <w:t xml:space="preserve"> </w:t>
      </w:r>
    </w:p>
    <w:p w14:paraId="33B60585" w14:textId="36956985" w:rsidR="000407E3" w:rsidRDefault="000407E3" w:rsidP="00D31297">
      <w:pPr>
        <w:autoSpaceDE w:val="0"/>
        <w:autoSpaceDN w:val="0"/>
        <w:adjustRightInd w:val="0"/>
        <w:spacing w:after="0" w:line="240" w:lineRule="auto"/>
        <w:ind w:left="720"/>
        <w:rPr>
          <w:rFonts w:eastAsiaTheme="minorEastAsia" w:cstheme="minorHAnsi"/>
          <w:lang w:val="en"/>
        </w:rPr>
      </w:pPr>
      <m:oMath>
        <m:r>
          <w:rPr>
            <w:rFonts w:ascii="Cambria Math" w:hAnsi="Cambria Math" w:cstheme="minorHAnsi"/>
            <w:lang w:val="en"/>
          </w:rPr>
          <m:t>12</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-96</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+144x=0</m:t>
        </m:r>
      </m:oMath>
      <w:r>
        <w:rPr>
          <w:rFonts w:eastAsiaTheme="minorEastAsia" w:cstheme="minorHAnsi"/>
          <w:lang w:val="en"/>
        </w:rPr>
        <w:t xml:space="preserve"> </w:t>
      </w:r>
    </w:p>
    <w:p w14:paraId="1CFDE331" w14:textId="46CD016C" w:rsidR="000407E3" w:rsidRDefault="00D138BB" w:rsidP="00D31297">
      <w:pPr>
        <w:autoSpaceDE w:val="0"/>
        <w:autoSpaceDN w:val="0"/>
        <w:adjustRightInd w:val="0"/>
        <w:spacing w:after="0" w:line="240" w:lineRule="auto"/>
        <w:ind w:left="720"/>
        <w:rPr>
          <w:rFonts w:eastAsiaTheme="minorEastAsia" w:cstheme="minorHAnsi"/>
          <w:lang w:val="en"/>
        </w:rPr>
      </w:pPr>
      <m:oMath>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-8</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+12x=0</m:t>
        </m:r>
      </m:oMath>
      <w:r w:rsidR="000407E3">
        <w:rPr>
          <w:rFonts w:eastAsiaTheme="minorEastAsia" w:cstheme="minorHAnsi"/>
          <w:lang w:val="en"/>
        </w:rPr>
        <w:t xml:space="preserve"> </w:t>
      </w:r>
    </w:p>
    <w:p w14:paraId="2841983D" w14:textId="4A813A7E" w:rsidR="000407E3" w:rsidRDefault="000407E3" w:rsidP="00D31297">
      <w:pPr>
        <w:autoSpaceDE w:val="0"/>
        <w:autoSpaceDN w:val="0"/>
        <w:adjustRightInd w:val="0"/>
        <w:spacing w:after="0" w:line="240" w:lineRule="auto"/>
        <w:ind w:left="720"/>
        <w:rPr>
          <w:rFonts w:eastAsiaTheme="minorEastAsia" w:cstheme="minorHAnsi"/>
          <w:lang w:val="en"/>
        </w:rPr>
      </w:pPr>
      <m:oMath>
        <m:r>
          <w:rPr>
            <w:rFonts w:ascii="Cambria Math" w:eastAsiaTheme="minorEastAsia" w:hAnsi="Cambria Math" w:cstheme="minorHAnsi"/>
            <w:lang w:val="en"/>
          </w:rPr>
          <m:t>x</m:t>
        </m:r>
        <m:d>
          <m:dPr>
            <m:ctrlPr>
              <w:rPr>
                <w:rFonts w:ascii="Cambria Math" w:eastAsiaTheme="minorEastAsia" w:hAnsi="Cambria Math" w:cstheme="minorHAnsi"/>
                <w:i/>
                <w:lang w:val="en"/>
              </w:rPr>
            </m:ctrlPr>
          </m:dPr>
          <m:e>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-8x+12</m:t>
            </m:r>
          </m:e>
        </m:d>
        <m:r>
          <w:rPr>
            <w:rFonts w:ascii="Cambria Math" w:eastAsiaTheme="minorEastAsia" w:hAnsi="Cambria Math" w:cstheme="minorHAnsi"/>
            <w:lang w:val="en"/>
          </w:rPr>
          <m:t>=0</m:t>
        </m:r>
      </m:oMath>
      <w:r>
        <w:rPr>
          <w:rFonts w:eastAsiaTheme="minorEastAsia" w:cstheme="minorHAnsi"/>
          <w:lang w:val="en"/>
        </w:rPr>
        <w:t xml:space="preserve"> </w:t>
      </w:r>
    </w:p>
    <w:p w14:paraId="5AADD494" w14:textId="5417BCE5" w:rsidR="000407E3" w:rsidRDefault="000407E3" w:rsidP="00D31297">
      <w:pPr>
        <w:autoSpaceDE w:val="0"/>
        <w:autoSpaceDN w:val="0"/>
        <w:adjustRightInd w:val="0"/>
        <w:spacing w:after="0" w:line="240" w:lineRule="auto"/>
        <w:ind w:left="720"/>
        <w:rPr>
          <w:rFonts w:eastAsiaTheme="minorEastAsia" w:cstheme="minorHAnsi"/>
          <w:lang w:val="en"/>
        </w:rPr>
      </w:pPr>
      <m:oMath>
        <m:r>
          <w:rPr>
            <w:rFonts w:ascii="Cambria Math" w:eastAsiaTheme="minorEastAsia" w:hAnsi="Cambria Math" w:cstheme="minorHAnsi"/>
            <w:lang w:val="en"/>
          </w:rPr>
          <m:t>x</m:t>
        </m:r>
        <m:d>
          <m:dPr>
            <m:ctrlPr>
              <w:rPr>
                <w:rFonts w:ascii="Cambria Math" w:eastAsiaTheme="minorEastAsia" w:hAnsi="Cambria Math" w:cstheme="minorHAnsi"/>
                <w:i/>
                <w:lang w:val="en"/>
              </w:rPr>
            </m:ctrlPr>
          </m:dPr>
          <m:e>
            <m:r>
              <w:rPr>
                <w:rFonts w:ascii="Cambria Math" w:eastAsiaTheme="minorEastAsia" w:hAnsi="Cambria Math" w:cstheme="minorHAnsi"/>
                <w:lang w:val="en"/>
              </w:rPr>
              <m:t>x-2</m:t>
            </m:r>
          </m:e>
        </m:d>
        <m:d>
          <m:dPr>
            <m:ctrlPr>
              <w:rPr>
                <w:rFonts w:ascii="Cambria Math" w:eastAsiaTheme="minorEastAsia" w:hAnsi="Cambria Math" w:cstheme="minorHAnsi"/>
                <w:i/>
                <w:lang w:val="en"/>
              </w:rPr>
            </m:ctrlPr>
          </m:dPr>
          <m:e>
            <m:r>
              <w:rPr>
                <w:rFonts w:ascii="Cambria Math" w:eastAsiaTheme="minorEastAsia" w:hAnsi="Cambria Math" w:cstheme="minorHAnsi"/>
                <w:lang w:val="en"/>
              </w:rPr>
              <m:t>x-6</m:t>
            </m:r>
          </m:e>
        </m:d>
        <m:r>
          <w:rPr>
            <w:rFonts w:ascii="Cambria Math" w:eastAsiaTheme="minorEastAsia" w:hAnsi="Cambria Math" w:cstheme="minorHAnsi"/>
            <w:lang w:val="en"/>
          </w:rPr>
          <m:t>=0</m:t>
        </m:r>
      </m:oMath>
      <w:r w:rsidR="003A7ECA">
        <w:rPr>
          <w:rFonts w:eastAsiaTheme="minorEastAsia" w:cstheme="minorHAnsi"/>
          <w:lang w:val="en"/>
        </w:rPr>
        <w:t xml:space="preserve"> </w:t>
      </w:r>
    </w:p>
    <w:p w14:paraId="2DB67575" w14:textId="01BBEBC9" w:rsidR="003A7ECA" w:rsidRDefault="003A7ECA" w:rsidP="00D31297">
      <w:pPr>
        <w:autoSpaceDE w:val="0"/>
        <w:autoSpaceDN w:val="0"/>
        <w:adjustRightInd w:val="0"/>
        <w:spacing w:after="0" w:line="240" w:lineRule="auto"/>
        <w:ind w:left="720"/>
        <w:rPr>
          <w:rFonts w:eastAsiaTheme="minorEastAsia" w:cstheme="minorHAnsi"/>
          <w:lang w:val="en"/>
        </w:rPr>
      </w:pPr>
      <m:oMath>
        <m:r>
          <w:rPr>
            <w:rFonts w:ascii="Cambria Math" w:eastAsiaTheme="minorEastAsia" w:hAnsi="Cambria Math" w:cstheme="minorHAnsi"/>
            <w:lang w:val="en"/>
          </w:rPr>
          <m:t>x=0</m:t>
        </m:r>
      </m:oMath>
      <w:r>
        <w:rPr>
          <w:rFonts w:eastAsiaTheme="minorEastAsia" w:cstheme="minorHAnsi"/>
          <w:lang w:val="en"/>
        </w:rPr>
        <w:t xml:space="preserve">, </w:t>
      </w:r>
      <m:oMath>
        <m:r>
          <w:rPr>
            <w:rFonts w:ascii="Cambria Math" w:eastAsiaTheme="minorEastAsia" w:hAnsi="Cambria Math" w:cstheme="minorHAnsi"/>
            <w:lang w:val="en"/>
          </w:rPr>
          <m:t>y=k</m:t>
        </m:r>
      </m:oMath>
    </w:p>
    <w:p w14:paraId="21513312" w14:textId="0CA7400F" w:rsidR="003A7ECA" w:rsidRDefault="003A7ECA" w:rsidP="00D31297">
      <w:pPr>
        <w:autoSpaceDE w:val="0"/>
        <w:autoSpaceDN w:val="0"/>
        <w:adjustRightInd w:val="0"/>
        <w:spacing w:after="0" w:line="240" w:lineRule="auto"/>
        <w:ind w:left="720"/>
        <w:rPr>
          <w:rFonts w:eastAsiaTheme="minorEastAsia" w:cstheme="minorHAnsi"/>
          <w:lang w:val="en"/>
        </w:rPr>
      </w:pPr>
      <m:oMath>
        <m:r>
          <w:rPr>
            <w:rFonts w:ascii="Cambria Math" w:eastAsiaTheme="minorEastAsia" w:hAnsi="Cambria Math" w:cstheme="minorHAnsi"/>
            <w:lang w:val="en"/>
          </w:rPr>
          <m:t>x=2</m:t>
        </m:r>
      </m:oMath>
      <w:r w:rsidR="00555E3C">
        <w:rPr>
          <w:rFonts w:eastAsiaTheme="minorEastAsia" w:cstheme="minorHAnsi"/>
          <w:lang w:val="en"/>
        </w:rPr>
        <w:t xml:space="preserve">, </w:t>
      </w:r>
      <m:oMath>
        <m:r>
          <w:rPr>
            <w:rFonts w:ascii="Cambria Math" w:eastAsiaTheme="minorEastAsia" w:hAnsi="Cambria Math" w:cstheme="minorHAnsi"/>
            <w:lang w:val="en"/>
          </w:rPr>
          <m:t>y=80+k</m:t>
        </m:r>
      </m:oMath>
    </w:p>
    <w:p w14:paraId="07514643" w14:textId="71108C93" w:rsidR="00555E3C" w:rsidRDefault="00555E3C" w:rsidP="00D31297">
      <w:pPr>
        <w:autoSpaceDE w:val="0"/>
        <w:autoSpaceDN w:val="0"/>
        <w:adjustRightInd w:val="0"/>
        <w:spacing w:after="0" w:line="240" w:lineRule="auto"/>
        <w:ind w:left="720"/>
        <w:rPr>
          <w:rFonts w:eastAsiaTheme="minorEastAsia" w:cstheme="minorHAnsi"/>
          <w:lang w:val="en"/>
        </w:rPr>
      </w:pPr>
      <m:oMath>
        <m:r>
          <w:rPr>
            <w:rFonts w:ascii="Cambria Math" w:eastAsiaTheme="minorEastAsia" w:hAnsi="Cambria Math" w:cstheme="minorHAnsi"/>
            <w:lang w:val="en"/>
          </w:rPr>
          <m:t>x=6</m:t>
        </m:r>
      </m:oMath>
      <w:r>
        <w:rPr>
          <w:rFonts w:eastAsiaTheme="minorEastAsia" w:cstheme="minorHAnsi"/>
          <w:lang w:val="en"/>
        </w:rPr>
        <w:t xml:space="preserve">, </w:t>
      </w:r>
      <m:oMath>
        <m:r>
          <w:rPr>
            <w:rFonts w:ascii="Cambria Math" w:eastAsiaTheme="minorEastAsia" w:hAnsi="Cambria Math" w:cstheme="minorHAnsi"/>
            <w:lang w:val="en"/>
          </w:rPr>
          <m:t>y=k-432</m:t>
        </m:r>
      </m:oMath>
    </w:p>
    <w:p w14:paraId="22EDC4E3" w14:textId="2379E2EB" w:rsidR="00FA7B75" w:rsidRDefault="00FA7B75" w:rsidP="00D31297">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From the shape of the graph</w:t>
      </w:r>
      <w:r w:rsidR="00CD669D">
        <w:rPr>
          <w:rFonts w:eastAsiaTheme="minorEastAsia" w:cstheme="minorHAnsi"/>
          <w:lang w:val="en"/>
        </w:rPr>
        <w:t xml:space="preserve">, the points are in order </w:t>
      </w:r>
      <m:oMath>
        <m:d>
          <m:dPr>
            <m:ctrlPr>
              <w:rPr>
                <w:rFonts w:ascii="Cambria Math" w:eastAsiaTheme="minorEastAsia" w:hAnsi="Cambria Math" w:cstheme="minorHAnsi"/>
                <w:i/>
                <w:lang w:val="en"/>
              </w:rPr>
            </m:ctrlPr>
          </m:dPr>
          <m:e>
            <m:r>
              <w:rPr>
                <w:rFonts w:ascii="Cambria Math" w:eastAsiaTheme="minorEastAsia" w:hAnsi="Cambria Math" w:cstheme="minorHAnsi"/>
                <w:lang w:val="en"/>
              </w:rPr>
              <m:t>0,k</m:t>
            </m:r>
          </m:e>
        </m:d>
      </m:oMath>
      <w:r w:rsidR="00DD43DB">
        <w:rPr>
          <w:rFonts w:eastAsiaTheme="minorEastAsia" w:cstheme="minorHAnsi"/>
          <w:lang w:val="en"/>
        </w:rPr>
        <w:t xml:space="preserve">, </w:t>
      </w:r>
      <m:oMath>
        <m:d>
          <m:dPr>
            <m:ctrlPr>
              <w:rPr>
                <w:rFonts w:ascii="Cambria Math" w:eastAsiaTheme="minorEastAsia" w:hAnsi="Cambria Math" w:cstheme="minorHAnsi"/>
                <w:i/>
                <w:lang w:val="en"/>
              </w:rPr>
            </m:ctrlPr>
          </m:dPr>
          <m:e>
            <m:r>
              <w:rPr>
                <w:rFonts w:ascii="Cambria Math" w:eastAsiaTheme="minorEastAsia" w:hAnsi="Cambria Math" w:cstheme="minorHAnsi"/>
                <w:lang w:val="en"/>
              </w:rPr>
              <m:t>2, 80+k</m:t>
            </m:r>
          </m:e>
        </m:d>
      </m:oMath>
      <w:r w:rsidR="00DD43DB">
        <w:rPr>
          <w:rFonts w:eastAsiaTheme="minorEastAsia" w:cstheme="minorHAnsi"/>
          <w:lang w:val="en"/>
        </w:rPr>
        <w:t xml:space="preserve">, </w:t>
      </w:r>
      <m:oMath>
        <m:d>
          <m:dPr>
            <m:ctrlPr>
              <w:rPr>
                <w:rFonts w:ascii="Cambria Math" w:eastAsiaTheme="minorEastAsia" w:hAnsi="Cambria Math" w:cstheme="minorHAnsi"/>
                <w:i/>
                <w:lang w:val="en"/>
              </w:rPr>
            </m:ctrlPr>
          </m:dPr>
          <m:e>
            <m:r>
              <w:rPr>
                <w:rFonts w:ascii="Cambria Math" w:eastAsiaTheme="minorEastAsia" w:hAnsi="Cambria Math" w:cstheme="minorHAnsi"/>
                <w:lang w:val="en"/>
              </w:rPr>
              <m:t>6,k-432</m:t>
            </m:r>
          </m:e>
        </m:d>
      </m:oMath>
    </w:p>
    <w:p w14:paraId="59214A30" w14:textId="31D9F1D1" w:rsidR="00297510" w:rsidRDefault="00044B2A" w:rsidP="005804ED">
      <w:pPr>
        <w:autoSpaceDE w:val="0"/>
        <w:autoSpaceDN w:val="0"/>
        <w:adjustRightInd w:val="0"/>
        <w:spacing w:after="0" w:line="240" w:lineRule="auto"/>
        <w:ind w:left="720"/>
        <w:rPr>
          <w:rFonts w:cstheme="minorHAnsi"/>
          <w:lang w:val="en"/>
        </w:rPr>
      </w:pPr>
      <w:r>
        <w:rPr>
          <w:rFonts w:eastAsiaTheme="minorEastAsia" w:cstheme="minorHAnsi"/>
          <w:lang w:val="en"/>
        </w:rPr>
        <w:t xml:space="preserve">The line </w:t>
      </w:r>
      <m:oMath>
        <m:r>
          <w:rPr>
            <w:rFonts w:ascii="Cambria Math" w:eastAsiaTheme="minorEastAsia" w:hAnsi="Cambria Math" w:cstheme="minorHAnsi"/>
            <w:lang w:val="en"/>
          </w:rPr>
          <m:t>y=0</m:t>
        </m:r>
      </m:oMath>
      <w:r>
        <w:rPr>
          <w:rFonts w:eastAsiaTheme="minorEastAsia" w:cstheme="minorHAnsi"/>
          <w:lang w:val="en"/>
        </w:rPr>
        <w:t xml:space="preserve"> (the x axis </w:t>
      </w:r>
      <w:proofErr w:type="gramStart"/>
      <w:r>
        <w:rPr>
          <w:rFonts w:eastAsiaTheme="minorEastAsia" w:cstheme="minorHAnsi"/>
          <w:lang w:val="en"/>
        </w:rPr>
        <w:t>has to</w:t>
      </w:r>
      <w:proofErr w:type="gramEnd"/>
      <w:r>
        <w:rPr>
          <w:rFonts w:eastAsiaTheme="minorEastAsia" w:cstheme="minorHAnsi"/>
          <w:lang w:val="en"/>
        </w:rPr>
        <w:t xml:space="preserve"> lie between </w:t>
      </w:r>
      <m:oMath>
        <m:r>
          <w:rPr>
            <w:rFonts w:ascii="Cambria Math" w:eastAsiaTheme="minorEastAsia" w:hAnsi="Cambria Math" w:cstheme="minorHAnsi"/>
            <w:lang w:val="en"/>
          </w:rPr>
          <m:t>y=k</m:t>
        </m:r>
      </m:oMath>
      <w:r>
        <w:rPr>
          <w:rFonts w:eastAsiaTheme="minorEastAsia" w:cstheme="minorHAnsi"/>
          <w:lang w:val="en"/>
        </w:rPr>
        <w:t xml:space="preserve"> and </w:t>
      </w:r>
      <m:oMath>
        <m:r>
          <w:rPr>
            <w:rFonts w:ascii="Cambria Math" w:eastAsiaTheme="minorEastAsia" w:hAnsi="Cambria Math" w:cstheme="minorHAnsi"/>
            <w:lang w:val="en"/>
          </w:rPr>
          <m:t>y=80+k</m:t>
        </m:r>
      </m:oMath>
      <w:r w:rsidR="005804ED">
        <w:rPr>
          <w:rFonts w:eastAsiaTheme="minorEastAsia" w:cstheme="minorHAnsi"/>
          <w:lang w:val="en"/>
        </w:rPr>
        <w:t xml:space="preserve"> for there to be four </w:t>
      </w:r>
      <w:r w:rsidR="00297510" w:rsidRPr="00297510">
        <w:rPr>
          <w:rFonts w:cstheme="minorHAnsi"/>
          <w:lang w:val="en"/>
        </w:rPr>
        <w:t>distinct real solutions.</w:t>
      </w:r>
    </w:p>
    <w:p w14:paraId="111EA6EF" w14:textId="5E3647CF" w:rsidR="001926CD" w:rsidRDefault="001926CD" w:rsidP="005804ED">
      <w:pPr>
        <w:autoSpaceDE w:val="0"/>
        <w:autoSpaceDN w:val="0"/>
        <w:adjustRightInd w:val="0"/>
        <w:spacing w:after="0" w:line="240" w:lineRule="auto"/>
        <w:ind w:left="720"/>
        <w:rPr>
          <w:rFonts w:cstheme="minorHAnsi"/>
          <w:lang w:val="en"/>
        </w:rPr>
      </w:pPr>
      <m:oMath>
        <m:r>
          <w:rPr>
            <w:rFonts w:ascii="Cambria Math" w:hAnsi="Cambria Math" w:cstheme="minorHAnsi"/>
            <w:lang w:val="en"/>
          </w:rPr>
          <m:t>k&lt;0</m:t>
        </m:r>
      </m:oMath>
      <w:r>
        <w:rPr>
          <w:rFonts w:eastAsiaTheme="minorEastAsia" w:cstheme="minorHAnsi"/>
          <w:lang w:val="en"/>
        </w:rPr>
        <w:t xml:space="preserve"> and </w:t>
      </w:r>
      <m:oMath>
        <m:r>
          <w:rPr>
            <w:rFonts w:ascii="Cambria Math" w:eastAsiaTheme="minorEastAsia" w:hAnsi="Cambria Math" w:cstheme="minorHAnsi"/>
            <w:lang w:val="en"/>
          </w:rPr>
          <m:t>80+k&gt;0</m:t>
        </m:r>
      </m:oMath>
      <w:r>
        <w:rPr>
          <w:rFonts w:eastAsiaTheme="minorEastAsia" w:cstheme="minorHAnsi"/>
          <w:lang w:val="en"/>
        </w:rPr>
        <w:t xml:space="preserve"> so </w:t>
      </w:r>
      <m:oMath>
        <m:r>
          <w:rPr>
            <w:rFonts w:ascii="Cambria Math" w:hAnsi="Cambria Math" w:cstheme="minorHAnsi"/>
          </w:rPr>
          <m:t>-80&lt;k&lt;0</m:t>
        </m:r>
      </m:oMath>
    </w:p>
    <w:p w14:paraId="38E10D43" w14:textId="69E30545" w:rsidR="005804ED" w:rsidRDefault="005804ED" w:rsidP="005804ED">
      <w:pPr>
        <w:autoSpaceDE w:val="0"/>
        <w:autoSpaceDN w:val="0"/>
        <w:adjustRightInd w:val="0"/>
        <w:spacing w:after="0" w:line="240" w:lineRule="auto"/>
        <w:ind w:left="720"/>
        <w:rPr>
          <w:rFonts w:cstheme="minorHAnsi"/>
          <w:lang w:val="en"/>
        </w:rPr>
      </w:pPr>
      <w:r>
        <w:rPr>
          <w:rFonts w:cstheme="minorHAnsi"/>
          <w:lang w:val="en"/>
        </w:rPr>
        <w:t xml:space="preserve">The </w:t>
      </w:r>
      <w:r w:rsidR="001926CD">
        <w:rPr>
          <w:rFonts w:cstheme="minorHAnsi"/>
          <w:lang w:val="en"/>
        </w:rPr>
        <w:t xml:space="preserve">correct </w:t>
      </w:r>
      <w:r>
        <w:rPr>
          <w:rFonts w:cstheme="minorHAnsi"/>
          <w:lang w:val="en"/>
        </w:rPr>
        <w:t xml:space="preserve">answer is </w:t>
      </w:r>
      <w:r w:rsidR="001926CD">
        <w:rPr>
          <w:rFonts w:cstheme="minorHAnsi"/>
          <w:lang w:val="en"/>
        </w:rPr>
        <w:t>C.</w:t>
      </w:r>
    </w:p>
    <w:p w14:paraId="15E6E26C" w14:textId="77777777" w:rsidR="001926CD" w:rsidRDefault="001926CD" w:rsidP="00297510">
      <w:pPr>
        <w:autoSpaceDE w:val="0"/>
        <w:autoSpaceDN w:val="0"/>
        <w:adjustRightInd w:val="0"/>
        <w:spacing w:after="0" w:line="240" w:lineRule="auto"/>
        <w:rPr>
          <w:rFonts w:cstheme="minorHAnsi"/>
          <w:b/>
          <w:lang w:val="en"/>
        </w:rPr>
      </w:pPr>
    </w:p>
    <w:p w14:paraId="0575CB39" w14:textId="77777777" w:rsidR="001926CD" w:rsidRDefault="001926CD" w:rsidP="00297510">
      <w:pPr>
        <w:autoSpaceDE w:val="0"/>
        <w:autoSpaceDN w:val="0"/>
        <w:adjustRightInd w:val="0"/>
        <w:spacing w:after="0" w:line="240" w:lineRule="auto"/>
        <w:rPr>
          <w:rFonts w:cstheme="minorHAnsi"/>
          <w:b/>
          <w:lang w:val="en"/>
        </w:rPr>
      </w:pPr>
    </w:p>
    <w:p w14:paraId="55BA3B81" w14:textId="55890AF2" w:rsidR="00297510" w:rsidRPr="00E1397D" w:rsidRDefault="00297510" w:rsidP="00297510">
      <w:pPr>
        <w:autoSpaceDE w:val="0"/>
        <w:autoSpaceDN w:val="0"/>
        <w:adjustRightInd w:val="0"/>
        <w:spacing w:after="0" w:line="240" w:lineRule="auto"/>
        <w:rPr>
          <w:rFonts w:cstheme="minorHAnsi"/>
          <w:b/>
          <w:color w:val="ED7D31" w:themeColor="accent2"/>
          <w:sz w:val="28"/>
          <w:szCs w:val="28"/>
          <w:lang w:val="en"/>
        </w:rPr>
      </w:pPr>
      <w:r w:rsidRPr="00E1397D">
        <w:rPr>
          <w:rFonts w:cstheme="minorHAnsi"/>
          <w:b/>
          <w:color w:val="ED7D31" w:themeColor="accent2"/>
          <w:sz w:val="28"/>
          <w:szCs w:val="28"/>
          <w:lang w:val="en"/>
        </w:rPr>
        <w:t>MAT style questions</w:t>
      </w:r>
    </w:p>
    <w:p w14:paraId="6489BA53" w14:textId="77777777" w:rsidR="00297510" w:rsidRPr="00297510" w:rsidRDefault="00297510" w:rsidP="00297510">
      <w:pPr>
        <w:autoSpaceDE w:val="0"/>
        <w:autoSpaceDN w:val="0"/>
        <w:adjustRightInd w:val="0"/>
        <w:spacing w:after="0" w:line="240" w:lineRule="auto"/>
        <w:rPr>
          <w:rFonts w:cstheme="minorHAnsi"/>
          <w:b/>
          <w:lang w:val="en"/>
        </w:rPr>
      </w:pPr>
    </w:p>
    <w:p w14:paraId="12BDE2AA" w14:textId="5D30C2BB" w:rsidR="00297510" w:rsidRDefault="00D138BB" w:rsidP="000629FC">
      <w:pPr>
        <w:numPr>
          <w:ilvl w:val="0"/>
          <w:numId w:val="3"/>
        </w:numPr>
        <w:autoSpaceDE w:val="0"/>
        <w:autoSpaceDN w:val="0"/>
        <w:adjustRightInd w:val="0"/>
        <w:spacing w:after="0" w:line="240" w:lineRule="auto"/>
        <w:rPr>
          <w:rFonts w:cstheme="minorHAnsi"/>
          <w:lang w:val="en"/>
        </w:rPr>
      </w:pPr>
      <m:oMath>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+6</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-63x+k=0</m:t>
        </m:r>
      </m:oMath>
    </w:p>
    <w:p w14:paraId="24D3F658" w14:textId="517C6914" w:rsidR="00A34F86" w:rsidRDefault="008173DB" w:rsidP="00A34F86">
      <w:pPr>
        <w:autoSpaceDE w:val="0"/>
        <w:autoSpaceDN w:val="0"/>
        <w:adjustRightInd w:val="0"/>
        <w:spacing w:after="0" w:line="240" w:lineRule="auto"/>
        <w:ind w:left="720"/>
        <w:rPr>
          <w:rFonts w:eastAsiaTheme="minorEastAsia" w:cstheme="minorHAnsi"/>
          <w:lang w:val="en"/>
        </w:rPr>
      </w:pPr>
      <m:oMath>
        <m:r>
          <w:rPr>
            <w:rFonts w:ascii="Cambria Math" w:hAnsi="Cambria Math" w:cstheme="minorHAnsi"/>
            <w:lang w:val="en"/>
          </w:rPr>
          <m:t>y=</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+6</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-63x+k</m:t>
        </m:r>
      </m:oMath>
      <w:r>
        <w:rPr>
          <w:rFonts w:eastAsiaTheme="minorEastAsia" w:cstheme="minorHAnsi"/>
          <w:lang w:val="en"/>
        </w:rPr>
        <w:t xml:space="preserve"> </w:t>
      </w:r>
    </w:p>
    <w:p w14:paraId="2CD801A1" w14:textId="40F8E894" w:rsidR="00D70097" w:rsidRDefault="00D138BB" w:rsidP="00A34F86">
      <w:pPr>
        <w:autoSpaceDE w:val="0"/>
        <w:autoSpaceDN w:val="0"/>
        <w:adjustRightInd w:val="0"/>
        <w:spacing w:after="0" w:line="240" w:lineRule="auto"/>
        <w:ind w:left="720"/>
        <w:rPr>
          <w:rFonts w:eastAsiaTheme="minorEastAsia" w:cstheme="minorHAnsi"/>
          <w:lang w:val="en"/>
        </w:rPr>
      </w:pPr>
      <m:oMath>
        <m:f>
          <m:fPr>
            <m:ctrlPr>
              <w:rPr>
                <w:rFonts w:ascii="Cambria Math" w:hAnsi="Cambria Math" w:cstheme="minorHAnsi"/>
                <w:i/>
                <w:lang w:val="en"/>
              </w:rPr>
            </m:ctrlPr>
          </m:fPr>
          <m:num>
            <m:r>
              <m:rPr>
                <m:sty m:val="p"/>
              </m:rPr>
              <w:rPr>
                <w:rFonts w:ascii="Cambria Math" w:hAnsi="Cambria Math" w:cstheme="minorHAnsi"/>
                <w:lang w:val="en"/>
              </w:rPr>
              <m:t>d</m:t>
            </m:r>
            <m:r>
              <w:rPr>
                <w:rFonts w:ascii="Cambria Math" w:hAnsi="Cambria Math" w:cstheme="minorHAnsi"/>
                <w:lang w:val="en"/>
              </w:rPr>
              <m:t>y</m:t>
            </m:r>
          </m:num>
          <m:den>
            <m:r>
              <m:rPr>
                <m:sty m:val="p"/>
              </m:rPr>
              <w:rPr>
                <w:rFonts w:ascii="Cambria Math" w:hAnsi="Cambria Math" w:cstheme="minorHAnsi"/>
                <w:lang w:val="en"/>
              </w:rPr>
              <m:t>d</m:t>
            </m:r>
            <m:r>
              <w:rPr>
                <w:rFonts w:ascii="Cambria Math" w:hAnsi="Cambria Math" w:cstheme="minorHAnsi"/>
                <w:lang w:val="en"/>
              </w:rPr>
              <m:t>x</m:t>
            </m:r>
          </m:den>
        </m:f>
        <m:r>
          <w:rPr>
            <w:rFonts w:ascii="Cambria Math" w:hAnsi="Cambria Math" w:cstheme="minorHAnsi"/>
            <w:lang w:val="en"/>
          </w:rPr>
          <m:t>=3</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+12x-63</m:t>
        </m:r>
      </m:oMath>
      <w:r w:rsidR="00D70097">
        <w:rPr>
          <w:rFonts w:eastAsiaTheme="minorEastAsia" w:cstheme="minorHAnsi"/>
          <w:lang w:val="en"/>
        </w:rPr>
        <w:t xml:space="preserve"> </w:t>
      </w:r>
    </w:p>
    <w:p w14:paraId="27FF4B09" w14:textId="404A8566" w:rsidR="00D70097" w:rsidRDefault="00D70097" w:rsidP="00A34F86">
      <w:pPr>
        <w:autoSpaceDE w:val="0"/>
        <w:autoSpaceDN w:val="0"/>
        <w:adjustRightInd w:val="0"/>
        <w:spacing w:after="0" w:line="240" w:lineRule="auto"/>
        <w:ind w:left="720"/>
        <w:rPr>
          <w:rFonts w:eastAsiaTheme="minorEastAsia" w:cstheme="minorHAnsi"/>
          <w:lang w:val="en"/>
        </w:rPr>
      </w:pPr>
      <m:oMath>
        <m:r>
          <w:rPr>
            <w:rFonts w:ascii="Cambria Math" w:hAnsi="Cambria Math" w:cstheme="minorHAnsi"/>
            <w:lang w:val="en"/>
          </w:rPr>
          <m:t>3</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+12x-63=0</m:t>
        </m:r>
      </m:oMath>
      <w:r>
        <w:rPr>
          <w:rFonts w:eastAsiaTheme="minorEastAsia" w:cstheme="minorHAnsi"/>
          <w:lang w:val="en"/>
        </w:rPr>
        <w:t xml:space="preserve"> </w:t>
      </w:r>
    </w:p>
    <w:p w14:paraId="05EC7FD0" w14:textId="29C562C9" w:rsidR="00D70097" w:rsidRDefault="00D138BB" w:rsidP="00A34F86">
      <w:pPr>
        <w:autoSpaceDE w:val="0"/>
        <w:autoSpaceDN w:val="0"/>
        <w:adjustRightInd w:val="0"/>
        <w:spacing w:after="0" w:line="240" w:lineRule="auto"/>
        <w:ind w:left="720"/>
        <w:rPr>
          <w:rFonts w:eastAsiaTheme="minorEastAsia" w:cstheme="minorHAnsi"/>
          <w:lang w:val="en"/>
        </w:rPr>
      </w:pPr>
      <m:oMath>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+4x-21=0</m:t>
        </m:r>
      </m:oMath>
      <w:r w:rsidR="00D70097">
        <w:rPr>
          <w:rFonts w:eastAsiaTheme="minorEastAsia" w:cstheme="minorHAnsi"/>
          <w:lang w:val="en"/>
        </w:rPr>
        <w:t xml:space="preserve"> </w:t>
      </w:r>
    </w:p>
    <w:p w14:paraId="146B9363" w14:textId="69AE6F88" w:rsidR="00B02686" w:rsidRDefault="00D138BB" w:rsidP="00A34F86">
      <w:pPr>
        <w:autoSpaceDE w:val="0"/>
        <w:autoSpaceDN w:val="0"/>
        <w:adjustRightInd w:val="0"/>
        <w:spacing w:after="0" w:line="240" w:lineRule="auto"/>
        <w:ind w:left="720"/>
        <w:rPr>
          <w:rFonts w:eastAsiaTheme="minorEastAsia" w:cstheme="minorHAnsi"/>
          <w:lang w:val="en"/>
        </w:rPr>
      </w:pPr>
      <m:oMath>
        <m:d>
          <m:dPr>
            <m:ctrlPr>
              <w:rPr>
                <w:rFonts w:ascii="Cambria Math" w:hAnsi="Cambria Math" w:cstheme="minorHAnsi"/>
                <w:i/>
                <w:lang w:val="en"/>
              </w:rPr>
            </m:ctrlPr>
          </m:dPr>
          <m:e>
            <m:r>
              <w:rPr>
                <w:rFonts w:ascii="Cambria Math" w:hAnsi="Cambria Math" w:cstheme="minorHAnsi"/>
                <w:lang w:val="en"/>
              </w:rPr>
              <m:t>x+7</m:t>
            </m:r>
          </m:e>
        </m:d>
        <m:d>
          <m:dPr>
            <m:ctrlPr>
              <w:rPr>
                <w:rFonts w:ascii="Cambria Math" w:hAnsi="Cambria Math" w:cstheme="minorHAnsi"/>
                <w:i/>
                <w:lang w:val="en"/>
              </w:rPr>
            </m:ctrlPr>
          </m:dPr>
          <m:e>
            <m:r>
              <w:rPr>
                <w:rFonts w:ascii="Cambria Math" w:hAnsi="Cambria Math" w:cstheme="minorHAnsi"/>
                <w:lang w:val="en"/>
              </w:rPr>
              <m:t>x-3</m:t>
            </m:r>
          </m:e>
        </m:d>
        <m:r>
          <w:rPr>
            <w:rFonts w:ascii="Cambria Math" w:hAnsi="Cambria Math" w:cstheme="minorHAnsi"/>
            <w:lang w:val="en"/>
          </w:rPr>
          <m:t>=0</m:t>
        </m:r>
      </m:oMath>
      <w:r w:rsidR="00B02686">
        <w:rPr>
          <w:rFonts w:eastAsiaTheme="minorEastAsia" w:cstheme="minorHAnsi"/>
          <w:lang w:val="en"/>
        </w:rPr>
        <w:t xml:space="preserve"> </w:t>
      </w:r>
    </w:p>
    <w:p w14:paraId="63F9B608" w14:textId="2CBC0C45" w:rsidR="00B02686" w:rsidRDefault="00517B99" w:rsidP="00A34F86">
      <w:pPr>
        <w:autoSpaceDE w:val="0"/>
        <w:autoSpaceDN w:val="0"/>
        <w:adjustRightInd w:val="0"/>
        <w:spacing w:after="0" w:line="240" w:lineRule="auto"/>
        <w:ind w:left="720"/>
        <w:rPr>
          <w:rFonts w:eastAsiaTheme="minorEastAsia" w:cstheme="minorHAnsi"/>
          <w:lang w:val="en"/>
        </w:rPr>
      </w:pPr>
      <m:oMath>
        <m:r>
          <w:rPr>
            <w:rFonts w:ascii="Cambria Math" w:hAnsi="Cambria Math" w:cstheme="minorHAnsi"/>
            <w:lang w:val="en"/>
          </w:rPr>
          <m:t>x=-7</m:t>
        </m:r>
      </m:oMath>
      <w:r>
        <w:rPr>
          <w:rFonts w:eastAsiaTheme="minorEastAsia" w:cstheme="minorHAnsi"/>
          <w:lang w:val="en"/>
        </w:rPr>
        <w:t xml:space="preserve">, </w:t>
      </w:r>
      <m:oMath>
        <m:r>
          <w:rPr>
            <w:rFonts w:ascii="Cambria Math" w:eastAsiaTheme="minorEastAsia" w:hAnsi="Cambria Math" w:cstheme="minorHAnsi"/>
            <w:lang w:val="en"/>
          </w:rPr>
          <m:t>y=k+392</m:t>
        </m:r>
      </m:oMath>
    </w:p>
    <w:p w14:paraId="5A47CC80" w14:textId="6A4C8F88" w:rsidR="00517B99" w:rsidRDefault="00517B99" w:rsidP="00A34F86">
      <w:pPr>
        <w:autoSpaceDE w:val="0"/>
        <w:autoSpaceDN w:val="0"/>
        <w:adjustRightInd w:val="0"/>
        <w:spacing w:after="0" w:line="240" w:lineRule="auto"/>
        <w:ind w:left="720"/>
        <w:rPr>
          <w:rFonts w:eastAsiaTheme="minorEastAsia" w:cstheme="minorHAnsi"/>
          <w:lang w:val="en"/>
        </w:rPr>
      </w:pPr>
      <m:oMath>
        <m:r>
          <w:rPr>
            <w:rFonts w:ascii="Cambria Math" w:hAnsi="Cambria Math" w:cstheme="minorHAnsi"/>
            <w:lang w:val="en"/>
          </w:rPr>
          <m:t>x=3</m:t>
        </m:r>
      </m:oMath>
      <w:r>
        <w:rPr>
          <w:rFonts w:eastAsiaTheme="minorEastAsia" w:cstheme="minorHAnsi"/>
          <w:lang w:val="en"/>
        </w:rPr>
        <w:t xml:space="preserve">, </w:t>
      </w:r>
      <m:oMath>
        <m:r>
          <w:rPr>
            <w:rFonts w:ascii="Cambria Math" w:eastAsiaTheme="minorEastAsia" w:hAnsi="Cambria Math" w:cstheme="minorHAnsi"/>
            <w:lang w:val="en"/>
          </w:rPr>
          <m:t>y=k-108</m:t>
        </m:r>
      </m:oMath>
    </w:p>
    <w:p w14:paraId="162B313F" w14:textId="43FB4934" w:rsidR="00D52DE4" w:rsidRDefault="00D52DE4" w:rsidP="00A34F86">
      <w:pPr>
        <w:autoSpaceDE w:val="0"/>
        <w:autoSpaceDN w:val="0"/>
        <w:adjustRightInd w:val="0"/>
        <w:spacing w:after="0" w:line="240" w:lineRule="auto"/>
        <w:ind w:left="720"/>
        <w:rPr>
          <w:rFonts w:eastAsiaTheme="minorEastAsia" w:cstheme="minorHAnsi"/>
          <w:lang w:val="en"/>
        </w:rPr>
      </w:pPr>
      <m:oMath>
        <m:r>
          <w:rPr>
            <w:rFonts w:ascii="Cambria Math" w:eastAsiaTheme="minorEastAsia" w:hAnsi="Cambria Math" w:cstheme="minorHAnsi"/>
            <w:lang w:val="en"/>
          </w:rPr>
          <m:t>k+392&gt;0</m:t>
        </m:r>
        <m:box>
          <m:boxPr>
            <m:opEmu m:val="1"/>
            <m:ctrlPr>
              <w:rPr>
                <w:rFonts w:ascii="Cambria Math" w:eastAsiaTheme="minorEastAsia" w:hAnsi="Cambria Math" w:cstheme="minorHAnsi"/>
                <w:i/>
                <w:lang w:val="en"/>
              </w:rPr>
            </m:ctrlPr>
          </m:boxPr>
          <m:e>
            <m:groupChr>
              <m:groupChrPr>
                <m:chr m:val="⇔"/>
                <m:pos m:val="top"/>
                <m:ctrlPr>
                  <w:rPr>
                    <w:rFonts w:ascii="Cambria Math" w:eastAsiaTheme="minorEastAsia" w:hAnsi="Cambria Math" w:cstheme="minorHAnsi"/>
                    <w:i/>
                    <w:lang w:val="en"/>
                  </w:rPr>
                </m:ctrlPr>
              </m:groupChrPr>
              <m:e>
                <m:r>
                  <w:rPr>
                    <w:rFonts w:ascii="Cambria Math" w:eastAsiaTheme="minorEastAsia" w:hAnsi="Cambria Math" w:cstheme="minorHAnsi"/>
                    <w:lang w:val="en"/>
                  </w:rPr>
                  <m:t xml:space="preserve"> </m:t>
                </m:r>
              </m:e>
            </m:groupChr>
          </m:e>
        </m:box>
        <m:r>
          <w:rPr>
            <w:rFonts w:ascii="Cambria Math" w:eastAsiaTheme="minorEastAsia" w:hAnsi="Cambria Math" w:cstheme="minorHAnsi"/>
            <w:lang w:val="en"/>
          </w:rPr>
          <m:t>k&gt;-392</m:t>
        </m:r>
      </m:oMath>
      <w:r w:rsidR="005A3577">
        <w:rPr>
          <w:rFonts w:eastAsiaTheme="minorEastAsia" w:cstheme="minorHAnsi"/>
          <w:lang w:val="en"/>
        </w:rPr>
        <w:t xml:space="preserve"> </w:t>
      </w:r>
    </w:p>
    <w:p w14:paraId="1A3415E0" w14:textId="087119C7" w:rsidR="005A3577" w:rsidRDefault="005A3577" w:rsidP="00A34F86">
      <w:pPr>
        <w:autoSpaceDE w:val="0"/>
        <w:autoSpaceDN w:val="0"/>
        <w:adjustRightInd w:val="0"/>
        <w:spacing w:after="0" w:line="240" w:lineRule="auto"/>
        <w:ind w:left="720"/>
        <w:rPr>
          <w:rFonts w:cstheme="minorHAnsi"/>
          <w:lang w:val="en"/>
        </w:rPr>
      </w:pPr>
      <m:oMath>
        <m:r>
          <w:rPr>
            <w:rFonts w:ascii="Cambria Math" w:eastAsiaTheme="minorEastAsia" w:hAnsi="Cambria Math" w:cstheme="minorHAnsi"/>
            <w:lang w:val="en"/>
          </w:rPr>
          <m:t>k-108&lt;0</m:t>
        </m:r>
        <m:box>
          <m:boxPr>
            <m:opEmu m:val="1"/>
            <m:ctrlPr>
              <w:rPr>
                <w:rFonts w:ascii="Cambria Math" w:eastAsiaTheme="minorEastAsia" w:hAnsi="Cambria Math" w:cstheme="minorHAnsi"/>
                <w:i/>
                <w:lang w:val="en"/>
              </w:rPr>
            </m:ctrlPr>
          </m:boxPr>
          <m:e>
            <m:groupChr>
              <m:groupChrPr>
                <m:chr m:val="⇔"/>
                <m:pos m:val="top"/>
                <m:ctrlPr>
                  <w:rPr>
                    <w:rFonts w:ascii="Cambria Math" w:eastAsiaTheme="minorEastAsia" w:hAnsi="Cambria Math" w:cstheme="minorHAnsi"/>
                    <w:i/>
                    <w:lang w:val="en"/>
                  </w:rPr>
                </m:ctrlPr>
              </m:groupChrPr>
              <m:e>
                <m:r>
                  <w:rPr>
                    <w:rFonts w:ascii="Cambria Math" w:eastAsiaTheme="minorEastAsia" w:hAnsi="Cambria Math" w:cstheme="minorHAnsi"/>
                    <w:lang w:val="en"/>
                  </w:rPr>
                  <m:t xml:space="preserve"> </m:t>
                </m:r>
              </m:e>
            </m:groupChr>
          </m:e>
        </m:box>
        <m:r>
          <w:rPr>
            <w:rFonts w:ascii="Cambria Math" w:eastAsiaTheme="minorEastAsia" w:hAnsi="Cambria Math" w:cstheme="minorHAnsi"/>
            <w:lang w:val="en"/>
          </w:rPr>
          <m:t>k&lt;108</m:t>
        </m:r>
      </m:oMath>
      <w:r>
        <w:rPr>
          <w:rFonts w:eastAsiaTheme="minorEastAsia" w:cstheme="minorHAnsi"/>
          <w:lang w:val="en"/>
        </w:rPr>
        <w:t xml:space="preserve"> </w:t>
      </w:r>
    </w:p>
    <w:p w14:paraId="3F43E16D" w14:textId="084F32C3" w:rsidR="00A34F86" w:rsidRDefault="005A3577" w:rsidP="00A34F86">
      <w:pPr>
        <w:autoSpaceDE w:val="0"/>
        <w:autoSpaceDN w:val="0"/>
        <w:adjustRightInd w:val="0"/>
        <w:spacing w:after="0" w:line="240" w:lineRule="auto"/>
        <w:ind w:left="720"/>
        <w:rPr>
          <w:rFonts w:eastAsiaTheme="minorEastAsia" w:cstheme="minorHAnsi"/>
        </w:rPr>
      </w:pPr>
      <m:oMath>
        <m:r>
          <w:rPr>
            <w:rFonts w:ascii="Cambria Math" w:hAnsi="Cambria Math" w:cstheme="minorHAnsi"/>
          </w:rPr>
          <m:t>-392&lt;k&lt;108</m:t>
        </m:r>
      </m:oMath>
      <w:r>
        <w:rPr>
          <w:rFonts w:eastAsiaTheme="minorEastAsia" w:cstheme="minorHAnsi"/>
        </w:rPr>
        <w:t xml:space="preserve"> </w:t>
      </w:r>
    </w:p>
    <w:p w14:paraId="615B1963" w14:textId="2E31DAB5" w:rsidR="005A3577" w:rsidRDefault="005A3577" w:rsidP="00A34F86">
      <w:pPr>
        <w:autoSpaceDE w:val="0"/>
        <w:autoSpaceDN w:val="0"/>
        <w:adjustRightInd w:val="0"/>
        <w:spacing w:after="0" w:line="240" w:lineRule="auto"/>
        <w:ind w:left="720"/>
        <w:rPr>
          <w:rFonts w:cstheme="minorHAnsi"/>
          <w:lang w:val="en"/>
        </w:rPr>
      </w:pPr>
      <w:r>
        <w:rPr>
          <w:rFonts w:eastAsiaTheme="minorEastAsia" w:cstheme="minorHAnsi"/>
        </w:rPr>
        <w:t>The correct answer is (b)</w:t>
      </w:r>
    </w:p>
    <w:p w14:paraId="0ECAD4A7" w14:textId="2EEEC040" w:rsidR="00297510" w:rsidRDefault="00297510" w:rsidP="00297510">
      <w:pPr>
        <w:autoSpaceDE w:val="0"/>
        <w:autoSpaceDN w:val="0"/>
        <w:adjustRightInd w:val="0"/>
        <w:spacing w:after="0" w:line="240" w:lineRule="auto"/>
        <w:rPr>
          <w:rFonts w:cstheme="minorHAnsi"/>
          <w:lang w:val="en"/>
        </w:rPr>
      </w:pPr>
    </w:p>
    <w:p w14:paraId="185220FB" w14:textId="77777777" w:rsidR="00131152" w:rsidRPr="00297510" w:rsidRDefault="00131152" w:rsidP="00297510">
      <w:pPr>
        <w:autoSpaceDE w:val="0"/>
        <w:autoSpaceDN w:val="0"/>
        <w:adjustRightInd w:val="0"/>
        <w:spacing w:after="0" w:line="240" w:lineRule="auto"/>
        <w:rPr>
          <w:rFonts w:cstheme="minorHAnsi"/>
          <w:lang w:val="en"/>
        </w:rPr>
      </w:pPr>
    </w:p>
    <w:p w14:paraId="5A171844" w14:textId="77777777" w:rsidR="000C5DAA" w:rsidRDefault="00131152" w:rsidP="000629FC">
      <w:pPr>
        <w:numPr>
          <w:ilvl w:val="0"/>
          <w:numId w:val="10"/>
        </w:numPr>
        <w:autoSpaceDE w:val="0"/>
        <w:autoSpaceDN w:val="0"/>
        <w:adjustRightInd w:val="0"/>
        <w:spacing w:after="0" w:line="240" w:lineRule="auto"/>
        <w:rPr>
          <w:rFonts w:cstheme="minorHAnsi"/>
          <w:lang w:val="en"/>
        </w:rPr>
      </w:pPr>
      <w:r>
        <w:rPr>
          <w:rFonts w:cstheme="minorHAnsi"/>
          <w:lang w:val="en"/>
        </w:rPr>
        <w:t xml:space="preserve">A </w:t>
      </w:r>
      <w:proofErr w:type="gramStart"/>
      <w:r>
        <w:rPr>
          <w:rFonts w:cstheme="minorHAnsi"/>
          <w:lang w:val="en"/>
        </w:rPr>
        <w:t>counter-example</w:t>
      </w:r>
      <w:proofErr w:type="gramEnd"/>
      <w:r>
        <w:rPr>
          <w:rFonts w:cstheme="minorHAnsi"/>
          <w:lang w:val="en"/>
        </w:rPr>
        <w:t xml:space="preserve"> </w:t>
      </w:r>
      <w:r w:rsidR="000C5DAA">
        <w:rPr>
          <w:rFonts w:cstheme="minorHAnsi"/>
          <w:lang w:val="en"/>
        </w:rPr>
        <w:t>is often a powerful way of eliminating options in a multiple choice question.</w:t>
      </w:r>
    </w:p>
    <w:p w14:paraId="006C6D84" w14:textId="77777777" w:rsidR="00AB7063" w:rsidRDefault="000C5DAA" w:rsidP="000C5DAA">
      <w:pPr>
        <w:autoSpaceDE w:val="0"/>
        <w:autoSpaceDN w:val="0"/>
        <w:adjustRightInd w:val="0"/>
        <w:spacing w:after="0" w:line="240" w:lineRule="auto"/>
        <w:ind w:left="720"/>
        <w:rPr>
          <w:rFonts w:cstheme="minorHAnsi"/>
          <w:lang w:val="en"/>
        </w:rPr>
      </w:pPr>
      <w:r>
        <w:rPr>
          <w:rFonts w:cstheme="minorHAnsi"/>
          <w:lang w:val="en"/>
        </w:rPr>
        <w:t xml:space="preserve">For this question, a counter example </w:t>
      </w:r>
      <w:r w:rsidR="007B14A7">
        <w:rPr>
          <w:rFonts w:cstheme="minorHAnsi"/>
          <w:lang w:val="en"/>
        </w:rPr>
        <w:t xml:space="preserve">can eliminate </w:t>
      </w:r>
      <w:proofErr w:type="gramStart"/>
      <w:r w:rsidR="007B14A7">
        <w:rPr>
          <w:rFonts w:cstheme="minorHAnsi"/>
          <w:lang w:val="en"/>
        </w:rPr>
        <w:t>all of</w:t>
      </w:r>
      <w:proofErr w:type="gramEnd"/>
      <w:r w:rsidR="007B14A7">
        <w:rPr>
          <w:rFonts w:cstheme="minorHAnsi"/>
          <w:lang w:val="en"/>
        </w:rPr>
        <w:t xml:space="preserve"> the </w:t>
      </w:r>
      <w:r w:rsidR="00AB7063">
        <w:rPr>
          <w:rFonts w:cstheme="minorHAnsi"/>
          <w:lang w:val="en"/>
        </w:rPr>
        <w:t>options apart from (e)</w:t>
      </w:r>
    </w:p>
    <w:p w14:paraId="79FAD1D5" w14:textId="7F94D30A" w:rsidR="00AB7063" w:rsidRDefault="00D138BB" w:rsidP="000C5DAA">
      <w:pPr>
        <w:autoSpaceDE w:val="0"/>
        <w:autoSpaceDN w:val="0"/>
        <w:adjustRightInd w:val="0"/>
        <w:spacing w:after="0" w:line="240" w:lineRule="auto"/>
        <w:ind w:left="720"/>
        <w:rPr>
          <w:rFonts w:eastAsiaTheme="minorEastAsia" w:cstheme="minorHAnsi"/>
          <w:lang w:val="en"/>
        </w:rPr>
      </w:pPr>
      <m:oMath>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-ax+12</m:t>
        </m:r>
      </m:oMath>
      <w:r w:rsidR="00256A1C">
        <w:rPr>
          <w:rFonts w:eastAsiaTheme="minorEastAsia" w:cstheme="minorHAnsi"/>
          <w:lang w:val="en"/>
        </w:rPr>
        <w:t xml:space="preserve"> </w:t>
      </w:r>
    </w:p>
    <w:p w14:paraId="0B711BC0" w14:textId="4FD2BBCD" w:rsidR="00256A1C" w:rsidRDefault="00D138BB" w:rsidP="000C5DAA">
      <w:pPr>
        <w:autoSpaceDE w:val="0"/>
        <w:autoSpaceDN w:val="0"/>
        <w:adjustRightInd w:val="0"/>
        <w:spacing w:after="0" w:line="240" w:lineRule="auto"/>
        <w:ind w:left="720"/>
        <w:rPr>
          <w:rFonts w:eastAsiaTheme="minorEastAsia" w:cstheme="minorHAnsi"/>
          <w:lang w:val="en"/>
        </w:rPr>
      </w:pPr>
      <m:oMath>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-ax+12=0</m:t>
        </m:r>
      </m:oMath>
      <w:r w:rsidR="00256A1C">
        <w:rPr>
          <w:rFonts w:eastAsiaTheme="minorEastAsia" w:cstheme="minorHAnsi"/>
          <w:lang w:val="en"/>
        </w:rPr>
        <w:t xml:space="preserve"> </w:t>
      </w:r>
    </w:p>
    <w:p w14:paraId="627B89C7" w14:textId="1279672B" w:rsidR="00256A1C" w:rsidRDefault="00D138BB" w:rsidP="000C5DAA">
      <w:pPr>
        <w:autoSpaceDE w:val="0"/>
        <w:autoSpaceDN w:val="0"/>
        <w:adjustRightInd w:val="0"/>
        <w:spacing w:after="0" w:line="240" w:lineRule="auto"/>
        <w:ind w:left="720"/>
        <w:rPr>
          <w:rFonts w:eastAsiaTheme="minorEastAsia" w:cstheme="minorHAnsi"/>
          <w:lang w:val="en"/>
        </w:rPr>
      </w:pPr>
      <m:oMath>
        <m:f>
          <m:fPr>
            <m:ctrlPr>
              <w:rPr>
                <w:rFonts w:ascii="Cambria Math" w:hAnsi="Cambria Math" w:cstheme="minorHAnsi"/>
                <w:i/>
                <w:lang w:val="en"/>
              </w:rPr>
            </m:ctrlPr>
          </m:fPr>
          <m:num>
            <m:r>
              <m:rPr>
                <m:sty m:val="p"/>
              </m:rPr>
              <w:rPr>
                <w:rFonts w:ascii="Cambria Math" w:hAnsi="Cambria Math" w:cstheme="minorHAnsi"/>
                <w:lang w:val="en"/>
              </w:rPr>
              <m:t>d</m:t>
            </m:r>
            <m:r>
              <w:rPr>
                <w:rFonts w:ascii="Cambria Math" w:hAnsi="Cambria Math" w:cstheme="minorHAnsi"/>
                <w:lang w:val="en"/>
              </w:rPr>
              <m:t>y</m:t>
            </m:r>
          </m:num>
          <m:den>
            <m:r>
              <m:rPr>
                <m:sty m:val="p"/>
              </m:rPr>
              <w:rPr>
                <w:rFonts w:ascii="Cambria Math" w:hAnsi="Cambria Math" w:cstheme="minorHAnsi"/>
                <w:lang w:val="en"/>
              </w:rPr>
              <m:t>d</m:t>
            </m:r>
            <m:r>
              <w:rPr>
                <w:rFonts w:ascii="Cambria Math" w:hAnsi="Cambria Math" w:cstheme="minorHAnsi"/>
                <w:lang w:val="en"/>
              </w:rPr>
              <m:t>x</m:t>
            </m:r>
          </m:den>
        </m:f>
        <m:r>
          <w:rPr>
            <w:rFonts w:ascii="Cambria Math" w:hAnsi="Cambria Math" w:cstheme="minorHAnsi"/>
            <w:lang w:val="en"/>
          </w:rPr>
          <m:t>=3</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-2x-a</m:t>
        </m:r>
      </m:oMath>
      <w:r w:rsidR="0017641F">
        <w:rPr>
          <w:rFonts w:eastAsiaTheme="minorEastAsia" w:cstheme="minorHAnsi"/>
          <w:lang w:val="en"/>
        </w:rPr>
        <w:t xml:space="preserve"> </w:t>
      </w:r>
    </w:p>
    <w:p w14:paraId="5677A0F5" w14:textId="2878AD54" w:rsidR="0017641F" w:rsidRDefault="0017641F" w:rsidP="000C5DAA">
      <w:pPr>
        <w:autoSpaceDE w:val="0"/>
        <w:autoSpaceDN w:val="0"/>
        <w:adjustRightInd w:val="0"/>
        <w:spacing w:after="0" w:line="240" w:lineRule="auto"/>
        <w:ind w:left="720"/>
        <w:rPr>
          <w:rFonts w:eastAsiaTheme="minorEastAsia" w:cstheme="minorHAnsi"/>
          <w:lang w:val="en"/>
        </w:rPr>
      </w:pPr>
      <m:oMath>
        <m:r>
          <w:rPr>
            <w:rFonts w:ascii="Cambria Math" w:hAnsi="Cambria Math" w:cstheme="minorHAnsi"/>
            <w:lang w:val="en"/>
          </w:rPr>
          <m:t>3</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-2x-a=0</m:t>
        </m:r>
      </m:oMath>
      <w:r>
        <w:rPr>
          <w:rFonts w:eastAsiaTheme="minorEastAsia" w:cstheme="minorHAnsi"/>
          <w:lang w:val="en"/>
        </w:rPr>
        <w:t xml:space="preserve"> </w:t>
      </w:r>
    </w:p>
    <w:p w14:paraId="389E2AC9" w14:textId="07C67423" w:rsidR="0017641F" w:rsidRDefault="0017641F" w:rsidP="000C5DAA">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Ideally a value for </w:t>
      </w:r>
      <m:oMath>
        <m:r>
          <w:rPr>
            <w:rFonts w:ascii="Cambria Math" w:eastAsiaTheme="minorEastAsia" w:hAnsi="Cambria Math" w:cstheme="minorHAnsi"/>
            <w:lang w:val="en"/>
          </w:rPr>
          <m:t>a</m:t>
        </m:r>
      </m:oMath>
      <w:r>
        <w:rPr>
          <w:rFonts w:eastAsiaTheme="minorEastAsia" w:cstheme="minorHAnsi"/>
          <w:lang w:val="en"/>
        </w:rPr>
        <w:t xml:space="preserve"> for which </w:t>
      </w:r>
      <w:r w:rsidR="008F40A7">
        <w:rPr>
          <w:rFonts w:eastAsiaTheme="minorEastAsia" w:cstheme="minorHAnsi"/>
          <w:lang w:val="en"/>
        </w:rPr>
        <w:t xml:space="preserve">the quadratic expression </w:t>
      </w:r>
      <w:r w:rsidR="008F40A7" w:rsidRPr="00ED20C6">
        <w:rPr>
          <w:rFonts w:eastAsiaTheme="minorEastAsia" w:cstheme="minorHAnsi"/>
        </w:rPr>
        <w:t>factorises</w:t>
      </w:r>
      <w:r w:rsidR="008F40A7">
        <w:rPr>
          <w:rFonts w:eastAsiaTheme="minorEastAsia" w:cstheme="minorHAnsi"/>
          <w:lang w:val="en"/>
        </w:rPr>
        <w:t xml:space="preserve"> </w:t>
      </w:r>
      <w:r w:rsidR="00ED20C6">
        <w:rPr>
          <w:rFonts w:eastAsiaTheme="minorEastAsia" w:cstheme="minorHAnsi"/>
          <w:lang w:val="en"/>
        </w:rPr>
        <w:t xml:space="preserve">easily </w:t>
      </w:r>
      <w:r w:rsidR="008F40A7">
        <w:rPr>
          <w:rFonts w:eastAsiaTheme="minorEastAsia" w:cstheme="minorHAnsi"/>
          <w:lang w:val="en"/>
        </w:rPr>
        <w:t xml:space="preserve">and for which </w:t>
      </w:r>
      <m:oMath>
        <m:r>
          <w:rPr>
            <w:rFonts w:ascii="Cambria Math" w:eastAsiaTheme="minorEastAsia" w:hAnsi="Cambria Math" w:cstheme="minorHAnsi"/>
            <w:lang w:val="en"/>
          </w:rPr>
          <m:t>2&lt;a&lt;8</m:t>
        </m:r>
      </m:oMath>
      <w:r w:rsidR="006D20D4">
        <w:rPr>
          <w:rFonts w:eastAsiaTheme="minorEastAsia" w:cstheme="minorHAnsi"/>
          <w:lang w:val="en"/>
        </w:rPr>
        <w:t xml:space="preserve"> </w:t>
      </w:r>
      <w:r w:rsidR="00ED20C6">
        <w:rPr>
          <w:rFonts w:eastAsiaTheme="minorEastAsia" w:cstheme="minorHAnsi"/>
          <w:lang w:val="en"/>
        </w:rPr>
        <w:t xml:space="preserve">can be found and this can be used as the </w:t>
      </w:r>
      <w:proofErr w:type="gramStart"/>
      <w:r w:rsidR="00ED20C6">
        <w:rPr>
          <w:rFonts w:eastAsiaTheme="minorEastAsia" w:cstheme="minorHAnsi"/>
          <w:lang w:val="en"/>
        </w:rPr>
        <w:t>counter-example</w:t>
      </w:r>
      <w:proofErr w:type="gramEnd"/>
      <w:r w:rsidR="00ED20C6">
        <w:rPr>
          <w:rFonts w:eastAsiaTheme="minorEastAsia" w:cstheme="minorHAnsi"/>
          <w:lang w:val="en"/>
        </w:rPr>
        <w:t xml:space="preserve"> for (a) to (d)</w:t>
      </w:r>
    </w:p>
    <w:p w14:paraId="7FE5994B" w14:textId="3F6B6881" w:rsidR="00ED20C6" w:rsidRDefault="002E0BF6" w:rsidP="000C5DAA">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Either </w:t>
      </w:r>
      <m:oMath>
        <m:d>
          <m:dPr>
            <m:ctrlPr>
              <w:rPr>
                <w:rFonts w:ascii="Cambria Math" w:hAnsi="Cambria Math" w:cstheme="minorHAnsi"/>
                <w:i/>
                <w:lang w:val="en"/>
              </w:rPr>
            </m:ctrlPr>
          </m:dPr>
          <m:e>
            <m:r>
              <w:rPr>
                <w:rFonts w:ascii="Cambria Math" w:hAnsi="Cambria Math" w:cstheme="minorHAnsi"/>
                <w:lang w:val="en"/>
              </w:rPr>
              <m:t>3x+p</m:t>
            </m:r>
          </m:e>
        </m:d>
        <m:d>
          <m:dPr>
            <m:ctrlPr>
              <w:rPr>
                <w:rFonts w:ascii="Cambria Math" w:hAnsi="Cambria Math" w:cstheme="minorHAnsi"/>
                <w:i/>
                <w:lang w:val="en"/>
              </w:rPr>
            </m:ctrlPr>
          </m:dPr>
          <m:e>
            <m:r>
              <w:rPr>
                <w:rFonts w:ascii="Cambria Math" w:hAnsi="Cambria Math" w:cstheme="minorHAnsi"/>
                <w:lang w:val="en"/>
              </w:rPr>
              <m:t>x-q</m:t>
            </m:r>
          </m:e>
        </m:d>
        <m:r>
          <w:rPr>
            <w:rFonts w:ascii="Cambria Math" w:hAnsi="Cambria Math" w:cstheme="minorHAnsi"/>
            <w:lang w:val="en"/>
          </w:rPr>
          <m:t>≡3</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-2x-a</m:t>
        </m:r>
      </m:oMath>
      <w:r w:rsidR="00373136">
        <w:rPr>
          <w:rFonts w:eastAsiaTheme="minorEastAsia" w:cstheme="minorHAnsi"/>
          <w:lang w:val="en"/>
        </w:rPr>
        <w:tab/>
        <w:t>A</w:t>
      </w:r>
    </w:p>
    <w:p w14:paraId="50A516C7" w14:textId="1F967B86" w:rsidR="002E0BF6" w:rsidRDefault="002E0BF6" w:rsidP="000C5DAA">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or </w:t>
      </w:r>
      <m:oMath>
        <m:d>
          <m:dPr>
            <m:ctrlPr>
              <w:rPr>
                <w:rFonts w:ascii="Cambria Math" w:hAnsi="Cambria Math" w:cstheme="minorHAnsi"/>
                <w:i/>
                <w:lang w:val="en"/>
              </w:rPr>
            </m:ctrlPr>
          </m:dPr>
          <m:e>
            <m:r>
              <w:rPr>
                <w:rFonts w:ascii="Cambria Math" w:hAnsi="Cambria Math" w:cstheme="minorHAnsi"/>
                <w:lang w:val="en"/>
              </w:rPr>
              <m:t>3x-p</m:t>
            </m:r>
          </m:e>
        </m:d>
        <m:d>
          <m:dPr>
            <m:ctrlPr>
              <w:rPr>
                <w:rFonts w:ascii="Cambria Math" w:hAnsi="Cambria Math" w:cstheme="minorHAnsi"/>
                <w:i/>
                <w:lang w:val="en"/>
              </w:rPr>
            </m:ctrlPr>
          </m:dPr>
          <m:e>
            <m:r>
              <w:rPr>
                <w:rFonts w:ascii="Cambria Math" w:hAnsi="Cambria Math" w:cstheme="minorHAnsi"/>
                <w:lang w:val="en"/>
              </w:rPr>
              <m:t>x+q</m:t>
            </m:r>
          </m:e>
        </m:d>
        <m:r>
          <w:rPr>
            <w:rFonts w:ascii="Cambria Math" w:hAnsi="Cambria Math" w:cstheme="minorHAnsi"/>
            <w:lang w:val="en"/>
          </w:rPr>
          <m:t>≡3</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-2x-a</m:t>
        </m:r>
      </m:oMath>
      <w:r w:rsidR="00373136">
        <w:rPr>
          <w:rFonts w:eastAsiaTheme="minorEastAsia" w:cstheme="minorHAnsi"/>
          <w:lang w:val="en"/>
        </w:rPr>
        <w:tab/>
      </w:r>
      <w:r w:rsidR="00373136">
        <w:rPr>
          <w:rFonts w:eastAsiaTheme="minorEastAsia" w:cstheme="minorHAnsi"/>
          <w:lang w:val="en"/>
        </w:rPr>
        <w:tab/>
        <w:t>B</w:t>
      </w:r>
    </w:p>
    <w:p w14:paraId="38F9D725" w14:textId="41EB5D54" w:rsidR="002E0BF6" w:rsidRDefault="002E0BF6" w:rsidP="000C5DAA">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where </w:t>
      </w:r>
      <m:oMath>
        <m:r>
          <w:rPr>
            <w:rFonts w:ascii="Cambria Math" w:eastAsiaTheme="minorEastAsia" w:hAnsi="Cambria Math" w:cstheme="minorHAnsi"/>
            <w:lang w:val="en"/>
          </w:rPr>
          <m:t>p</m:t>
        </m:r>
      </m:oMath>
      <w:r>
        <w:rPr>
          <w:rFonts w:eastAsiaTheme="minorEastAsia" w:cstheme="minorHAnsi"/>
          <w:lang w:val="en"/>
        </w:rPr>
        <w:t xml:space="preserve"> and </w:t>
      </w:r>
      <m:oMath>
        <m:r>
          <w:rPr>
            <w:rFonts w:ascii="Cambria Math" w:eastAsiaTheme="minorEastAsia" w:hAnsi="Cambria Math" w:cstheme="minorHAnsi"/>
            <w:lang w:val="en"/>
          </w:rPr>
          <m:t>q</m:t>
        </m:r>
      </m:oMath>
      <w:r>
        <w:rPr>
          <w:rFonts w:eastAsiaTheme="minorEastAsia" w:cstheme="minorHAnsi"/>
          <w:lang w:val="en"/>
        </w:rPr>
        <w:t xml:space="preserve"> are positive integers</w:t>
      </w:r>
      <w:r w:rsidR="00373136">
        <w:rPr>
          <w:rFonts w:eastAsiaTheme="minorEastAsia" w:cstheme="minorHAnsi"/>
          <w:lang w:val="en"/>
        </w:rPr>
        <w:t>.</w:t>
      </w:r>
    </w:p>
    <w:p w14:paraId="7D682FAF" w14:textId="5DAEE170" w:rsidR="00373136" w:rsidRDefault="00373136" w:rsidP="000C5DAA">
      <w:pPr>
        <w:autoSpaceDE w:val="0"/>
        <w:autoSpaceDN w:val="0"/>
        <w:adjustRightInd w:val="0"/>
        <w:spacing w:after="0" w:line="240" w:lineRule="auto"/>
        <w:ind w:left="720"/>
        <w:rPr>
          <w:rFonts w:eastAsiaTheme="minorEastAsia" w:cstheme="minorHAnsi"/>
          <w:lang w:val="en"/>
        </w:rPr>
      </w:pPr>
      <w:r>
        <w:rPr>
          <w:rFonts w:cstheme="minorHAnsi"/>
          <w:lang w:val="en"/>
        </w:rPr>
        <w:t xml:space="preserve">For A: </w:t>
      </w:r>
      <m:oMath>
        <m:r>
          <w:rPr>
            <w:rFonts w:ascii="Cambria Math" w:hAnsi="Cambria Math" w:cstheme="minorHAnsi"/>
            <w:lang w:val="en"/>
          </w:rPr>
          <m:t>p-3q=-2</m:t>
        </m:r>
      </m:oMath>
      <w:r w:rsidR="00AB738A">
        <w:rPr>
          <w:rFonts w:eastAsiaTheme="minorEastAsia" w:cstheme="minorHAnsi"/>
          <w:lang w:val="en"/>
        </w:rPr>
        <w:t xml:space="preserve"> and </w:t>
      </w:r>
      <m:oMath>
        <m:r>
          <w:rPr>
            <w:rFonts w:ascii="Cambria Math" w:eastAsiaTheme="minorEastAsia" w:hAnsi="Cambria Math" w:cstheme="minorHAnsi"/>
            <w:lang w:val="en"/>
          </w:rPr>
          <m:t>pq=a</m:t>
        </m:r>
      </m:oMath>
    </w:p>
    <w:p w14:paraId="190B7F3A" w14:textId="7035ED3D" w:rsidR="00AB738A" w:rsidRDefault="00AB738A" w:rsidP="000C5DAA">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If </w:t>
      </w:r>
      <m:oMath>
        <m:r>
          <w:rPr>
            <w:rFonts w:ascii="Cambria Math" w:eastAsiaTheme="minorEastAsia" w:hAnsi="Cambria Math" w:cstheme="minorHAnsi"/>
            <w:lang w:val="en"/>
          </w:rPr>
          <m:t>q=1</m:t>
        </m:r>
      </m:oMath>
      <w:r w:rsidR="0032631B">
        <w:rPr>
          <w:rFonts w:eastAsiaTheme="minorEastAsia" w:cstheme="minorHAnsi"/>
          <w:lang w:val="en"/>
        </w:rPr>
        <w:t xml:space="preserve">, </w:t>
      </w:r>
      <m:oMath>
        <m:r>
          <w:rPr>
            <w:rFonts w:ascii="Cambria Math" w:eastAsiaTheme="minorEastAsia" w:hAnsi="Cambria Math" w:cstheme="minorHAnsi"/>
            <w:lang w:val="en"/>
          </w:rPr>
          <m:t>p=1</m:t>
        </m:r>
      </m:oMath>
      <w:r w:rsidR="0032631B">
        <w:rPr>
          <w:rFonts w:eastAsiaTheme="minorEastAsia" w:cstheme="minorHAnsi"/>
          <w:lang w:val="en"/>
        </w:rPr>
        <w:t xml:space="preserve"> and </w:t>
      </w:r>
      <m:oMath>
        <m:r>
          <w:rPr>
            <w:rFonts w:ascii="Cambria Math" w:eastAsiaTheme="minorEastAsia" w:hAnsi="Cambria Math" w:cstheme="minorHAnsi"/>
            <w:lang w:val="en"/>
          </w:rPr>
          <m:t>a=1</m:t>
        </m:r>
      </m:oMath>
    </w:p>
    <w:p w14:paraId="5FDB1FC4" w14:textId="5ADC6EBE" w:rsidR="0032631B" w:rsidRDefault="0032631B" w:rsidP="000C5DAA">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If </w:t>
      </w:r>
      <m:oMath>
        <m:r>
          <w:rPr>
            <w:rFonts w:ascii="Cambria Math" w:eastAsiaTheme="minorEastAsia" w:hAnsi="Cambria Math" w:cstheme="minorHAnsi"/>
            <w:lang w:val="en"/>
          </w:rPr>
          <m:t>q=2</m:t>
        </m:r>
      </m:oMath>
      <w:r w:rsidR="003A3DBD">
        <w:rPr>
          <w:rFonts w:eastAsiaTheme="minorEastAsia" w:cstheme="minorHAnsi"/>
          <w:lang w:val="en"/>
        </w:rPr>
        <w:t xml:space="preserve">, </w:t>
      </w:r>
      <m:oMath>
        <m:r>
          <w:rPr>
            <w:rFonts w:ascii="Cambria Math" w:eastAsiaTheme="minorEastAsia" w:hAnsi="Cambria Math" w:cstheme="minorHAnsi"/>
            <w:lang w:val="en"/>
          </w:rPr>
          <m:t>p=4</m:t>
        </m:r>
      </m:oMath>
      <w:r w:rsidR="003A3DBD">
        <w:rPr>
          <w:rFonts w:eastAsiaTheme="minorEastAsia" w:cstheme="minorHAnsi"/>
          <w:lang w:val="en"/>
        </w:rPr>
        <w:t xml:space="preserve"> and </w:t>
      </w:r>
      <m:oMath>
        <m:r>
          <w:rPr>
            <w:rFonts w:ascii="Cambria Math" w:eastAsiaTheme="minorEastAsia" w:hAnsi="Cambria Math" w:cstheme="minorHAnsi"/>
            <w:lang w:val="en"/>
          </w:rPr>
          <m:t>a=8</m:t>
        </m:r>
      </m:oMath>
    </w:p>
    <w:p w14:paraId="559164F6" w14:textId="3EA0D783" w:rsidR="003A3DBD" w:rsidRDefault="003A3DBD" w:rsidP="000C5DAA">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Neither gives a value for </w:t>
      </w:r>
      <m:oMath>
        <m:r>
          <w:rPr>
            <w:rFonts w:ascii="Cambria Math" w:eastAsiaTheme="minorEastAsia" w:hAnsi="Cambria Math" w:cstheme="minorHAnsi"/>
            <w:lang w:val="en"/>
          </w:rPr>
          <m:t>a</m:t>
        </m:r>
      </m:oMath>
      <w:r>
        <w:rPr>
          <w:rFonts w:eastAsiaTheme="minorEastAsia" w:cstheme="minorHAnsi"/>
          <w:lang w:val="en"/>
        </w:rPr>
        <w:t xml:space="preserve"> that can be used to eliminate several options at once.</w:t>
      </w:r>
    </w:p>
    <w:p w14:paraId="3B789EAC" w14:textId="63F68898" w:rsidR="003A3DBD" w:rsidRDefault="003A3DBD" w:rsidP="000C5DAA">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For B: </w:t>
      </w:r>
      <m:oMath>
        <m:r>
          <w:rPr>
            <w:rFonts w:ascii="Cambria Math" w:eastAsiaTheme="minorEastAsia" w:hAnsi="Cambria Math" w:cstheme="minorHAnsi"/>
            <w:lang w:val="en"/>
          </w:rPr>
          <m:t>3q-p=-2</m:t>
        </m:r>
      </m:oMath>
    </w:p>
    <w:p w14:paraId="03E30EFB" w14:textId="10DEDD39" w:rsidR="003A3DBD" w:rsidRDefault="003A3DBD" w:rsidP="000C5DAA">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If </w:t>
      </w:r>
      <m:oMath>
        <m:r>
          <w:rPr>
            <w:rFonts w:ascii="Cambria Math" w:eastAsiaTheme="minorEastAsia" w:hAnsi="Cambria Math" w:cstheme="minorHAnsi"/>
            <w:lang w:val="en"/>
          </w:rPr>
          <m:t>q=1</m:t>
        </m:r>
      </m:oMath>
      <w:r w:rsidR="00297EE9">
        <w:rPr>
          <w:rFonts w:eastAsiaTheme="minorEastAsia" w:cstheme="minorHAnsi"/>
          <w:lang w:val="en"/>
        </w:rPr>
        <w:t xml:space="preserve">, </w:t>
      </w:r>
      <m:oMath>
        <m:r>
          <w:rPr>
            <w:rFonts w:ascii="Cambria Math" w:eastAsiaTheme="minorEastAsia" w:hAnsi="Cambria Math" w:cstheme="minorHAnsi"/>
            <w:lang w:val="en"/>
          </w:rPr>
          <m:t>p=5</m:t>
        </m:r>
      </m:oMath>
      <w:r w:rsidR="00297EE9">
        <w:rPr>
          <w:rFonts w:eastAsiaTheme="minorEastAsia" w:cstheme="minorHAnsi"/>
          <w:lang w:val="en"/>
        </w:rPr>
        <w:t xml:space="preserve"> and </w:t>
      </w:r>
      <m:oMath>
        <m:r>
          <w:rPr>
            <w:rFonts w:ascii="Cambria Math" w:eastAsiaTheme="minorEastAsia" w:hAnsi="Cambria Math" w:cstheme="minorHAnsi"/>
            <w:lang w:val="en"/>
          </w:rPr>
          <m:t>a=5</m:t>
        </m:r>
      </m:oMath>
    </w:p>
    <w:p w14:paraId="50D9968B" w14:textId="1FE2D116" w:rsidR="00297EE9" w:rsidRDefault="00297EE9" w:rsidP="000C5DAA">
      <w:pPr>
        <w:autoSpaceDE w:val="0"/>
        <w:autoSpaceDN w:val="0"/>
        <w:adjustRightInd w:val="0"/>
        <w:spacing w:after="0" w:line="240" w:lineRule="auto"/>
        <w:ind w:left="720"/>
        <w:rPr>
          <w:rFonts w:eastAsiaTheme="minorEastAsia" w:cstheme="minorHAnsi"/>
          <w:lang w:val="en"/>
        </w:rPr>
      </w:pPr>
    </w:p>
    <w:p w14:paraId="5B7C0BC9" w14:textId="00CAFDE8" w:rsidR="00297EE9" w:rsidRDefault="00297EE9" w:rsidP="000C5DAA">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So, </w:t>
      </w:r>
      <m:oMath>
        <m:r>
          <w:rPr>
            <w:rFonts w:ascii="Cambria Math" w:eastAsiaTheme="minorEastAsia" w:hAnsi="Cambria Math" w:cstheme="minorHAnsi"/>
            <w:lang w:val="en"/>
          </w:rPr>
          <m:t>a=5</m:t>
        </m:r>
      </m:oMath>
      <w:r>
        <w:rPr>
          <w:rFonts w:eastAsiaTheme="minorEastAsia" w:cstheme="minorHAnsi"/>
          <w:lang w:val="en"/>
        </w:rPr>
        <w:t xml:space="preserve"> provides a suitable test for</w:t>
      </w:r>
      <w:r w:rsidR="00165640">
        <w:rPr>
          <w:rFonts w:eastAsiaTheme="minorEastAsia" w:cstheme="minorHAnsi"/>
          <w:lang w:val="en"/>
        </w:rPr>
        <w:t xml:space="preserve"> eliminating options (a) to (d).</w:t>
      </w:r>
    </w:p>
    <w:p w14:paraId="067B5A9E" w14:textId="45500EC1" w:rsidR="00165640" w:rsidRDefault="00165640" w:rsidP="000C5DAA">
      <w:pPr>
        <w:autoSpaceDE w:val="0"/>
        <w:autoSpaceDN w:val="0"/>
        <w:adjustRightInd w:val="0"/>
        <w:spacing w:after="0" w:line="240" w:lineRule="auto"/>
        <w:ind w:left="720"/>
        <w:rPr>
          <w:rFonts w:eastAsiaTheme="minorEastAsia" w:cstheme="minorHAnsi"/>
          <w:lang w:val="en"/>
        </w:rPr>
      </w:pPr>
    </w:p>
    <w:p w14:paraId="2B52DFA8" w14:textId="7CADB85E" w:rsidR="00165640" w:rsidRDefault="00165640" w:rsidP="000C5DAA">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(Note: most of the work behind selecting </w:t>
      </w:r>
      <m:oMath>
        <m:r>
          <w:rPr>
            <w:rFonts w:ascii="Cambria Math" w:eastAsiaTheme="minorEastAsia" w:hAnsi="Cambria Math" w:cstheme="minorHAnsi"/>
            <w:lang w:val="en"/>
          </w:rPr>
          <m:t>a=5</m:t>
        </m:r>
      </m:oMath>
      <w:r w:rsidR="001504F9">
        <w:rPr>
          <w:rFonts w:eastAsiaTheme="minorEastAsia" w:cstheme="minorHAnsi"/>
          <w:lang w:val="en"/>
        </w:rPr>
        <w:t xml:space="preserve"> as a suitable </w:t>
      </w:r>
      <w:proofErr w:type="gramStart"/>
      <w:r w:rsidR="001504F9">
        <w:rPr>
          <w:rFonts w:eastAsiaTheme="minorEastAsia" w:cstheme="minorHAnsi"/>
          <w:lang w:val="en"/>
        </w:rPr>
        <w:t>counter-example</w:t>
      </w:r>
      <w:proofErr w:type="gramEnd"/>
      <w:r w:rsidR="001504F9">
        <w:rPr>
          <w:rFonts w:eastAsiaTheme="minorEastAsia" w:cstheme="minorHAnsi"/>
          <w:lang w:val="en"/>
        </w:rPr>
        <w:t xml:space="preserve"> can be done mentally)</w:t>
      </w:r>
    </w:p>
    <w:p w14:paraId="0B5F62FB" w14:textId="268B5284" w:rsidR="001504F9" w:rsidRDefault="00D138BB" w:rsidP="001504F9">
      <w:pPr>
        <w:autoSpaceDE w:val="0"/>
        <w:autoSpaceDN w:val="0"/>
        <w:adjustRightInd w:val="0"/>
        <w:spacing w:after="0" w:line="240" w:lineRule="auto"/>
        <w:ind w:left="720"/>
        <w:rPr>
          <w:rFonts w:eastAsiaTheme="minorEastAsia" w:cstheme="minorHAnsi"/>
          <w:lang w:val="en"/>
        </w:rPr>
      </w:pPr>
      <m:oMath>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-5x+12</m:t>
        </m:r>
      </m:oMath>
      <w:r w:rsidR="001504F9">
        <w:rPr>
          <w:rFonts w:eastAsiaTheme="minorEastAsia" w:cstheme="minorHAnsi"/>
          <w:lang w:val="en"/>
        </w:rPr>
        <w:t xml:space="preserve"> </w:t>
      </w:r>
    </w:p>
    <w:p w14:paraId="65650050" w14:textId="1843FA2A" w:rsidR="001504F9" w:rsidRDefault="00D138BB" w:rsidP="001504F9">
      <w:pPr>
        <w:autoSpaceDE w:val="0"/>
        <w:autoSpaceDN w:val="0"/>
        <w:adjustRightInd w:val="0"/>
        <w:spacing w:after="0" w:line="240" w:lineRule="auto"/>
        <w:ind w:left="720"/>
        <w:rPr>
          <w:rFonts w:eastAsiaTheme="minorEastAsia" w:cstheme="minorHAnsi"/>
          <w:lang w:val="en"/>
        </w:rPr>
      </w:pPr>
      <m:oMath>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-5x+12=0</m:t>
        </m:r>
      </m:oMath>
      <w:r w:rsidR="001504F9">
        <w:rPr>
          <w:rFonts w:eastAsiaTheme="minorEastAsia" w:cstheme="minorHAnsi"/>
          <w:lang w:val="en"/>
        </w:rPr>
        <w:t xml:space="preserve"> </w:t>
      </w:r>
    </w:p>
    <w:p w14:paraId="78B7CE73" w14:textId="3E77F7D5" w:rsidR="001504F9" w:rsidRDefault="00D138BB" w:rsidP="001504F9">
      <w:pPr>
        <w:autoSpaceDE w:val="0"/>
        <w:autoSpaceDN w:val="0"/>
        <w:adjustRightInd w:val="0"/>
        <w:spacing w:after="0" w:line="240" w:lineRule="auto"/>
        <w:ind w:left="720"/>
        <w:rPr>
          <w:rFonts w:eastAsiaTheme="minorEastAsia" w:cstheme="minorHAnsi"/>
          <w:lang w:val="en"/>
        </w:rPr>
      </w:pPr>
      <m:oMath>
        <m:f>
          <m:fPr>
            <m:ctrlPr>
              <w:rPr>
                <w:rFonts w:ascii="Cambria Math" w:hAnsi="Cambria Math" w:cstheme="minorHAnsi"/>
                <w:i/>
                <w:lang w:val="en"/>
              </w:rPr>
            </m:ctrlPr>
          </m:fPr>
          <m:num>
            <m:r>
              <m:rPr>
                <m:sty m:val="p"/>
              </m:rPr>
              <w:rPr>
                <w:rFonts w:ascii="Cambria Math" w:hAnsi="Cambria Math" w:cstheme="minorHAnsi"/>
                <w:lang w:val="en"/>
              </w:rPr>
              <m:t>d</m:t>
            </m:r>
            <m:r>
              <w:rPr>
                <w:rFonts w:ascii="Cambria Math" w:hAnsi="Cambria Math" w:cstheme="minorHAnsi"/>
                <w:lang w:val="en"/>
              </w:rPr>
              <m:t>y</m:t>
            </m:r>
          </m:num>
          <m:den>
            <m:r>
              <m:rPr>
                <m:sty m:val="p"/>
              </m:rPr>
              <w:rPr>
                <w:rFonts w:ascii="Cambria Math" w:hAnsi="Cambria Math" w:cstheme="minorHAnsi"/>
                <w:lang w:val="en"/>
              </w:rPr>
              <m:t>d</m:t>
            </m:r>
            <m:r>
              <w:rPr>
                <w:rFonts w:ascii="Cambria Math" w:hAnsi="Cambria Math" w:cstheme="minorHAnsi"/>
                <w:lang w:val="en"/>
              </w:rPr>
              <m:t>x</m:t>
            </m:r>
          </m:den>
        </m:f>
        <m:r>
          <w:rPr>
            <w:rFonts w:ascii="Cambria Math" w:hAnsi="Cambria Math" w:cstheme="minorHAnsi"/>
            <w:lang w:val="en"/>
          </w:rPr>
          <m:t>=3</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-2x-5</m:t>
        </m:r>
      </m:oMath>
      <w:r w:rsidR="001504F9">
        <w:rPr>
          <w:rFonts w:eastAsiaTheme="minorEastAsia" w:cstheme="minorHAnsi"/>
          <w:lang w:val="en"/>
        </w:rPr>
        <w:t xml:space="preserve"> </w:t>
      </w:r>
    </w:p>
    <w:p w14:paraId="6F29F123" w14:textId="77777777" w:rsidR="00AD588F" w:rsidRDefault="00D138BB" w:rsidP="001504F9">
      <w:pPr>
        <w:autoSpaceDE w:val="0"/>
        <w:autoSpaceDN w:val="0"/>
        <w:adjustRightInd w:val="0"/>
        <w:spacing w:after="0" w:line="240" w:lineRule="auto"/>
        <w:ind w:left="720"/>
        <w:rPr>
          <w:rFonts w:eastAsiaTheme="minorEastAsia" w:cstheme="minorHAnsi"/>
          <w:lang w:val="en"/>
        </w:rPr>
      </w:pPr>
      <m:oMath>
        <m:d>
          <m:dPr>
            <m:ctrlPr>
              <w:rPr>
                <w:rFonts w:ascii="Cambria Math" w:eastAsiaTheme="minorEastAsia" w:hAnsi="Cambria Math" w:cstheme="minorHAnsi"/>
                <w:i/>
                <w:lang w:val="en"/>
              </w:rPr>
            </m:ctrlPr>
          </m:dPr>
          <m:e>
            <m:r>
              <w:rPr>
                <w:rFonts w:ascii="Cambria Math" w:eastAsiaTheme="minorEastAsia" w:hAnsi="Cambria Math" w:cstheme="minorHAnsi"/>
                <w:lang w:val="en"/>
              </w:rPr>
              <m:t>3x-5</m:t>
            </m:r>
          </m:e>
        </m:d>
        <m:d>
          <m:dPr>
            <m:ctrlPr>
              <w:rPr>
                <w:rFonts w:ascii="Cambria Math" w:eastAsiaTheme="minorEastAsia" w:hAnsi="Cambria Math" w:cstheme="minorHAnsi"/>
                <w:i/>
                <w:lang w:val="en"/>
              </w:rPr>
            </m:ctrlPr>
          </m:dPr>
          <m:e>
            <m:r>
              <w:rPr>
                <w:rFonts w:ascii="Cambria Math" w:eastAsiaTheme="minorEastAsia" w:hAnsi="Cambria Math" w:cstheme="minorHAnsi"/>
                <w:lang w:val="en"/>
              </w:rPr>
              <m:t>x+1</m:t>
            </m:r>
          </m:e>
        </m:d>
        <m:r>
          <w:rPr>
            <w:rFonts w:ascii="Cambria Math" w:eastAsiaTheme="minorEastAsia" w:hAnsi="Cambria Math" w:cstheme="minorHAnsi"/>
            <w:lang w:val="en"/>
          </w:rPr>
          <m:t>=0</m:t>
        </m:r>
      </m:oMath>
      <w:r w:rsidR="00AD588F">
        <w:rPr>
          <w:rFonts w:eastAsiaTheme="minorEastAsia" w:cstheme="minorHAnsi"/>
          <w:lang w:val="en"/>
        </w:rPr>
        <w:t xml:space="preserve"> </w:t>
      </w:r>
    </w:p>
    <w:p w14:paraId="06C9A08A" w14:textId="1C3E8BAD" w:rsidR="00AD588F" w:rsidRDefault="00AD588F" w:rsidP="001504F9">
      <w:pPr>
        <w:autoSpaceDE w:val="0"/>
        <w:autoSpaceDN w:val="0"/>
        <w:adjustRightInd w:val="0"/>
        <w:spacing w:after="0" w:line="240" w:lineRule="auto"/>
        <w:ind w:left="720"/>
        <w:rPr>
          <w:rFonts w:eastAsiaTheme="minorEastAsia" w:cstheme="minorHAnsi"/>
          <w:lang w:val="en"/>
        </w:rPr>
      </w:pPr>
      <m:oMath>
        <m:r>
          <w:rPr>
            <w:rFonts w:ascii="Cambria Math" w:eastAsiaTheme="minorEastAsia" w:hAnsi="Cambria Math" w:cstheme="minorHAnsi"/>
            <w:lang w:val="en"/>
          </w:rPr>
          <m:t>x=</m:t>
        </m:r>
        <m:f>
          <m:fPr>
            <m:ctrlPr>
              <w:rPr>
                <w:rFonts w:ascii="Cambria Math" w:eastAsiaTheme="minorEastAsia" w:hAnsi="Cambria Math" w:cstheme="minorHAnsi"/>
                <w:i/>
                <w:lang w:val="en"/>
              </w:rPr>
            </m:ctrlPr>
          </m:fPr>
          <m:num>
            <m:r>
              <w:rPr>
                <w:rFonts w:ascii="Cambria Math" w:eastAsiaTheme="minorEastAsia" w:hAnsi="Cambria Math" w:cstheme="minorHAnsi"/>
                <w:lang w:val="en"/>
              </w:rPr>
              <m:t>5</m:t>
            </m:r>
          </m:num>
          <m:den>
            <m:r>
              <w:rPr>
                <w:rFonts w:ascii="Cambria Math" w:eastAsiaTheme="minorEastAsia" w:hAnsi="Cambria Math" w:cstheme="minorHAnsi"/>
                <w:lang w:val="en"/>
              </w:rPr>
              <m:t>3</m:t>
            </m:r>
          </m:den>
        </m:f>
      </m:oMath>
      <w:r>
        <w:rPr>
          <w:rFonts w:eastAsiaTheme="minorEastAsia" w:cstheme="minorHAnsi"/>
          <w:lang w:val="en"/>
        </w:rPr>
        <w:t xml:space="preserve">, </w:t>
      </w:r>
      <m:oMath>
        <m:r>
          <w:rPr>
            <w:rFonts w:ascii="Cambria Math" w:eastAsiaTheme="minorEastAsia" w:hAnsi="Cambria Math" w:cstheme="minorHAnsi"/>
            <w:lang w:val="en"/>
          </w:rPr>
          <m:t>y=</m:t>
        </m:r>
        <m:f>
          <m:fPr>
            <m:ctrlPr>
              <w:rPr>
                <w:rFonts w:ascii="Cambria Math" w:eastAsiaTheme="minorEastAsia" w:hAnsi="Cambria Math" w:cstheme="minorHAnsi"/>
                <w:i/>
                <w:lang w:val="en"/>
              </w:rPr>
            </m:ctrlPr>
          </m:fPr>
          <m:num>
            <m:r>
              <w:rPr>
                <w:rFonts w:ascii="Cambria Math" w:eastAsiaTheme="minorEastAsia" w:hAnsi="Cambria Math" w:cstheme="minorHAnsi"/>
                <w:lang w:val="en"/>
              </w:rPr>
              <m:t>125</m:t>
            </m:r>
          </m:num>
          <m:den>
            <m:r>
              <w:rPr>
                <w:rFonts w:ascii="Cambria Math" w:eastAsiaTheme="minorEastAsia" w:hAnsi="Cambria Math" w:cstheme="minorHAnsi"/>
                <w:lang w:val="en"/>
              </w:rPr>
              <m:t>27</m:t>
            </m:r>
          </m:den>
        </m:f>
        <m:r>
          <w:rPr>
            <w:rFonts w:ascii="Cambria Math" w:eastAsiaTheme="minorEastAsia" w:hAnsi="Cambria Math" w:cstheme="minorHAnsi"/>
            <w:lang w:val="en"/>
          </w:rPr>
          <m:t>-</m:t>
        </m:r>
        <m:f>
          <m:fPr>
            <m:ctrlPr>
              <w:rPr>
                <w:rFonts w:ascii="Cambria Math" w:eastAsiaTheme="minorEastAsia" w:hAnsi="Cambria Math" w:cstheme="minorHAnsi"/>
                <w:i/>
                <w:lang w:val="en"/>
              </w:rPr>
            </m:ctrlPr>
          </m:fPr>
          <m:num>
            <m:r>
              <w:rPr>
                <w:rFonts w:ascii="Cambria Math" w:eastAsiaTheme="minorEastAsia" w:hAnsi="Cambria Math" w:cstheme="minorHAnsi"/>
                <w:lang w:val="en"/>
              </w:rPr>
              <m:t>25</m:t>
            </m:r>
          </m:num>
          <m:den>
            <m:r>
              <w:rPr>
                <w:rFonts w:ascii="Cambria Math" w:eastAsiaTheme="minorEastAsia" w:hAnsi="Cambria Math" w:cstheme="minorHAnsi"/>
                <w:lang w:val="en"/>
              </w:rPr>
              <m:t>9</m:t>
            </m:r>
          </m:den>
        </m:f>
        <m:r>
          <w:rPr>
            <w:rFonts w:ascii="Cambria Math" w:eastAsiaTheme="minorEastAsia" w:hAnsi="Cambria Math" w:cstheme="minorHAnsi"/>
            <w:lang w:val="en"/>
          </w:rPr>
          <m:t>-</m:t>
        </m:r>
        <m:f>
          <m:fPr>
            <m:ctrlPr>
              <w:rPr>
                <w:rFonts w:ascii="Cambria Math" w:eastAsiaTheme="minorEastAsia" w:hAnsi="Cambria Math" w:cstheme="minorHAnsi"/>
                <w:i/>
                <w:lang w:val="en"/>
              </w:rPr>
            </m:ctrlPr>
          </m:fPr>
          <m:num>
            <m:r>
              <w:rPr>
                <w:rFonts w:ascii="Cambria Math" w:eastAsiaTheme="minorEastAsia" w:hAnsi="Cambria Math" w:cstheme="minorHAnsi"/>
                <w:lang w:val="en"/>
              </w:rPr>
              <m:t>25</m:t>
            </m:r>
          </m:num>
          <m:den>
            <m:r>
              <w:rPr>
                <w:rFonts w:ascii="Cambria Math" w:eastAsiaTheme="minorEastAsia" w:hAnsi="Cambria Math" w:cstheme="minorHAnsi"/>
                <w:lang w:val="en"/>
              </w:rPr>
              <m:t>3</m:t>
            </m:r>
          </m:den>
        </m:f>
        <m:r>
          <w:rPr>
            <w:rFonts w:ascii="Cambria Math" w:eastAsiaTheme="minorEastAsia" w:hAnsi="Cambria Math" w:cstheme="minorHAnsi"/>
            <w:lang w:val="en"/>
          </w:rPr>
          <m:t>+12=</m:t>
        </m:r>
        <m:f>
          <m:fPr>
            <m:ctrlPr>
              <w:rPr>
                <w:rFonts w:ascii="Cambria Math" w:eastAsiaTheme="minorEastAsia" w:hAnsi="Cambria Math" w:cstheme="minorHAnsi"/>
                <w:i/>
                <w:lang w:val="en"/>
              </w:rPr>
            </m:ctrlPr>
          </m:fPr>
          <m:num>
            <m:r>
              <w:rPr>
                <w:rFonts w:ascii="Cambria Math" w:eastAsiaTheme="minorEastAsia" w:hAnsi="Cambria Math" w:cstheme="minorHAnsi"/>
                <w:lang w:val="en"/>
              </w:rPr>
              <m:t>125-75-225+324</m:t>
            </m:r>
          </m:num>
          <m:den>
            <m:r>
              <w:rPr>
                <w:rFonts w:ascii="Cambria Math" w:eastAsiaTheme="minorEastAsia" w:hAnsi="Cambria Math" w:cstheme="minorHAnsi"/>
                <w:lang w:val="en"/>
              </w:rPr>
              <m:t>27</m:t>
            </m:r>
          </m:den>
        </m:f>
      </m:oMath>
      <w:r w:rsidR="002A426A">
        <w:rPr>
          <w:rFonts w:eastAsiaTheme="minorEastAsia" w:cstheme="minorHAnsi"/>
          <w:lang w:val="en"/>
        </w:rPr>
        <w:t xml:space="preserve">. This is </w:t>
      </w:r>
      <m:oMath>
        <m:r>
          <w:rPr>
            <w:rFonts w:ascii="Cambria Math" w:eastAsiaTheme="minorEastAsia" w:hAnsi="Cambria Math" w:cstheme="minorHAnsi"/>
            <w:lang w:val="en"/>
          </w:rPr>
          <m:t>&gt;0</m:t>
        </m:r>
      </m:oMath>
    </w:p>
    <w:p w14:paraId="268138CD" w14:textId="25352E2C" w:rsidR="002A426A" w:rsidRDefault="002A426A" w:rsidP="001504F9">
      <w:pPr>
        <w:autoSpaceDE w:val="0"/>
        <w:autoSpaceDN w:val="0"/>
        <w:adjustRightInd w:val="0"/>
        <w:spacing w:after="0" w:line="240" w:lineRule="auto"/>
        <w:ind w:left="720"/>
        <w:rPr>
          <w:rFonts w:eastAsiaTheme="minorEastAsia" w:cstheme="minorHAnsi"/>
          <w:lang w:val="en"/>
        </w:rPr>
      </w:pPr>
      <m:oMath>
        <m:r>
          <w:rPr>
            <w:rFonts w:ascii="Cambria Math" w:eastAsiaTheme="minorEastAsia" w:hAnsi="Cambria Math" w:cstheme="minorHAnsi"/>
            <w:lang w:val="en"/>
          </w:rPr>
          <m:t>x=-1</m:t>
        </m:r>
      </m:oMath>
      <w:r w:rsidR="006A7372">
        <w:rPr>
          <w:rFonts w:eastAsiaTheme="minorEastAsia" w:cstheme="minorHAnsi"/>
          <w:lang w:val="en"/>
        </w:rPr>
        <w:t xml:space="preserve">, </w:t>
      </w:r>
      <m:oMath>
        <m:r>
          <w:rPr>
            <w:rFonts w:ascii="Cambria Math" w:eastAsiaTheme="minorEastAsia" w:hAnsi="Cambria Math" w:cstheme="minorHAnsi"/>
            <w:lang w:val="en"/>
          </w:rPr>
          <m:t>y=-1-1+5+12</m:t>
        </m:r>
      </m:oMath>
      <w:r w:rsidR="006A7372">
        <w:rPr>
          <w:rFonts w:eastAsiaTheme="minorEastAsia" w:cstheme="minorHAnsi"/>
          <w:lang w:val="en"/>
        </w:rPr>
        <w:t xml:space="preserve">. This is </w:t>
      </w:r>
      <m:oMath>
        <m:r>
          <w:rPr>
            <w:rFonts w:ascii="Cambria Math" w:eastAsiaTheme="minorEastAsia" w:hAnsi="Cambria Math" w:cstheme="minorHAnsi"/>
            <w:lang w:val="en"/>
          </w:rPr>
          <m:t>&gt;0</m:t>
        </m:r>
      </m:oMath>
      <w:r w:rsidR="006A7372">
        <w:rPr>
          <w:rFonts w:eastAsiaTheme="minorEastAsia" w:cstheme="minorHAnsi"/>
          <w:lang w:val="en"/>
        </w:rPr>
        <w:t>.</w:t>
      </w:r>
    </w:p>
    <w:p w14:paraId="043909DB" w14:textId="39086681" w:rsidR="006A7372" w:rsidRDefault="006A7372" w:rsidP="001504F9">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Both turning points are above the </w:t>
      </w:r>
      <m:oMath>
        <m:r>
          <w:rPr>
            <w:rFonts w:ascii="Cambria Math" w:eastAsiaTheme="minorEastAsia" w:hAnsi="Cambria Math" w:cstheme="minorHAnsi"/>
            <w:lang w:val="en"/>
          </w:rPr>
          <m:t>x</m:t>
        </m:r>
      </m:oMath>
      <w:r>
        <w:rPr>
          <w:rFonts w:eastAsiaTheme="minorEastAsia" w:cstheme="minorHAnsi"/>
          <w:lang w:val="en"/>
        </w:rPr>
        <w:t xml:space="preserve"> axis so there is only one real solution.</w:t>
      </w:r>
    </w:p>
    <w:p w14:paraId="12512E3F" w14:textId="1CDF99ED" w:rsidR="00B40FD3" w:rsidRDefault="00B40FD3" w:rsidP="001504F9">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(a) is not true as the real number </w:t>
      </w:r>
      <m:oMath>
        <m:r>
          <w:rPr>
            <w:rFonts w:ascii="Cambria Math" w:eastAsiaTheme="minorEastAsia" w:hAnsi="Cambria Math" w:cstheme="minorHAnsi"/>
            <w:lang w:val="en"/>
          </w:rPr>
          <m:t>a=5</m:t>
        </m:r>
      </m:oMath>
      <w:r>
        <w:rPr>
          <w:rFonts w:eastAsiaTheme="minorEastAsia" w:cstheme="minorHAnsi"/>
          <w:lang w:val="en"/>
        </w:rPr>
        <w:t xml:space="preserve"> does not give </w:t>
      </w:r>
      <w:r w:rsidR="008125E6">
        <w:rPr>
          <w:rFonts w:eastAsiaTheme="minorEastAsia" w:cstheme="minorHAnsi"/>
          <w:lang w:val="en"/>
        </w:rPr>
        <w:t>three real roots</w:t>
      </w:r>
    </w:p>
    <w:p w14:paraId="4920CCCC" w14:textId="55D2F841" w:rsidR="008125E6" w:rsidRDefault="008125E6" w:rsidP="001504F9">
      <w:pPr>
        <w:autoSpaceDE w:val="0"/>
        <w:autoSpaceDN w:val="0"/>
        <w:adjustRightInd w:val="0"/>
        <w:spacing w:after="0" w:line="240" w:lineRule="auto"/>
        <w:ind w:left="720"/>
        <w:rPr>
          <w:rFonts w:eastAsiaTheme="minorEastAsia" w:cstheme="minorHAnsi"/>
        </w:rPr>
      </w:pPr>
      <w:r>
        <w:rPr>
          <w:rFonts w:eastAsiaTheme="minorEastAsia" w:cstheme="minorHAnsi"/>
          <w:lang w:val="en"/>
        </w:rPr>
        <w:t xml:space="preserve">(b) since </w:t>
      </w:r>
      <m:oMath>
        <m:r>
          <w:rPr>
            <w:rFonts w:ascii="Cambria Math" w:eastAsiaTheme="minorEastAsia" w:hAnsi="Cambria Math" w:cstheme="minorHAnsi"/>
            <w:lang w:val="en"/>
          </w:rPr>
          <m:t>a=5</m:t>
        </m:r>
      </m:oMath>
      <w:r>
        <w:rPr>
          <w:rFonts w:eastAsiaTheme="minorEastAsia" w:cstheme="minorHAnsi"/>
          <w:lang w:val="en"/>
        </w:rPr>
        <w:t xml:space="preserve"> is in </w:t>
      </w:r>
      <m:oMath>
        <m:r>
          <w:rPr>
            <w:rFonts w:ascii="Cambria Math" w:hAnsi="Cambria Math" w:cstheme="minorHAnsi"/>
          </w:rPr>
          <m:t>2≤a≤8</m:t>
        </m:r>
      </m:oMath>
      <w:r>
        <w:rPr>
          <w:rFonts w:eastAsiaTheme="minorEastAsia" w:cstheme="minorHAnsi"/>
        </w:rPr>
        <w:t>, this option must be incorrect</w:t>
      </w:r>
    </w:p>
    <w:p w14:paraId="198AAC62" w14:textId="3EF5FAFE" w:rsidR="008125E6" w:rsidRDefault="008125E6" w:rsidP="001504F9">
      <w:pPr>
        <w:autoSpaceDE w:val="0"/>
        <w:autoSpaceDN w:val="0"/>
        <w:adjustRightInd w:val="0"/>
        <w:spacing w:after="0" w:line="240" w:lineRule="auto"/>
        <w:ind w:left="720"/>
        <w:rPr>
          <w:rFonts w:eastAsiaTheme="minorEastAsia" w:cstheme="minorHAnsi"/>
        </w:rPr>
      </w:pPr>
      <w:r>
        <w:rPr>
          <w:rFonts w:eastAsiaTheme="minorEastAsia" w:cstheme="minorHAnsi"/>
        </w:rPr>
        <w:lastRenderedPageBreak/>
        <w:t xml:space="preserve">(c) </w:t>
      </w:r>
      <w:r>
        <w:rPr>
          <w:rFonts w:eastAsiaTheme="minorEastAsia" w:cstheme="minorHAnsi"/>
          <w:lang w:val="en"/>
        </w:rPr>
        <w:t xml:space="preserve">since </w:t>
      </w:r>
      <m:oMath>
        <m:r>
          <w:rPr>
            <w:rFonts w:ascii="Cambria Math" w:eastAsiaTheme="minorEastAsia" w:hAnsi="Cambria Math" w:cstheme="minorHAnsi"/>
            <w:lang w:val="en"/>
          </w:rPr>
          <m:t>a=5</m:t>
        </m:r>
      </m:oMath>
      <w:r>
        <w:rPr>
          <w:rFonts w:eastAsiaTheme="minorEastAsia" w:cstheme="minorHAnsi"/>
          <w:lang w:val="en"/>
        </w:rPr>
        <w:t xml:space="preserve"> is in </w:t>
      </w:r>
      <m:oMath>
        <m:r>
          <w:rPr>
            <w:rFonts w:ascii="Cambria Math" w:hAnsi="Cambria Math" w:cstheme="minorHAnsi"/>
          </w:rPr>
          <m:t>0≤a≤8</m:t>
        </m:r>
      </m:oMath>
      <w:r>
        <w:rPr>
          <w:rFonts w:eastAsiaTheme="minorEastAsia" w:cstheme="minorHAnsi"/>
        </w:rPr>
        <w:t>, this option must be incorrect</w:t>
      </w:r>
    </w:p>
    <w:p w14:paraId="7DAAAB8D" w14:textId="418DCBDF" w:rsidR="00683734" w:rsidRDefault="00683734" w:rsidP="001504F9">
      <w:pPr>
        <w:autoSpaceDE w:val="0"/>
        <w:autoSpaceDN w:val="0"/>
        <w:adjustRightInd w:val="0"/>
        <w:spacing w:after="0" w:line="240" w:lineRule="auto"/>
        <w:ind w:left="720"/>
        <w:rPr>
          <w:rFonts w:eastAsiaTheme="minorEastAsia" w:cstheme="minorHAnsi"/>
        </w:rPr>
      </w:pPr>
      <w:r>
        <w:rPr>
          <w:rFonts w:eastAsiaTheme="minorEastAsia" w:cstheme="minorHAnsi"/>
        </w:rPr>
        <w:t xml:space="preserve">(d) </w:t>
      </w:r>
      <w:r>
        <w:rPr>
          <w:rFonts w:eastAsiaTheme="minorEastAsia" w:cstheme="minorHAnsi"/>
          <w:lang w:val="en"/>
        </w:rPr>
        <w:t xml:space="preserve">since </w:t>
      </w:r>
      <m:oMath>
        <m:r>
          <w:rPr>
            <w:rFonts w:ascii="Cambria Math" w:eastAsiaTheme="minorEastAsia" w:hAnsi="Cambria Math" w:cstheme="minorHAnsi"/>
            <w:lang w:val="en"/>
          </w:rPr>
          <m:t>a=5</m:t>
        </m:r>
      </m:oMath>
      <w:r>
        <w:rPr>
          <w:rFonts w:eastAsiaTheme="minorEastAsia" w:cstheme="minorHAnsi"/>
          <w:lang w:val="en"/>
        </w:rPr>
        <w:t xml:space="preserve"> is in </w:t>
      </w:r>
      <m:oMath>
        <m:r>
          <w:rPr>
            <w:rFonts w:ascii="Cambria Math" w:hAnsi="Cambria Math" w:cstheme="minorHAnsi"/>
          </w:rPr>
          <m:t>a≤8</m:t>
        </m:r>
      </m:oMath>
      <w:r>
        <w:rPr>
          <w:rFonts w:eastAsiaTheme="minorEastAsia" w:cstheme="minorHAnsi"/>
        </w:rPr>
        <w:t>, this option must be incorrect</w:t>
      </w:r>
    </w:p>
    <w:p w14:paraId="77D2F5C3" w14:textId="732B2C2D" w:rsidR="00683734" w:rsidRDefault="00683734" w:rsidP="001504F9">
      <w:pPr>
        <w:autoSpaceDE w:val="0"/>
        <w:autoSpaceDN w:val="0"/>
        <w:adjustRightInd w:val="0"/>
        <w:spacing w:after="0" w:line="240" w:lineRule="auto"/>
        <w:ind w:left="720"/>
        <w:rPr>
          <w:rFonts w:eastAsiaTheme="minorEastAsia" w:cstheme="minorHAnsi"/>
        </w:rPr>
      </w:pPr>
    </w:p>
    <w:p w14:paraId="5A4AC1BE" w14:textId="21085D72" w:rsidR="00683734" w:rsidRDefault="00683734" w:rsidP="001504F9">
      <w:pPr>
        <w:autoSpaceDE w:val="0"/>
        <w:autoSpaceDN w:val="0"/>
        <w:adjustRightInd w:val="0"/>
        <w:spacing w:after="0" w:line="240" w:lineRule="auto"/>
        <w:ind w:left="720"/>
        <w:rPr>
          <w:rFonts w:eastAsiaTheme="minorEastAsia" w:cstheme="minorHAnsi"/>
          <w:lang w:val="en"/>
        </w:rPr>
      </w:pPr>
      <w:r>
        <w:rPr>
          <w:rFonts w:eastAsiaTheme="minorEastAsia" w:cstheme="minorHAnsi"/>
        </w:rPr>
        <w:t xml:space="preserve">This leaves option (e) which is not disproved by </w:t>
      </w:r>
      <m:oMath>
        <m:r>
          <w:rPr>
            <w:rFonts w:ascii="Cambria Math" w:eastAsiaTheme="minorEastAsia" w:hAnsi="Cambria Math" w:cstheme="minorHAnsi"/>
            <w:lang w:val="en"/>
          </w:rPr>
          <m:t>a=5</m:t>
        </m:r>
      </m:oMath>
    </w:p>
    <w:p w14:paraId="58F5A838" w14:textId="634342F6" w:rsidR="00683734" w:rsidRDefault="00683734" w:rsidP="001504F9">
      <w:pPr>
        <w:autoSpaceDE w:val="0"/>
        <w:autoSpaceDN w:val="0"/>
        <w:adjustRightInd w:val="0"/>
        <w:spacing w:after="0" w:line="240" w:lineRule="auto"/>
        <w:ind w:left="720"/>
        <w:rPr>
          <w:rFonts w:eastAsiaTheme="minorEastAsia" w:cstheme="minorHAnsi"/>
          <w:lang w:val="en"/>
        </w:rPr>
      </w:pPr>
    </w:p>
    <w:p w14:paraId="1EACAD4C" w14:textId="77777777" w:rsidR="00297510" w:rsidRPr="00297510" w:rsidRDefault="00297510" w:rsidP="00297510">
      <w:pPr>
        <w:autoSpaceDE w:val="0"/>
        <w:autoSpaceDN w:val="0"/>
        <w:adjustRightInd w:val="0"/>
        <w:spacing w:after="0" w:line="240" w:lineRule="auto"/>
        <w:rPr>
          <w:rFonts w:cstheme="minorHAnsi"/>
          <w:lang w:val="en"/>
        </w:rPr>
      </w:pPr>
    </w:p>
    <w:p w14:paraId="72C34348" w14:textId="7DDFE78A" w:rsidR="005E0201" w:rsidRDefault="005E0201" w:rsidP="000629FC">
      <w:pPr>
        <w:numPr>
          <w:ilvl w:val="0"/>
          <w:numId w:val="9"/>
        </w:numPr>
        <w:autoSpaceDE w:val="0"/>
        <w:autoSpaceDN w:val="0"/>
        <w:adjustRightInd w:val="0"/>
        <w:spacing w:after="0" w:line="240" w:lineRule="auto"/>
        <w:rPr>
          <w:rFonts w:cstheme="minorHAnsi"/>
          <w:lang w:val="en"/>
        </w:rPr>
      </w:pPr>
      <w:r>
        <w:rPr>
          <w:rFonts w:cstheme="minorHAnsi"/>
          <w:lang w:val="en"/>
        </w:rPr>
        <w:t>This question does not require an accurate sketch, just a general idea of the shape of each curve and the points of intersection for each possible pair of curves.</w:t>
      </w:r>
    </w:p>
    <w:p w14:paraId="71226E54" w14:textId="60DBA7EB" w:rsidR="005E0201" w:rsidRDefault="00E9092F" w:rsidP="005E0201">
      <w:pPr>
        <w:autoSpaceDE w:val="0"/>
        <w:autoSpaceDN w:val="0"/>
        <w:adjustRightInd w:val="0"/>
        <w:spacing w:after="0" w:line="240" w:lineRule="auto"/>
        <w:ind w:left="720"/>
        <w:rPr>
          <w:rFonts w:eastAsiaTheme="minorEastAsia" w:cstheme="minorHAnsi"/>
          <w:lang w:val="en"/>
        </w:rPr>
      </w:pPr>
      <w:r>
        <w:rPr>
          <w:rFonts w:cstheme="minorHAnsi"/>
          <w:lang w:val="en"/>
        </w:rPr>
        <w:t xml:space="preserve">Let curve A be </w:t>
      </w:r>
      <m:oMath>
        <m:r>
          <w:rPr>
            <w:rFonts w:ascii="Cambria Math" w:hAnsi="Cambria Math" w:cstheme="minorHAnsi"/>
            <w:lang w:val="en"/>
          </w:rPr>
          <m:t>y=</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oMath>
      <w:r>
        <w:rPr>
          <w:rFonts w:eastAsiaTheme="minorEastAsia" w:cstheme="minorHAnsi"/>
          <w:lang w:val="en"/>
        </w:rPr>
        <w:t xml:space="preserve">, curve B be </w:t>
      </w:r>
      <m:oMath>
        <m:r>
          <w:rPr>
            <w:rFonts w:ascii="Cambria Math" w:hAnsi="Cambria Math" w:cstheme="minorHAnsi"/>
            <w:lang w:val="en"/>
          </w:rPr>
          <m:t>y=</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-4x</m:t>
        </m:r>
      </m:oMath>
      <w:r>
        <w:rPr>
          <w:rFonts w:eastAsiaTheme="minorEastAsia" w:cstheme="minorHAnsi"/>
          <w:lang w:val="en"/>
        </w:rPr>
        <w:t xml:space="preserve"> and curve C be </w:t>
      </w:r>
      <m:oMath>
        <m:r>
          <w:rPr>
            <w:rFonts w:ascii="Cambria Math" w:hAnsi="Cambria Math" w:cstheme="minorHAnsi"/>
            <w:lang w:val="en"/>
          </w:rPr>
          <m:t>y=</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oMath>
    </w:p>
    <w:p w14:paraId="65C5BC95" w14:textId="4D010DFA" w:rsidR="00E9092F" w:rsidRDefault="00E9092F" w:rsidP="005E0201">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Intersection points:</w:t>
      </w:r>
    </w:p>
    <w:p w14:paraId="3C8207C9" w14:textId="768F5857" w:rsidR="00E9092F" w:rsidRDefault="00E9092F" w:rsidP="005E0201">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A and B</w:t>
      </w:r>
      <w:r w:rsidR="009C168A">
        <w:rPr>
          <w:rFonts w:eastAsiaTheme="minorEastAsia" w:cstheme="minorHAnsi"/>
          <w:lang w:val="en"/>
        </w:rPr>
        <w:t xml:space="preserve">: </w:t>
      </w:r>
      <w:r w:rsidR="00C524F3">
        <w:rPr>
          <w:rFonts w:eastAsiaTheme="minorEastAsia" w:cstheme="minorHAnsi"/>
          <w:lang w:val="en"/>
        </w:rPr>
        <w:tab/>
      </w:r>
      <m:oMath>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 xml:space="preserve">-4x </m:t>
        </m:r>
        <m:box>
          <m:boxPr>
            <m:opEmu m:val="1"/>
            <m:ctrlPr>
              <w:rPr>
                <w:rFonts w:ascii="Cambria Math" w:hAnsi="Cambria Math" w:cstheme="minorHAnsi"/>
                <w:i/>
                <w:lang w:val="en"/>
              </w:rPr>
            </m:ctrlPr>
          </m:boxPr>
          <m:e>
            <m:groupChr>
              <m:groupChrPr>
                <m:chr m:val="⇔"/>
                <m:pos m:val="top"/>
                <m:ctrlPr>
                  <w:rPr>
                    <w:rFonts w:ascii="Cambria Math" w:hAnsi="Cambria Math" w:cstheme="minorHAnsi"/>
                    <w:i/>
                    <w:lang w:val="en"/>
                  </w:rPr>
                </m:ctrlPr>
              </m:groupChrPr>
              <m:e>
                <m:r>
                  <w:rPr>
                    <w:rFonts w:ascii="Cambria Math" w:hAnsi="Cambria Math" w:cstheme="minorHAnsi"/>
                    <w:lang w:val="en"/>
                  </w:rPr>
                  <m:t xml:space="preserve"> </m:t>
                </m:r>
              </m:e>
            </m:groupChr>
          </m:e>
        </m:box>
        <m:r>
          <w:rPr>
            <w:rFonts w:ascii="Cambria Math" w:hAnsi="Cambria Math" w:cstheme="minorHAnsi"/>
            <w:lang w:val="en"/>
          </w:rPr>
          <m:t xml:space="preserve"> </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 xml:space="preserve">-4x=0 </m:t>
        </m:r>
        <m:box>
          <m:boxPr>
            <m:opEmu m:val="1"/>
            <m:ctrlPr>
              <w:rPr>
                <w:rFonts w:ascii="Cambria Math" w:hAnsi="Cambria Math" w:cstheme="minorHAnsi"/>
                <w:i/>
                <w:lang w:val="en"/>
              </w:rPr>
            </m:ctrlPr>
          </m:boxPr>
          <m:e>
            <m:groupChr>
              <m:groupChrPr>
                <m:chr m:val="⇔"/>
                <m:pos m:val="top"/>
                <m:ctrlPr>
                  <w:rPr>
                    <w:rFonts w:ascii="Cambria Math" w:hAnsi="Cambria Math" w:cstheme="minorHAnsi"/>
                    <w:i/>
                    <w:lang w:val="en"/>
                  </w:rPr>
                </m:ctrlPr>
              </m:groupChrPr>
              <m:e>
                <m:r>
                  <w:rPr>
                    <w:rFonts w:ascii="Cambria Math" w:hAnsi="Cambria Math" w:cstheme="minorHAnsi"/>
                    <w:lang w:val="en"/>
                  </w:rPr>
                  <m:t xml:space="preserve"> </m:t>
                </m:r>
              </m:e>
            </m:groupChr>
          </m:e>
        </m:box>
        <m:r>
          <w:rPr>
            <w:rFonts w:ascii="Cambria Math" w:hAnsi="Cambria Math" w:cstheme="minorHAnsi"/>
            <w:lang w:val="en"/>
          </w:rPr>
          <m:t xml:space="preserve"> x</m:t>
        </m:r>
        <m:d>
          <m:dPr>
            <m:ctrlPr>
              <w:rPr>
                <w:rFonts w:ascii="Cambria Math" w:hAnsi="Cambria Math" w:cstheme="minorHAnsi"/>
                <w:i/>
                <w:lang w:val="en"/>
              </w:rPr>
            </m:ctrlPr>
          </m:dPr>
          <m:e>
            <m:r>
              <w:rPr>
                <w:rFonts w:ascii="Cambria Math" w:hAnsi="Cambria Math" w:cstheme="minorHAnsi"/>
                <w:lang w:val="en"/>
              </w:rPr>
              <m:t>x-4</m:t>
            </m:r>
          </m:e>
        </m:d>
        <m:r>
          <w:rPr>
            <w:rFonts w:ascii="Cambria Math" w:hAnsi="Cambria Math" w:cstheme="minorHAnsi"/>
            <w:lang w:val="en"/>
          </w:rPr>
          <m:t>=0</m:t>
        </m:r>
      </m:oMath>
    </w:p>
    <w:p w14:paraId="1D3432D8" w14:textId="22639DBE" w:rsidR="00C524F3" w:rsidRDefault="00C524F3" w:rsidP="005E0201">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Intersect at</w:t>
      </w:r>
      <w:r>
        <w:rPr>
          <w:rFonts w:eastAsiaTheme="minorEastAsia" w:cstheme="minorHAnsi"/>
          <w:lang w:val="en"/>
        </w:rPr>
        <w:tab/>
      </w:r>
      <m:oMath>
        <m:d>
          <m:dPr>
            <m:ctrlPr>
              <w:rPr>
                <w:rFonts w:ascii="Cambria Math" w:eastAsiaTheme="minorEastAsia" w:hAnsi="Cambria Math" w:cstheme="minorHAnsi"/>
                <w:i/>
                <w:lang w:val="en"/>
              </w:rPr>
            </m:ctrlPr>
          </m:dPr>
          <m:e>
            <m:r>
              <w:rPr>
                <w:rFonts w:ascii="Cambria Math" w:eastAsiaTheme="minorEastAsia" w:hAnsi="Cambria Math" w:cstheme="minorHAnsi"/>
                <w:lang w:val="en"/>
              </w:rPr>
              <m:t>0,0</m:t>
            </m:r>
          </m:e>
        </m:d>
      </m:oMath>
      <w:r>
        <w:rPr>
          <w:rFonts w:eastAsiaTheme="minorEastAsia" w:cstheme="minorHAnsi"/>
          <w:lang w:val="en"/>
        </w:rPr>
        <w:t xml:space="preserve"> and </w:t>
      </w:r>
      <m:oMath>
        <m:d>
          <m:dPr>
            <m:ctrlPr>
              <w:rPr>
                <w:rFonts w:ascii="Cambria Math" w:eastAsiaTheme="minorEastAsia" w:hAnsi="Cambria Math" w:cstheme="minorHAnsi"/>
                <w:i/>
                <w:lang w:val="en"/>
              </w:rPr>
            </m:ctrlPr>
          </m:dPr>
          <m:e>
            <m:r>
              <w:rPr>
                <w:rFonts w:ascii="Cambria Math" w:eastAsiaTheme="minorEastAsia" w:hAnsi="Cambria Math" w:cstheme="minorHAnsi"/>
                <w:lang w:val="en"/>
              </w:rPr>
              <m:t>4,48</m:t>
            </m:r>
          </m:e>
        </m:d>
      </m:oMath>
    </w:p>
    <w:p w14:paraId="5E764ACD" w14:textId="468BDBB8" w:rsidR="007B4AD2" w:rsidRDefault="007B4AD2" w:rsidP="007B4AD2">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A and C: </w:t>
      </w:r>
      <w:r>
        <w:rPr>
          <w:rFonts w:eastAsiaTheme="minorEastAsia" w:cstheme="minorHAnsi"/>
          <w:lang w:val="en"/>
        </w:rPr>
        <w:tab/>
      </w:r>
      <m:oMath>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 xml:space="preserve"> </m:t>
        </m:r>
        <m:box>
          <m:boxPr>
            <m:opEmu m:val="1"/>
            <m:ctrlPr>
              <w:rPr>
                <w:rFonts w:ascii="Cambria Math" w:hAnsi="Cambria Math" w:cstheme="minorHAnsi"/>
                <w:i/>
                <w:lang w:val="en"/>
              </w:rPr>
            </m:ctrlPr>
          </m:boxPr>
          <m:e>
            <m:groupChr>
              <m:groupChrPr>
                <m:chr m:val="⇔"/>
                <m:pos m:val="top"/>
                <m:ctrlPr>
                  <w:rPr>
                    <w:rFonts w:ascii="Cambria Math" w:hAnsi="Cambria Math" w:cstheme="minorHAnsi"/>
                    <w:i/>
                    <w:lang w:val="en"/>
                  </w:rPr>
                </m:ctrlPr>
              </m:groupChrPr>
              <m:e>
                <m:r>
                  <w:rPr>
                    <w:rFonts w:ascii="Cambria Math" w:hAnsi="Cambria Math" w:cstheme="minorHAnsi"/>
                    <w:lang w:val="en"/>
                  </w:rPr>
                  <m:t xml:space="preserve"> </m:t>
                </m:r>
              </m:e>
            </m:groupChr>
          </m:e>
        </m:box>
        <m:r>
          <w:rPr>
            <w:rFonts w:ascii="Cambria Math" w:hAnsi="Cambria Math" w:cstheme="minorHAnsi"/>
            <w:lang w:val="en"/>
          </w:rPr>
          <m:t xml:space="preserve"> </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-2</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 xml:space="preserve">=0 </m:t>
        </m:r>
        <m:box>
          <m:boxPr>
            <m:opEmu m:val="1"/>
            <m:ctrlPr>
              <w:rPr>
                <w:rFonts w:ascii="Cambria Math" w:hAnsi="Cambria Math" w:cstheme="minorHAnsi"/>
                <w:i/>
                <w:lang w:val="en"/>
              </w:rPr>
            </m:ctrlPr>
          </m:boxPr>
          <m:e>
            <m:groupChr>
              <m:groupChrPr>
                <m:chr m:val="⇔"/>
                <m:pos m:val="top"/>
                <m:ctrlPr>
                  <w:rPr>
                    <w:rFonts w:ascii="Cambria Math" w:hAnsi="Cambria Math" w:cstheme="minorHAnsi"/>
                    <w:i/>
                    <w:lang w:val="en"/>
                  </w:rPr>
                </m:ctrlPr>
              </m:groupChrPr>
              <m:e>
                <m:r>
                  <w:rPr>
                    <w:rFonts w:ascii="Cambria Math" w:hAnsi="Cambria Math" w:cstheme="minorHAnsi"/>
                    <w:lang w:val="en"/>
                  </w:rPr>
                  <m:t xml:space="preserve"> </m:t>
                </m:r>
              </m:e>
            </m:groupChr>
          </m:e>
        </m:box>
        <m:r>
          <w:rPr>
            <w:rFonts w:ascii="Cambria Math" w:hAnsi="Cambria Math" w:cstheme="minorHAnsi"/>
            <w:lang w:val="en"/>
          </w:rPr>
          <m:t xml:space="preserve"> </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d>
          <m:dPr>
            <m:ctrlPr>
              <w:rPr>
                <w:rFonts w:ascii="Cambria Math" w:hAnsi="Cambria Math" w:cstheme="minorHAnsi"/>
                <w:i/>
                <w:lang w:val="en"/>
              </w:rPr>
            </m:ctrlPr>
          </m:dPr>
          <m:e>
            <m:r>
              <w:rPr>
                <w:rFonts w:ascii="Cambria Math" w:hAnsi="Cambria Math" w:cstheme="minorHAnsi"/>
                <w:lang w:val="en"/>
              </w:rPr>
              <m:t>x-2</m:t>
            </m:r>
          </m:e>
        </m:d>
        <m:r>
          <w:rPr>
            <w:rFonts w:ascii="Cambria Math" w:hAnsi="Cambria Math" w:cstheme="minorHAnsi"/>
            <w:lang w:val="en"/>
          </w:rPr>
          <m:t>=0</m:t>
        </m:r>
      </m:oMath>
    </w:p>
    <w:p w14:paraId="62A758F0" w14:textId="75ECBE20" w:rsidR="007B4AD2" w:rsidRDefault="007B4AD2" w:rsidP="007B4AD2">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Intersect at</w:t>
      </w:r>
      <w:r>
        <w:rPr>
          <w:rFonts w:eastAsiaTheme="minorEastAsia" w:cstheme="minorHAnsi"/>
          <w:lang w:val="en"/>
        </w:rPr>
        <w:tab/>
      </w:r>
      <m:oMath>
        <m:d>
          <m:dPr>
            <m:ctrlPr>
              <w:rPr>
                <w:rFonts w:ascii="Cambria Math" w:eastAsiaTheme="minorEastAsia" w:hAnsi="Cambria Math" w:cstheme="minorHAnsi"/>
                <w:i/>
                <w:lang w:val="en"/>
              </w:rPr>
            </m:ctrlPr>
          </m:dPr>
          <m:e>
            <m:r>
              <w:rPr>
                <w:rFonts w:ascii="Cambria Math" w:eastAsiaTheme="minorEastAsia" w:hAnsi="Cambria Math" w:cstheme="minorHAnsi"/>
                <w:lang w:val="en"/>
              </w:rPr>
              <m:t>0,0</m:t>
            </m:r>
          </m:e>
        </m:d>
      </m:oMath>
      <w:r>
        <w:rPr>
          <w:rFonts w:eastAsiaTheme="minorEastAsia" w:cstheme="minorHAnsi"/>
          <w:lang w:val="en"/>
        </w:rPr>
        <w:t xml:space="preserve"> and </w:t>
      </w:r>
      <m:oMath>
        <m:d>
          <m:dPr>
            <m:ctrlPr>
              <w:rPr>
                <w:rFonts w:ascii="Cambria Math" w:eastAsiaTheme="minorEastAsia" w:hAnsi="Cambria Math" w:cstheme="minorHAnsi"/>
                <w:i/>
                <w:lang w:val="en"/>
              </w:rPr>
            </m:ctrlPr>
          </m:dPr>
          <m:e>
            <m:r>
              <w:rPr>
                <w:rFonts w:ascii="Cambria Math" w:eastAsiaTheme="minorEastAsia" w:hAnsi="Cambria Math" w:cstheme="minorHAnsi"/>
                <w:lang w:val="en"/>
              </w:rPr>
              <m:t>2,4</m:t>
            </m:r>
          </m:e>
        </m:d>
      </m:oMath>
    </w:p>
    <w:p w14:paraId="5AEF0C6F" w14:textId="24399FC7" w:rsidR="00BC0167" w:rsidRDefault="00BC0167" w:rsidP="00BC0167">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B and C: </w:t>
      </w:r>
      <w:r>
        <w:rPr>
          <w:rFonts w:eastAsiaTheme="minorEastAsia" w:cstheme="minorHAnsi"/>
          <w:lang w:val="en"/>
        </w:rPr>
        <w:tab/>
      </w:r>
      <m:oMath>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-4x=</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 xml:space="preserve"> </m:t>
        </m:r>
        <m:box>
          <m:boxPr>
            <m:opEmu m:val="1"/>
            <m:ctrlPr>
              <w:rPr>
                <w:rFonts w:ascii="Cambria Math" w:hAnsi="Cambria Math" w:cstheme="minorHAnsi"/>
                <w:i/>
                <w:lang w:val="en"/>
              </w:rPr>
            </m:ctrlPr>
          </m:boxPr>
          <m:e>
            <m:groupChr>
              <m:groupChrPr>
                <m:chr m:val="⇔"/>
                <m:pos m:val="top"/>
                <m:ctrlPr>
                  <w:rPr>
                    <w:rFonts w:ascii="Cambria Math" w:hAnsi="Cambria Math" w:cstheme="minorHAnsi"/>
                    <w:i/>
                    <w:lang w:val="en"/>
                  </w:rPr>
                </m:ctrlPr>
              </m:groupChrPr>
              <m:e>
                <m:r>
                  <w:rPr>
                    <w:rFonts w:ascii="Cambria Math" w:hAnsi="Cambria Math" w:cstheme="minorHAnsi"/>
                    <w:lang w:val="en"/>
                  </w:rPr>
                  <m:t xml:space="preserve"> </m:t>
                </m:r>
              </m:e>
            </m:groupChr>
          </m:e>
        </m:box>
        <m:r>
          <w:rPr>
            <w:rFonts w:ascii="Cambria Math" w:hAnsi="Cambria Math" w:cstheme="minorHAnsi"/>
            <w:lang w:val="en"/>
          </w:rPr>
          <m:t xml:space="preserve"> </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 xml:space="preserve">-4x=0 </m:t>
        </m:r>
        <m:box>
          <m:boxPr>
            <m:opEmu m:val="1"/>
            <m:ctrlPr>
              <w:rPr>
                <w:rFonts w:ascii="Cambria Math" w:hAnsi="Cambria Math" w:cstheme="minorHAnsi"/>
                <w:i/>
                <w:lang w:val="en"/>
              </w:rPr>
            </m:ctrlPr>
          </m:boxPr>
          <m:e>
            <m:groupChr>
              <m:groupChrPr>
                <m:chr m:val="⇔"/>
                <m:pos m:val="top"/>
                <m:ctrlPr>
                  <w:rPr>
                    <w:rFonts w:ascii="Cambria Math" w:hAnsi="Cambria Math" w:cstheme="minorHAnsi"/>
                    <w:i/>
                    <w:lang w:val="en"/>
                  </w:rPr>
                </m:ctrlPr>
              </m:groupChrPr>
              <m:e>
                <m:r>
                  <w:rPr>
                    <w:rFonts w:ascii="Cambria Math" w:hAnsi="Cambria Math" w:cstheme="minorHAnsi"/>
                    <w:lang w:val="en"/>
                  </w:rPr>
                  <m:t xml:space="preserve"> </m:t>
                </m:r>
              </m:e>
            </m:groupChr>
          </m:e>
        </m:box>
        <m:r>
          <w:rPr>
            <w:rFonts w:ascii="Cambria Math" w:hAnsi="Cambria Math" w:cstheme="minorHAnsi"/>
            <w:lang w:val="en"/>
          </w:rPr>
          <m:t xml:space="preserve"> x</m:t>
        </m:r>
        <m:d>
          <m:dPr>
            <m:ctrlPr>
              <w:rPr>
                <w:rFonts w:ascii="Cambria Math" w:hAnsi="Cambria Math" w:cstheme="minorHAnsi"/>
                <w:i/>
                <w:lang w:val="en"/>
              </w:rPr>
            </m:ctrlPr>
          </m:dPr>
          <m:e>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-x-4</m:t>
            </m:r>
          </m:e>
        </m:d>
        <m:r>
          <w:rPr>
            <w:rFonts w:ascii="Cambria Math" w:hAnsi="Cambria Math" w:cstheme="minorHAnsi"/>
            <w:lang w:val="en"/>
          </w:rPr>
          <m:t>=0</m:t>
        </m:r>
      </m:oMath>
    </w:p>
    <w:p w14:paraId="1646D354" w14:textId="6E34723D" w:rsidR="00BC0167" w:rsidRDefault="00BC0167" w:rsidP="00BC0167">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Intersect </w:t>
      </w:r>
      <w:r w:rsidR="004A4585">
        <w:rPr>
          <w:rFonts w:eastAsiaTheme="minorEastAsia" w:cstheme="minorHAnsi"/>
          <w:lang w:val="en"/>
        </w:rPr>
        <w:t>when</w:t>
      </w:r>
      <w:r>
        <w:rPr>
          <w:rFonts w:eastAsiaTheme="minorEastAsia" w:cstheme="minorHAnsi"/>
          <w:lang w:val="en"/>
        </w:rPr>
        <w:tab/>
      </w:r>
      <m:oMath>
        <m:r>
          <w:rPr>
            <w:rFonts w:ascii="Cambria Math" w:eastAsiaTheme="minorEastAsia" w:hAnsi="Cambria Math" w:cstheme="minorHAnsi"/>
            <w:lang w:val="en"/>
          </w:rPr>
          <m:t>x=0</m:t>
        </m:r>
      </m:oMath>
      <w:r w:rsidR="004A4585">
        <w:rPr>
          <w:rFonts w:eastAsiaTheme="minorEastAsia" w:cstheme="minorHAnsi"/>
          <w:lang w:val="en"/>
        </w:rPr>
        <w:t xml:space="preserve">, </w:t>
      </w:r>
      <m:oMath>
        <m:r>
          <w:rPr>
            <w:rFonts w:ascii="Cambria Math" w:eastAsiaTheme="minorEastAsia" w:hAnsi="Cambria Math" w:cstheme="minorHAnsi"/>
            <w:lang w:val="en"/>
          </w:rPr>
          <m:t>x=</m:t>
        </m:r>
        <m:f>
          <m:fPr>
            <m:ctrlPr>
              <w:rPr>
                <w:rFonts w:ascii="Cambria Math" w:eastAsiaTheme="minorEastAsia" w:hAnsi="Cambria Math" w:cstheme="minorHAnsi"/>
                <w:i/>
                <w:lang w:val="en"/>
              </w:rPr>
            </m:ctrlPr>
          </m:fPr>
          <m:num>
            <m:r>
              <w:rPr>
                <w:rFonts w:ascii="Cambria Math" w:eastAsiaTheme="minorEastAsia" w:hAnsi="Cambria Math" w:cstheme="minorHAnsi"/>
                <w:lang w:val="en"/>
              </w:rPr>
              <m:t>1+</m:t>
            </m:r>
            <m:rad>
              <m:radPr>
                <m:degHide m:val="1"/>
                <m:ctrlPr>
                  <w:rPr>
                    <w:rFonts w:ascii="Cambria Math" w:eastAsiaTheme="minorEastAsia" w:hAnsi="Cambria Math" w:cstheme="minorHAnsi"/>
                    <w:i/>
                    <w:lang w:val="en"/>
                  </w:rPr>
                </m:ctrlPr>
              </m:radPr>
              <m:deg/>
              <m:e>
                <m:r>
                  <w:rPr>
                    <w:rFonts w:ascii="Cambria Math" w:eastAsiaTheme="minorEastAsia" w:hAnsi="Cambria Math" w:cstheme="minorHAnsi"/>
                    <w:lang w:val="en"/>
                  </w:rPr>
                  <m:t>17</m:t>
                </m:r>
              </m:e>
            </m:rad>
          </m:num>
          <m:den>
            <m:r>
              <w:rPr>
                <w:rFonts w:ascii="Cambria Math" w:eastAsiaTheme="minorEastAsia" w:hAnsi="Cambria Math" w:cstheme="minorHAnsi"/>
                <w:lang w:val="en"/>
              </w:rPr>
              <m:t>2</m:t>
            </m:r>
          </m:den>
        </m:f>
      </m:oMath>
      <w:r>
        <w:rPr>
          <w:rFonts w:eastAsiaTheme="minorEastAsia" w:cstheme="minorHAnsi"/>
          <w:lang w:val="en"/>
        </w:rPr>
        <w:t xml:space="preserve"> and </w:t>
      </w:r>
      <m:oMath>
        <m:r>
          <w:rPr>
            <w:rFonts w:ascii="Cambria Math" w:eastAsiaTheme="minorEastAsia" w:hAnsi="Cambria Math" w:cstheme="minorHAnsi"/>
            <w:lang w:val="en"/>
          </w:rPr>
          <m:t>x=</m:t>
        </m:r>
        <m:f>
          <m:fPr>
            <m:ctrlPr>
              <w:rPr>
                <w:rFonts w:ascii="Cambria Math" w:eastAsiaTheme="minorEastAsia" w:hAnsi="Cambria Math" w:cstheme="minorHAnsi"/>
                <w:i/>
                <w:lang w:val="en"/>
              </w:rPr>
            </m:ctrlPr>
          </m:fPr>
          <m:num>
            <m:r>
              <w:rPr>
                <w:rFonts w:ascii="Cambria Math" w:eastAsiaTheme="minorEastAsia" w:hAnsi="Cambria Math" w:cstheme="minorHAnsi"/>
                <w:lang w:val="en"/>
              </w:rPr>
              <m:t>1-</m:t>
            </m:r>
            <m:rad>
              <m:radPr>
                <m:degHide m:val="1"/>
                <m:ctrlPr>
                  <w:rPr>
                    <w:rFonts w:ascii="Cambria Math" w:eastAsiaTheme="minorEastAsia" w:hAnsi="Cambria Math" w:cstheme="minorHAnsi"/>
                    <w:i/>
                    <w:lang w:val="en"/>
                  </w:rPr>
                </m:ctrlPr>
              </m:radPr>
              <m:deg/>
              <m:e>
                <m:r>
                  <w:rPr>
                    <w:rFonts w:ascii="Cambria Math" w:eastAsiaTheme="minorEastAsia" w:hAnsi="Cambria Math" w:cstheme="minorHAnsi"/>
                    <w:lang w:val="en"/>
                  </w:rPr>
                  <m:t>17</m:t>
                </m:r>
              </m:e>
            </m:rad>
          </m:num>
          <m:den>
            <m:r>
              <w:rPr>
                <w:rFonts w:ascii="Cambria Math" w:eastAsiaTheme="minorEastAsia" w:hAnsi="Cambria Math" w:cstheme="minorHAnsi"/>
                <w:lang w:val="en"/>
              </w:rPr>
              <m:t>2</m:t>
            </m:r>
          </m:den>
        </m:f>
      </m:oMath>
    </w:p>
    <w:p w14:paraId="6D0F6F57" w14:textId="2E904FAA" w:rsidR="00993604" w:rsidRDefault="00993604" w:rsidP="00BC0167">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There is no need to </w:t>
      </w:r>
      <w:proofErr w:type="gramStart"/>
      <w:r>
        <w:rPr>
          <w:rFonts w:eastAsiaTheme="minorEastAsia" w:cstheme="minorHAnsi"/>
          <w:lang w:val="en"/>
        </w:rPr>
        <w:t>actually calculate</w:t>
      </w:r>
      <w:proofErr w:type="gramEnd"/>
      <w:r>
        <w:rPr>
          <w:rFonts w:eastAsiaTheme="minorEastAsia" w:cstheme="minorHAnsi"/>
          <w:lang w:val="en"/>
        </w:rPr>
        <w:t xml:space="preserve"> the </w:t>
      </w:r>
      <m:oMath>
        <m:r>
          <w:rPr>
            <w:rFonts w:ascii="Cambria Math" w:eastAsiaTheme="minorEastAsia" w:hAnsi="Cambria Math" w:cstheme="minorHAnsi"/>
            <w:lang w:val="en"/>
          </w:rPr>
          <m:t>y</m:t>
        </m:r>
      </m:oMath>
      <w:r>
        <w:rPr>
          <w:rFonts w:eastAsiaTheme="minorEastAsia" w:cstheme="minorHAnsi"/>
          <w:lang w:val="en"/>
        </w:rPr>
        <w:t xml:space="preserve"> coordinate for each of these, just to know where it lies in relation to the other points.</w:t>
      </w:r>
    </w:p>
    <w:p w14:paraId="714CEB8C" w14:textId="35779D2D" w:rsidR="00993604" w:rsidRDefault="00993604" w:rsidP="00BC0167">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Since </w:t>
      </w:r>
      <m:oMath>
        <m:r>
          <w:rPr>
            <w:rFonts w:ascii="Cambria Math" w:eastAsiaTheme="minorEastAsia" w:hAnsi="Cambria Math" w:cstheme="minorHAnsi"/>
            <w:lang w:val="en"/>
          </w:rPr>
          <m:t>4&lt;</m:t>
        </m:r>
        <m:rad>
          <m:radPr>
            <m:degHide m:val="1"/>
            <m:ctrlPr>
              <w:rPr>
                <w:rFonts w:ascii="Cambria Math" w:eastAsiaTheme="minorEastAsia" w:hAnsi="Cambria Math" w:cstheme="minorHAnsi"/>
                <w:i/>
                <w:lang w:val="en"/>
              </w:rPr>
            </m:ctrlPr>
          </m:radPr>
          <m:deg/>
          <m:e>
            <m:r>
              <w:rPr>
                <w:rFonts w:ascii="Cambria Math" w:eastAsiaTheme="minorEastAsia" w:hAnsi="Cambria Math" w:cstheme="minorHAnsi"/>
                <w:lang w:val="en"/>
              </w:rPr>
              <m:t>17</m:t>
            </m:r>
          </m:e>
        </m:rad>
        <m:r>
          <w:rPr>
            <w:rFonts w:ascii="Cambria Math" w:eastAsiaTheme="minorEastAsia" w:hAnsi="Cambria Math" w:cstheme="minorHAnsi"/>
            <w:lang w:val="en"/>
          </w:rPr>
          <m:t xml:space="preserve">&lt;5,  </m:t>
        </m:r>
        <m:f>
          <m:fPr>
            <m:ctrlPr>
              <w:rPr>
                <w:rFonts w:ascii="Cambria Math" w:eastAsiaTheme="minorEastAsia" w:hAnsi="Cambria Math" w:cstheme="minorHAnsi"/>
                <w:i/>
                <w:lang w:val="en"/>
              </w:rPr>
            </m:ctrlPr>
          </m:fPr>
          <m:num>
            <m:r>
              <w:rPr>
                <w:rFonts w:ascii="Cambria Math" w:eastAsiaTheme="minorEastAsia" w:hAnsi="Cambria Math" w:cstheme="minorHAnsi"/>
                <w:lang w:val="en"/>
              </w:rPr>
              <m:t>5</m:t>
            </m:r>
          </m:num>
          <m:den>
            <m:r>
              <w:rPr>
                <w:rFonts w:ascii="Cambria Math" w:eastAsiaTheme="minorEastAsia" w:hAnsi="Cambria Math" w:cstheme="minorHAnsi"/>
                <w:lang w:val="en"/>
              </w:rPr>
              <m:t>2</m:t>
            </m:r>
          </m:den>
        </m:f>
        <m:r>
          <w:rPr>
            <w:rFonts w:ascii="Cambria Math" w:eastAsiaTheme="minorEastAsia" w:hAnsi="Cambria Math" w:cstheme="minorHAnsi"/>
            <w:lang w:val="en"/>
          </w:rPr>
          <m:t>&lt;</m:t>
        </m:r>
        <m:f>
          <m:fPr>
            <m:ctrlPr>
              <w:rPr>
                <w:rFonts w:ascii="Cambria Math" w:eastAsiaTheme="minorEastAsia" w:hAnsi="Cambria Math" w:cstheme="minorHAnsi"/>
                <w:i/>
                <w:lang w:val="en"/>
              </w:rPr>
            </m:ctrlPr>
          </m:fPr>
          <m:num>
            <m:r>
              <w:rPr>
                <w:rFonts w:ascii="Cambria Math" w:eastAsiaTheme="minorEastAsia" w:hAnsi="Cambria Math" w:cstheme="minorHAnsi"/>
                <w:lang w:val="en"/>
              </w:rPr>
              <m:t>1+</m:t>
            </m:r>
            <m:rad>
              <m:radPr>
                <m:degHide m:val="1"/>
                <m:ctrlPr>
                  <w:rPr>
                    <w:rFonts w:ascii="Cambria Math" w:eastAsiaTheme="minorEastAsia" w:hAnsi="Cambria Math" w:cstheme="minorHAnsi"/>
                    <w:i/>
                    <w:lang w:val="en"/>
                  </w:rPr>
                </m:ctrlPr>
              </m:radPr>
              <m:deg/>
              <m:e>
                <m:r>
                  <w:rPr>
                    <w:rFonts w:ascii="Cambria Math" w:eastAsiaTheme="minorEastAsia" w:hAnsi="Cambria Math" w:cstheme="minorHAnsi"/>
                    <w:lang w:val="en"/>
                  </w:rPr>
                  <m:t>17</m:t>
                </m:r>
              </m:e>
            </m:rad>
          </m:num>
          <m:den>
            <m:r>
              <w:rPr>
                <w:rFonts w:ascii="Cambria Math" w:eastAsiaTheme="minorEastAsia" w:hAnsi="Cambria Math" w:cstheme="minorHAnsi"/>
                <w:lang w:val="en"/>
              </w:rPr>
              <m:t>2</m:t>
            </m:r>
          </m:den>
        </m:f>
        <m:r>
          <w:rPr>
            <w:rFonts w:ascii="Cambria Math" w:eastAsiaTheme="minorEastAsia" w:hAnsi="Cambria Math" w:cstheme="minorHAnsi"/>
            <w:lang w:val="en"/>
          </w:rPr>
          <m:t>&lt;3</m:t>
        </m:r>
      </m:oMath>
      <w:r w:rsidR="00E321DA">
        <w:rPr>
          <w:rFonts w:eastAsiaTheme="minorEastAsia" w:cstheme="minorHAnsi"/>
          <w:lang w:val="en"/>
        </w:rPr>
        <w:t xml:space="preserve"> and </w:t>
      </w:r>
      <m:oMath>
        <m:f>
          <m:fPr>
            <m:ctrlPr>
              <w:rPr>
                <w:rFonts w:ascii="Cambria Math" w:eastAsiaTheme="minorEastAsia" w:hAnsi="Cambria Math" w:cstheme="minorHAnsi"/>
                <w:i/>
                <w:lang w:val="en"/>
              </w:rPr>
            </m:ctrlPr>
          </m:fPr>
          <m:num>
            <m:r>
              <w:rPr>
                <w:rFonts w:ascii="Cambria Math" w:eastAsiaTheme="minorEastAsia" w:hAnsi="Cambria Math" w:cstheme="minorHAnsi"/>
                <w:lang w:val="en"/>
              </w:rPr>
              <m:t>25</m:t>
            </m:r>
          </m:num>
          <m:den>
            <m:r>
              <w:rPr>
                <w:rFonts w:ascii="Cambria Math" w:eastAsiaTheme="minorEastAsia" w:hAnsi="Cambria Math" w:cstheme="minorHAnsi"/>
                <w:lang w:val="en"/>
              </w:rPr>
              <m:t>4</m:t>
            </m:r>
          </m:den>
        </m:f>
        <m:r>
          <w:rPr>
            <w:rFonts w:ascii="Cambria Math" w:eastAsiaTheme="minorEastAsia" w:hAnsi="Cambria Math" w:cstheme="minorHAnsi"/>
            <w:lang w:val="en"/>
          </w:rPr>
          <m:t>&lt;</m:t>
        </m:r>
        <m:sSup>
          <m:sSupPr>
            <m:ctrlPr>
              <w:rPr>
                <w:rFonts w:ascii="Cambria Math" w:eastAsiaTheme="minorEastAsia" w:hAnsi="Cambria Math" w:cstheme="minorHAnsi"/>
                <w:i/>
                <w:lang w:val="en"/>
              </w:rPr>
            </m:ctrlPr>
          </m:sSupPr>
          <m:e>
            <m:d>
              <m:dPr>
                <m:ctrlPr>
                  <w:rPr>
                    <w:rFonts w:ascii="Cambria Math" w:eastAsiaTheme="minorEastAsia" w:hAnsi="Cambria Math" w:cstheme="minorHAnsi"/>
                    <w:i/>
                    <w:lang w:val="en"/>
                  </w:rPr>
                </m:ctrlPr>
              </m:dPr>
              <m:e>
                <m:f>
                  <m:fPr>
                    <m:ctrlPr>
                      <w:rPr>
                        <w:rFonts w:ascii="Cambria Math" w:eastAsiaTheme="minorEastAsia" w:hAnsi="Cambria Math" w:cstheme="minorHAnsi"/>
                        <w:i/>
                        <w:lang w:val="en"/>
                      </w:rPr>
                    </m:ctrlPr>
                  </m:fPr>
                  <m:num>
                    <m:r>
                      <w:rPr>
                        <w:rFonts w:ascii="Cambria Math" w:eastAsiaTheme="minorEastAsia" w:hAnsi="Cambria Math" w:cstheme="minorHAnsi"/>
                        <w:lang w:val="en"/>
                      </w:rPr>
                      <m:t>1+</m:t>
                    </m:r>
                    <m:rad>
                      <m:radPr>
                        <m:degHide m:val="1"/>
                        <m:ctrlPr>
                          <w:rPr>
                            <w:rFonts w:ascii="Cambria Math" w:eastAsiaTheme="minorEastAsia" w:hAnsi="Cambria Math" w:cstheme="minorHAnsi"/>
                            <w:i/>
                            <w:lang w:val="en"/>
                          </w:rPr>
                        </m:ctrlPr>
                      </m:radPr>
                      <m:deg/>
                      <m:e>
                        <m:r>
                          <w:rPr>
                            <w:rFonts w:ascii="Cambria Math" w:eastAsiaTheme="minorEastAsia" w:hAnsi="Cambria Math" w:cstheme="minorHAnsi"/>
                            <w:lang w:val="en"/>
                          </w:rPr>
                          <m:t>17</m:t>
                        </m:r>
                      </m:e>
                    </m:rad>
                  </m:num>
                  <m:den>
                    <m:r>
                      <w:rPr>
                        <w:rFonts w:ascii="Cambria Math" w:eastAsiaTheme="minorEastAsia" w:hAnsi="Cambria Math" w:cstheme="minorHAnsi"/>
                        <w:lang w:val="en"/>
                      </w:rPr>
                      <m:t>2</m:t>
                    </m:r>
                  </m:den>
                </m:f>
              </m:e>
            </m:d>
          </m:e>
          <m:sup>
            <m:r>
              <w:rPr>
                <w:rFonts w:ascii="Cambria Math" w:eastAsiaTheme="minorEastAsia" w:hAnsi="Cambria Math" w:cstheme="minorHAnsi"/>
                <w:lang w:val="en"/>
              </w:rPr>
              <m:t>2</m:t>
            </m:r>
          </m:sup>
        </m:sSup>
        <m:r>
          <w:rPr>
            <w:rFonts w:ascii="Cambria Math" w:eastAsiaTheme="minorEastAsia" w:hAnsi="Cambria Math" w:cstheme="minorHAnsi"/>
            <w:lang w:val="en"/>
          </w:rPr>
          <m:t>&lt;9</m:t>
        </m:r>
      </m:oMath>
      <w:r w:rsidR="00E321DA">
        <w:rPr>
          <w:rFonts w:eastAsiaTheme="minorEastAsia" w:cstheme="minorHAnsi"/>
          <w:lang w:val="en"/>
        </w:rPr>
        <w:t xml:space="preserve"> i.e. this point is above </w:t>
      </w:r>
      <m:oMath>
        <m:d>
          <m:dPr>
            <m:ctrlPr>
              <w:rPr>
                <w:rFonts w:ascii="Cambria Math" w:eastAsiaTheme="minorEastAsia" w:hAnsi="Cambria Math" w:cstheme="minorHAnsi"/>
                <w:i/>
                <w:lang w:val="en"/>
              </w:rPr>
            </m:ctrlPr>
          </m:dPr>
          <m:e>
            <m:r>
              <w:rPr>
                <w:rFonts w:ascii="Cambria Math" w:eastAsiaTheme="minorEastAsia" w:hAnsi="Cambria Math" w:cstheme="minorHAnsi"/>
                <w:lang w:val="en"/>
              </w:rPr>
              <m:t>2,4</m:t>
            </m:r>
          </m:e>
        </m:d>
      </m:oMath>
      <w:r w:rsidR="00E321DA">
        <w:rPr>
          <w:rFonts w:eastAsiaTheme="minorEastAsia" w:cstheme="minorHAnsi"/>
          <w:lang w:val="en"/>
        </w:rPr>
        <w:t xml:space="preserve"> but below </w:t>
      </w:r>
      <m:oMath>
        <m:d>
          <m:dPr>
            <m:ctrlPr>
              <w:rPr>
                <w:rFonts w:ascii="Cambria Math" w:eastAsiaTheme="minorEastAsia" w:hAnsi="Cambria Math" w:cstheme="minorHAnsi"/>
                <w:i/>
                <w:lang w:val="en"/>
              </w:rPr>
            </m:ctrlPr>
          </m:dPr>
          <m:e>
            <m:r>
              <w:rPr>
                <w:rFonts w:ascii="Cambria Math" w:eastAsiaTheme="minorEastAsia" w:hAnsi="Cambria Math" w:cstheme="minorHAnsi"/>
                <w:lang w:val="en"/>
              </w:rPr>
              <m:t>4,48</m:t>
            </m:r>
          </m:e>
        </m:d>
      </m:oMath>
    </w:p>
    <w:p w14:paraId="48D58DC8" w14:textId="541C67ED" w:rsidR="00E321DA" w:rsidRDefault="00E321DA" w:rsidP="00BC0167">
      <w:pPr>
        <w:autoSpaceDE w:val="0"/>
        <w:autoSpaceDN w:val="0"/>
        <w:adjustRightInd w:val="0"/>
        <w:spacing w:after="0" w:line="240" w:lineRule="auto"/>
        <w:ind w:left="720"/>
        <w:rPr>
          <w:rFonts w:eastAsiaTheme="minorEastAsia" w:cstheme="minorHAnsi"/>
          <w:lang w:val="en"/>
        </w:rPr>
      </w:pPr>
      <m:oMath>
        <m:r>
          <w:rPr>
            <w:rFonts w:ascii="Cambria Math" w:eastAsiaTheme="minorEastAsia" w:hAnsi="Cambria Math" w:cstheme="minorHAnsi"/>
            <w:lang w:val="en"/>
          </w:rPr>
          <m:t>-2&lt;</m:t>
        </m:r>
        <m:f>
          <m:fPr>
            <m:ctrlPr>
              <w:rPr>
                <w:rFonts w:ascii="Cambria Math" w:eastAsiaTheme="minorEastAsia" w:hAnsi="Cambria Math" w:cstheme="minorHAnsi"/>
                <w:i/>
                <w:lang w:val="en"/>
              </w:rPr>
            </m:ctrlPr>
          </m:fPr>
          <m:num>
            <m:r>
              <w:rPr>
                <w:rFonts w:ascii="Cambria Math" w:eastAsiaTheme="minorEastAsia" w:hAnsi="Cambria Math" w:cstheme="minorHAnsi"/>
                <w:lang w:val="en"/>
              </w:rPr>
              <m:t>1-</m:t>
            </m:r>
            <m:rad>
              <m:radPr>
                <m:degHide m:val="1"/>
                <m:ctrlPr>
                  <w:rPr>
                    <w:rFonts w:ascii="Cambria Math" w:eastAsiaTheme="minorEastAsia" w:hAnsi="Cambria Math" w:cstheme="minorHAnsi"/>
                    <w:i/>
                    <w:lang w:val="en"/>
                  </w:rPr>
                </m:ctrlPr>
              </m:radPr>
              <m:deg/>
              <m:e>
                <m:r>
                  <w:rPr>
                    <w:rFonts w:ascii="Cambria Math" w:eastAsiaTheme="minorEastAsia" w:hAnsi="Cambria Math" w:cstheme="minorHAnsi"/>
                    <w:lang w:val="en"/>
                  </w:rPr>
                  <m:t>17</m:t>
                </m:r>
              </m:e>
            </m:rad>
          </m:num>
          <m:den>
            <m:r>
              <w:rPr>
                <w:rFonts w:ascii="Cambria Math" w:eastAsiaTheme="minorEastAsia" w:hAnsi="Cambria Math" w:cstheme="minorHAnsi"/>
                <w:lang w:val="en"/>
              </w:rPr>
              <m:t>2</m:t>
            </m:r>
          </m:den>
        </m:f>
        <m:r>
          <w:rPr>
            <w:rFonts w:ascii="Cambria Math" w:eastAsiaTheme="minorEastAsia" w:hAnsi="Cambria Math" w:cstheme="minorHAnsi"/>
            <w:lang w:val="en"/>
          </w:rPr>
          <m:t>&lt;-</m:t>
        </m:r>
        <m:f>
          <m:fPr>
            <m:ctrlPr>
              <w:rPr>
                <w:rFonts w:ascii="Cambria Math" w:eastAsiaTheme="minorEastAsia" w:hAnsi="Cambria Math" w:cstheme="minorHAnsi"/>
                <w:i/>
                <w:lang w:val="en"/>
              </w:rPr>
            </m:ctrlPr>
          </m:fPr>
          <m:num>
            <m:r>
              <w:rPr>
                <w:rFonts w:ascii="Cambria Math" w:eastAsiaTheme="minorEastAsia" w:hAnsi="Cambria Math" w:cstheme="minorHAnsi"/>
                <w:lang w:val="en"/>
              </w:rPr>
              <m:t>3</m:t>
            </m:r>
          </m:num>
          <m:den>
            <m:r>
              <w:rPr>
                <w:rFonts w:ascii="Cambria Math" w:eastAsiaTheme="minorEastAsia" w:hAnsi="Cambria Math" w:cstheme="minorHAnsi"/>
                <w:lang w:val="en"/>
              </w:rPr>
              <m:t>2</m:t>
            </m:r>
          </m:den>
        </m:f>
      </m:oMath>
      <w:r>
        <w:rPr>
          <w:rFonts w:eastAsiaTheme="minorEastAsia" w:cstheme="minorHAnsi"/>
          <w:lang w:val="en"/>
        </w:rPr>
        <w:t xml:space="preserve"> and </w:t>
      </w:r>
      <m:oMath>
        <m:f>
          <m:fPr>
            <m:ctrlPr>
              <w:rPr>
                <w:rFonts w:ascii="Cambria Math" w:eastAsiaTheme="minorEastAsia" w:hAnsi="Cambria Math" w:cstheme="minorHAnsi"/>
                <w:i/>
                <w:lang w:val="en"/>
              </w:rPr>
            </m:ctrlPr>
          </m:fPr>
          <m:num>
            <m:r>
              <w:rPr>
                <w:rFonts w:ascii="Cambria Math" w:eastAsiaTheme="minorEastAsia" w:hAnsi="Cambria Math" w:cstheme="minorHAnsi"/>
                <w:lang w:val="en"/>
              </w:rPr>
              <m:t>9</m:t>
            </m:r>
          </m:num>
          <m:den>
            <m:r>
              <w:rPr>
                <w:rFonts w:ascii="Cambria Math" w:eastAsiaTheme="minorEastAsia" w:hAnsi="Cambria Math" w:cstheme="minorHAnsi"/>
                <w:lang w:val="en"/>
              </w:rPr>
              <m:t>4</m:t>
            </m:r>
          </m:den>
        </m:f>
        <m:r>
          <w:rPr>
            <w:rFonts w:ascii="Cambria Math" w:eastAsiaTheme="minorEastAsia" w:hAnsi="Cambria Math" w:cstheme="minorHAnsi"/>
            <w:lang w:val="en"/>
          </w:rPr>
          <m:t>&lt;</m:t>
        </m:r>
        <m:sSup>
          <m:sSupPr>
            <m:ctrlPr>
              <w:rPr>
                <w:rFonts w:ascii="Cambria Math" w:eastAsiaTheme="minorEastAsia" w:hAnsi="Cambria Math" w:cstheme="minorHAnsi"/>
                <w:i/>
                <w:lang w:val="en"/>
              </w:rPr>
            </m:ctrlPr>
          </m:sSupPr>
          <m:e>
            <m:d>
              <m:dPr>
                <m:ctrlPr>
                  <w:rPr>
                    <w:rFonts w:ascii="Cambria Math" w:eastAsiaTheme="minorEastAsia" w:hAnsi="Cambria Math" w:cstheme="minorHAnsi"/>
                    <w:i/>
                    <w:lang w:val="en"/>
                  </w:rPr>
                </m:ctrlPr>
              </m:dPr>
              <m:e>
                <m:f>
                  <m:fPr>
                    <m:ctrlPr>
                      <w:rPr>
                        <w:rFonts w:ascii="Cambria Math" w:eastAsiaTheme="minorEastAsia" w:hAnsi="Cambria Math" w:cstheme="minorHAnsi"/>
                        <w:i/>
                        <w:lang w:val="en"/>
                      </w:rPr>
                    </m:ctrlPr>
                  </m:fPr>
                  <m:num>
                    <m:r>
                      <w:rPr>
                        <w:rFonts w:ascii="Cambria Math" w:eastAsiaTheme="minorEastAsia" w:hAnsi="Cambria Math" w:cstheme="minorHAnsi"/>
                        <w:lang w:val="en"/>
                      </w:rPr>
                      <m:t>1+</m:t>
                    </m:r>
                    <m:rad>
                      <m:radPr>
                        <m:degHide m:val="1"/>
                        <m:ctrlPr>
                          <w:rPr>
                            <w:rFonts w:ascii="Cambria Math" w:eastAsiaTheme="minorEastAsia" w:hAnsi="Cambria Math" w:cstheme="minorHAnsi"/>
                            <w:i/>
                            <w:lang w:val="en"/>
                          </w:rPr>
                        </m:ctrlPr>
                      </m:radPr>
                      <m:deg/>
                      <m:e>
                        <m:r>
                          <w:rPr>
                            <w:rFonts w:ascii="Cambria Math" w:eastAsiaTheme="minorEastAsia" w:hAnsi="Cambria Math" w:cstheme="minorHAnsi"/>
                            <w:lang w:val="en"/>
                          </w:rPr>
                          <m:t>17</m:t>
                        </m:r>
                      </m:e>
                    </m:rad>
                  </m:num>
                  <m:den>
                    <m:r>
                      <w:rPr>
                        <w:rFonts w:ascii="Cambria Math" w:eastAsiaTheme="minorEastAsia" w:hAnsi="Cambria Math" w:cstheme="minorHAnsi"/>
                        <w:lang w:val="en"/>
                      </w:rPr>
                      <m:t>2</m:t>
                    </m:r>
                  </m:den>
                </m:f>
              </m:e>
            </m:d>
          </m:e>
          <m:sup>
            <m:r>
              <w:rPr>
                <w:rFonts w:ascii="Cambria Math" w:eastAsiaTheme="minorEastAsia" w:hAnsi="Cambria Math" w:cstheme="minorHAnsi"/>
                <w:lang w:val="en"/>
              </w:rPr>
              <m:t>2</m:t>
            </m:r>
          </m:sup>
        </m:sSup>
        <m:r>
          <w:rPr>
            <w:rFonts w:ascii="Cambria Math" w:eastAsiaTheme="minorEastAsia" w:hAnsi="Cambria Math" w:cstheme="minorHAnsi"/>
            <w:lang w:val="en"/>
          </w:rPr>
          <m:t>&lt;4</m:t>
        </m:r>
      </m:oMath>
      <w:r>
        <w:rPr>
          <w:rFonts w:eastAsiaTheme="minorEastAsia" w:cstheme="minorHAnsi"/>
          <w:lang w:val="en"/>
        </w:rPr>
        <w:t xml:space="preserve"> i.e. this point is above </w:t>
      </w:r>
      <m:oMath>
        <m:d>
          <m:dPr>
            <m:ctrlPr>
              <w:rPr>
                <w:rFonts w:ascii="Cambria Math" w:eastAsiaTheme="minorEastAsia" w:hAnsi="Cambria Math" w:cstheme="minorHAnsi"/>
                <w:i/>
                <w:lang w:val="en"/>
              </w:rPr>
            </m:ctrlPr>
          </m:dPr>
          <m:e>
            <m:r>
              <w:rPr>
                <w:rFonts w:ascii="Cambria Math" w:eastAsiaTheme="minorEastAsia" w:hAnsi="Cambria Math" w:cstheme="minorHAnsi"/>
                <w:lang w:val="en"/>
              </w:rPr>
              <m:t>0,0</m:t>
            </m:r>
          </m:e>
        </m:d>
      </m:oMath>
      <w:r>
        <w:rPr>
          <w:rFonts w:eastAsiaTheme="minorEastAsia" w:cstheme="minorHAnsi"/>
          <w:lang w:val="en"/>
        </w:rPr>
        <w:t xml:space="preserve"> but below </w:t>
      </w:r>
      <m:oMath>
        <m:d>
          <m:dPr>
            <m:ctrlPr>
              <w:rPr>
                <w:rFonts w:ascii="Cambria Math" w:eastAsiaTheme="minorEastAsia" w:hAnsi="Cambria Math" w:cstheme="minorHAnsi"/>
                <w:i/>
                <w:lang w:val="en"/>
              </w:rPr>
            </m:ctrlPr>
          </m:dPr>
          <m:e>
            <m:r>
              <w:rPr>
                <w:rFonts w:ascii="Cambria Math" w:eastAsiaTheme="minorEastAsia" w:hAnsi="Cambria Math" w:cstheme="minorHAnsi"/>
                <w:lang w:val="en"/>
              </w:rPr>
              <m:t>2,4</m:t>
            </m:r>
          </m:e>
        </m:d>
      </m:oMath>
    </w:p>
    <w:p w14:paraId="60CBCA5C" w14:textId="051F0E68" w:rsidR="00E321DA" w:rsidRDefault="00E321DA" w:rsidP="00BC0167">
      <w:pPr>
        <w:autoSpaceDE w:val="0"/>
        <w:autoSpaceDN w:val="0"/>
        <w:adjustRightInd w:val="0"/>
        <w:spacing w:after="0" w:line="240" w:lineRule="auto"/>
        <w:ind w:left="720"/>
        <w:rPr>
          <w:rFonts w:eastAsiaTheme="minorEastAsia" w:cstheme="minorHAnsi"/>
          <w:lang w:val="en"/>
        </w:rPr>
      </w:pPr>
    </w:p>
    <w:p w14:paraId="13785D3D" w14:textId="7DF2CE50" w:rsidR="00E321DA" w:rsidRDefault="0090358A" w:rsidP="00BC0167">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A rough plot of these points and a sketch of the curves following their general shape allows the number of regions to be counted easily.</w:t>
      </w:r>
    </w:p>
    <w:p w14:paraId="66E1C148" w14:textId="4778145B" w:rsidR="00F40DA2" w:rsidRDefault="002C038C" w:rsidP="00BC0167">
      <w:pPr>
        <w:autoSpaceDE w:val="0"/>
        <w:autoSpaceDN w:val="0"/>
        <w:adjustRightInd w:val="0"/>
        <w:spacing w:after="0" w:line="240" w:lineRule="auto"/>
        <w:ind w:left="720"/>
        <w:rPr>
          <w:rFonts w:eastAsiaTheme="minorEastAsia" w:cstheme="minorHAnsi"/>
          <w:lang w:val="en"/>
        </w:rPr>
      </w:pPr>
      <w:r>
        <w:rPr>
          <w:rFonts w:eastAsiaTheme="minorEastAsia" w:cstheme="minorHAnsi"/>
          <w:noProof/>
          <w:lang w:val="en"/>
        </w:rPr>
        <w:drawing>
          <wp:inline distT="0" distB="0" distL="0" distR="0" wp14:anchorId="48411894" wp14:editId="6D2E19B3">
            <wp:extent cx="4946650" cy="3384550"/>
            <wp:effectExtent l="0" t="0" r="6350" b="6350"/>
            <wp:docPr id="907" name="Picture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46650" cy="3384550"/>
                    </a:xfrm>
                    <a:prstGeom prst="rect">
                      <a:avLst/>
                    </a:prstGeom>
                    <a:noFill/>
                    <a:ln>
                      <a:noFill/>
                    </a:ln>
                  </pic:spPr>
                </pic:pic>
              </a:graphicData>
            </a:graphic>
          </wp:inline>
        </w:drawing>
      </w:r>
    </w:p>
    <w:p w14:paraId="64B1CFCE" w14:textId="17E99EA4" w:rsidR="002C038C" w:rsidRDefault="002C038C" w:rsidP="00BC0167">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There are 10 distinct regions.</w:t>
      </w:r>
    </w:p>
    <w:p w14:paraId="7877BEBC" w14:textId="06D56B1F" w:rsidR="002C038C" w:rsidRDefault="002C038C" w:rsidP="00BC0167">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The correct</w:t>
      </w:r>
      <w:r w:rsidR="00E90E6D">
        <w:rPr>
          <w:rFonts w:eastAsiaTheme="minorEastAsia" w:cstheme="minorHAnsi"/>
          <w:lang w:val="en"/>
        </w:rPr>
        <w:t xml:space="preserve"> answer is (b)</w:t>
      </w:r>
    </w:p>
    <w:p w14:paraId="5BB342B9" w14:textId="530D7F41" w:rsidR="00E9092F" w:rsidRDefault="00E9092F" w:rsidP="005E0201">
      <w:pPr>
        <w:autoSpaceDE w:val="0"/>
        <w:autoSpaceDN w:val="0"/>
        <w:adjustRightInd w:val="0"/>
        <w:spacing w:after="0" w:line="240" w:lineRule="auto"/>
        <w:ind w:left="720"/>
        <w:rPr>
          <w:rFonts w:eastAsiaTheme="minorEastAsia" w:cstheme="minorHAnsi"/>
          <w:lang w:val="en"/>
        </w:rPr>
      </w:pPr>
    </w:p>
    <w:p w14:paraId="6AF74D08" w14:textId="438A5055" w:rsidR="00297510" w:rsidRDefault="00297510" w:rsidP="000629FC">
      <w:pPr>
        <w:numPr>
          <w:ilvl w:val="0"/>
          <w:numId w:val="14"/>
        </w:numPr>
        <w:autoSpaceDE w:val="0"/>
        <w:autoSpaceDN w:val="0"/>
        <w:adjustRightInd w:val="0"/>
        <w:spacing w:after="0" w:line="240" w:lineRule="auto"/>
        <w:rPr>
          <w:rFonts w:cstheme="minorHAnsi"/>
          <w:lang w:val="en"/>
        </w:rPr>
      </w:pPr>
      <m:oMath>
        <m:r>
          <w:rPr>
            <w:rFonts w:ascii="Cambria Math" w:hAnsi="Cambria Math" w:cstheme="minorHAnsi"/>
            <w:lang w:val="en"/>
          </w:rPr>
          <m:t>y=</m:t>
        </m:r>
        <m:sSup>
          <m:sSupPr>
            <m:ctrlPr>
              <w:rPr>
                <w:rFonts w:ascii="Cambria Math" w:hAnsi="Cambria Math" w:cstheme="minorHAnsi"/>
                <w:i/>
                <w:lang w:val="en"/>
              </w:rPr>
            </m:ctrlPr>
          </m:sSupPr>
          <m:e>
            <m:r>
              <w:rPr>
                <w:rFonts w:ascii="Cambria Math" w:hAnsi="Cambria Math" w:cstheme="minorHAnsi"/>
                <w:lang w:val="en"/>
              </w:rPr>
              <m:t>e</m:t>
            </m:r>
          </m:e>
          <m:sup>
            <m:r>
              <w:rPr>
                <w:rFonts w:ascii="Cambria Math" w:hAnsi="Cambria Math" w:cstheme="minorHAnsi"/>
                <w:lang w:val="en"/>
              </w:rPr>
              <m:t>-</m:t>
            </m:r>
            <m:f>
              <m:fPr>
                <m:ctrlPr>
                  <w:rPr>
                    <w:rFonts w:ascii="Cambria Math" w:hAnsi="Cambria Math" w:cstheme="minorHAnsi"/>
                    <w:i/>
                    <w:lang w:val="en"/>
                  </w:rPr>
                </m:ctrlPr>
              </m:fPr>
              <m:num>
                <m:r>
                  <w:rPr>
                    <w:rFonts w:ascii="Cambria Math" w:hAnsi="Cambria Math" w:cstheme="minorHAnsi"/>
                    <w:lang w:val="en"/>
                  </w:rPr>
                  <m:t>1</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den>
            </m:f>
          </m:sup>
        </m:sSup>
        <m:func>
          <m:funcPr>
            <m:ctrlPr>
              <w:rPr>
                <w:rFonts w:ascii="Cambria Math" w:hAnsi="Cambria Math" w:cstheme="minorHAnsi"/>
                <w:i/>
                <w:lang w:val="en"/>
              </w:rPr>
            </m:ctrlPr>
          </m:funcPr>
          <m:fName>
            <m:r>
              <m:rPr>
                <m:sty m:val="p"/>
              </m:rPr>
              <w:rPr>
                <w:rFonts w:ascii="Cambria Math" w:hAnsi="Cambria Math" w:cstheme="minorHAnsi"/>
                <w:lang w:val="en"/>
              </w:rPr>
              <m:t>cos</m:t>
            </m:r>
          </m:fName>
          <m:e>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e>
        </m:func>
      </m:oMath>
      <w:r w:rsidRPr="00297510">
        <w:rPr>
          <w:rFonts w:cstheme="minorHAnsi"/>
          <w:lang w:val="en"/>
        </w:rPr>
        <w:t xml:space="preserve">  </w:t>
      </w:r>
      <w:r w:rsidR="00F0707F">
        <w:rPr>
          <w:rFonts w:cstheme="minorHAnsi"/>
          <w:lang w:val="en"/>
        </w:rPr>
        <w:t>is an even function eliminating option (b) immediately</w:t>
      </w:r>
    </w:p>
    <w:p w14:paraId="0E5E396F" w14:textId="77777777" w:rsidR="0099018A" w:rsidRDefault="003344E2" w:rsidP="003344E2">
      <w:pPr>
        <w:autoSpaceDE w:val="0"/>
        <w:autoSpaceDN w:val="0"/>
        <w:adjustRightInd w:val="0"/>
        <w:spacing w:after="0" w:line="240" w:lineRule="auto"/>
        <w:ind w:left="720"/>
        <w:rPr>
          <w:rFonts w:eastAsiaTheme="minorEastAsia" w:cstheme="minorHAnsi"/>
          <w:lang w:val="en"/>
        </w:rPr>
      </w:pPr>
      <w:r>
        <w:rPr>
          <w:rFonts w:cstheme="minorHAnsi"/>
          <w:lang w:val="en"/>
        </w:rPr>
        <w:lastRenderedPageBreak/>
        <w:t xml:space="preserve">When </w:t>
      </w:r>
      <m:oMath>
        <m:r>
          <w:rPr>
            <w:rFonts w:ascii="Cambria Math" w:hAnsi="Cambria Math" w:cstheme="minorHAnsi"/>
            <w:lang w:val="en"/>
          </w:rPr>
          <m:t>x=0</m:t>
        </m:r>
      </m:oMath>
      <w:r>
        <w:rPr>
          <w:rFonts w:eastAsiaTheme="minorEastAsia" w:cstheme="minorHAnsi"/>
          <w:lang w:val="en"/>
        </w:rPr>
        <w:t xml:space="preserve">, </w:t>
      </w:r>
      <m:oMath>
        <m:func>
          <m:funcPr>
            <m:ctrlPr>
              <w:rPr>
                <w:rFonts w:ascii="Cambria Math" w:hAnsi="Cambria Math" w:cstheme="minorHAnsi"/>
                <w:i/>
                <w:lang w:val="en"/>
              </w:rPr>
            </m:ctrlPr>
          </m:funcPr>
          <m:fName>
            <m:r>
              <m:rPr>
                <m:sty m:val="p"/>
              </m:rPr>
              <w:rPr>
                <w:rFonts w:ascii="Cambria Math" w:hAnsi="Cambria Math" w:cstheme="minorHAnsi"/>
                <w:lang w:val="en"/>
              </w:rPr>
              <m:t>cos</m:t>
            </m:r>
          </m:fName>
          <m:e>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e>
        </m:func>
        <m:r>
          <w:rPr>
            <w:rFonts w:ascii="Cambria Math" w:hAnsi="Cambria Math" w:cstheme="minorHAnsi"/>
            <w:lang w:val="en"/>
          </w:rPr>
          <m:t>=1</m:t>
        </m:r>
      </m:oMath>
      <w:r w:rsidR="0081343F">
        <w:rPr>
          <w:rFonts w:eastAsiaTheme="minorEastAsia" w:cstheme="minorHAnsi"/>
          <w:lang w:val="en"/>
        </w:rPr>
        <w:t xml:space="preserve">. </w:t>
      </w:r>
      <m:oMath>
        <m:sSup>
          <m:sSupPr>
            <m:ctrlPr>
              <w:rPr>
                <w:rFonts w:ascii="Cambria Math" w:hAnsi="Cambria Math" w:cstheme="minorHAnsi"/>
                <w:i/>
                <w:lang w:val="en"/>
              </w:rPr>
            </m:ctrlPr>
          </m:sSupPr>
          <m:e>
            <m:r>
              <w:rPr>
                <w:rFonts w:ascii="Cambria Math" w:hAnsi="Cambria Math" w:cstheme="minorHAnsi"/>
                <w:lang w:val="en"/>
              </w:rPr>
              <m:t>e</m:t>
            </m:r>
          </m:e>
          <m:sup>
            <m:r>
              <w:rPr>
                <w:rFonts w:ascii="Cambria Math" w:hAnsi="Cambria Math" w:cstheme="minorHAnsi"/>
                <w:lang w:val="en"/>
              </w:rPr>
              <m:t>-</m:t>
            </m:r>
            <m:f>
              <m:fPr>
                <m:ctrlPr>
                  <w:rPr>
                    <w:rFonts w:ascii="Cambria Math" w:hAnsi="Cambria Math" w:cstheme="minorHAnsi"/>
                    <w:i/>
                    <w:lang w:val="en"/>
                  </w:rPr>
                </m:ctrlPr>
              </m:fPr>
              <m:num>
                <m:r>
                  <w:rPr>
                    <w:rFonts w:ascii="Cambria Math" w:hAnsi="Cambria Math" w:cstheme="minorHAnsi"/>
                    <w:lang w:val="en"/>
                  </w:rPr>
                  <m:t>1</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den>
            </m:f>
          </m:sup>
        </m:sSup>
      </m:oMath>
      <w:r w:rsidR="0081343F">
        <w:rPr>
          <w:rFonts w:eastAsiaTheme="minorEastAsia" w:cstheme="minorHAnsi"/>
          <w:lang w:val="en"/>
        </w:rPr>
        <w:t xml:space="preserve"> is undefined but as </w:t>
      </w:r>
      <m:oMath>
        <m:r>
          <w:rPr>
            <w:rFonts w:ascii="Cambria Math" w:hAnsi="Cambria Math" w:cstheme="minorHAnsi"/>
            <w:lang w:val="en"/>
          </w:rPr>
          <m:t>x→0</m:t>
        </m:r>
      </m:oMath>
      <w:r w:rsidR="0081343F">
        <w:rPr>
          <w:rFonts w:eastAsiaTheme="minorEastAsia" w:cstheme="minorHAnsi"/>
          <w:lang w:val="en"/>
        </w:rPr>
        <w:t xml:space="preserve">, </w:t>
      </w:r>
      <m:oMath>
        <m:sSup>
          <m:sSupPr>
            <m:ctrlPr>
              <w:rPr>
                <w:rFonts w:ascii="Cambria Math" w:hAnsi="Cambria Math" w:cstheme="minorHAnsi"/>
                <w:i/>
                <w:lang w:val="en"/>
              </w:rPr>
            </m:ctrlPr>
          </m:sSupPr>
          <m:e>
            <m:r>
              <w:rPr>
                <w:rFonts w:ascii="Cambria Math" w:hAnsi="Cambria Math" w:cstheme="minorHAnsi"/>
                <w:lang w:val="en"/>
              </w:rPr>
              <m:t>e</m:t>
            </m:r>
          </m:e>
          <m:sup>
            <m:r>
              <w:rPr>
                <w:rFonts w:ascii="Cambria Math" w:hAnsi="Cambria Math" w:cstheme="minorHAnsi"/>
                <w:lang w:val="en"/>
              </w:rPr>
              <m:t>-</m:t>
            </m:r>
            <m:f>
              <m:fPr>
                <m:ctrlPr>
                  <w:rPr>
                    <w:rFonts w:ascii="Cambria Math" w:hAnsi="Cambria Math" w:cstheme="minorHAnsi"/>
                    <w:i/>
                    <w:lang w:val="en"/>
                  </w:rPr>
                </m:ctrlPr>
              </m:fPr>
              <m:num>
                <m:r>
                  <w:rPr>
                    <w:rFonts w:ascii="Cambria Math" w:hAnsi="Cambria Math" w:cstheme="minorHAnsi"/>
                    <w:lang w:val="en"/>
                  </w:rPr>
                  <m:t>1</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den>
            </m:f>
          </m:sup>
        </m:sSup>
        <m:r>
          <w:rPr>
            <w:rFonts w:ascii="Cambria Math" w:hAnsi="Cambria Math" w:cstheme="minorHAnsi"/>
            <w:lang w:val="en"/>
          </w:rPr>
          <m:t>→0</m:t>
        </m:r>
      </m:oMath>
      <w:r w:rsidR="006306FF">
        <w:rPr>
          <w:rFonts w:eastAsiaTheme="minorEastAsia" w:cstheme="minorHAnsi"/>
          <w:lang w:val="en"/>
        </w:rPr>
        <w:t xml:space="preserve"> so the graph should look like it will pass through </w:t>
      </w:r>
      <m:oMath>
        <m:d>
          <m:dPr>
            <m:ctrlPr>
              <w:rPr>
                <w:rFonts w:ascii="Cambria Math" w:eastAsiaTheme="minorEastAsia" w:hAnsi="Cambria Math" w:cstheme="minorHAnsi"/>
                <w:i/>
                <w:lang w:val="en"/>
              </w:rPr>
            </m:ctrlPr>
          </m:dPr>
          <m:e>
            <m:r>
              <w:rPr>
                <w:rFonts w:ascii="Cambria Math" w:eastAsiaTheme="minorEastAsia" w:hAnsi="Cambria Math" w:cstheme="minorHAnsi"/>
                <w:lang w:val="en"/>
              </w:rPr>
              <m:t>0,0</m:t>
            </m:r>
          </m:e>
        </m:d>
      </m:oMath>
      <w:r w:rsidR="006306FF">
        <w:rPr>
          <w:rFonts w:eastAsiaTheme="minorEastAsia" w:cstheme="minorHAnsi"/>
          <w:lang w:val="en"/>
        </w:rPr>
        <w:t xml:space="preserve"> (even though </w:t>
      </w:r>
      <m:oMath>
        <m:r>
          <w:rPr>
            <w:rFonts w:ascii="Cambria Math" w:eastAsiaTheme="minorEastAsia" w:hAnsi="Cambria Math" w:cstheme="minorHAnsi"/>
            <w:lang w:val="en"/>
          </w:rPr>
          <m:t>y</m:t>
        </m:r>
      </m:oMath>
      <w:r w:rsidR="006306FF">
        <w:rPr>
          <w:rFonts w:eastAsiaTheme="minorEastAsia" w:cstheme="minorHAnsi"/>
          <w:lang w:val="en"/>
        </w:rPr>
        <w:t xml:space="preserve"> is undefined when </w:t>
      </w:r>
      <m:oMath>
        <m:r>
          <w:rPr>
            <w:rFonts w:ascii="Cambria Math" w:eastAsiaTheme="minorEastAsia" w:hAnsi="Cambria Math" w:cstheme="minorHAnsi"/>
            <w:lang w:val="en"/>
          </w:rPr>
          <m:t>x=0</m:t>
        </m:r>
      </m:oMath>
      <w:r w:rsidR="006306FF">
        <w:rPr>
          <w:rFonts w:eastAsiaTheme="minorEastAsia" w:cstheme="minorHAnsi"/>
          <w:lang w:val="en"/>
        </w:rPr>
        <w:t>)</w:t>
      </w:r>
      <w:r w:rsidR="0099018A">
        <w:rPr>
          <w:rFonts w:eastAsiaTheme="minorEastAsia" w:cstheme="minorHAnsi"/>
          <w:lang w:val="en"/>
        </w:rPr>
        <w:t>. This eliminates (c)</w:t>
      </w:r>
    </w:p>
    <w:p w14:paraId="2CEBDE62" w14:textId="77777777" w:rsidR="0099018A" w:rsidRDefault="0099018A" w:rsidP="003344E2">
      <w:pPr>
        <w:autoSpaceDE w:val="0"/>
        <w:autoSpaceDN w:val="0"/>
        <w:adjustRightInd w:val="0"/>
        <w:spacing w:after="0" w:line="240" w:lineRule="auto"/>
        <w:ind w:left="720"/>
        <w:rPr>
          <w:rFonts w:eastAsiaTheme="minorEastAsia" w:cstheme="minorHAnsi"/>
          <w:lang w:val="en"/>
        </w:rPr>
      </w:pPr>
    </w:p>
    <w:p w14:paraId="4563D6EF" w14:textId="77777777" w:rsidR="0049558F" w:rsidRDefault="0099018A" w:rsidP="0049558F">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When </w:t>
      </w:r>
      <m:oMath>
        <m:sSup>
          <m:sSupPr>
            <m:ctrlPr>
              <w:rPr>
                <w:rFonts w:ascii="Cambria Math" w:eastAsiaTheme="minorEastAsia" w:hAnsi="Cambria Math" w:cstheme="minorHAnsi"/>
                <w:i/>
                <w:lang w:val="en"/>
              </w:rPr>
            </m:ctrlPr>
          </m:sSupPr>
          <m:e>
            <m:r>
              <w:rPr>
                <w:rFonts w:ascii="Cambria Math" w:eastAsiaTheme="minorEastAsia" w:hAnsi="Cambria Math" w:cstheme="minorHAnsi"/>
                <w:lang w:val="en"/>
              </w:rPr>
              <m:t>x</m:t>
            </m:r>
          </m:e>
          <m:sup>
            <m:r>
              <w:rPr>
                <w:rFonts w:ascii="Cambria Math" w:eastAsiaTheme="minorEastAsia" w:hAnsi="Cambria Math" w:cstheme="minorHAnsi"/>
                <w:lang w:val="en"/>
              </w:rPr>
              <m:t>2</m:t>
            </m:r>
          </m:sup>
        </m:sSup>
        <m:r>
          <w:rPr>
            <w:rFonts w:ascii="Cambria Math" w:eastAsiaTheme="minorEastAsia" w:hAnsi="Cambria Math" w:cstheme="minorHAnsi"/>
            <w:lang w:val="en"/>
          </w:rPr>
          <m:t>=</m:t>
        </m:r>
        <m:f>
          <m:fPr>
            <m:ctrlPr>
              <w:rPr>
                <w:rFonts w:ascii="Cambria Math" w:eastAsiaTheme="minorEastAsia" w:hAnsi="Cambria Math" w:cstheme="minorHAnsi"/>
                <w:i/>
                <w:lang w:val="en"/>
              </w:rPr>
            </m:ctrlPr>
          </m:fPr>
          <m:num>
            <m:d>
              <m:dPr>
                <m:ctrlPr>
                  <w:rPr>
                    <w:rFonts w:ascii="Cambria Math" w:hAnsi="Cambria Math" w:cstheme="minorHAnsi"/>
                    <w:i/>
                    <w:lang w:val="en"/>
                  </w:rPr>
                </m:ctrlPr>
              </m:dPr>
              <m:e>
                <m:r>
                  <w:rPr>
                    <w:rFonts w:ascii="Cambria Math" w:hAnsi="Cambria Math" w:cstheme="minorHAnsi"/>
                    <w:lang w:val="en"/>
                  </w:rPr>
                  <m:t>2n+1</m:t>
                </m:r>
              </m:e>
            </m:d>
            <m:r>
              <w:rPr>
                <w:rFonts w:ascii="Cambria Math" w:hAnsi="Cambria Math" w:cstheme="minorHAnsi"/>
                <w:lang w:val="en"/>
              </w:rPr>
              <m:t>π</m:t>
            </m:r>
          </m:num>
          <m:den>
            <m:r>
              <w:rPr>
                <w:rFonts w:ascii="Cambria Math" w:hAnsi="Cambria Math" w:cstheme="minorHAnsi"/>
                <w:lang w:val="en"/>
              </w:rPr>
              <m:t>2</m:t>
            </m:r>
          </m:den>
        </m:f>
      </m:oMath>
      <w:r w:rsidR="007277EE">
        <w:rPr>
          <w:rFonts w:eastAsiaTheme="minorEastAsia" w:cstheme="minorHAnsi"/>
          <w:lang w:val="en"/>
        </w:rPr>
        <w:t xml:space="preserve">, </w:t>
      </w:r>
      <m:oMath>
        <m:func>
          <m:funcPr>
            <m:ctrlPr>
              <w:rPr>
                <w:rFonts w:ascii="Cambria Math" w:hAnsi="Cambria Math" w:cstheme="minorHAnsi"/>
                <w:i/>
                <w:lang w:val="en"/>
              </w:rPr>
            </m:ctrlPr>
          </m:funcPr>
          <m:fName>
            <m:r>
              <m:rPr>
                <m:sty m:val="p"/>
              </m:rPr>
              <w:rPr>
                <w:rFonts w:ascii="Cambria Math" w:hAnsi="Cambria Math" w:cstheme="minorHAnsi"/>
                <w:lang w:val="en"/>
              </w:rPr>
              <m:t>cos</m:t>
            </m:r>
          </m:fName>
          <m:e>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e>
        </m:func>
        <m:r>
          <w:rPr>
            <w:rFonts w:ascii="Cambria Math" w:hAnsi="Cambria Math" w:cstheme="minorHAnsi"/>
            <w:lang w:val="en"/>
          </w:rPr>
          <m:t>=0</m:t>
        </m:r>
      </m:oMath>
      <w:r w:rsidR="007277EE">
        <w:rPr>
          <w:rFonts w:eastAsiaTheme="minorEastAsia" w:cstheme="minorHAnsi"/>
          <w:lang w:val="en"/>
        </w:rPr>
        <w:t xml:space="preserve"> so the graph will pass through </w:t>
      </w:r>
      <m:oMath>
        <m:d>
          <m:dPr>
            <m:ctrlPr>
              <w:rPr>
                <w:rFonts w:ascii="Cambria Math" w:eastAsiaTheme="minorEastAsia" w:hAnsi="Cambria Math" w:cstheme="minorHAnsi"/>
                <w:i/>
                <w:lang w:val="en"/>
              </w:rPr>
            </m:ctrlPr>
          </m:dPr>
          <m:e>
            <m:r>
              <w:rPr>
                <w:rFonts w:ascii="Cambria Math" w:eastAsiaTheme="minorEastAsia" w:hAnsi="Cambria Math" w:cstheme="minorHAnsi"/>
                <w:lang w:val="en"/>
              </w:rPr>
              <m:t>±</m:t>
            </m:r>
            <m:rad>
              <m:radPr>
                <m:degHide m:val="1"/>
                <m:ctrlPr>
                  <w:rPr>
                    <w:rFonts w:ascii="Cambria Math" w:eastAsiaTheme="minorEastAsia" w:hAnsi="Cambria Math" w:cstheme="minorHAnsi"/>
                    <w:i/>
                    <w:lang w:val="en"/>
                  </w:rPr>
                </m:ctrlPr>
              </m:radPr>
              <m:deg/>
              <m:e>
                <m:f>
                  <m:fPr>
                    <m:ctrlPr>
                      <w:rPr>
                        <w:rFonts w:ascii="Cambria Math" w:eastAsiaTheme="minorEastAsia" w:hAnsi="Cambria Math" w:cstheme="minorHAnsi"/>
                        <w:i/>
                        <w:lang w:val="en"/>
                      </w:rPr>
                    </m:ctrlPr>
                  </m:fPr>
                  <m:num>
                    <m:r>
                      <w:rPr>
                        <w:rFonts w:ascii="Cambria Math" w:hAnsi="Cambria Math" w:cstheme="minorHAnsi"/>
                        <w:lang w:val="en"/>
                      </w:rPr>
                      <m:t>π</m:t>
                    </m:r>
                  </m:num>
                  <m:den>
                    <m:r>
                      <w:rPr>
                        <w:rFonts w:ascii="Cambria Math" w:hAnsi="Cambria Math" w:cstheme="minorHAnsi"/>
                        <w:lang w:val="en"/>
                      </w:rPr>
                      <m:t>2</m:t>
                    </m:r>
                  </m:den>
                </m:f>
              </m:e>
            </m:rad>
            <m:r>
              <w:rPr>
                <w:rFonts w:ascii="Cambria Math" w:eastAsiaTheme="minorEastAsia" w:hAnsi="Cambria Math" w:cstheme="minorHAnsi"/>
                <w:lang w:val="en"/>
              </w:rPr>
              <m:t>,0</m:t>
            </m:r>
          </m:e>
        </m:d>
      </m:oMath>
      <w:r w:rsidR="00B87E86">
        <w:rPr>
          <w:rFonts w:eastAsiaTheme="minorEastAsia" w:cstheme="minorHAnsi"/>
          <w:lang w:val="en"/>
        </w:rPr>
        <w:t xml:space="preserve">, </w:t>
      </w:r>
      <m:oMath>
        <m:d>
          <m:dPr>
            <m:ctrlPr>
              <w:rPr>
                <w:rFonts w:ascii="Cambria Math" w:eastAsiaTheme="minorEastAsia" w:hAnsi="Cambria Math" w:cstheme="minorHAnsi"/>
                <w:i/>
                <w:lang w:val="en"/>
              </w:rPr>
            </m:ctrlPr>
          </m:dPr>
          <m:e>
            <m:r>
              <w:rPr>
                <w:rFonts w:ascii="Cambria Math" w:eastAsiaTheme="minorEastAsia" w:hAnsi="Cambria Math" w:cstheme="minorHAnsi"/>
                <w:lang w:val="en"/>
              </w:rPr>
              <m:t>±</m:t>
            </m:r>
            <m:rad>
              <m:radPr>
                <m:degHide m:val="1"/>
                <m:ctrlPr>
                  <w:rPr>
                    <w:rFonts w:ascii="Cambria Math" w:eastAsiaTheme="minorEastAsia" w:hAnsi="Cambria Math" w:cstheme="minorHAnsi"/>
                    <w:i/>
                    <w:lang w:val="en"/>
                  </w:rPr>
                </m:ctrlPr>
              </m:radPr>
              <m:deg/>
              <m:e>
                <m:f>
                  <m:fPr>
                    <m:ctrlPr>
                      <w:rPr>
                        <w:rFonts w:ascii="Cambria Math" w:eastAsiaTheme="minorEastAsia" w:hAnsi="Cambria Math" w:cstheme="minorHAnsi"/>
                        <w:i/>
                        <w:lang w:val="en"/>
                      </w:rPr>
                    </m:ctrlPr>
                  </m:fPr>
                  <m:num>
                    <m:r>
                      <w:rPr>
                        <w:rFonts w:ascii="Cambria Math" w:hAnsi="Cambria Math" w:cstheme="minorHAnsi"/>
                        <w:lang w:val="en"/>
                      </w:rPr>
                      <m:t>3π</m:t>
                    </m:r>
                  </m:num>
                  <m:den>
                    <m:r>
                      <w:rPr>
                        <w:rFonts w:ascii="Cambria Math" w:hAnsi="Cambria Math" w:cstheme="minorHAnsi"/>
                        <w:lang w:val="en"/>
                      </w:rPr>
                      <m:t>2</m:t>
                    </m:r>
                  </m:den>
                </m:f>
              </m:e>
            </m:rad>
            <m:r>
              <w:rPr>
                <w:rFonts w:ascii="Cambria Math" w:eastAsiaTheme="minorEastAsia" w:hAnsi="Cambria Math" w:cstheme="minorHAnsi"/>
                <w:lang w:val="en"/>
              </w:rPr>
              <m:t>,0</m:t>
            </m:r>
          </m:e>
        </m:d>
      </m:oMath>
      <w:r w:rsidR="00B87E86">
        <w:rPr>
          <w:rFonts w:eastAsiaTheme="minorEastAsia" w:cstheme="minorHAnsi"/>
          <w:lang w:val="en"/>
        </w:rPr>
        <w:t xml:space="preserve">, </w:t>
      </w:r>
      <m:oMath>
        <m:d>
          <m:dPr>
            <m:ctrlPr>
              <w:rPr>
                <w:rFonts w:ascii="Cambria Math" w:eastAsiaTheme="minorEastAsia" w:hAnsi="Cambria Math" w:cstheme="minorHAnsi"/>
                <w:i/>
                <w:lang w:val="en"/>
              </w:rPr>
            </m:ctrlPr>
          </m:dPr>
          <m:e>
            <m:r>
              <w:rPr>
                <w:rFonts w:ascii="Cambria Math" w:eastAsiaTheme="minorEastAsia" w:hAnsi="Cambria Math" w:cstheme="minorHAnsi"/>
                <w:lang w:val="en"/>
              </w:rPr>
              <m:t>±</m:t>
            </m:r>
            <m:rad>
              <m:radPr>
                <m:degHide m:val="1"/>
                <m:ctrlPr>
                  <w:rPr>
                    <w:rFonts w:ascii="Cambria Math" w:eastAsiaTheme="minorEastAsia" w:hAnsi="Cambria Math" w:cstheme="minorHAnsi"/>
                    <w:i/>
                    <w:lang w:val="en"/>
                  </w:rPr>
                </m:ctrlPr>
              </m:radPr>
              <m:deg/>
              <m:e>
                <m:f>
                  <m:fPr>
                    <m:ctrlPr>
                      <w:rPr>
                        <w:rFonts w:ascii="Cambria Math" w:eastAsiaTheme="minorEastAsia" w:hAnsi="Cambria Math" w:cstheme="minorHAnsi"/>
                        <w:i/>
                        <w:lang w:val="en"/>
                      </w:rPr>
                    </m:ctrlPr>
                  </m:fPr>
                  <m:num>
                    <m:r>
                      <w:rPr>
                        <w:rFonts w:ascii="Cambria Math" w:hAnsi="Cambria Math" w:cstheme="minorHAnsi"/>
                        <w:lang w:val="en"/>
                      </w:rPr>
                      <m:t>5π</m:t>
                    </m:r>
                  </m:num>
                  <m:den>
                    <m:r>
                      <w:rPr>
                        <w:rFonts w:ascii="Cambria Math" w:hAnsi="Cambria Math" w:cstheme="minorHAnsi"/>
                        <w:lang w:val="en"/>
                      </w:rPr>
                      <m:t>2</m:t>
                    </m:r>
                  </m:den>
                </m:f>
              </m:e>
            </m:rad>
            <m:r>
              <w:rPr>
                <w:rFonts w:ascii="Cambria Math" w:eastAsiaTheme="minorEastAsia" w:hAnsi="Cambria Math" w:cstheme="minorHAnsi"/>
                <w:lang w:val="en"/>
              </w:rPr>
              <m:t>,0</m:t>
            </m:r>
          </m:e>
        </m:d>
      </m:oMath>
      <w:r w:rsidR="0081343F">
        <w:rPr>
          <w:rFonts w:eastAsiaTheme="minorEastAsia" w:cstheme="minorHAnsi"/>
          <w:lang w:val="en"/>
        </w:rPr>
        <w:t xml:space="preserve"> </w:t>
      </w:r>
      <w:r w:rsidR="00B87E86">
        <w:rPr>
          <w:rFonts w:eastAsiaTheme="minorEastAsia" w:cstheme="minorHAnsi"/>
          <w:lang w:val="en"/>
        </w:rPr>
        <w:t xml:space="preserve"> and so on</w:t>
      </w:r>
      <w:r w:rsidR="0000334D">
        <w:rPr>
          <w:rFonts w:eastAsiaTheme="minorEastAsia" w:cstheme="minorHAnsi"/>
          <w:lang w:val="en"/>
        </w:rPr>
        <w:t xml:space="preserve"> </w:t>
      </w:r>
      <m:oMath>
        <m:rad>
          <m:radPr>
            <m:degHide m:val="1"/>
            <m:ctrlPr>
              <w:rPr>
                <w:rFonts w:ascii="Cambria Math" w:eastAsiaTheme="minorEastAsia" w:hAnsi="Cambria Math" w:cstheme="minorHAnsi"/>
                <w:i/>
                <w:lang w:val="en"/>
              </w:rPr>
            </m:ctrlPr>
          </m:radPr>
          <m:deg/>
          <m:e>
            <m:f>
              <m:fPr>
                <m:ctrlPr>
                  <w:rPr>
                    <w:rFonts w:ascii="Cambria Math" w:eastAsiaTheme="minorEastAsia" w:hAnsi="Cambria Math" w:cstheme="minorHAnsi"/>
                    <w:i/>
                    <w:lang w:val="en"/>
                  </w:rPr>
                </m:ctrlPr>
              </m:fPr>
              <m:num>
                <m:r>
                  <w:rPr>
                    <w:rFonts w:ascii="Cambria Math" w:hAnsi="Cambria Math" w:cstheme="minorHAnsi"/>
                    <w:lang w:val="en"/>
                  </w:rPr>
                  <m:t>π</m:t>
                </m:r>
              </m:num>
              <m:den>
                <m:r>
                  <w:rPr>
                    <w:rFonts w:ascii="Cambria Math" w:hAnsi="Cambria Math" w:cstheme="minorHAnsi"/>
                    <w:lang w:val="en"/>
                  </w:rPr>
                  <m:t>2</m:t>
                </m:r>
              </m:den>
            </m:f>
          </m:e>
        </m:rad>
        <m:r>
          <w:rPr>
            <w:rFonts w:ascii="Cambria Math" w:eastAsiaTheme="minorEastAsia" w:hAnsi="Cambria Math" w:cstheme="minorHAnsi"/>
            <w:lang w:val="en"/>
          </w:rPr>
          <m:t>&lt;</m:t>
        </m:r>
        <m:rad>
          <m:radPr>
            <m:degHide m:val="1"/>
            <m:ctrlPr>
              <w:rPr>
                <w:rFonts w:ascii="Cambria Math" w:eastAsiaTheme="minorEastAsia" w:hAnsi="Cambria Math" w:cstheme="minorHAnsi"/>
                <w:i/>
                <w:lang w:val="en"/>
              </w:rPr>
            </m:ctrlPr>
          </m:radPr>
          <m:deg/>
          <m:e>
            <m:f>
              <m:fPr>
                <m:ctrlPr>
                  <w:rPr>
                    <w:rFonts w:ascii="Cambria Math" w:eastAsiaTheme="minorEastAsia" w:hAnsi="Cambria Math" w:cstheme="minorHAnsi"/>
                    <w:i/>
                    <w:lang w:val="en"/>
                  </w:rPr>
                </m:ctrlPr>
              </m:fPr>
              <m:num>
                <m:r>
                  <w:rPr>
                    <w:rFonts w:ascii="Cambria Math" w:hAnsi="Cambria Math" w:cstheme="minorHAnsi"/>
                    <w:lang w:val="en"/>
                  </w:rPr>
                  <m:t>3π</m:t>
                </m:r>
              </m:num>
              <m:den>
                <m:r>
                  <w:rPr>
                    <w:rFonts w:ascii="Cambria Math" w:hAnsi="Cambria Math" w:cstheme="minorHAnsi"/>
                    <w:lang w:val="en"/>
                  </w:rPr>
                  <m:t>2</m:t>
                </m:r>
              </m:den>
            </m:f>
          </m:e>
        </m:rad>
        <m:r>
          <w:rPr>
            <w:rFonts w:ascii="Cambria Math" w:eastAsiaTheme="minorEastAsia" w:hAnsi="Cambria Math" w:cstheme="minorHAnsi"/>
            <w:lang w:val="en"/>
          </w:rPr>
          <m:t>&lt;</m:t>
        </m:r>
        <m:rad>
          <m:radPr>
            <m:degHide m:val="1"/>
            <m:ctrlPr>
              <w:rPr>
                <w:rFonts w:ascii="Cambria Math" w:eastAsiaTheme="minorEastAsia" w:hAnsi="Cambria Math" w:cstheme="minorHAnsi"/>
                <w:i/>
                <w:lang w:val="en"/>
              </w:rPr>
            </m:ctrlPr>
          </m:radPr>
          <m:deg/>
          <m:e>
            <m:f>
              <m:fPr>
                <m:ctrlPr>
                  <w:rPr>
                    <w:rFonts w:ascii="Cambria Math" w:eastAsiaTheme="minorEastAsia" w:hAnsi="Cambria Math" w:cstheme="minorHAnsi"/>
                    <w:i/>
                    <w:lang w:val="en"/>
                  </w:rPr>
                </m:ctrlPr>
              </m:fPr>
              <m:num>
                <m:r>
                  <w:rPr>
                    <w:rFonts w:ascii="Cambria Math" w:hAnsi="Cambria Math" w:cstheme="minorHAnsi"/>
                    <w:lang w:val="en"/>
                  </w:rPr>
                  <m:t>5π</m:t>
                </m:r>
              </m:num>
              <m:den>
                <m:r>
                  <w:rPr>
                    <w:rFonts w:ascii="Cambria Math" w:hAnsi="Cambria Math" w:cstheme="minorHAnsi"/>
                    <w:lang w:val="en"/>
                  </w:rPr>
                  <m:t>2</m:t>
                </m:r>
              </m:den>
            </m:f>
          </m:e>
        </m:rad>
        <m:r>
          <w:rPr>
            <w:rFonts w:ascii="Cambria Math" w:eastAsiaTheme="minorEastAsia" w:hAnsi="Cambria Math" w:cstheme="minorHAnsi"/>
            <w:lang w:val="en"/>
          </w:rPr>
          <m:t>&lt;π&lt;</m:t>
        </m:r>
        <m:rad>
          <m:radPr>
            <m:degHide m:val="1"/>
            <m:ctrlPr>
              <w:rPr>
                <w:rFonts w:ascii="Cambria Math" w:eastAsiaTheme="minorEastAsia" w:hAnsi="Cambria Math" w:cstheme="minorHAnsi"/>
                <w:i/>
                <w:lang w:val="en"/>
              </w:rPr>
            </m:ctrlPr>
          </m:radPr>
          <m:deg/>
          <m:e>
            <m:f>
              <m:fPr>
                <m:ctrlPr>
                  <w:rPr>
                    <w:rFonts w:ascii="Cambria Math" w:eastAsiaTheme="minorEastAsia" w:hAnsi="Cambria Math" w:cstheme="minorHAnsi"/>
                    <w:i/>
                    <w:lang w:val="en"/>
                  </w:rPr>
                </m:ctrlPr>
              </m:fPr>
              <m:num>
                <m:r>
                  <w:rPr>
                    <w:rFonts w:ascii="Cambria Math" w:hAnsi="Cambria Math" w:cstheme="minorHAnsi"/>
                    <w:lang w:val="en"/>
                  </w:rPr>
                  <m:t>7π</m:t>
                </m:r>
              </m:num>
              <m:den>
                <m:r>
                  <w:rPr>
                    <w:rFonts w:ascii="Cambria Math" w:hAnsi="Cambria Math" w:cstheme="minorHAnsi"/>
                    <w:lang w:val="en"/>
                  </w:rPr>
                  <m:t>2</m:t>
                </m:r>
              </m:den>
            </m:f>
          </m:e>
        </m:rad>
      </m:oMath>
      <w:r w:rsidR="0000334D">
        <w:rPr>
          <w:rFonts w:eastAsiaTheme="minorEastAsia" w:cstheme="minorHAnsi"/>
          <w:lang w:val="en"/>
        </w:rPr>
        <w:t xml:space="preserve"> since squaring gives</w:t>
      </w:r>
      <w:r w:rsidR="0049558F">
        <w:rPr>
          <w:rFonts w:eastAsiaTheme="minorEastAsia" w:cstheme="minorHAnsi"/>
          <w:lang w:val="en"/>
        </w:rPr>
        <w:t xml:space="preserve"> </w:t>
      </w:r>
    </w:p>
    <w:p w14:paraId="53B13243" w14:textId="223968E4" w:rsidR="00C06407" w:rsidRDefault="00D138BB" w:rsidP="0049558F">
      <w:pPr>
        <w:autoSpaceDE w:val="0"/>
        <w:autoSpaceDN w:val="0"/>
        <w:adjustRightInd w:val="0"/>
        <w:spacing w:after="0" w:line="240" w:lineRule="auto"/>
        <w:ind w:left="720"/>
        <w:rPr>
          <w:rFonts w:eastAsiaTheme="minorEastAsia" w:cstheme="minorHAnsi"/>
          <w:lang w:val="en"/>
        </w:rPr>
      </w:pPr>
      <m:oMath>
        <m:f>
          <m:fPr>
            <m:ctrlPr>
              <w:rPr>
                <w:rFonts w:ascii="Cambria Math" w:eastAsiaTheme="minorEastAsia" w:hAnsi="Cambria Math" w:cstheme="minorHAnsi"/>
                <w:i/>
                <w:lang w:val="en"/>
              </w:rPr>
            </m:ctrlPr>
          </m:fPr>
          <m:num>
            <m:r>
              <w:rPr>
                <w:rFonts w:ascii="Cambria Math" w:hAnsi="Cambria Math" w:cstheme="minorHAnsi"/>
                <w:lang w:val="en"/>
              </w:rPr>
              <m:t>π</m:t>
            </m:r>
          </m:num>
          <m:den>
            <m:r>
              <w:rPr>
                <w:rFonts w:ascii="Cambria Math" w:hAnsi="Cambria Math" w:cstheme="minorHAnsi"/>
                <w:lang w:val="en"/>
              </w:rPr>
              <m:t>2</m:t>
            </m:r>
          </m:den>
        </m:f>
        <m:r>
          <w:rPr>
            <w:rFonts w:ascii="Cambria Math" w:eastAsiaTheme="minorEastAsia" w:hAnsi="Cambria Math" w:cstheme="minorHAnsi"/>
            <w:lang w:val="en"/>
          </w:rPr>
          <m:t>&lt;</m:t>
        </m:r>
        <m:f>
          <m:fPr>
            <m:ctrlPr>
              <w:rPr>
                <w:rFonts w:ascii="Cambria Math" w:eastAsiaTheme="minorEastAsia" w:hAnsi="Cambria Math" w:cstheme="minorHAnsi"/>
                <w:i/>
                <w:lang w:val="en"/>
              </w:rPr>
            </m:ctrlPr>
          </m:fPr>
          <m:num>
            <m:r>
              <w:rPr>
                <w:rFonts w:ascii="Cambria Math" w:hAnsi="Cambria Math" w:cstheme="minorHAnsi"/>
                <w:lang w:val="en"/>
              </w:rPr>
              <m:t>3π</m:t>
            </m:r>
          </m:num>
          <m:den>
            <m:r>
              <w:rPr>
                <w:rFonts w:ascii="Cambria Math" w:hAnsi="Cambria Math" w:cstheme="minorHAnsi"/>
                <w:lang w:val="en"/>
              </w:rPr>
              <m:t>2</m:t>
            </m:r>
          </m:den>
        </m:f>
        <m:r>
          <w:rPr>
            <w:rFonts w:ascii="Cambria Math" w:eastAsiaTheme="minorEastAsia" w:hAnsi="Cambria Math" w:cstheme="minorHAnsi"/>
            <w:lang w:val="en"/>
          </w:rPr>
          <m:t>&lt;</m:t>
        </m:r>
        <m:f>
          <m:fPr>
            <m:ctrlPr>
              <w:rPr>
                <w:rFonts w:ascii="Cambria Math" w:eastAsiaTheme="minorEastAsia" w:hAnsi="Cambria Math" w:cstheme="minorHAnsi"/>
                <w:i/>
                <w:lang w:val="en"/>
              </w:rPr>
            </m:ctrlPr>
          </m:fPr>
          <m:num>
            <m:r>
              <w:rPr>
                <w:rFonts w:ascii="Cambria Math" w:hAnsi="Cambria Math" w:cstheme="minorHAnsi"/>
                <w:lang w:val="en"/>
              </w:rPr>
              <m:t>5π</m:t>
            </m:r>
          </m:num>
          <m:den>
            <m:r>
              <w:rPr>
                <w:rFonts w:ascii="Cambria Math" w:hAnsi="Cambria Math" w:cstheme="minorHAnsi"/>
                <w:lang w:val="en"/>
              </w:rPr>
              <m:t>2</m:t>
            </m:r>
          </m:den>
        </m:f>
        <m:r>
          <w:rPr>
            <w:rFonts w:ascii="Cambria Math" w:eastAsiaTheme="minorEastAsia" w:hAnsi="Cambria Math" w:cstheme="minorHAnsi"/>
            <w:lang w:val="en"/>
          </w:rPr>
          <m:t>&lt;</m:t>
        </m:r>
        <m:sSup>
          <m:sSupPr>
            <m:ctrlPr>
              <w:rPr>
                <w:rFonts w:ascii="Cambria Math" w:eastAsiaTheme="minorEastAsia" w:hAnsi="Cambria Math" w:cstheme="minorHAnsi"/>
                <w:i/>
                <w:lang w:val="en"/>
              </w:rPr>
            </m:ctrlPr>
          </m:sSupPr>
          <m:e>
            <m:r>
              <w:rPr>
                <w:rFonts w:ascii="Cambria Math" w:eastAsiaTheme="minorEastAsia" w:hAnsi="Cambria Math" w:cstheme="minorHAnsi"/>
                <w:lang w:val="en"/>
              </w:rPr>
              <m:t>π</m:t>
            </m:r>
          </m:e>
          <m:sup>
            <m:r>
              <w:rPr>
                <w:rFonts w:ascii="Cambria Math" w:eastAsiaTheme="minorEastAsia" w:hAnsi="Cambria Math" w:cstheme="minorHAnsi"/>
                <w:lang w:val="en"/>
              </w:rPr>
              <m:t>2</m:t>
            </m:r>
          </m:sup>
        </m:sSup>
        <m:r>
          <w:rPr>
            <w:rFonts w:ascii="Cambria Math" w:eastAsiaTheme="minorEastAsia" w:hAnsi="Cambria Math" w:cstheme="minorHAnsi"/>
            <w:lang w:val="en"/>
          </w:rPr>
          <m:t>&lt;</m:t>
        </m:r>
        <m:f>
          <m:fPr>
            <m:ctrlPr>
              <w:rPr>
                <w:rFonts w:ascii="Cambria Math" w:eastAsiaTheme="minorEastAsia" w:hAnsi="Cambria Math" w:cstheme="minorHAnsi"/>
                <w:i/>
                <w:lang w:val="en"/>
              </w:rPr>
            </m:ctrlPr>
          </m:fPr>
          <m:num>
            <m:r>
              <w:rPr>
                <w:rFonts w:ascii="Cambria Math" w:hAnsi="Cambria Math" w:cstheme="minorHAnsi"/>
                <w:lang w:val="en"/>
              </w:rPr>
              <m:t>7π</m:t>
            </m:r>
          </m:num>
          <m:den>
            <m:r>
              <w:rPr>
                <w:rFonts w:ascii="Cambria Math" w:hAnsi="Cambria Math" w:cstheme="minorHAnsi"/>
                <w:lang w:val="en"/>
              </w:rPr>
              <m:t>2</m:t>
            </m:r>
          </m:den>
        </m:f>
      </m:oMath>
      <w:r w:rsidR="00C06407">
        <w:rPr>
          <w:rFonts w:eastAsiaTheme="minorEastAsia" w:cstheme="minorHAnsi"/>
          <w:lang w:val="en"/>
        </w:rPr>
        <w:t xml:space="preserve"> </w:t>
      </w:r>
    </w:p>
    <w:p w14:paraId="0F79B30C" w14:textId="193D447A" w:rsidR="0049558F" w:rsidRDefault="00D138BB" w:rsidP="0049558F">
      <w:pPr>
        <w:autoSpaceDE w:val="0"/>
        <w:autoSpaceDN w:val="0"/>
        <w:adjustRightInd w:val="0"/>
        <w:spacing w:after="0" w:line="240" w:lineRule="auto"/>
        <w:ind w:left="720"/>
        <w:rPr>
          <w:rFonts w:eastAsiaTheme="minorEastAsia" w:cstheme="minorHAnsi"/>
          <w:lang w:val="en"/>
        </w:rPr>
      </w:pPr>
      <m:oMath>
        <m:f>
          <m:fPr>
            <m:ctrlPr>
              <w:rPr>
                <w:rFonts w:ascii="Cambria Math" w:eastAsiaTheme="minorEastAsia" w:hAnsi="Cambria Math" w:cstheme="minorHAnsi"/>
                <w:i/>
                <w:lang w:val="en"/>
              </w:rPr>
            </m:ctrlPr>
          </m:fPr>
          <m:num>
            <m:r>
              <w:rPr>
                <w:rFonts w:ascii="Cambria Math" w:hAnsi="Cambria Math" w:cstheme="minorHAnsi"/>
                <w:lang w:val="en"/>
              </w:rPr>
              <m:t>5π</m:t>
            </m:r>
          </m:num>
          <m:den>
            <m:r>
              <w:rPr>
                <w:rFonts w:ascii="Cambria Math" w:hAnsi="Cambria Math" w:cstheme="minorHAnsi"/>
                <w:lang w:val="en"/>
              </w:rPr>
              <m:t>2</m:t>
            </m:r>
          </m:den>
        </m:f>
        <m:r>
          <w:rPr>
            <w:rFonts w:ascii="Cambria Math" w:eastAsiaTheme="minorEastAsia" w:hAnsi="Cambria Math" w:cstheme="minorHAnsi"/>
            <w:lang w:val="en"/>
          </w:rPr>
          <m:t>&lt;</m:t>
        </m:r>
        <m:sSup>
          <m:sSupPr>
            <m:ctrlPr>
              <w:rPr>
                <w:rFonts w:ascii="Cambria Math" w:eastAsiaTheme="minorEastAsia" w:hAnsi="Cambria Math" w:cstheme="minorHAnsi"/>
                <w:i/>
                <w:lang w:val="en"/>
              </w:rPr>
            </m:ctrlPr>
          </m:sSupPr>
          <m:e>
            <m:r>
              <w:rPr>
                <w:rFonts w:ascii="Cambria Math" w:eastAsiaTheme="minorEastAsia" w:hAnsi="Cambria Math" w:cstheme="minorHAnsi"/>
                <w:lang w:val="en"/>
              </w:rPr>
              <m:t>π</m:t>
            </m:r>
          </m:e>
          <m:sup>
            <m:r>
              <w:rPr>
                <w:rFonts w:ascii="Cambria Math" w:eastAsiaTheme="minorEastAsia" w:hAnsi="Cambria Math" w:cstheme="minorHAnsi"/>
                <w:lang w:val="en"/>
              </w:rPr>
              <m:t>2</m:t>
            </m:r>
          </m:sup>
        </m:sSup>
      </m:oMath>
      <w:r w:rsidR="0049558F">
        <w:rPr>
          <w:rFonts w:eastAsiaTheme="minorEastAsia" w:cstheme="minorHAnsi"/>
          <w:lang w:val="en"/>
        </w:rPr>
        <w:t xml:space="preserve"> as </w:t>
      </w:r>
      <m:oMath>
        <m:r>
          <w:rPr>
            <w:rFonts w:ascii="Cambria Math" w:eastAsiaTheme="minorEastAsia" w:hAnsi="Cambria Math" w:cstheme="minorHAnsi"/>
            <w:lang w:val="en"/>
          </w:rPr>
          <m:t>2.5×π&lt;3×π</m:t>
        </m:r>
      </m:oMath>
      <w:r w:rsidR="006C12EF">
        <w:rPr>
          <w:rFonts w:eastAsiaTheme="minorEastAsia" w:cstheme="minorHAnsi"/>
          <w:lang w:val="en"/>
        </w:rPr>
        <w:t xml:space="preserve"> and </w:t>
      </w:r>
      <m:oMath>
        <m:sSup>
          <m:sSupPr>
            <m:ctrlPr>
              <w:rPr>
                <w:rFonts w:ascii="Cambria Math" w:eastAsiaTheme="minorEastAsia" w:hAnsi="Cambria Math" w:cstheme="minorHAnsi"/>
                <w:i/>
                <w:lang w:val="en"/>
              </w:rPr>
            </m:ctrlPr>
          </m:sSupPr>
          <m:e>
            <m:r>
              <w:rPr>
                <w:rFonts w:ascii="Cambria Math" w:eastAsiaTheme="minorEastAsia" w:hAnsi="Cambria Math" w:cstheme="minorHAnsi"/>
                <w:lang w:val="en"/>
              </w:rPr>
              <m:t>π</m:t>
            </m:r>
          </m:e>
          <m:sup>
            <m:r>
              <w:rPr>
                <w:rFonts w:ascii="Cambria Math" w:eastAsiaTheme="minorEastAsia" w:hAnsi="Cambria Math" w:cstheme="minorHAnsi"/>
                <w:lang w:val="en"/>
              </w:rPr>
              <m:t>2</m:t>
            </m:r>
          </m:sup>
        </m:sSup>
        <m:r>
          <w:rPr>
            <w:rFonts w:ascii="Cambria Math" w:eastAsiaTheme="minorEastAsia" w:hAnsi="Cambria Math" w:cstheme="minorHAnsi"/>
            <w:lang w:val="en"/>
          </w:rPr>
          <m:t>&lt;</m:t>
        </m:r>
        <m:f>
          <m:fPr>
            <m:ctrlPr>
              <w:rPr>
                <w:rFonts w:ascii="Cambria Math" w:eastAsiaTheme="minorEastAsia" w:hAnsi="Cambria Math" w:cstheme="minorHAnsi"/>
                <w:i/>
                <w:lang w:val="en"/>
              </w:rPr>
            </m:ctrlPr>
          </m:fPr>
          <m:num>
            <m:r>
              <w:rPr>
                <w:rFonts w:ascii="Cambria Math" w:hAnsi="Cambria Math" w:cstheme="minorHAnsi"/>
                <w:lang w:val="en"/>
              </w:rPr>
              <m:t>7π</m:t>
            </m:r>
          </m:num>
          <m:den>
            <m:r>
              <w:rPr>
                <w:rFonts w:ascii="Cambria Math" w:hAnsi="Cambria Math" w:cstheme="minorHAnsi"/>
                <w:lang w:val="en"/>
              </w:rPr>
              <m:t>2</m:t>
            </m:r>
          </m:den>
        </m:f>
      </m:oMath>
      <w:r w:rsidR="006C12EF">
        <w:rPr>
          <w:rFonts w:eastAsiaTheme="minorEastAsia" w:cstheme="minorHAnsi"/>
          <w:lang w:val="en"/>
        </w:rPr>
        <w:t xml:space="preserve"> since </w:t>
      </w:r>
      <m:oMath>
        <m:r>
          <w:rPr>
            <w:rFonts w:ascii="Cambria Math" w:eastAsiaTheme="minorEastAsia" w:hAnsi="Cambria Math" w:cstheme="minorHAnsi"/>
            <w:lang w:val="en"/>
          </w:rPr>
          <m:t>3.142×π&lt;3.5×π</m:t>
        </m:r>
      </m:oMath>
    </w:p>
    <w:p w14:paraId="5E78BE8E" w14:textId="6F1A7E3A" w:rsidR="00DF56E7" w:rsidRDefault="00DF56E7" w:rsidP="0049558F">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The graph should cross the </w:t>
      </w:r>
      <m:oMath>
        <m:r>
          <w:rPr>
            <w:rFonts w:ascii="Cambria Math" w:eastAsiaTheme="minorEastAsia" w:hAnsi="Cambria Math" w:cstheme="minorHAnsi"/>
            <w:lang w:val="en"/>
          </w:rPr>
          <m:t>x</m:t>
        </m:r>
      </m:oMath>
      <w:r>
        <w:rPr>
          <w:rFonts w:eastAsiaTheme="minorEastAsia" w:cstheme="minorHAnsi"/>
          <w:lang w:val="en"/>
        </w:rPr>
        <w:t xml:space="preserve"> axis three times between </w:t>
      </w:r>
      <m:oMath>
        <m:r>
          <w:rPr>
            <w:rFonts w:ascii="Cambria Math" w:eastAsiaTheme="minorEastAsia" w:hAnsi="Cambria Math" w:cstheme="minorHAnsi"/>
            <w:lang w:val="en"/>
          </w:rPr>
          <m:t>x=0</m:t>
        </m:r>
      </m:oMath>
      <w:r>
        <w:rPr>
          <w:rFonts w:eastAsiaTheme="minorEastAsia" w:cstheme="minorHAnsi"/>
          <w:lang w:val="en"/>
        </w:rPr>
        <w:t xml:space="preserve"> and </w:t>
      </w:r>
      <m:oMath>
        <m:r>
          <w:rPr>
            <w:rFonts w:ascii="Cambria Math" w:eastAsiaTheme="minorEastAsia" w:hAnsi="Cambria Math" w:cstheme="minorHAnsi"/>
            <w:lang w:val="en"/>
          </w:rPr>
          <m:t>x=π</m:t>
        </m:r>
      </m:oMath>
      <w:r>
        <w:rPr>
          <w:rFonts w:eastAsiaTheme="minorEastAsia" w:cstheme="minorHAnsi"/>
          <w:lang w:val="en"/>
        </w:rPr>
        <w:t xml:space="preserve"> (and these points will be reflected in the </w:t>
      </w:r>
      <m:oMath>
        <m:r>
          <w:rPr>
            <w:rFonts w:ascii="Cambria Math" w:eastAsiaTheme="minorEastAsia" w:hAnsi="Cambria Math" w:cstheme="minorHAnsi"/>
            <w:lang w:val="en"/>
          </w:rPr>
          <m:t>y</m:t>
        </m:r>
      </m:oMath>
      <w:r>
        <w:rPr>
          <w:rFonts w:eastAsiaTheme="minorEastAsia" w:cstheme="minorHAnsi"/>
          <w:lang w:val="en"/>
        </w:rPr>
        <w:t xml:space="preserve"> axis.</w:t>
      </w:r>
    </w:p>
    <w:p w14:paraId="66697087" w14:textId="7571EF96" w:rsidR="00DF56E7" w:rsidRDefault="00F96D04" w:rsidP="0049558F">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This reduces the options to (a) and (d)</w:t>
      </w:r>
      <w:r w:rsidR="00ED45B1">
        <w:rPr>
          <w:rFonts w:eastAsiaTheme="minorEastAsia" w:cstheme="minorHAnsi"/>
          <w:lang w:val="en"/>
        </w:rPr>
        <w:t>.</w:t>
      </w:r>
    </w:p>
    <w:p w14:paraId="2F01544A" w14:textId="610B6C07" w:rsidR="00ED45B1" w:rsidRDefault="00ED45B1" w:rsidP="0049558F">
      <w:pPr>
        <w:autoSpaceDE w:val="0"/>
        <w:autoSpaceDN w:val="0"/>
        <w:adjustRightInd w:val="0"/>
        <w:spacing w:after="0" w:line="240" w:lineRule="auto"/>
        <w:ind w:left="720"/>
        <w:rPr>
          <w:rFonts w:eastAsiaTheme="minorEastAsia" w:cstheme="minorHAnsi"/>
          <w:lang w:val="en"/>
        </w:rPr>
      </w:pPr>
    </w:p>
    <w:p w14:paraId="0E3C3DE2" w14:textId="6D85CAB8" w:rsidR="00ED45B1" w:rsidRDefault="00ED45B1" w:rsidP="0049558F">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The difference</w:t>
      </w:r>
      <w:r w:rsidR="004B4C93">
        <w:rPr>
          <w:rFonts w:eastAsiaTheme="minorEastAsia" w:cstheme="minorHAnsi"/>
          <w:lang w:val="en"/>
        </w:rPr>
        <w:t>s</w:t>
      </w:r>
      <w:r>
        <w:rPr>
          <w:rFonts w:eastAsiaTheme="minorEastAsia" w:cstheme="minorHAnsi"/>
          <w:lang w:val="en"/>
        </w:rPr>
        <w:t xml:space="preserve"> between (a) and (d) is that the local maximum for </w:t>
      </w:r>
      <m:oMath>
        <m:r>
          <w:rPr>
            <w:rFonts w:ascii="Cambria Math" w:eastAsiaTheme="minorEastAsia" w:hAnsi="Cambria Math" w:cstheme="minorHAnsi"/>
            <w:lang w:val="en"/>
          </w:rPr>
          <m:t>0&lt;x&lt;</m:t>
        </m:r>
        <m:f>
          <m:fPr>
            <m:ctrlPr>
              <w:rPr>
                <w:rFonts w:ascii="Cambria Math" w:eastAsiaTheme="minorEastAsia" w:hAnsi="Cambria Math" w:cstheme="minorHAnsi"/>
                <w:i/>
                <w:lang w:val="en"/>
              </w:rPr>
            </m:ctrlPr>
          </m:fPr>
          <m:num>
            <m:r>
              <w:rPr>
                <w:rFonts w:ascii="Cambria Math" w:hAnsi="Cambria Math" w:cstheme="minorHAnsi"/>
                <w:lang w:val="en"/>
              </w:rPr>
              <m:t>π</m:t>
            </m:r>
          </m:num>
          <m:den>
            <m:r>
              <w:rPr>
                <w:rFonts w:ascii="Cambria Math" w:hAnsi="Cambria Math" w:cstheme="minorHAnsi"/>
                <w:lang w:val="en"/>
              </w:rPr>
              <m:t>2</m:t>
            </m:r>
          </m:den>
        </m:f>
      </m:oMath>
      <w:r w:rsidR="004B4C93">
        <w:rPr>
          <w:rFonts w:eastAsiaTheme="minorEastAsia" w:cstheme="minorHAnsi"/>
          <w:lang w:val="en"/>
        </w:rPr>
        <w:t xml:space="preserve"> has a greater </w:t>
      </w:r>
      <m:oMath>
        <m:r>
          <w:rPr>
            <w:rFonts w:ascii="Cambria Math" w:eastAsiaTheme="minorEastAsia" w:hAnsi="Cambria Math" w:cstheme="minorHAnsi"/>
            <w:lang w:val="en"/>
          </w:rPr>
          <m:t>y</m:t>
        </m:r>
      </m:oMath>
      <w:r w:rsidR="004B4C93">
        <w:rPr>
          <w:rFonts w:eastAsiaTheme="minorEastAsia" w:cstheme="minorHAnsi"/>
          <w:lang w:val="en"/>
        </w:rPr>
        <w:t xml:space="preserve"> value for (a) than it does for (b)</w:t>
      </w:r>
      <w:r w:rsidR="006E1DC4">
        <w:rPr>
          <w:rFonts w:eastAsiaTheme="minorEastAsia" w:cstheme="minorHAnsi"/>
          <w:lang w:val="en"/>
        </w:rPr>
        <w:t xml:space="preserve"> and that</w:t>
      </w:r>
      <w:r w:rsidR="004B4C93">
        <w:rPr>
          <w:rFonts w:eastAsiaTheme="minorEastAsia" w:cstheme="minorHAnsi"/>
          <w:lang w:val="en"/>
        </w:rPr>
        <w:t xml:space="preserve"> </w:t>
      </w:r>
      <w:r w:rsidR="006E1DC4">
        <w:rPr>
          <w:rFonts w:eastAsiaTheme="minorEastAsia" w:cstheme="minorHAnsi"/>
          <w:lang w:val="en"/>
        </w:rPr>
        <w:t xml:space="preserve">the first intercept for (a) is after </w:t>
      </w:r>
      <m:oMath>
        <m:r>
          <w:rPr>
            <w:rFonts w:ascii="Cambria Math" w:eastAsiaTheme="minorEastAsia" w:hAnsi="Cambria Math" w:cstheme="minorHAnsi"/>
            <w:lang w:val="en"/>
          </w:rPr>
          <m:t>x=</m:t>
        </m:r>
        <m:f>
          <m:fPr>
            <m:ctrlPr>
              <w:rPr>
                <w:rFonts w:ascii="Cambria Math" w:eastAsiaTheme="minorEastAsia" w:hAnsi="Cambria Math" w:cstheme="minorHAnsi"/>
                <w:i/>
                <w:lang w:val="en"/>
              </w:rPr>
            </m:ctrlPr>
          </m:fPr>
          <m:num>
            <m:r>
              <w:rPr>
                <w:rFonts w:ascii="Cambria Math" w:hAnsi="Cambria Math" w:cstheme="minorHAnsi"/>
                <w:lang w:val="en"/>
              </w:rPr>
              <m:t>π</m:t>
            </m:r>
          </m:num>
          <m:den>
            <m:r>
              <w:rPr>
                <w:rFonts w:ascii="Cambria Math" w:hAnsi="Cambria Math" w:cstheme="minorHAnsi"/>
                <w:lang w:val="en"/>
              </w:rPr>
              <m:t>2</m:t>
            </m:r>
          </m:den>
        </m:f>
      </m:oMath>
      <w:r w:rsidR="006E1DC4">
        <w:rPr>
          <w:rFonts w:eastAsiaTheme="minorEastAsia" w:cstheme="minorHAnsi"/>
          <w:lang w:val="en"/>
        </w:rPr>
        <w:t xml:space="preserve"> for (a) and before </w:t>
      </w:r>
      <m:oMath>
        <m:r>
          <w:rPr>
            <w:rFonts w:ascii="Cambria Math" w:eastAsiaTheme="minorEastAsia" w:hAnsi="Cambria Math" w:cstheme="minorHAnsi"/>
            <w:lang w:val="en"/>
          </w:rPr>
          <m:t>x=</m:t>
        </m:r>
        <m:f>
          <m:fPr>
            <m:ctrlPr>
              <w:rPr>
                <w:rFonts w:ascii="Cambria Math" w:eastAsiaTheme="minorEastAsia" w:hAnsi="Cambria Math" w:cstheme="minorHAnsi"/>
                <w:i/>
                <w:lang w:val="en"/>
              </w:rPr>
            </m:ctrlPr>
          </m:fPr>
          <m:num>
            <m:r>
              <w:rPr>
                <w:rFonts w:ascii="Cambria Math" w:hAnsi="Cambria Math" w:cstheme="minorHAnsi"/>
                <w:lang w:val="en"/>
              </w:rPr>
              <m:t>π</m:t>
            </m:r>
          </m:num>
          <m:den>
            <m:r>
              <w:rPr>
                <w:rFonts w:ascii="Cambria Math" w:hAnsi="Cambria Math" w:cstheme="minorHAnsi"/>
                <w:lang w:val="en"/>
              </w:rPr>
              <m:t>2</m:t>
            </m:r>
          </m:den>
        </m:f>
      </m:oMath>
      <w:r w:rsidR="006E1DC4">
        <w:rPr>
          <w:rFonts w:eastAsiaTheme="minorEastAsia" w:cstheme="minorHAnsi"/>
          <w:lang w:val="en"/>
        </w:rPr>
        <w:t xml:space="preserve"> for (d).</w:t>
      </w:r>
    </w:p>
    <w:p w14:paraId="40BEE8FC" w14:textId="76FCD400" w:rsidR="006E1DC4" w:rsidRDefault="006E1DC4" w:rsidP="0049558F">
      <w:pPr>
        <w:autoSpaceDE w:val="0"/>
        <w:autoSpaceDN w:val="0"/>
        <w:adjustRightInd w:val="0"/>
        <w:spacing w:after="0" w:line="240" w:lineRule="auto"/>
        <w:ind w:left="720"/>
        <w:rPr>
          <w:rFonts w:eastAsiaTheme="minorEastAsia" w:cstheme="minorHAnsi"/>
          <w:lang w:val="en"/>
        </w:rPr>
      </w:pPr>
    </w:p>
    <w:p w14:paraId="5C5DF6A4" w14:textId="11B15EEF" w:rsidR="006E1DC4" w:rsidRDefault="006E1DC4" w:rsidP="0049558F">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The easier test is the </w:t>
      </w:r>
      <w:r w:rsidR="00EC6F79">
        <w:rPr>
          <w:rFonts w:eastAsiaTheme="minorEastAsia" w:cstheme="minorHAnsi"/>
          <w:lang w:val="en"/>
        </w:rPr>
        <w:t xml:space="preserve">second of these two. Since </w:t>
      </w:r>
      <m:oMath>
        <m:f>
          <m:fPr>
            <m:ctrlPr>
              <w:rPr>
                <w:rFonts w:ascii="Cambria Math" w:eastAsiaTheme="minorEastAsia" w:hAnsi="Cambria Math" w:cstheme="minorHAnsi"/>
                <w:i/>
                <w:lang w:val="en"/>
              </w:rPr>
            </m:ctrlPr>
          </m:fPr>
          <m:num>
            <m:r>
              <w:rPr>
                <w:rFonts w:ascii="Cambria Math" w:hAnsi="Cambria Math" w:cstheme="minorHAnsi"/>
                <w:lang w:val="en"/>
              </w:rPr>
              <m:t>π</m:t>
            </m:r>
          </m:num>
          <m:den>
            <m:r>
              <w:rPr>
                <w:rFonts w:ascii="Cambria Math" w:hAnsi="Cambria Math" w:cstheme="minorHAnsi"/>
                <w:lang w:val="en"/>
              </w:rPr>
              <m:t>2</m:t>
            </m:r>
          </m:den>
        </m:f>
        <m:r>
          <w:rPr>
            <w:rFonts w:ascii="Cambria Math" w:eastAsiaTheme="minorEastAsia" w:hAnsi="Cambria Math" w:cstheme="minorHAnsi"/>
            <w:lang w:val="en"/>
          </w:rPr>
          <m:t>&gt;1</m:t>
        </m:r>
      </m:oMath>
      <w:r w:rsidR="00EC6F79">
        <w:rPr>
          <w:rFonts w:eastAsiaTheme="minorEastAsia" w:cstheme="minorHAnsi"/>
          <w:lang w:val="en"/>
        </w:rPr>
        <w:t xml:space="preserve">, </w:t>
      </w:r>
      <m:oMath>
        <m:f>
          <m:fPr>
            <m:ctrlPr>
              <w:rPr>
                <w:rFonts w:ascii="Cambria Math" w:eastAsiaTheme="minorEastAsia" w:hAnsi="Cambria Math" w:cstheme="minorHAnsi"/>
                <w:i/>
                <w:lang w:val="en"/>
              </w:rPr>
            </m:ctrlPr>
          </m:fPr>
          <m:num>
            <m:r>
              <w:rPr>
                <w:rFonts w:ascii="Cambria Math" w:hAnsi="Cambria Math" w:cstheme="minorHAnsi"/>
                <w:lang w:val="en"/>
              </w:rPr>
              <m:t>π</m:t>
            </m:r>
          </m:num>
          <m:den>
            <m:r>
              <w:rPr>
                <w:rFonts w:ascii="Cambria Math" w:hAnsi="Cambria Math" w:cstheme="minorHAnsi"/>
                <w:lang w:val="en"/>
              </w:rPr>
              <m:t>2</m:t>
            </m:r>
          </m:den>
        </m:f>
        <m:r>
          <w:rPr>
            <w:rFonts w:ascii="Cambria Math" w:eastAsiaTheme="minorEastAsia" w:hAnsi="Cambria Math" w:cstheme="minorHAnsi"/>
            <w:lang w:val="en"/>
          </w:rPr>
          <m:t>&gt;</m:t>
        </m:r>
        <m:rad>
          <m:radPr>
            <m:degHide m:val="1"/>
            <m:ctrlPr>
              <w:rPr>
                <w:rFonts w:ascii="Cambria Math" w:eastAsiaTheme="minorEastAsia" w:hAnsi="Cambria Math" w:cstheme="minorHAnsi"/>
                <w:i/>
                <w:lang w:val="en"/>
              </w:rPr>
            </m:ctrlPr>
          </m:radPr>
          <m:deg/>
          <m:e>
            <m:f>
              <m:fPr>
                <m:ctrlPr>
                  <w:rPr>
                    <w:rFonts w:ascii="Cambria Math" w:eastAsiaTheme="minorEastAsia" w:hAnsi="Cambria Math" w:cstheme="minorHAnsi"/>
                    <w:i/>
                    <w:lang w:val="en"/>
                  </w:rPr>
                </m:ctrlPr>
              </m:fPr>
              <m:num>
                <m:r>
                  <w:rPr>
                    <w:rFonts w:ascii="Cambria Math" w:hAnsi="Cambria Math" w:cstheme="minorHAnsi"/>
                    <w:lang w:val="en"/>
                  </w:rPr>
                  <m:t>π</m:t>
                </m:r>
              </m:num>
              <m:den>
                <m:r>
                  <w:rPr>
                    <w:rFonts w:ascii="Cambria Math" w:hAnsi="Cambria Math" w:cstheme="minorHAnsi"/>
                    <w:lang w:val="en"/>
                  </w:rPr>
                  <m:t>2</m:t>
                </m:r>
              </m:den>
            </m:f>
          </m:e>
        </m:rad>
      </m:oMath>
      <w:r w:rsidR="00EC6F79">
        <w:rPr>
          <w:rFonts w:eastAsiaTheme="minorEastAsia" w:cstheme="minorHAnsi"/>
          <w:lang w:val="en"/>
        </w:rPr>
        <w:t xml:space="preserve"> identifying (d) as the correct answer.</w:t>
      </w:r>
    </w:p>
    <w:p w14:paraId="7C7EF6CB" w14:textId="77777777" w:rsidR="006E1DC4" w:rsidRDefault="006E1DC4" w:rsidP="0049558F">
      <w:pPr>
        <w:autoSpaceDE w:val="0"/>
        <w:autoSpaceDN w:val="0"/>
        <w:adjustRightInd w:val="0"/>
        <w:spacing w:after="0" w:line="240" w:lineRule="auto"/>
        <w:ind w:left="720"/>
        <w:rPr>
          <w:rFonts w:eastAsiaTheme="minorEastAsia" w:cstheme="minorHAnsi"/>
          <w:lang w:val="en"/>
        </w:rPr>
      </w:pPr>
    </w:p>
    <w:p w14:paraId="441B6666" w14:textId="77777777" w:rsidR="00297510" w:rsidRPr="00297510" w:rsidRDefault="00297510" w:rsidP="00297510">
      <w:pPr>
        <w:autoSpaceDE w:val="0"/>
        <w:autoSpaceDN w:val="0"/>
        <w:adjustRightInd w:val="0"/>
        <w:spacing w:after="0" w:line="240" w:lineRule="auto"/>
        <w:rPr>
          <w:rFonts w:cstheme="minorHAnsi"/>
          <w:lang w:val="en"/>
        </w:rPr>
      </w:pPr>
    </w:p>
    <w:p w14:paraId="6A34279A" w14:textId="2155DE44" w:rsidR="00297510" w:rsidRPr="00A657A2" w:rsidRDefault="00297510" w:rsidP="000629FC">
      <w:pPr>
        <w:numPr>
          <w:ilvl w:val="0"/>
          <w:numId w:val="6"/>
        </w:numPr>
        <w:autoSpaceDE w:val="0"/>
        <w:autoSpaceDN w:val="0"/>
        <w:adjustRightInd w:val="0"/>
        <w:spacing w:after="0" w:line="240" w:lineRule="auto"/>
        <w:rPr>
          <w:rFonts w:cstheme="minorHAnsi"/>
          <w:lang w:val="en"/>
        </w:rPr>
      </w:pPr>
      <m:oMath>
        <m:r>
          <w:rPr>
            <w:rFonts w:ascii="Cambria Math" w:hAnsi="Cambria Math" w:cstheme="minorHAnsi"/>
            <w:lang w:val="en"/>
          </w:rPr>
          <m:t>y=</m:t>
        </m:r>
        <m:f>
          <m:fPr>
            <m:ctrlPr>
              <w:rPr>
                <w:rFonts w:ascii="Cambria Math" w:hAnsi="Cambria Math" w:cstheme="minorHAnsi"/>
                <w:i/>
                <w:lang w:val="en"/>
              </w:rPr>
            </m:ctrlPr>
          </m:fPr>
          <m:num>
            <m:r>
              <w:rPr>
                <w:rFonts w:ascii="Cambria Math" w:hAnsi="Cambria Math" w:cstheme="minorHAnsi"/>
                <w:lang w:val="en"/>
              </w:rPr>
              <m:t>1</m:t>
            </m:r>
          </m:num>
          <m:den>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+4</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-4x-16</m:t>
            </m:r>
          </m:den>
        </m:f>
      </m:oMath>
    </w:p>
    <w:p w14:paraId="763C9A10" w14:textId="77777777" w:rsidR="00A657A2" w:rsidRPr="00A657A2" w:rsidRDefault="00A657A2" w:rsidP="00A657A2">
      <w:pPr>
        <w:autoSpaceDE w:val="0"/>
        <w:autoSpaceDN w:val="0"/>
        <w:adjustRightInd w:val="0"/>
        <w:spacing w:after="0" w:line="240" w:lineRule="auto"/>
        <w:ind w:left="720"/>
        <w:rPr>
          <w:rFonts w:cstheme="minorHAnsi"/>
          <w:lang w:val="en"/>
        </w:rPr>
      </w:pPr>
    </w:p>
    <w:p w14:paraId="629D2F9E" w14:textId="0DEF3CF8" w:rsidR="00A657A2" w:rsidRDefault="00A657A2" w:rsidP="00A657A2">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Using the factor theorem, </w:t>
      </w:r>
      <m:oMath>
        <m:r>
          <w:rPr>
            <w:rFonts w:ascii="Cambria Math" w:eastAsiaTheme="minorEastAsia" w:hAnsi="Cambria Math" w:cstheme="minorHAnsi"/>
            <w:lang w:val="en"/>
          </w:rPr>
          <m:t>x-2</m:t>
        </m:r>
      </m:oMath>
      <w:r>
        <w:rPr>
          <w:rFonts w:eastAsiaTheme="minorEastAsia" w:cstheme="minorHAnsi"/>
          <w:lang w:val="en"/>
        </w:rPr>
        <w:t xml:space="preserve"> is a factor of </w:t>
      </w:r>
      <m:oMath>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+4</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-4x-16</m:t>
        </m:r>
      </m:oMath>
    </w:p>
    <w:p w14:paraId="2E02B1F6" w14:textId="5B7D4A2B" w:rsidR="00A657A2" w:rsidRDefault="00D138BB" w:rsidP="00A657A2">
      <w:pPr>
        <w:autoSpaceDE w:val="0"/>
        <w:autoSpaceDN w:val="0"/>
        <w:adjustRightInd w:val="0"/>
        <w:spacing w:after="0" w:line="240" w:lineRule="auto"/>
        <w:ind w:left="720"/>
        <w:rPr>
          <w:rFonts w:eastAsiaTheme="minorEastAsia" w:cstheme="minorHAnsi"/>
          <w:lang w:val="en"/>
        </w:rPr>
      </w:pPr>
      <m:oMath>
        <m:d>
          <m:dPr>
            <m:ctrlPr>
              <w:rPr>
                <w:rFonts w:ascii="Cambria Math" w:eastAsiaTheme="minorEastAsia" w:hAnsi="Cambria Math" w:cstheme="minorHAnsi"/>
                <w:i/>
                <w:lang w:val="en"/>
              </w:rPr>
            </m:ctrlPr>
          </m:dPr>
          <m:e>
            <m:r>
              <w:rPr>
                <w:rFonts w:ascii="Cambria Math" w:eastAsiaTheme="minorEastAsia" w:hAnsi="Cambria Math" w:cstheme="minorHAnsi"/>
                <w:lang w:val="en"/>
              </w:rPr>
              <m:t>x-2</m:t>
            </m:r>
          </m:e>
        </m:d>
        <m:d>
          <m:dPr>
            <m:ctrlPr>
              <w:rPr>
                <w:rFonts w:ascii="Cambria Math" w:eastAsiaTheme="minorEastAsia" w:hAnsi="Cambria Math" w:cstheme="minorHAnsi"/>
                <w:i/>
                <w:lang w:val="en"/>
              </w:rPr>
            </m:ctrlPr>
          </m:dPr>
          <m:e>
            <m:sSup>
              <m:sSupPr>
                <m:ctrlPr>
                  <w:rPr>
                    <w:rFonts w:ascii="Cambria Math" w:eastAsiaTheme="minorEastAsia" w:hAnsi="Cambria Math" w:cstheme="minorHAnsi"/>
                    <w:i/>
                    <w:lang w:val="en"/>
                  </w:rPr>
                </m:ctrlPr>
              </m:sSupPr>
              <m:e>
                <m:r>
                  <w:rPr>
                    <w:rFonts w:ascii="Cambria Math" w:eastAsiaTheme="minorEastAsia" w:hAnsi="Cambria Math" w:cstheme="minorHAnsi"/>
                    <w:lang w:val="en"/>
                  </w:rPr>
                  <m:t>x</m:t>
                </m:r>
              </m:e>
              <m:sup>
                <m:r>
                  <w:rPr>
                    <w:rFonts w:ascii="Cambria Math" w:eastAsiaTheme="minorEastAsia" w:hAnsi="Cambria Math" w:cstheme="minorHAnsi"/>
                    <w:lang w:val="en"/>
                  </w:rPr>
                  <m:t>2</m:t>
                </m:r>
              </m:sup>
            </m:sSup>
            <m:r>
              <w:rPr>
                <w:rFonts w:ascii="Cambria Math" w:eastAsiaTheme="minorEastAsia" w:hAnsi="Cambria Math" w:cstheme="minorHAnsi"/>
                <w:lang w:val="en"/>
              </w:rPr>
              <m:t>+kx+8</m:t>
            </m:r>
          </m:e>
        </m:d>
        <m:r>
          <w:rPr>
            <w:rFonts w:ascii="Cambria Math" w:eastAsiaTheme="minorEastAsia" w:hAnsi="Cambria Math" w:cstheme="minorHAnsi"/>
            <w:lang w:val="en"/>
          </w:rPr>
          <m:t>≡</m:t>
        </m:r>
        <m:r>
          <m:rPr>
            <m:sty m:val="p"/>
          </m:rPr>
          <w:rPr>
            <w:rFonts w:ascii="Cambria Math" w:eastAsiaTheme="minorEastAsia" w:hAnsi="Cambria Math" w:cstheme="minorHAnsi"/>
            <w:lang w:val="en"/>
          </w:rPr>
          <m:t xml:space="preserve">of </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+4</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-4x-16</m:t>
        </m:r>
      </m:oMath>
      <w:r w:rsidR="0045690A">
        <w:rPr>
          <w:rFonts w:eastAsiaTheme="minorEastAsia" w:cstheme="minorHAnsi"/>
          <w:lang w:val="en"/>
        </w:rPr>
        <w:t xml:space="preserve"> </w:t>
      </w:r>
    </w:p>
    <w:p w14:paraId="70932AFC" w14:textId="4F382A2E" w:rsidR="0045690A" w:rsidRDefault="0045690A" w:rsidP="00A657A2">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Equating coefficients of </w:t>
      </w:r>
      <m:oMath>
        <m:sSup>
          <m:sSupPr>
            <m:ctrlPr>
              <w:rPr>
                <w:rFonts w:ascii="Cambria Math" w:eastAsiaTheme="minorEastAsia" w:hAnsi="Cambria Math" w:cstheme="minorHAnsi"/>
                <w:i/>
                <w:lang w:val="en"/>
              </w:rPr>
            </m:ctrlPr>
          </m:sSupPr>
          <m:e>
            <m:r>
              <w:rPr>
                <w:rFonts w:ascii="Cambria Math" w:eastAsiaTheme="minorEastAsia" w:hAnsi="Cambria Math" w:cstheme="minorHAnsi"/>
                <w:lang w:val="en"/>
              </w:rPr>
              <m:t>x</m:t>
            </m:r>
          </m:e>
          <m:sup>
            <m:r>
              <w:rPr>
                <w:rFonts w:ascii="Cambria Math" w:eastAsiaTheme="minorEastAsia" w:hAnsi="Cambria Math" w:cstheme="minorHAnsi"/>
                <w:lang w:val="en"/>
              </w:rPr>
              <m:t>2</m:t>
            </m:r>
          </m:sup>
        </m:sSup>
      </m:oMath>
      <w:r>
        <w:rPr>
          <w:rFonts w:eastAsiaTheme="minorEastAsia" w:cstheme="minorHAnsi"/>
          <w:lang w:val="en"/>
        </w:rPr>
        <w:t xml:space="preserve">: </w:t>
      </w:r>
      <m:oMath>
        <m:r>
          <w:rPr>
            <w:rFonts w:ascii="Cambria Math" w:eastAsiaTheme="minorEastAsia" w:hAnsi="Cambria Math" w:cstheme="minorHAnsi"/>
            <w:lang w:val="en"/>
          </w:rPr>
          <m:t xml:space="preserve">k-2=4 </m:t>
        </m:r>
        <m:box>
          <m:boxPr>
            <m:opEmu m:val="1"/>
            <m:ctrlPr>
              <w:rPr>
                <w:rFonts w:ascii="Cambria Math" w:eastAsiaTheme="minorEastAsia" w:hAnsi="Cambria Math" w:cstheme="minorHAnsi"/>
                <w:i/>
                <w:lang w:val="en"/>
              </w:rPr>
            </m:ctrlPr>
          </m:boxPr>
          <m:e>
            <m:groupChr>
              <m:groupChrPr>
                <m:chr m:val="⇔"/>
                <m:pos m:val="top"/>
                <m:ctrlPr>
                  <w:rPr>
                    <w:rFonts w:ascii="Cambria Math" w:eastAsiaTheme="minorEastAsia" w:hAnsi="Cambria Math" w:cstheme="minorHAnsi"/>
                    <w:i/>
                    <w:lang w:val="en"/>
                  </w:rPr>
                </m:ctrlPr>
              </m:groupChrPr>
              <m:e>
                <m:r>
                  <w:rPr>
                    <w:rFonts w:ascii="Cambria Math" w:eastAsiaTheme="minorEastAsia" w:hAnsi="Cambria Math" w:cstheme="minorHAnsi"/>
                    <w:lang w:val="en"/>
                  </w:rPr>
                  <m:t xml:space="preserve"> </m:t>
                </m:r>
              </m:e>
            </m:groupChr>
          </m:e>
        </m:box>
        <m:r>
          <w:rPr>
            <w:rFonts w:ascii="Cambria Math" w:eastAsiaTheme="minorEastAsia" w:hAnsi="Cambria Math" w:cstheme="minorHAnsi"/>
            <w:lang w:val="en"/>
          </w:rPr>
          <m:t xml:space="preserve"> k=6</m:t>
        </m:r>
      </m:oMath>
    </w:p>
    <w:p w14:paraId="38B715D5" w14:textId="23DFE35D" w:rsidR="004D3800" w:rsidRDefault="00D138BB" w:rsidP="00A657A2">
      <w:pPr>
        <w:autoSpaceDE w:val="0"/>
        <w:autoSpaceDN w:val="0"/>
        <w:adjustRightInd w:val="0"/>
        <w:spacing w:after="0" w:line="240" w:lineRule="auto"/>
        <w:ind w:left="720"/>
        <w:rPr>
          <w:rFonts w:eastAsiaTheme="minorEastAsia" w:cstheme="minorHAnsi"/>
          <w:lang w:val="en"/>
        </w:rPr>
      </w:pPr>
      <m:oMath>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3</m:t>
            </m:r>
          </m:sup>
        </m:sSup>
        <m:r>
          <w:rPr>
            <w:rFonts w:ascii="Cambria Math" w:hAnsi="Cambria Math" w:cstheme="minorHAnsi"/>
            <w:lang w:val="en"/>
          </w:rPr>
          <m:t>+4</m:t>
        </m:r>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2</m:t>
            </m:r>
          </m:sup>
        </m:sSup>
        <m:r>
          <w:rPr>
            <w:rFonts w:ascii="Cambria Math" w:hAnsi="Cambria Math" w:cstheme="minorHAnsi"/>
            <w:lang w:val="en"/>
          </w:rPr>
          <m:t>-4x-16=</m:t>
        </m:r>
        <m:d>
          <m:dPr>
            <m:ctrlPr>
              <w:rPr>
                <w:rFonts w:ascii="Cambria Math" w:eastAsiaTheme="minorEastAsia" w:hAnsi="Cambria Math" w:cstheme="minorHAnsi"/>
                <w:i/>
                <w:lang w:val="en"/>
              </w:rPr>
            </m:ctrlPr>
          </m:dPr>
          <m:e>
            <m:r>
              <w:rPr>
                <w:rFonts w:ascii="Cambria Math" w:eastAsiaTheme="minorEastAsia" w:hAnsi="Cambria Math" w:cstheme="minorHAnsi"/>
                <w:lang w:val="en"/>
              </w:rPr>
              <m:t>x-2</m:t>
            </m:r>
          </m:e>
        </m:d>
        <m:d>
          <m:dPr>
            <m:ctrlPr>
              <w:rPr>
                <w:rFonts w:ascii="Cambria Math" w:eastAsiaTheme="minorEastAsia" w:hAnsi="Cambria Math" w:cstheme="minorHAnsi"/>
                <w:i/>
                <w:lang w:val="en"/>
              </w:rPr>
            </m:ctrlPr>
          </m:dPr>
          <m:e>
            <m:sSup>
              <m:sSupPr>
                <m:ctrlPr>
                  <w:rPr>
                    <w:rFonts w:ascii="Cambria Math" w:eastAsiaTheme="minorEastAsia" w:hAnsi="Cambria Math" w:cstheme="minorHAnsi"/>
                    <w:i/>
                    <w:lang w:val="en"/>
                  </w:rPr>
                </m:ctrlPr>
              </m:sSupPr>
              <m:e>
                <m:r>
                  <w:rPr>
                    <w:rFonts w:ascii="Cambria Math" w:eastAsiaTheme="minorEastAsia" w:hAnsi="Cambria Math" w:cstheme="minorHAnsi"/>
                    <w:lang w:val="en"/>
                  </w:rPr>
                  <m:t>x</m:t>
                </m:r>
              </m:e>
              <m:sup>
                <m:r>
                  <w:rPr>
                    <w:rFonts w:ascii="Cambria Math" w:eastAsiaTheme="minorEastAsia" w:hAnsi="Cambria Math" w:cstheme="minorHAnsi"/>
                    <w:lang w:val="en"/>
                  </w:rPr>
                  <m:t>2</m:t>
                </m:r>
              </m:sup>
            </m:sSup>
            <m:r>
              <w:rPr>
                <w:rFonts w:ascii="Cambria Math" w:eastAsiaTheme="minorEastAsia" w:hAnsi="Cambria Math" w:cstheme="minorHAnsi"/>
                <w:lang w:val="en"/>
              </w:rPr>
              <m:t>+6x+8</m:t>
            </m:r>
          </m:e>
        </m:d>
        <m:r>
          <w:rPr>
            <w:rFonts w:ascii="Cambria Math" w:eastAsiaTheme="minorEastAsia" w:hAnsi="Cambria Math" w:cstheme="minorHAnsi"/>
            <w:lang w:val="en"/>
          </w:rPr>
          <m:t>=</m:t>
        </m:r>
        <m:d>
          <m:dPr>
            <m:ctrlPr>
              <w:rPr>
                <w:rFonts w:ascii="Cambria Math" w:eastAsiaTheme="minorEastAsia" w:hAnsi="Cambria Math" w:cstheme="minorHAnsi"/>
                <w:i/>
                <w:lang w:val="en"/>
              </w:rPr>
            </m:ctrlPr>
          </m:dPr>
          <m:e>
            <m:r>
              <w:rPr>
                <w:rFonts w:ascii="Cambria Math" w:eastAsiaTheme="minorEastAsia" w:hAnsi="Cambria Math" w:cstheme="minorHAnsi"/>
                <w:lang w:val="en"/>
              </w:rPr>
              <m:t>x-2</m:t>
            </m:r>
          </m:e>
        </m:d>
        <m:d>
          <m:dPr>
            <m:ctrlPr>
              <w:rPr>
                <w:rFonts w:ascii="Cambria Math" w:eastAsiaTheme="minorEastAsia" w:hAnsi="Cambria Math" w:cstheme="minorHAnsi"/>
                <w:i/>
                <w:lang w:val="en"/>
              </w:rPr>
            </m:ctrlPr>
          </m:dPr>
          <m:e>
            <m:r>
              <w:rPr>
                <w:rFonts w:ascii="Cambria Math" w:eastAsiaTheme="minorEastAsia" w:hAnsi="Cambria Math" w:cstheme="minorHAnsi"/>
                <w:lang w:val="en"/>
              </w:rPr>
              <m:t>x+2</m:t>
            </m:r>
          </m:e>
        </m:d>
        <m:d>
          <m:dPr>
            <m:ctrlPr>
              <w:rPr>
                <w:rFonts w:ascii="Cambria Math" w:eastAsiaTheme="minorEastAsia" w:hAnsi="Cambria Math" w:cstheme="minorHAnsi"/>
                <w:i/>
                <w:lang w:val="en"/>
              </w:rPr>
            </m:ctrlPr>
          </m:dPr>
          <m:e>
            <m:r>
              <w:rPr>
                <w:rFonts w:ascii="Cambria Math" w:eastAsiaTheme="minorEastAsia" w:hAnsi="Cambria Math" w:cstheme="minorHAnsi"/>
                <w:lang w:val="en"/>
              </w:rPr>
              <m:t>x+4</m:t>
            </m:r>
          </m:e>
        </m:d>
      </m:oMath>
      <w:r w:rsidR="004D3800">
        <w:rPr>
          <w:rFonts w:eastAsiaTheme="minorEastAsia" w:cstheme="minorHAnsi"/>
          <w:lang w:val="en"/>
        </w:rPr>
        <w:t xml:space="preserve"> </w:t>
      </w:r>
    </w:p>
    <w:p w14:paraId="5F222340" w14:textId="332C7991" w:rsidR="003B6F6E" w:rsidRDefault="003B6F6E" w:rsidP="00A657A2">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The graph has vertical asymptotes at </w:t>
      </w:r>
      <m:oMath>
        <m:r>
          <w:rPr>
            <w:rFonts w:ascii="Cambria Math" w:eastAsiaTheme="minorEastAsia" w:hAnsi="Cambria Math" w:cstheme="minorHAnsi"/>
            <w:lang w:val="en"/>
          </w:rPr>
          <m:t>x=-4</m:t>
        </m:r>
      </m:oMath>
      <w:r>
        <w:rPr>
          <w:rFonts w:eastAsiaTheme="minorEastAsia" w:cstheme="minorHAnsi"/>
          <w:lang w:val="en"/>
        </w:rPr>
        <w:t xml:space="preserve">, </w:t>
      </w:r>
      <m:oMath>
        <m:r>
          <w:rPr>
            <w:rFonts w:ascii="Cambria Math" w:eastAsiaTheme="minorEastAsia" w:hAnsi="Cambria Math" w:cstheme="minorHAnsi"/>
            <w:lang w:val="en"/>
          </w:rPr>
          <m:t>x=-2</m:t>
        </m:r>
      </m:oMath>
      <w:r>
        <w:rPr>
          <w:rFonts w:eastAsiaTheme="minorEastAsia" w:cstheme="minorHAnsi"/>
          <w:lang w:val="en"/>
        </w:rPr>
        <w:t xml:space="preserve"> and </w:t>
      </w:r>
      <m:oMath>
        <m:r>
          <w:rPr>
            <w:rFonts w:ascii="Cambria Math" w:eastAsiaTheme="minorEastAsia" w:hAnsi="Cambria Math" w:cstheme="minorHAnsi"/>
            <w:lang w:val="en"/>
          </w:rPr>
          <m:t>x=2</m:t>
        </m:r>
      </m:oMath>
    </w:p>
    <w:p w14:paraId="4C40829F" w14:textId="5040FBEB" w:rsidR="003B6969" w:rsidRDefault="003B6969" w:rsidP="00A657A2">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The only graphs that possibly have these asymptotes are </w:t>
      </w:r>
      <w:r w:rsidR="00581D58">
        <w:rPr>
          <w:rFonts w:eastAsiaTheme="minorEastAsia" w:cstheme="minorHAnsi"/>
          <w:lang w:val="en"/>
        </w:rPr>
        <w:t xml:space="preserve">(a) and (e) </w:t>
      </w:r>
    </w:p>
    <w:p w14:paraId="680D3A70" w14:textId="786B8EA0" w:rsidR="00581D58" w:rsidRDefault="001F1562" w:rsidP="00A657A2">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At </w:t>
      </w:r>
      <m:oMath>
        <m:r>
          <w:rPr>
            <w:rFonts w:ascii="Cambria Math" w:eastAsiaTheme="minorEastAsia" w:hAnsi="Cambria Math" w:cstheme="minorHAnsi"/>
            <w:lang w:val="en"/>
          </w:rPr>
          <m:t>x=0</m:t>
        </m:r>
      </m:oMath>
      <w:r>
        <w:rPr>
          <w:rFonts w:eastAsiaTheme="minorEastAsia" w:cstheme="minorHAnsi"/>
          <w:lang w:val="en"/>
        </w:rPr>
        <w:t xml:space="preserve">, </w:t>
      </w:r>
      <m:oMath>
        <m:r>
          <w:rPr>
            <w:rFonts w:ascii="Cambria Math" w:eastAsiaTheme="minorEastAsia" w:hAnsi="Cambria Math" w:cstheme="minorHAnsi"/>
            <w:lang w:val="en"/>
          </w:rPr>
          <m:t>y=</m:t>
        </m:r>
        <m:f>
          <m:fPr>
            <m:ctrlPr>
              <w:rPr>
                <w:rFonts w:ascii="Cambria Math" w:eastAsiaTheme="minorEastAsia" w:hAnsi="Cambria Math" w:cstheme="minorHAnsi"/>
                <w:i/>
                <w:lang w:val="en"/>
              </w:rPr>
            </m:ctrlPr>
          </m:fPr>
          <m:num>
            <m:r>
              <w:rPr>
                <w:rFonts w:ascii="Cambria Math" w:eastAsiaTheme="minorEastAsia" w:hAnsi="Cambria Math" w:cstheme="minorHAnsi"/>
                <w:lang w:val="en"/>
              </w:rPr>
              <m:t>1</m:t>
            </m:r>
          </m:num>
          <m:den>
            <m:r>
              <w:rPr>
                <w:rFonts w:ascii="Cambria Math" w:eastAsiaTheme="minorEastAsia" w:hAnsi="Cambria Math" w:cstheme="minorHAnsi"/>
                <w:lang w:val="en"/>
              </w:rPr>
              <m:t>-2×4×2</m:t>
            </m:r>
          </m:den>
        </m:f>
        <m:r>
          <w:rPr>
            <w:rFonts w:ascii="Cambria Math" w:eastAsiaTheme="minorEastAsia" w:hAnsi="Cambria Math" w:cstheme="minorHAnsi"/>
            <w:lang w:val="en"/>
          </w:rPr>
          <m:t>&lt;0</m:t>
        </m:r>
      </m:oMath>
      <w:r>
        <w:rPr>
          <w:rFonts w:eastAsiaTheme="minorEastAsia" w:cstheme="minorHAnsi"/>
          <w:lang w:val="en"/>
        </w:rPr>
        <w:t xml:space="preserve"> so the correct option is (e)</w:t>
      </w:r>
    </w:p>
    <w:p w14:paraId="0B359305" w14:textId="2353FAE8" w:rsidR="00A657A2" w:rsidRDefault="00A657A2" w:rsidP="00A657A2">
      <w:pPr>
        <w:autoSpaceDE w:val="0"/>
        <w:autoSpaceDN w:val="0"/>
        <w:adjustRightInd w:val="0"/>
        <w:spacing w:after="0" w:line="240" w:lineRule="auto"/>
        <w:ind w:left="720"/>
        <w:rPr>
          <w:rFonts w:cstheme="minorHAnsi"/>
          <w:lang w:val="en"/>
        </w:rPr>
      </w:pPr>
    </w:p>
    <w:p w14:paraId="4AA7B73B" w14:textId="77777777" w:rsidR="00297510" w:rsidRPr="00297510" w:rsidRDefault="00297510" w:rsidP="00297510">
      <w:pPr>
        <w:autoSpaceDE w:val="0"/>
        <w:autoSpaceDN w:val="0"/>
        <w:adjustRightInd w:val="0"/>
        <w:spacing w:after="0" w:line="240" w:lineRule="auto"/>
        <w:rPr>
          <w:rFonts w:cstheme="minorHAnsi"/>
          <w:lang w:val="en"/>
        </w:rPr>
      </w:pPr>
    </w:p>
    <w:p w14:paraId="1F2D3F02" w14:textId="5B06D955" w:rsidR="00297510" w:rsidRPr="00114A33" w:rsidRDefault="00297510" w:rsidP="000629FC">
      <w:pPr>
        <w:numPr>
          <w:ilvl w:val="0"/>
          <w:numId w:val="16"/>
        </w:numPr>
        <w:autoSpaceDE w:val="0"/>
        <w:autoSpaceDN w:val="0"/>
        <w:adjustRightInd w:val="0"/>
        <w:spacing w:after="0" w:line="240" w:lineRule="auto"/>
        <w:rPr>
          <w:rFonts w:cstheme="minorHAnsi"/>
          <w:lang w:val="en"/>
        </w:rPr>
      </w:pPr>
      <m:oMath>
        <m:r>
          <w:rPr>
            <w:rFonts w:ascii="Cambria Math" w:hAnsi="Cambria Math" w:cstheme="minorHAnsi"/>
            <w:lang w:val="en"/>
          </w:rPr>
          <m:t>y=</m:t>
        </m:r>
        <m:func>
          <m:funcPr>
            <m:ctrlPr>
              <w:rPr>
                <w:rFonts w:ascii="Cambria Math" w:hAnsi="Cambria Math" w:cstheme="minorHAnsi"/>
                <w:i/>
                <w:lang w:val="en"/>
              </w:rPr>
            </m:ctrlPr>
          </m:funcPr>
          <m:fName>
            <m:sSub>
              <m:sSubPr>
                <m:ctrlPr>
                  <w:rPr>
                    <w:rFonts w:ascii="Cambria Math" w:hAnsi="Cambria Math" w:cstheme="minorHAnsi"/>
                    <w:i/>
                    <w:lang w:val="en"/>
                  </w:rPr>
                </m:ctrlPr>
              </m:sSubPr>
              <m:e>
                <m:r>
                  <m:rPr>
                    <m:sty m:val="p"/>
                  </m:rPr>
                  <w:rPr>
                    <w:rFonts w:ascii="Cambria Math" w:hAnsi="Cambria Math" w:cstheme="minorHAnsi"/>
                    <w:lang w:val="en"/>
                  </w:rPr>
                  <m:t>log</m:t>
                </m:r>
              </m:e>
              <m:sub>
                <m:r>
                  <w:rPr>
                    <w:rFonts w:ascii="Cambria Math" w:hAnsi="Cambria Math" w:cstheme="minorHAnsi"/>
                    <w:lang w:val="en"/>
                  </w:rPr>
                  <m:t>10</m:t>
                </m:r>
              </m:sub>
            </m:sSub>
          </m:fName>
          <m:e>
            <m:d>
              <m:dPr>
                <m:ctrlPr>
                  <w:rPr>
                    <w:rFonts w:ascii="Cambria Math" w:hAnsi="Cambria Math" w:cstheme="minorHAnsi"/>
                    <w:i/>
                    <w:lang w:val="en"/>
                  </w:rPr>
                </m:ctrlPr>
              </m:dPr>
              <m:e>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4</m:t>
                    </m:r>
                  </m:sup>
                </m:sSup>
                <m:r>
                  <w:rPr>
                    <w:rFonts w:ascii="Cambria Math" w:hAnsi="Cambria Math" w:cstheme="minorHAnsi"/>
                    <w:lang w:val="en"/>
                  </w:rPr>
                  <m:t>-16</m:t>
                </m:r>
              </m:e>
            </m:d>
          </m:e>
        </m:func>
      </m:oMath>
    </w:p>
    <w:p w14:paraId="30CC8652" w14:textId="54743BE7" w:rsidR="00114A33" w:rsidRPr="001F1562" w:rsidRDefault="00114A33" w:rsidP="00114A33">
      <w:pPr>
        <w:autoSpaceDE w:val="0"/>
        <w:autoSpaceDN w:val="0"/>
        <w:adjustRightInd w:val="0"/>
        <w:spacing w:after="0" w:line="240" w:lineRule="auto"/>
        <w:ind w:left="720"/>
        <w:rPr>
          <w:rFonts w:cstheme="minorHAnsi"/>
          <w:lang w:val="en"/>
        </w:rPr>
      </w:pPr>
      <w:r>
        <w:rPr>
          <w:rFonts w:eastAsiaTheme="minorEastAsia" w:cstheme="minorHAnsi"/>
          <w:lang w:val="en"/>
        </w:rPr>
        <w:t>This is an even function so (b), (d) and € can be eliminated</w:t>
      </w:r>
    </w:p>
    <w:p w14:paraId="02559712" w14:textId="42BFC795" w:rsidR="001F1562" w:rsidRDefault="00D138BB" w:rsidP="00114A33">
      <w:pPr>
        <w:autoSpaceDE w:val="0"/>
        <w:autoSpaceDN w:val="0"/>
        <w:adjustRightInd w:val="0"/>
        <w:spacing w:after="0" w:line="240" w:lineRule="auto"/>
        <w:ind w:left="720"/>
        <w:rPr>
          <w:rFonts w:eastAsiaTheme="minorEastAsia" w:cstheme="minorHAnsi"/>
          <w:lang w:val="en"/>
        </w:rPr>
      </w:pPr>
      <m:oMath>
        <m:sSup>
          <m:sSupPr>
            <m:ctrlPr>
              <w:rPr>
                <w:rFonts w:ascii="Cambria Math" w:hAnsi="Cambria Math" w:cstheme="minorHAnsi"/>
                <w:i/>
                <w:lang w:val="en"/>
              </w:rPr>
            </m:ctrlPr>
          </m:sSupPr>
          <m:e>
            <m:r>
              <w:rPr>
                <w:rFonts w:ascii="Cambria Math" w:hAnsi="Cambria Math" w:cstheme="minorHAnsi"/>
                <w:lang w:val="en"/>
              </w:rPr>
              <m:t>x</m:t>
            </m:r>
          </m:e>
          <m:sup>
            <m:r>
              <w:rPr>
                <w:rFonts w:ascii="Cambria Math" w:hAnsi="Cambria Math" w:cstheme="minorHAnsi"/>
                <w:lang w:val="en"/>
              </w:rPr>
              <m:t>4</m:t>
            </m:r>
          </m:sup>
        </m:sSup>
        <m:r>
          <w:rPr>
            <w:rFonts w:ascii="Cambria Math" w:hAnsi="Cambria Math" w:cstheme="minorHAnsi"/>
            <w:lang w:val="en"/>
          </w:rPr>
          <m:t>-16&gt;0</m:t>
        </m:r>
      </m:oMath>
      <w:r w:rsidR="00114A33">
        <w:rPr>
          <w:rFonts w:eastAsiaTheme="minorEastAsia" w:cstheme="minorHAnsi"/>
          <w:lang w:val="en"/>
        </w:rPr>
        <w:t xml:space="preserve"> </w:t>
      </w:r>
    </w:p>
    <w:p w14:paraId="5258645D" w14:textId="0A2AE1AA" w:rsidR="00114A33" w:rsidRDefault="00114A33" w:rsidP="00114A33">
      <w:pPr>
        <w:autoSpaceDE w:val="0"/>
        <w:autoSpaceDN w:val="0"/>
        <w:adjustRightInd w:val="0"/>
        <w:spacing w:after="0" w:line="240" w:lineRule="auto"/>
        <w:ind w:left="720"/>
        <w:rPr>
          <w:rFonts w:eastAsiaTheme="minorEastAsia" w:cstheme="minorHAnsi"/>
          <w:lang w:val="en"/>
        </w:rPr>
      </w:pPr>
      <m:oMath>
        <m:r>
          <w:rPr>
            <w:rFonts w:ascii="Cambria Math" w:hAnsi="Cambria Math" w:cstheme="minorHAnsi"/>
            <w:lang w:val="en"/>
          </w:rPr>
          <m:t>x&gt;2</m:t>
        </m:r>
      </m:oMath>
      <w:r>
        <w:rPr>
          <w:rFonts w:eastAsiaTheme="minorEastAsia" w:cstheme="minorHAnsi"/>
          <w:lang w:val="en"/>
        </w:rPr>
        <w:t xml:space="preserve"> or </w:t>
      </w:r>
      <m:oMath>
        <m:r>
          <w:rPr>
            <w:rFonts w:ascii="Cambria Math" w:eastAsiaTheme="minorEastAsia" w:hAnsi="Cambria Math" w:cstheme="minorHAnsi"/>
            <w:lang w:val="en"/>
          </w:rPr>
          <m:t>x&lt;-2</m:t>
        </m:r>
      </m:oMath>
    </w:p>
    <w:p w14:paraId="4D16F25C" w14:textId="38A4D101" w:rsidR="009E667D" w:rsidRDefault="00114A33" w:rsidP="009E667D">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The </w:t>
      </w:r>
      <w:r w:rsidR="009E667D">
        <w:rPr>
          <w:rFonts w:eastAsiaTheme="minorEastAsia" w:cstheme="minorHAnsi"/>
          <w:lang w:val="en"/>
        </w:rPr>
        <w:t xml:space="preserve">graph exists for </w:t>
      </w:r>
      <m:oMath>
        <m:r>
          <w:rPr>
            <w:rFonts w:ascii="Cambria Math" w:hAnsi="Cambria Math" w:cstheme="minorHAnsi"/>
            <w:lang w:val="en"/>
          </w:rPr>
          <m:t>x&gt;2</m:t>
        </m:r>
      </m:oMath>
      <w:r w:rsidR="009E667D">
        <w:rPr>
          <w:rFonts w:eastAsiaTheme="minorEastAsia" w:cstheme="minorHAnsi"/>
          <w:lang w:val="en"/>
        </w:rPr>
        <w:t xml:space="preserve"> and </w:t>
      </w:r>
      <m:oMath>
        <m:r>
          <w:rPr>
            <w:rFonts w:ascii="Cambria Math" w:eastAsiaTheme="minorEastAsia" w:hAnsi="Cambria Math" w:cstheme="minorHAnsi"/>
            <w:lang w:val="en"/>
          </w:rPr>
          <m:t>x&lt;-2</m:t>
        </m:r>
      </m:oMath>
    </w:p>
    <w:p w14:paraId="2A1FFAF2" w14:textId="3E56A661" w:rsidR="00114A33" w:rsidRDefault="009E667D" w:rsidP="00114A33">
      <w:pPr>
        <w:autoSpaceDE w:val="0"/>
        <w:autoSpaceDN w:val="0"/>
        <w:adjustRightInd w:val="0"/>
        <w:spacing w:after="0" w:line="240" w:lineRule="auto"/>
        <w:ind w:left="720"/>
        <w:rPr>
          <w:rFonts w:eastAsiaTheme="minorEastAsia" w:cstheme="minorHAnsi"/>
          <w:lang w:val="en"/>
        </w:rPr>
      </w:pPr>
      <w:r>
        <w:rPr>
          <w:rFonts w:cstheme="minorHAnsi"/>
          <w:lang w:val="en"/>
        </w:rPr>
        <w:t xml:space="preserve">As </w:t>
      </w:r>
      <m:oMath>
        <m:r>
          <w:rPr>
            <w:rFonts w:ascii="Cambria Math" w:hAnsi="Cambria Math" w:cstheme="minorHAnsi"/>
            <w:lang w:val="en"/>
          </w:rPr>
          <m:t>x→±∞</m:t>
        </m:r>
      </m:oMath>
      <w:r>
        <w:rPr>
          <w:rFonts w:eastAsiaTheme="minorEastAsia" w:cstheme="minorHAnsi"/>
          <w:lang w:val="en"/>
        </w:rPr>
        <w:t xml:space="preserve">, </w:t>
      </w:r>
      <m:oMath>
        <m:r>
          <w:rPr>
            <w:rFonts w:ascii="Cambria Math" w:eastAsiaTheme="minorEastAsia" w:hAnsi="Cambria Math" w:cstheme="minorHAnsi"/>
            <w:lang w:val="en"/>
          </w:rPr>
          <m:t>y→∞</m:t>
        </m:r>
      </m:oMath>
    </w:p>
    <w:p w14:paraId="1D39A2B2" w14:textId="7EBFCC19" w:rsidR="009922F2" w:rsidRDefault="009922F2" w:rsidP="00114A33">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The correct answer is (a)</w:t>
      </w:r>
    </w:p>
    <w:p w14:paraId="3ADE1BA9" w14:textId="77777777" w:rsidR="00297510" w:rsidRPr="00297510" w:rsidRDefault="00297510" w:rsidP="00297510">
      <w:pPr>
        <w:autoSpaceDE w:val="0"/>
        <w:autoSpaceDN w:val="0"/>
        <w:adjustRightInd w:val="0"/>
        <w:spacing w:after="0" w:line="240" w:lineRule="auto"/>
        <w:rPr>
          <w:rFonts w:cstheme="minorHAnsi"/>
          <w:lang w:val="en"/>
        </w:rPr>
      </w:pPr>
    </w:p>
    <w:p w14:paraId="604AD6D4" w14:textId="77777777" w:rsidR="009922F2" w:rsidRDefault="009922F2">
      <w:pPr>
        <w:rPr>
          <w:rFonts w:cstheme="minorHAnsi"/>
          <w:lang w:val="en"/>
        </w:rPr>
      </w:pPr>
      <w:r>
        <w:rPr>
          <w:rFonts w:cstheme="minorHAnsi"/>
          <w:lang w:val="en"/>
        </w:rPr>
        <w:br w:type="page"/>
      </w:r>
    </w:p>
    <w:p w14:paraId="6A9643C8" w14:textId="77777777" w:rsidR="006763E4" w:rsidRPr="006763E4" w:rsidRDefault="00D350F8" w:rsidP="000629FC">
      <w:pPr>
        <w:numPr>
          <w:ilvl w:val="0"/>
          <w:numId w:val="2"/>
        </w:numPr>
        <w:autoSpaceDE w:val="0"/>
        <w:autoSpaceDN w:val="0"/>
        <w:adjustRightInd w:val="0"/>
        <w:spacing w:after="0" w:line="240" w:lineRule="auto"/>
        <w:rPr>
          <w:rFonts w:cstheme="minorHAnsi"/>
          <w:lang w:val="en"/>
        </w:rPr>
      </w:pPr>
      <w:r>
        <w:rPr>
          <w:rFonts w:cstheme="minorHAnsi"/>
          <w:lang w:val="en"/>
        </w:rPr>
        <w:lastRenderedPageBreak/>
        <w:t xml:space="preserve">Testing the point </w:t>
      </w:r>
      <m:oMath>
        <m:d>
          <m:dPr>
            <m:ctrlPr>
              <w:rPr>
                <w:rFonts w:ascii="Cambria Math" w:hAnsi="Cambria Math" w:cstheme="minorHAnsi"/>
                <w:i/>
                <w:lang w:val="en"/>
              </w:rPr>
            </m:ctrlPr>
          </m:dPr>
          <m:e>
            <m:r>
              <w:rPr>
                <w:rFonts w:ascii="Cambria Math" w:hAnsi="Cambria Math" w:cstheme="minorHAnsi"/>
                <w:lang w:val="en"/>
              </w:rPr>
              <m:t>0,0</m:t>
            </m:r>
          </m:e>
        </m:d>
      </m:oMath>
      <w:r>
        <w:rPr>
          <w:rFonts w:eastAsiaTheme="minorEastAsia" w:cstheme="minorHAnsi"/>
          <w:lang w:val="en"/>
        </w:rPr>
        <w:t xml:space="preserve"> gives </w:t>
      </w:r>
      <m:oMath>
        <m:func>
          <m:funcPr>
            <m:ctrlPr>
              <w:rPr>
                <w:rFonts w:ascii="Cambria Math" w:eastAsiaTheme="minorEastAsia" w:hAnsi="Cambria Math" w:cstheme="minorHAnsi"/>
                <w:i/>
                <w:lang w:val="en"/>
              </w:rPr>
            </m:ctrlPr>
          </m:funcPr>
          <m:fName>
            <m:r>
              <m:rPr>
                <m:sty m:val="p"/>
              </m:rPr>
              <w:rPr>
                <w:rFonts w:ascii="Cambria Math" w:eastAsiaTheme="minorEastAsia" w:hAnsi="Cambria Math" w:cstheme="minorHAnsi"/>
                <w:lang w:val="en"/>
              </w:rPr>
              <m:t>sin</m:t>
            </m:r>
          </m:fName>
          <m:e>
            <m:r>
              <w:rPr>
                <w:rFonts w:ascii="Cambria Math" w:eastAsiaTheme="minorEastAsia" w:hAnsi="Cambria Math" w:cstheme="minorHAnsi"/>
                <w:lang w:val="en"/>
              </w:rPr>
              <m:t>0</m:t>
            </m:r>
          </m:e>
        </m:func>
        <m:r>
          <w:rPr>
            <w:rFonts w:ascii="Cambria Math" w:eastAsiaTheme="minorEastAsia" w:hAnsi="Cambria Math" w:cstheme="minorHAnsi"/>
            <w:lang w:val="en"/>
          </w:rPr>
          <m:t>=0≠1</m:t>
        </m:r>
      </m:oMath>
      <w:r>
        <w:rPr>
          <w:rFonts w:eastAsiaTheme="minorEastAsia" w:cstheme="minorHAnsi"/>
          <w:lang w:val="en"/>
        </w:rPr>
        <w:t xml:space="preserve"> so </w:t>
      </w:r>
      <w:r w:rsidR="006763E4">
        <w:rPr>
          <w:rFonts w:eastAsiaTheme="minorEastAsia" w:cstheme="minorHAnsi"/>
          <w:lang w:val="en"/>
        </w:rPr>
        <w:t>(a) and (d) can be eliminated.</w:t>
      </w:r>
    </w:p>
    <w:p w14:paraId="6F3C33E5" w14:textId="77777777" w:rsidR="00F40763" w:rsidRDefault="006763E4" w:rsidP="006763E4">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Testing </w:t>
      </w:r>
      <m:oMath>
        <m:d>
          <m:dPr>
            <m:ctrlPr>
              <w:rPr>
                <w:rFonts w:ascii="Cambria Math" w:hAnsi="Cambria Math" w:cstheme="minorHAnsi"/>
                <w:i/>
                <w:lang w:val="en"/>
              </w:rPr>
            </m:ctrlPr>
          </m:dPr>
          <m:e>
            <m:r>
              <w:rPr>
                <w:rFonts w:ascii="Cambria Math" w:hAnsi="Cambria Math" w:cstheme="minorHAnsi"/>
                <w:lang w:val="en"/>
              </w:rPr>
              <m:t>0,</m:t>
            </m:r>
            <m:f>
              <m:fPr>
                <m:ctrlPr>
                  <w:rPr>
                    <w:rFonts w:ascii="Cambria Math" w:hAnsi="Cambria Math" w:cstheme="minorHAnsi"/>
                    <w:i/>
                    <w:lang w:val="en"/>
                  </w:rPr>
                </m:ctrlPr>
              </m:fPr>
              <m:num>
                <m:r>
                  <w:rPr>
                    <w:rFonts w:ascii="Cambria Math" w:hAnsi="Cambria Math" w:cstheme="minorHAnsi"/>
                    <w:lang w:val="en"/>
                  </w:rPr>
                  <m:t>π</m:t>
                </m:r>
              </m:num>
              <m:den>
                <m:r>
                  <w:rPr>
                    <w:rFonts w:ascii="Cambria Math" w:hAnsi="Cambria Math" w:cstheme="minorHAnsi"/>
                    <w:lang w:val="en"/>
                  </w:rPr>
                  <m:t>2</m:t>
                </m:r>
              </m:den>
            </m:f>
          </m:e>
        </m:d>
      </m:oMath>
      <w:r>
        <w:rPr>
          <w:rFonts w:eastAsiaTheme="minorEastAsia" w:cstheme="minorHAnsi"/>
          <w:lang w:val="en"/>
        </w:rPr>
        <w:t xml:space="preserve"> gives </w:t>
      </w:r>
      <m:oMath>
        <m:func>
          <m:funcPr>
            <m:ctrlPr>
              <w:rPr>
                <w:rFonts w:ascii="Cambria Math" w:eastAsiaTheme="minorEastAsia" w:hAnsi="Cambria Math" w:cstheme="minorHAnsi"/>
                <w:i/>
                <w:lang w:val="en"/>
              </w:rPr>
            </m:ctrlPr>
          </m:funcPr>
          <m:fName>
            <m:r>
              <m:rPr>
                <m:sty m:val="p"/>
              </m:rPr>
              <w:rPr>
                <w:rFonts w:ascii="Cambria Math" w:eastAsiaTheme="minorEastAsia" w:hAnsi="Cambria Math" w:cstheme="minorHAnsi"/>
                <w:lang w:val="en"/>
              </w:rPr>
              <m:t>sin</m:t>
            </m:r>
          </m:fName>
          <m:e>
            <m:f>
              <m:fPr>
                <m:ctrlPr>
                  <w:rPr>
                    <w:rFonts w:ascii="Cambria Math" w:eastAsiaTheme="minorEastAsia" w:hAnsi="Cambria Math" w:cstheme="minorHAnsi"/>
                    <w:i/>
                    <w:lang w:val="en"/>
                  </w:rPr>
                </m:ctrlPr>
              </m:fPr>
              <m:num>
                <m:r>
                  <w:rPr>
                    <w:rFonts w:ascii="Cambria Math" w:hAnsi="Cambria Math" w:cstheme="minorHAnsi"/>
                    <w:lang w:val="en"/>
                  </w:rPr>
                  <m:t>π</m:t>
                </m:r>
              </m:num>
              <m:den>
                <m:r>
                  <w:rPr>
                    <w:rFonts w:ascii="Cambria Math" w:hAnsi="Cambria Math" w:cstheme="minorHAnsi"/>
                    <w:lang w:val="en"/>
                  </w:rPr>
                  <m:t>2</m:t>
                </m:r>
              </m:den>
            </m:f>
          </m:e>
        </m:func>
        <m:r>
          <w:rPr>
            <w:rFonts w:ascii="Cambria Math" w:eastAsiaTheme="minorEastAsia" w:hAnsi="Cambria Math" w:cstheme="minorHAnsi"/>
            <w:lang w:val="en"/>
          </w:rPr>
          <m:t>=1</m:t>
        </m:r>
      </m:oMath>
      <w:r w:rsidR="00F40763">
        <w:rPr>
          <w:rFonts w:eastAsiaTheme="minorEastAsia" w:cstheme="minorHAnsi"/>
          <w:lang w:val="en"/>
        </w:rPr>
        <w:t xml:space="preserve">. This eliminates (c) as no lines on (c) pass through </w:t>
      </w:r>
      <m:oMath>
        <m:d>
          <m:dPr>
            <m:ctrlPr>
              <w:rPr>
                <w:rFonts w:ascii="Cambria Math" w:hAnsi="Cambria Math" w:cstheme="minorHAnsi"/>
                <w:i/>
                <w:lang w:val="en"/>
              </w:rPr>
            </m:ctrlPr>
          </m:dPr>
          <m:e>
            <m:r>
              <w:rPr>
                <w:rFonts w:ascii="Cambria Math" w:hAnsi="Cambria Math" w:cstheme="minorHAnsi"/>
                <w:lang w:val="en"/>
              </w:rPr>
              <m:t>0,</m:t>
            </m:r>
            <m:f>
              <m:fPr>
                <m:ctrlPr>
                  <w:rPr>
                    <w:rFonts w:ascii="Cambria Math" w:hAnsi="Cambria Math" w:cstheme="minorHAnsi"/>
                    <w:i/>
                    <w:lang w:val="en"/>
                  </w:rPr>
                </m:ctrlPr>
              </m:fPr>
              <m:num>
                <m:r>
                  <w:rPr>
                    <w:rFonts w:ascii="Cambria Math" w:hAnsi="Cambria Math" w:cstheme="minorHAnsi"/>
                    <w:lang w:val="en"/>
                  </w:rPr>
                  <m:t>π</m:t>
                </m:r>
              </m:num>
              <m:den>
                <m:r>
                  <w:rPr>
                    <w:rFonts w:ascii="Cambria Math" w:hAnsi="Cambria Math" w:cstheme="minorHAnsi"/>
                    <w:lang w:val="en"/>
                  </w:rPr>
                  <m:t>2</m:t>
                </m:r>
              </m:den>
            </m:f>
          </m:e>
        </m:d>
      </m:oMath>
    </w:p>
    <w:p w14:paraId="048B9563" w14:textId="77777777" w:rsidR="003B4ECD" w:rsidRDefault="00F40763" w:rsidP="006763E4">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 xml:space="preserve">Testing </w:t>
      </w:r>
      <m:oMath>
        <m:d>
          <m:dPr>
            <m:ctrlPr>
              <w:rPr>
                <w:rFonts w:ascii="Cambria Math" w:hAnsi="Cambria Math" w:cstheme="minorHAnsi"/>
                <w:i/>
                <w:lang w:val="en"/>
              </w:rPr>
            </m:ctrlPr>
          </m:dPr>
          <m:e>
            <m:r>
              <w:rPr>
                <w:rFonts w:ascii="Cambria Math" w:hAnsi="Cambria Math" w:cstheme="minorHAnsi"/>
                <w:lang w:val="en"/>
              </w:rPr>
              <m:t>0,</m:t>
            </m:r>
            <m:f>
              <m:fPr>
                <m:ctrlPr>
                  <w:rPr>
                    <w:rFonts w:ascii="Cambria Math" w:hAnsi="Cambria Math" w:cstheme="minorHAnsi"/>
                    <w:i/>
                    <w:lang w:val="en"/>
                  </w:rPr>
                </m:ctrlPr>
              </m:fPr>
              <m:num>
                <m:r>
                  <w:rPr>
                    <w:rFonts w:ascii="Cambria Math" w:hAnsi="Cambria Math" w:cstheme="minorHAnsi"/>
                    <w:lang w:val="en"/>
                  </w:rPr>
                  <m:t>3π</m:t>
                </m:r>
              </m:num>
              <m:den>
                <m:r>
                  <w:rPr>
                    <w:rFonts w:ascii="Cambria Math" w:hAnsi="Cambria Math" w:cstheme="minorHAnsi"/>
                    <w:lang w:val="en"/>
                  </w:rPr>
                  <m:t>2</m:t>
                </m:r>
              </m:den>
            </m:f>
          </m:e>
        </m:d>
      </m:oMath>
      <w:r w:rsidR="006763E4">
        <w:rPr>
          <w:rFonts w:eastAsiaTheme="minorEastAsia" w:cstheme="minorHAnsi"/>
          <w:lang w:val="en"/>
        </w:rPr>
        <w:t xml:space="preserve"> </w:t>
      </w:r>
      <w:r w:rsidR="003B4ECD">
        <w:rPr>
          <w:rFonts w:eastAsiaTheme="minorEastAsia" w:cstheme="minorHAnsi"/>
          <w:lang w:val="en"/>
        </w:rPr>
        <w:t xml:space="preserve">gives </w:t>
      </w:r>
      <m:oMath>
        <m:func>
          <m:funcPr>
            <m:ctrlPr>
              <w:rPr>
                <w:rFonts w:ascii="Cambria Math" w:eastAsiaTheme="minorEastAsia" w:hAnsi="Cambria Math" w:cstheme="minorHAnsi"/>
                <w:i/>
                <w:lang w:val="en"/>
              </w:rPr>
            </m:ctrlPr>
          </m:funcPr>
          <m:fName>
            <m:r>
              <m:rPr>
                <m:sty m:val="p"/>
              </m:rPr>
              <w:rPr>
                <w:rFonts w:ascii="Cambria Math" w:eastAsiaTheme="minorEastAsia" w:hAnsi="Cambria Math" w:cstheme="minorHAnsi"/>
                <w:lang w:val="en"/>
              </w:rPr>
              <m:t>sin</m:t>
            </m:r>
          </m:fName>
          <m:e>
            <m:f>
              <m:fPr>
                <m:ctrlPr>
                  <w:rPr>
                    <w:rFonts w:ascii="Cambria Math" w:eastAsiaTheme="minorEastAsia" w:hAnsi="Cambria Math" w:cstheme="minorHAnsi"/>
                    <w:i/>
                    <w:lang w:val="en"/>
                  </w:rPr>
                </m:ctrlPr>
              </m:fPr>
              <m:num>
                <m:r>
                  <w:rPr>
                    <w:rFonts w:ascii="Cambria Math" w:hAnsi="Cambria Math" w:cstheme="minorHAnsi"/>
                    <w:lang w:val="en"/>
                  </w:rPr>
                  <m:t>3π</m:t>
                </m:r>
              </m:num>
              <m:den>
                <m:r>
                  <w:rPr>
                    <w:rFonts w:ascii="Cambria Math" w:hAnsi="Cambria Math" w:cstheme="minorHAnsi"/>
                    <w:lang w:val="en"/>
                  </w:rPr>
                  <m:t>2</m:t>
                </m:r>
              </m:den>
            </m:f>
          </m:e>
        </m:func>
        <m:r>
          <w:rPr>
            <w:rFonts w:ascii="Cambria Math" w:eastAsiaTheme="minorEastAsia" w:hAnsi="Cambria Math" w:cstheme="minorHAnsi"/>
            <w:lang w:val="en"/>
          </w:rPr>
          <m:t>=-1≠1</m:t>
        </m:r>
      </m:oMath>
      <w:r w:rsidR="003B4ECD">
        <w:rPr>
          <w:rFonts w:eastAsiaTheme="minorEastAsia" w:cstheme="minorHAnsi"/>
          <w:lang w:val="en"/>
        </w:rPr>
        <w:t xml:space="preserve"> so € can be eliminated.</w:t>
      </w:r>
    </w:p>
    <w:p w14:paraId="084862AE" w14:textId="5A43D373" w:rsidR="003B4ECD" w:rsidRDefault="003B4ECD" w:rsidP="006763E4">
      <w:pPr>
        <w:autoSpaceDE w:val="0"/>
        <w:autoSpaceDN w:val="0"/>
        <w:adjustRightInd w:val="0"/>
        <w:spacing w:after="0" w:line="240" w:lineRule="auto"/>
        <w:ind w:left="720"/>
        <w:rPr>
          <w:rFonts w:eastAsiaTheme="minorEastAsia" w:cstheme="minorHAnsi"/>
          <w:lang w:val="en"/>
        </w:rPr>
      </w:pPr>
      <w:r>
        <w:rPr>
          <w:rFonts w:eastAsiaTheme="minorEastAsia" w:cstheme="minorHAnsi"/>
          <w:lang w:val="en"/>
        </w:rPr>
        <w:t>The correct answer is (b)</w:t>
      </w:r>
    </w:p>
    <w:p w14:paraId="7713D6FD" w14:textId="4F2B9D8C" w:rsidR="002E47A8" w:rsidRDefault="002E47A8" w:rsidP="002E47A8">
      <w:pPr>
        <w:autoSpaceDE w:val="0"/>
        <w:autoSpaceDN w:val="0"/>
        <w:adjustRightInd w:val="0"/>
        <w:spacing w:after="0" w:line="240" w:lineRule="auto"/>
        <w:rPr>
          <w:rFonts w:eastAsiaTheme="minorEastAsia" w:cstheme="minorHAnsi"/>
          <w:lang w:val="en"/>
        </w:rPr>
      </w:pPr>
    </w:p>
    <w:p w14:paraId="5747E497" w14:textId="2F10C40E" w:rsidR="002E47A8" w:rsidRDefault="002E47A8" w:rsidP="002E47A8">
      <w:pPr>
        <w:autoSpaceDE w:val="0"/>
        <w:autoSpaceDN w:val="0"/>
        <w:adjustRightInd w:val="0"/>
        <w:spacing w:after="0" w:line="240" w:lineRule="auto"/>
        <w:rPr>
          <w:rFonts w:eastAsiaTheme="minorEastAsia" w:cstheme="minorHAnsi"/>
          <w:lang w:val="en"/>
        </w:rPr>
      </w:pPr>
    </w:p>
    <w:p w14:paraId="01808E2C" w14:textId="77777777" w:rsidR="00A504F8" w:rsidRDefault="00A504F8">
      <w:pPr>
        <w:rPr>
          <w:rFonts w:eastAsiaTheme="minorEastAsia" w:cstheme="minorHAnsi"/>
        </w:rPr>
      </w:pPr>
      <w:r>
        <w:rPr>
          <w:rFonts w:eastAsiaTheme="minorEastAsia" w:cstheme="minorHAnsi"/>
        </w:rPr>
        <w:br w:type="page"/>
      </w:r>
    </w:p>
    <w:p w14:paraId="3FAB7055" w14:textId="77777777" w:rsidR="00A504F8" w:rsidRDefault="00A504F8" w:rsidP="00A504F8">
      <w:pPr>
        <w:autoSpaceDE w:val="0"/>
        <w:autoSpaceDN w:val="0"/>
        <w:adjustRightInd w:val="0"/>
        <w:spacing w:after="0" w:line="240" w:lineRule="auto"/>
        <w:rPr>
          <w:rFonts w:eastAsiaTheme="minorEastAsia" w:cstheme="minorHAnsi"/>
        </w:rPr>
      </w:pPr>
    </w:p>
    <w:p w14:paraId="2F014093" w14:textId="79C934E8" w:rsidR="00A504F8" w:rsidRPr="00E1397D" w:rsidRDefault="00A504F8" w:rsidP="00A504F8">
      <w:pPr>
        <w:autoSpaceDE w:val="0"/>
        <w:autoSpaceDN w:val="0"/>
        <w:adjustRightInd w:val="0"/>
        <w:spacing w:after="0" w:line="240" w:lineRule="auto"/>
        <w:rPr>
          <w:rFonts w:cstheme="minorHAnsi"/>
          <w:b/>
          <w:bCs/>
          <w:color w:val="C45911" w:themeColor="accent2" w:themeShade="BF"/>
          <w:sz w:val="28"/>
          <w:szCs w:val="28"/>
        </w:rPr>
      </w:pPr>
      <w:r w:rsidRPr="00E1397D">
        <w:rPr>
          <w:rFonts w:cstheme="minorHAnsi"/>
          <w:b/>
          <w:bCs/>
          <w:color w:val="C45911" w:themeColor="accent2" w:themeShade="BF"/>
          <w:sz w:val="28"/>
          <w:szCs w:val="28"/>
        </w:rPr>
        <w:t xml:space="preserve">Chapter 8: </w:t>
      </w:r>
      <w:r w:rsidR="00753BBA" w:rsidRPr="00E1397D">
        <w:rPr>
          <w:rFonts w:cstheme="minorHAnsi"/>
          <w:b/>
          <w:bCs/>
          <w:color w:val="C45911" w:themeColor="accent2" w:themeShade="BF"/>
          <w:sz w:val="28"/>
          <w:szCs w:val="28"/>
        </w:rPr>
        <w:t>Sequences and series</w:t>
      </w:r>
    </w:p>
    <w:p w14:paraId="5E171D1E" w14:textId="77777777" w:rsidR="00A504F8" w:rsidRDefault="00A504F8" w:rsidP="00A504F8">
      <w:pPr>
        <w:autoSpaceDE w:val="0"/>
        <w:autoSpaceDN w:val="0"/>
        <w:adjustRightInd w:val="0"/>
        <w:spacing w:after="0" w:line="240" w:lineRule="auto"/>
        <w:rPr>
          <w:rFonts w:cstheme="minorHAnsi"/>
        </w:rPr>
      </w:pPr>
    </w:p>
    <w:p w14:paraId="37C5004F" w14:textId="25DF4752" w:rsidR="00A504F8" w:rsidRPr="00E1397D" w:rsidRDefault="00753BBA" w:rsidP="00A504F8">
      <w:pPr>
        <w:autoSpaceDE w:val="0"/>
        <w:autoSpaceDN w:val="0"/>
        <w:adjustRightInd w:val="0"/>
        <w:spacing w:after="0" w:line="240" w:lineRule="auto"/>
        <w:rPr>
          <w:rFonts w:cstheme="minorHAnsi"/>
          <w:b/>
          <w:bCs/>
          <w:color w:val="ED7D31" w:themeColor="accent2"/>
          <w:sz w:val="28"/>
          <w:szCs w:val="28"/>
        </w:rPr>
      </w:pPr>
      <w:r w:rsidRPr="00E1397D">
        <w:rPr>
          <w:rFonts w:cstheme="minorHAnsi"/>
          <w:b/>
          <w:bCs/>
          <w:color w:val="ED7D31" w:themeColor="accent2"/>
          <w:sz w:val="28"/>
          <w:szCs w:val="28"/>
        </w:rPr>
        <w:t>Try it out</w:t>
      </w:r>
      <w:r w:rsidR="00A504F8" w:rsidRPr="00E1397D">
        <w:rPr>
          <w:rFonts w:cstheme="minorHAnsi"/>
          <w:b/>
          <w:bCs/>
          <w:color w:val="ED7D31" w:themeColor="accent2"/>
          <w:sz w:val="28"/>
          <w:szCs w:val="28"/>
        </w:rPr>
        <w:t xml:space="preserve"> </w:t>
      </w:r>
      <w:r w:rsidR="00A00A32">
        <w:rPr>
          <w:rFonts w:cstheme="minorHAnsi"/>
          <w:b/>
          <w:bCs/>
          <w:color w:val="ED7D31" w:themeColor="accent2"/>
          <w:sz w:val="28"/>
          <w:szCs w:val="28"/>
        </w:rPr>
        <w:t>(page 100)</w:t>
      </w:r>
    </w:p>
    <w:p w14:paraId="6BD43372" w14:textId="77777777" w:rsidR="00A504F8" w:rsidRPr="00A504F8" w:rsidRDefault="00A504F8" w:rsidP="00A504F8">
      <w:pPr>
        <w:autoSpaceDE w:val="0"/>
        <w:autoSpaceDN w:val="0"/>
        <w:adjustRightInd w:val="0"/>
        <w:spacing w:after="0" w:line="240" w:lineRule="auto"/>
        <w:rPr>
          <w:rFonts w:eastAsiaTheme="minorEastAsia" w:cstheme="minorHAnsi"/>
        </w:rPr>
      </w:pPr>
    </w:p>
    <w:p w14:paraId="46C696EC" w14:textId="582ACC63" w:rsidR="00A504F8" w:rsidRPr="00A504F8" w:rsidRDefault="00D138BB" w:rsidP="00A504F8">
      <w:pPr>
        <w:autoSpaceDE w:val="0"/>
        <w:autoSpaceDN w:val="0"/>
        <w:adjustRightInd w:val="0"/>
        <w:spacing w:after="0" w:line="240" w:lineRule="auto"/>
        <w:rPr>
          <w:rFonts w:eastAsiaTheme="minorEastAsia"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1</m:t>
            </m:r>
          </m:sub>
        </m:sSub>
        <m:r>
          <w:rPr>
            <w:rFonts w:ascii="Cambria Math" w:eastAsiaTheme="minorEastAsia" w:hAnsi="Cambria Math" w:cstheme="minorHAnsi"/>
          </w:rPr>
          <m:t xml:space="preserve">=1, </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2</m:t>
            </m:r>
          </m:sub>
        </m:sSub>
        <m:r>
          <w:rPr>
            <w:rFonts w:ascii="Cambria Math" w:eastAsiaTheme="minorEastAsia" w:hAnsi="Cambria Math" w:cstheme="minorHAnsi"/>
          </w:rPr>
          <m:t>=1+</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 xml:space="preserve">, </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3</m:t>
            </m:r>
          </m:sub>
        </m:sSub>
        <m:r>
          <w:rPr>
            <w:rFonts w:ascii="Cambria Math" w:eastAsiaTheme="minorEastAsia" w:hAnsi="Cambria Math" w:cstheme="minorHAnsi"/>
          </w:rPr>
          <m:t>=1+</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e>
            </m:d>
          </m:e>
          <m:sup>
            <m:r>
              <w:rPr>
                <w:rFonts w:ascii="Cambria Math" w:eastAsiaTheme="minorEastAsia" w:hAnsi="Cambria Math" w:cstheme="minorHAnsi"/>
              </w:rPr>
              <m:t>2</m:t>
            </m:r>
          </m:sup>
        </m:sSup>
      </m:oMath>
      <w:r w:rsidR="00A504F8" w:rsidRPr="00A504F8">
        <w:rPr>
          <w:rFonts w:eastAsiaTheme="minorEastAsia" w:cstheme="minorHAnsi"/>
        </w:rPr>
        <w:t xml:space="preserve"> and so on. In </w:t>
      </w:r>
      <w:proofErr w:type="gramStart"/>
      <w:r w:rsidR="00A504F8" w:rsidRPr="00A504F8">
        <w:rPr>
          <w:rFonts w:eastAsiaTheme="minorEastAsia" w:cstheme="minorHAnsi"/>
        </w:rPr>
        <w:t>general</w:t>
      </w:r>
      <w:proofErr w:type="gramEnd"/>
      <w:r w:rsidR="00A504F8" w:rsidRPr="00A504F8">
        <w:rPr>
          <w:rFonts w:eastAsiaTheme="minorEastAsia"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n</m:t>
            </m:r>
          </m:sub>
        </m:sSub>
        <m:r>
          <w:rPr>
            <w:rFonts w:ascii="Cambria Math" w:eastAsiaTheme="minorEastAsia" w:hAnsi="Cambria Math" w:cstheme="minorHAnsi"/>
          </w:rPr>
          <m:t>=1+</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e>
            </m:d>
          </m:e>
          <m:sup>
            <m:r>
              <w:rPr>
                <w:rFonts w:ascii="Cambria Math" w:eastAsiaTheme="minorEastAsia" w:hAnsi="Cambria Math" w:cstheme="minorHAnsi"/>
              </w:rPr>
              <m:t>n-1</m:t>
            </m:r>
          </m:sup>
        </m:sSup>
        <m:r>
          <w:rPr>
            <w:rFonts w:ascii="Cambria Math" w:eastAsiaTheme="minorEastAsia" w:hAnsi="Cambria Math" w:cstheme="minorHAnsi"/>
          </w:rPr>
          <m:t>.</m:t>
        </m:r>
      </m:oMath>
      <w:r w:rsidR="00A504F8" w:rsidRPr="00A504F8">
        <w:rPr>
          <w:rFonts w:eastAsiaTheme="minorEastAsia" w:cstheme="minorHAnsi"/>
        </w:rPr>
        <w:t xml:space="preserve">  This is a finite geometric progression with </w:t>
      </w:r>
      <m:oMath>
        <m:r>
          <w:rPr>
            <w:rFonts w:ascii="Cambria Math" w:eastAsiaTheme="minorEastAsia" w:hAnsi="Cambria Math" w:cstheme="minorHAnsi"/>
          </w:rPr>
          <m:t>n</m:t>
        </m:r>
      </m:oMath>
      <w:r w:rsidR="00A504F8" w:rsidRPr="00A504F8">
        <w:rPr>
          <w:rFonts w:eastAsiaTheme="minorEastAsia" w:cstheme="minorHAnsi"/>
        </w:rPr>
        <w:t xml:space="preserve"> terms. By the usual formula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n</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a(1-</m:t>
            </m:r>
            <m:sSup>
              <m:sSupPr>
                <m:ctrlPr>
                  <w:rPr>
                    <w:rFonts w:ascii="Cambria Math" w:eastAsiaTheme="minorEastAsia" w:hAnsi="Cambria Math" w:cstheme="minorHAnsi"/>
                    <w:i/>
                  </w:rPr>
                </m:ctrlPr>
              </m:sSupPr>
              <m:e>
                <m:r>
                  <w:rPr>
                    <w:rFonts w:ascii="Cambria Math" w:eastAsiaTheme="minorEastAsia" w:hAnsi="Cambria Math" w:cstheme="minorHAnsi"/>
                  </w:rPr>
                  <m:t>r</m:t>
                </m:r>
              </m:e>
              <m:sup>
                <m:r>
                  <w:rPr>
                    <w:rFonts w:ascii="Cambria Math" w:eastAsiaTheme="minorEastAsia" w:hAnsi="Cambria Math" w:cstheme="minorHAnsi"/>
                  </w:rPr>
                  <m:t>n</m:t>
                </m:r>
              </m:sup>
            </m:sSup>
            <m:r>
              <w:rPr>
                <w:rFonts w:ascii="Cambria Math" w:eastAsiaTheme="minorEastAsia" w:hAnsi="Cambria Math" w:cstheme="minorHAnsi"/>
              </w:rPr>
              <m:t>)</m:t>
            </m:r>
          </m:num>
          <m:den>
            <m:r>
              <w:rPr>
                <w:rFonts w:ascii="Cambria Math" w:eastAsiaTheme="minorEastAsia" w:hAnsi="Cambria Math" w:cstheme="minorHAnsi"/>
              </w:rPr>
              <m:t>1-r</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f>
              <m:fPr>
                <m:ctrlPr>
                  <w:rPr>
                    <w:rFonts w:ascii="Cambria Math" w:eastAsiaTheme="minorEastAsia" w:hAnsi="Cambria Math" w:cstheme="minorHAnsi"/>
                    <w:i/>
                  </w:rPr>
                </m:ctrlPr>
              </m:fPr>
              <m:num>
                <m:r>
                  <w:rPr>
                    <w:rFonts w:ascii="Cambria Math" w:eastAsiaTheme="minorEastAsia" w:hAnsi="Cambria Math" w:cstheme="minorHAnsi"/>
                  </w:rPr>
                  <m:t>1</m:t>
                </m:r>
              </m:num>
              <m:den>
                <m:sSup>
                  <m:sSupPr>
                    <m:ctrlPr>
                      <w:rPr>
                        <w:rFonts w:ascii="Cambria Math" w:eastAsiaTheme="minorEastAsia" w:hAnsi="Cambria Math" w:cstheme="minorHAnsi"/>
                        <w:i/>
                      </w:rPr>
                    </m:ctrlPr>
                  </m:sSupPr>
                  <m:e>
                    <m:r>
                      <w:rPr>
                        <w:rFonts w:ascii="Cambria Math" w:eastAsiaTheme="minorEastAsia" w:hAnsi="Cambria Math" w:cstheme="minorHAnsi"/>
                      </w:rPr>
                      <m:t>2</m:t>
                    </m:r>
                  </m:e>
                  <m:sup>
                    <m:r>
                      <w:rPr>
                        <w:rFonts w:ascii="Cambria Math" w:eastAsiaTheme="minorEastAsia" w:hAnsi="Cambria Math" w:cstheme="minorHAnsi"/>
                      </w:rPr>
                      <m:t>n</m:t>
                    </m:r>
                  </m:sup>
                </m:sSup>
              </m:den>
            </m:f>
          </m:num>
          <m:den>
            <m:r>
              <w:rPr>
                <w:rFonts w:ascii="Cambria Math" w:eastAsiaTheme="minorEastAsia" w:hAnsi="Cambria Math" w:cstheme="minorHAnsi"/>
              </w:rPr>
              <m:t>1-</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den>
        </m:f>
        <m:r>
          <w:rPr>
            <w:rFonts w:ascii="Cambria Math" w:eastAsiaTheme="minorEastAsia" w:hAnsi="Cambria Math" w:cstheme="minorHAnsi"/>
          </w:rPr>
          <m:t>=2-</m:t>
        </m:r>
        <m:f>
          <m:fPr>
            <m:ctrlPr>
              <w:rPr>
                <w:rFonts w:ascii="Cambria Math" w:eastAsiaTheme="minorEastAsia" w:hAnsi="Cambria Math" w:cstheme="minorHAnsi"/>
                <w:i/>
              </w:rPr>
            </m:ctrlPr>
          </m:fPr>
          <m:num>
            <m:r>
              <w:rPr>
                <w:rFonts w:ascii="Cambria Math" w:eastAsiaTheme="minorEastAsia" w:hAnsi="Cambria Math" w:cstheme="minorHAnsi"/>
              </w:rPr>
              <m:t>1</m:t>
            </m:r>
          </m:num>
          <m:den>
            <m:sSup>
              <m:sSupPr>
                <m:ctrlPr>
                  <w:rPr>
                    <w:rFonts w:ascii="Cambria Math" w:eastAsiaTheme="minorEastAsia" w:hAnsi="Cambria Math" w:cstheme="minorHAnsi"/>
                    <w:i/>
                  </w:rPr>
                </m:ctrlPr>
              </m:sSupPr>
              <m:e>
                <m:r>
                  <w:rPr>
                    <w:rFonts w:ascii="Cambria Math" w:eastAsiaTheme="minorEastAsia" w:hAnsi="Cambria Math" w:cstheme="minorHAnsi"/>
                  </w:rPr>
                  <m:t>2</m:t>
                </m:r>
              </m:e>
              <m:sup>
                <m:r>
                  <w:rPr>
                    <w:rFonts w:ascii="Cambria Math" w:eastAsiaTheme="minorEastAsia" w:hAnsi="Cambria Math" w:cstheme="minorHAnsi"/>
                  </w:rPr>
                  <m:t>n-1</m:t>
                </m:r>
              </m:sup>
            </m:sSup>
          </m:den>
        </m:f>
      </m:oMath>
      <w:r w:rsidR="00A504F8" w:rsidRPr="00A504F8">
        <w:rPr>
          <w:rFonts w:eastAsiaTheme="minorEastAsia" w:cstheme="minorHAnsi"/>
        </w:rPr>
        <w:t>.</w:t>
      </w:r>
    </w:p>
    <w:p w14:paraId="55FA2674" w14:textId="77777777" w:rsidR="00753BBA" w:rsidRDefault="00753BBA" w:rsidP="00A504F8">
      <w:pPr>
        <w:autoSpaceDE w:val="0"/>
        <w:autoSpaceDN w:val="0"/>
        <w:adjustRightInd w:val="0"/>
        <w:spacing w:after="0" w:line="240" w:lineRule="auto"/>
        <w:rPr>
          <w:rFonts w:eastAsiaTheme="minorEastAsia" w:cstheme="minorHAnsi"/>
        </w:rPr>
      </w:pPr>
    </w:p>
    <w:p w14:paraId="4B98B4F9" w14:textId="3844F6AA" w:rsidR="00A504F8" w:rsidRPr="00E1397D" w:rsidRDefault="00753BBA" w:rsidP="00A504F8">
      <w:pPr>
        <w:autoSpaceDE w:val="0"/>
        <w:autoSpaceDN w:val="0"/>
        <w:adjustRightInd w:val="0"/>
        <w:spacing w:after="0" w:line="240" w:lineRule="auto"/>
        <w:rPr>
          <w:rFonts w:eastAsiaTheme="minorEastAsia" w:cstheme="minorHAnsi"/>
          <w:color w:val="ED7D31" w:themeColor="accent2"/>
        </w:rPr>
      </w:pPr>
      <w:r w:rsidRPr="00E1397D">
        <w:rPr>
          <w:rFonts w:cstheme="minorHAnsi"/>
          <w:b/>
          <w:bCs/>
          <w:color w:val="ED7D31" w:themeColor="accent2"/>
          <w:sz w:val="28"/>
          <w:szCs w:val="28"/>
        </w:rPr>
        <w:t>Try it ou</w:t>
      </w:r>
      <w:r w:rsidR="00A00A32">
        <w:rPr>
          <w:rFonts w:cstheme="minorHAnsi"/>
          <w:b/>
          <w:bCs/>
          <w:color w:val="ED7D31" w:themeColor="accent2"/>
          <w:sz w:val="28"/>
          <w:szCs w:val="28"/>
        </w:rPr>
        <w:t>t (page 101)</w:t>
      </w:r>
    </w:p>
    <w:p w14:paraId="5442552A" w14:textId="77777777" w:rsidR="00A504F8" w:rsidRPr="00A504F8" w:rsidRDefault="00A504F8" w:rsidP="00A504F8">
      <w:pPr>
        <w:autoSpaceDE w:val="0"/>
        <w:autoSpaceDN w:val="0"/>
        <w:adjustRightInd w:val="0"/>
        <w:spacing w:after="0" w:line="240" w:lineRule="auto"/>
        <w:rPr>
          <w:rFonts w:eastAsiaTheme="minorEastAsia" w:cstheme="minorHAnsi"/>
        </w:rPr>
      </w:pPr>
    </w:p>
    <w:p w14:paraId="0FCA1DDA" w14:textId="5F6F75F3"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t xml:space="preserve">By the identity if </w:t>
      </w:r>
      <m:oMath>
        <m:r>
          <w:rPr>
            <w:rFonts w:ascii="Cambria Math" w:eastAsiaTheme="minorEastAsia" w:hAnsi="Cambria Math" w:cstheme="minorHAnsi"/>
          </w:rPr>
          <m:t>r≠-1</m:t>
        </m:r>
      </m:oMath>
      <w:r w:rsidRPr="00A504F8">
        <w:rPr>
          <w:rFonts w:eastAsiaTheme="minorEastAsia" w:cstheme="minorHAnsi"/>
        </w:rPr>
        <w:t xml:space="preserve"> , </w:t>
      </w:r>
      <m:oMath>
        <m:r>
          <w:rPr>
            <w:rFonts w:ascii="Cambria Math" w:eastAsiaTheme="minorEastAsia" w:hAnsi="Cambria Math" w:cstheme="minorHAnsi"/>
          </w:rPr>
          <m:t>a-ar+a</m:t>
        </m:r>
        <m:sSup>
          <m:sSupPr>
            <m:ctrlPr>
              <w:rPr>
                <w:rFonts w:ascii="Cambria Math" w:eastAsiaTheme="minorEastAsia" w:hAnsi="Cambria Math" w:cstheme="minorHAnsi"/>
                <w:i/>
              </w:rPr>
            </m:ctrlPr>
          </m:sSupPr>
          <m:e>
            <m:r>
              <w:rPr>
                <w:rFonts w:ascii="Cambria Math" w:eastAsiaTheme="minorEastAsia" w:hAnsi="Cambria Math" w:cstheme="minorHAnsi"/>
              </w:rPr>
              <m:t>r</m:t>
            </m:r>
          </m:e>
          <m:sup>
            <m:r>
              <w:rPr>
                <w:rFonts w:ascii="Cambria Math" w:eastAsiaTheme="minorEastAsia" w:hAnsi="Cambria Math" w:cstheme="minorHAnsi"/>
              </w:rPr>
              <m:t>2</m:t>
            </m:r>
          </m:sup>
        </m:sSup>
        <m:r>
          <w:rPr>
            <w:rFonts w:ascii="Cambria Math" w:eastAsiaTheme="minorEastAsia" w:hAnsi="Cambria Math" w:cstheme="minorHAnsi"/>
          </w:rPr>
          <m:t>-</m:t>
        </m:r>
      </m:oMath>
    </w:p>
    <w:p w14:paraId="19E525F8" w14:textId="77777777" w:rsidR="00E1397D" w:rsidRDefault="00E1397D" w:rsidP="00A504F8">
      <w:pPr>
        <w:autoSpaceDE w:val="0"/>
        <w:autoSpaceDN w:val="0"/>
        <w:adjustRightInd w:val="0"/>
        <w:spacing w:after="0" w:line="240" w:lineRule="auto"/>
        <w:rPr>
          <w:rFonts w:cstheme="minorHAnsi"/>
          <w:b/>
          <w:bCs/>
          <w:color w:val="ED7D31" w:themeColor="accent2"/>
          <w:sz w:val="28"/>
          <w:szCs w:val="28"/>
        </w:rPr>
      </w:pPr>
    </w:p>
    <w:p w14:paraId="78CBEAD7" w14:textId="5484DCC7" w:rsidR="00A504F8" w:rsidRPr="00E1397D" w:rsidRDefault="00753BBA" w:rsidP="00A504F8">
      <w:pPr>
        <w:autoSpaceDE w:val="0"/>
        <w:autoSpaceDN w:val="0"/>
        <w:adjustRightInd w:val="0"/>
        <w:spacing w:after="0" w:line="240" w:lineRule="auto"/>
        <w:rPr>
          <w:rFonts w:eastAsiaTheme="minorEastAsia" w:cstheme="minorHAnsi"/>
          <w:color w:val="ED7D31" w:themeColor="accent2"/>
        </w:rPr>
      </w:pPr>
      <w:r w:rsidRPr="00E1397D">
        <w:rPr>
          <w:rFonts w:cstheme="minorHAnsi"/>
          <w:b/>
          <w:bCs/>
          <w:color w:val="ED7D31" w:themeColor="accent2"/>
          <w:sz w:val="28"/>
          <w:szCs w:val="28"/>
        </w:rPr>
        <w:t>Try it out</w:t>
      </w:r>
      <w:r w:rsidR="00A00A32">
        <w:rPr>
          <w:rFonts w:cstheme="minorHAnsi"/>
          <w:b/>
          <w:bCs/>
          <w:color w:val="ED7D31" w:themeColor="accent2"/>
          <w:sz w:val="28"/>
          <w:szCs w:val="28"/>
        </w:rPr>
        <w:t xml:space="preserve"> (page 101)</w:t>
      </w:r>
    </w:p>
    <w:p w14:paraId="41FD325E" w14:textId="77777777" w:rsidR="00A504F8" w:rsidRPr="00A504F8" w:rsidRDefault="00A504F8" w:rsidP="00A504F8">
      <w:pPr>
        <w:autoSpaceDE w:val="0"/>
        <w:autoSpaceDN w:val="0"/>
        <w:adjustRightInd w:val="0"/>
        <w:spacing w:after="0" w:line="240" w:lineRule="auto"/>
        <w:rPr>
          <w:rFonts w:eastAsiaTheme="minorEastAsia" w:cstheme="minorHAnsi"/>
        </w:rPr>
      </w:pPr>
    </w:p>
    <w:p w14:paraId="6C556F1C" w14:textId="77777777" w:rsidR="00EB1647" w:rsidRPr="00EB1647" w:rsidRDefault="00EB1647" w:rsidP="00E2317E">
      <w:pPr>
        <w:pStyle w:val="ListParagraph"/>
        <w:numPr>
          <w:ilvl w:val="0"/>
          <w:numId w:val="41"/>
        </w:numPr>
        <w:autoSpaceDE w:val="0"/>
        <w:autoSpaceDN w:val="0"/>
        <w:adjustRightInd w:val="0"/>
        <w:spacing w:line="240" w:lineRule="auto"/>
        <w:rPr>
          <w:rFonts w:eastAsiaTheme="minorEastAsia"/>
        </w:rPr>
      </w:pPr>
    </w:p>
    <w:p w14:paraId="7AAC7D28" w14:textId="2FCAE56D" w:rsidR="00EB1647" w:rsidRPr="00453543" w:rsidRDefault="00A504F8" w:rsidP="00E2317E">
      <w:pPr>
        <w:pStyle w:val="ListParagraph"/>
        <w:numPr>
          <w:ilvl w:val="1"/>
          <w:numId w:val="41"/>
        </w:numPr>
        <w:autoSpaceDE w:val="0"/>
        <w:autoSpaceDN w:val="0"/>
        <w:adjustRightInd w:val="0"/>
        <w:spacing w:line="240" w:lineRule="auto"/>
        <w:rPr>
          <w:rFonts w:ascii="Calibri" w:eastAsiaTheme="minorEastAsia" w:hAnsi="Calibri" w:cs="Calibri"/>
        </w:rPr>
      </w:pPr>
      <w:r w:rsidRPr="00453543">
        <w:rPr>
          <w:rFonts w:ascii="Calibri" w:eastAsiaTheme="minorEastAsia" w:hAnsi="Calibri" w:cs="Calibri"/>
        </w:rPr>
        <w:t xml:space="preserve"> </w:t>
      </w:r>
      <m:oMath>
        <m:sSup>
          <m:sSupPr>
            <m:ctrlPr>
              <w:rPr>
                <w:rFonts w:ascii="Cambria Math" w:eastAsiaTheme="minorEastAsia" w:hAnsi="Cambria Math" w:cs="Calibri"/>
                <w:i/>
              </w:rPr>
            </m:ctrlPr>
          </m:sSupPr>
          <m:e>
            <m:r>
              <w:rPr>
                <w:rFonts w:ascii="Cambria Math" w:eastAsiaTheme="minorEastAsia" w:hAnsi="Cambria Math" w:cs="Calibri"/>
              </w:rPr>
              <m:t>1</m:t>
            </m:r>
          </m:e>
          <m:sup>
            <m:r>
              <w:rPr>
                <w:rFonts w:ascii="Cambria Math" w:eastAsiaTheme="minorEastAsia" w:hAnsi="Cambria Math" w:cs="Calibri"/>
              </w:rPr>
              <m:t>2n</m:t>
            </m:r>
          </m:sup>
        </m:sSup>
        <m:r>
          <w:rPr>
            <w:rFonts w:ascii="Cambria Math" w:eastAsiaTheme="minorEastAsia" w:hAnsi="Cambria Math" w:cs="Calibri"/>
          </w:rPr>
          <m:t>=1</m:t>
        </m:r>
      </m:oMath>
      <w:r w:rsidRPr="00453543">
        <w:rPr>
          <w:rFonts w:ascii="Calibri" w:eastAsiaTheme="minorEastAsia" w:hAnsi="Calibri" w:cs="Calibri"/>
        </w:rPr>
        <w:t xml:space="preserve"> and </w:t>
      </w:r>
      <m:oMath>
        <m:sSup>
          <m:sSupPr>
            <m:ctrlPr>
              <w:rPr>
                <w:rFonts w:ascii="Cambria Math" w:eastAsiaTheme="minorEastAsia" w:hAnsi="Cambria Math" w:cs="Calibri"/>
                <w:i/>
              </w:rPr>
            </m:ctrlPr>
          </m:sSupPr>
          <m:e>
            <m:r>
              <w:rPr>
                <w:rFonts w:ascii="Cambria Math" w:eastAsiaTheme="minorEastAsia" w:hAnsi="Cambria Math" w:cs="Calibri"/>
              </w:rPr>
              <m:t>(-1)</m:t>
            </m:r>
          </m:e>
          <m:sup>
            <m:r>
              <w:rPr>
                <w:rFonts w:ascii="Cambria Math" w:eastAsiaTheme="minorEastAsia" w:hAnsi="Cambria Math" w:cs="Calibri"/>
              </w:rPr>
              <m:t>2n+1</m:t>
            </m:r>
          </m:sup>
        </m:sSup>
        <m:r>
          <w:rPr>
            <w:rFonts w:ascii="Cambria Math" w:eastAsiaTheme="minorEastAsia" w:hAnsi="Cambria Math" w:cs="Calibri"/>
          </w:rPr>
          <m:t>=-1</m:t>
        </m:r>
      </m:oMath>
      <w:r w:rsidRPr="00453543">
        <w:rPr>
          <w:rFonts w:ascii="Calibri" w:eastAsiaTheme="minorEastAsia" w:hAnsi="Calibri" w:cs="Calibri"/>
        </w:rPr>
        <w:t xml:space="preserve"> for all positive integers </w:t>
      </w:r>
      <m:oMath>
        <m:r>
          <w:rPr>
            <w:rFonts w:ascii="Cambria Math" w:eastAsiaTheme="minorEastAsia" w:hAnsi="Cambria Math" w:cs="Calibri"/>
          </w:rPr>
          <m:t>n</m:t>
        </m:r>
      </m:oMath>
      <w:r w:rsidRPr="00453543">
        <w:rPr>
          <w:rFonts w:ascii="Calibri" w:eastAsiaTheme="minorEastAsia" w:hAnsi="Calibri" w:cs="Calibri"/>
        </w:rPr>
        <w:t xml:space="preserve"> and so </w:t>
      </w:r>
      <m:oMath>
        <m:sSub>
          <m:sSubPr>
            <m:ctrlPr>
              <w:rPr>
                <w:rFonts w:ascii="Cambria Math" w:eastAsiaTheme="minorEastAsia" w:hAnsi="Cambria Math" w:cs="Calibri"/>
                <w:i/>
              </w:rPr>
            </m:ctrlPr>
          </m:sSubPr>
          <m:e>
            <m:r>
              <w:rPr>
                <w:rFonts w:ascii="Cambria Math" w:eastAsiaTheme="minorEastAsia" w:hAnsi="Cambria Math" w:cs="Calibri"/>
              </w:rPr>
              <m:t>a</m:t>
            </m:r>
          </m:e>
          <m:sub>
            <m:r>
              <w:rPr>
                <w:rFonts w:ascii="Cambria Math" w:eastAsiaTheme="minorEastAsia" w:hAnsi="Cambria Math" w:cs="Calibri"/>
              </w:rPr>
              <m:t>n</m:t>
            </m:r>
          </m:sub>
        </m:sSub>
        <m:r>
          <w:rPr>
            <w:rFonts w:ascii="Cambria Math" w:eastAsiaTheme="minorEastAsia" w:hAnsi="Cambria Math" w:cs="Calibri"/>
          </w:rPr>
          <m:t>=0</m:t>
        </m:r>
      </m:oMath>
      <w:r w:rsidRPr="00453543">
        <w:rPr>
          <w:rFonts w:ascii="Calibri" w:eastAsiaTheme="minorEastAsia" w:hAnsi="Calibri" w:cs="Calibri"/>
        </w:rPr>
        <w:t xml:space="preserve"> for all positive integers </w:t>
      </w:r>
      <m:oMath>
        <m:r>
          <w:rPr>
            <w:rFonts w:ascii="Cambria Math" w:eastAsiaTheme="minorEastAsia" w:hAnsi="Cambria Math" w:cs="Calibri"/>
          </w:rPr>
          <m:t>n</m:t>
        </m:r>
      </m:oMath>
    </w:p>
    <w:p w14:paraId="15D0404C" w14:textId="77777777" w:rsidR="00EB1647" w:rsidRPr="00453543" w:rsidRDefault="00EB1647" w:rsidP="00EB1647">
      <w:pPr>
        <w:pStyle w:val="ListParagraph"/>
        <w:autoSpaceDE w:val="0"/>
        <w:autoSpaceDN w:val="0"/>
        <w:adjustRightInd w:val="0"/>
        <w:spacing w:line="240" w:lineRule="auto"/>
        <w:ind w:left="1440"/>
        <w:rPr>
          <w:rFonts w:ascii="Calibri" w:eastAsiaTheme="minorEastAsia" w:hAnsi="Calibri" w:cs="Calibri"/>
        </w:rPr>
      </w:pPr>
    </w:p>
    <w:p w14:paraId="61C2B010" w14:textId="77777777" w:rsidR="00EB1647" w:rsidRPr="00453543" w:rsidRDefault="00D138BB" w:rsidP="00E2317E">
      <w:pPr>
        <w:pStyle w:val="ListParagraph"/>
        <w:numPr>
          <w:ilvl w:val="1"/>
          <w:numId w:val="41"/>
        </w:numPr>
        <w:autoSpaceDE w:val="0"/>
        <w:autoSpaceDN w:val="0"/>
        <w:adjustRightInd w:val="0"/>
        <w:spacing w:line="240" w:lineRule="auto"/>
        <w:rPr>
          <w:rFonts w:ascii="Calibri" w:eastAsiaTheme="minorEastAsia" w:hAnsi="Calibri" w:cs="Calibri"/>
        </w:rPr>
      </w:pPr>
      <m:oMath>
        <m:func>
          <m:funcPr>
            <m:ctrlPr>
              <w:rPr>
                <w:rFonts w:ascii="Cambria Math" w:eastAsiaTheme="minorEastAsia" w:hAnsi="Cambria Math" w:cs="Calibri"/>
                <w:i/>
              </w:rPr>
            </m:ctrlPr>
          </m:funcPr>
          <m:fName>
            <m:r>
              <m:rPr>
                <m:sty m:val="p"/>
              </m:rPr>
              <w:rPr>
                <w:rFonts w:ascii="Cambria Math" w:eastAsiaTheme="minorEastAsia" w:hAnsi="Cambria Math" w:cs="Calibri"/>
              </w:rPr>
              <m:t>cos</m:t>
            </m:r>
          </m:fName>
          <m:e>
            <m:r>
              <w:rPr>
                <w:rFonts w:ascii="Cambria Math" w:eastAsiaTheme="minorEastAsia" w:hAnsi="Cambria Math" w:cs="Calibri"/>
              </w:rPr>
              <m:t>(nπ</m:t>
            </m:r>
          </m:e>
        </m:func>
        <m:r>
          <w:rPr>
            <w:rFonts w:ascii="Cambria Math" w:eastAsiaTheme="minorEastAsia" w:hAnsi="Cambria Math" w:cs="Calibri"/>
          </w:rPr>
          <m:t xml:space="preserve">)=1 </m:t>
        </m:r>
      </m:oMath>
      <w:r w:rsidR="00A504F8" w:rsidRPr="00453543">
        <w:rPr>
          <w:rFonts w:ascii="Calibri" w:eastAsiaTheme="minorEastAsia" w:hAnsi="Calibri" w:cs="Calibri"/>
        </w:rPr>
        <w:t xml:space="preserve">if </w:t>
      </w:r>
      <m:oMath>
        <m:r>
          <w:rPr>
            <w:rFonts w:ascii="Cambria Math" w:eastAsiaTheme="minorEastAsia" w:hAnsi="Cambria Math" w:cs="Calibri"/>
          </w:rPr>
          <m:t>n</m:t>
        </m:r>
      </m:oMath>
      <w:r w:rsidR="00A504F8" w:rsidRPr="00453543">
        <w:rPr>
          <w:rFonts w:ascii="Calibri" w:eastAsiaTheme="minorEastAsia" w:hAnsi="Calibri" w:cs="Calibri"/>
        </w:rPr>
        <w:t xml:space="preserve"> is even and </w:t>
      </w:r>
      <m:oMath>
        <m:func>
          <m:funcPr>
            <m:ctrlPr>
              <w:rPr>
                <w:rFonts w:ascii="Cambria Math" w:eastAsiaTheme="minorEastAsia" w:hAnsi="Cambria Math" w:cs="Calibri"/>
                <w:i/>
              </w:rPr>
            </m:ctrlPr>
          </m:funcPr>
          <m:fName>
            <m:r>
              <m:rPr>
                <m:sty m:val="p"/>
              </m:rPr>
              <w:rPr>
                <w:rFonts w:ascii="Cambria Math" w:eastAsiaTheme="minorEastAsia" w:hAnsi="Cambria Math" w:cs="Calibri"/>
              </w:rPr>
              <m:t>cos</m:t>
            </m:r>
          </m:fName>
          <m:e>
            <m:r>
              <w:rPr>
                <w:rFonts w:ascii="Cambria Math" w:eastAsiaTheme="minorEastAsia" w:hAnsi="Cambria Math" w:cs="Calibri"/>
              </w:rPr>
              <m:t>(nπ</m:t>
            </m:r>
          </m:e>
        </m:func>
        <m:r>
          <w:rPr>
            <w:rFonts w:ascii="Cambria Math" w:eastAsiaTheme="minorEastAsia" w:hAnsi="Cambria Math" w:cs="Calibri"/>
          </w:rPr>
          <m:t>)=-1</m:t>
        </m:r>
      </m:oMath>
      <w:r w:rsidR="00A504F8" w:rsidRPr="00453543">
        <w:rPr>
          <w:rFonts w:ascii="Calibri" w:eastAsiaTheme="minorEastAsia" w:hAnsi="Calibri" w:cs="Calibri"/>
        </w:rPr>
        <w:t xml:space="preserve"> if </w:t>
      </w:r>
      <m:oMath>
        <m:r>
          <w:rPr>
            <w:rFonts w:ascii="Cambria Math" w:eastAsiaTheme="minorEastAsia" w:hAnsi="Cambria Math" w:cs="Calibri"/>
          </w:rPr>
          <m:t>n</m:t>
        </m:r>
      </m:oMath>
      <w:r w:rsidR="00A504F8" w:rsidRPr="00453543">
        <w:rPr>
          <w:rFonts w:ascii="Calibri" w:eastAsiaTheme="minorEastAsia" w:hAnsi="Calibri" w:cs="Calibri"/>
        </w:rPr>
        <w:t xml:space="preserve"> is odd. </w:t>
      </w:r>
      <w:proofErr w:type="gramStart"/>
      <w:r w:rsidR="00A504F8" w:rsidRPr="00453543">
        <w:rPr>
          <w:rFonts w:ascii="Calibri" w:eastAsiaTheme="minorEastAsia" w:hAnsi="Calibri" w:cs="Calibri"/>
        </w:rPr>
        <w:t>Therefore</w:t>
      </w:r>
      <w:proofErr w:type="gramEnd"/>
      <w:r w:rsidR="00A504F8" w:rsidRPr="00453543">
        <w:rPr>
          <w:rFonts w:ascii="Calibri" w:eastAsiaTheme="minorEastAsia" w:hAnsi="Calibri" w:cs="Calibri"/>
        </w:rPr>
        <w:t xml:space="preserve"> the sequence could be written as </w:t>
      </w:r>
      <m:oMath>
        <m:sSub>
          <m:sSubPr>
            <m:ctrlPr>
              <w:rPr>
                <w:rFonts w:ascii="Cambria Math" w:eastAsiaTheme="minorEastAsia" w:hAnsi="Cambria Math" w:cs="Calibri"/>
                <w:i/>
              </w:rPr>
            </m:ctrlPr>
          </m:sSubPr>
          <m:e>
            <m:r>
              <w:rPr>
                <w:rFonts w:ascii="Cambria Math" w:eastAsiaTheme="minorEastAsia" w:hAnsi="Cambria Math" w:cs="Calibri"/>
              </w:rPr>
              <m:t>a</m:t>
            </m:r>
          </m:e>
          <m:sub>
            <m:r>
              <w:rPr>
                <w:rFonts w:ascii="Cambria Math" w:eastAsiaTheme="minorEastAsia" w:hAnsi="Cambria Math" w:cs="Calibri"/>
              </w:rPr>
              <m:t>n</m:t>
            </m:r>
          </m:sub>
        </m:sSub>
        <m:r>
          <w:rPr>
            <w:rFonts w:ascii="Cambria Math" w:eastAsiaTheme="minorEastAsia" w:hAnsi="Cambria Math" w:cs="Calibri"/>
          </w:rPr>
          <m:t>=</m:t>
        </m:r>
        <m:sSup>
          <m:sSupPr>
            <m:ctrlPr>
              <w:rPr>
                <w:rFonts w:ascii="Cambria Math" w:eastAsiaTheme="minorEastAsia" w:hAnsi="Cambria Math" w:cs="Calibri"/>
                <w:i/>
              </w:rPr>
            </m:ctrlPr>
          </m:sSupPr>
          <m:e>
            <m:r>
              <w:rPr>
                <w:rFonts w:ascii="Cambria Math" w:eastAsiaTheme="minorEastAsia" w:hAnsi="Cambria Math" w:cs="Calibri"/>
              </w:rPr>
              <m:t>(-1)</m:t>
            </m:r>
          </m:e>
          <m:sup>
            <m:r>
              <w:rPr>
                <w:rFonts w:ascii="Cambria Math" w:eastAsiaTheme="minorEastAsia" w:hAnsi="Cambria Math" w:cs="Calibri"/>
              </w:rPr>
              <m:t>n</m:t>
            </m:r>
          </m:sup>
        </m:sSup>
      </m:oMath>
      <w:r w:rsidR="00A504F8" w:rsidRPr="00453543">
        <w:rPr>
          <w:rFonts w:ascii="Calibri" w:eastAsiaTheme="minorEastAsia" w:hAnsi="Calibri" w:cs="Calibri"/>
        </w:rPr>
        <w:t xml:space="preserve"> for all positive integers </w:t>
      </w:r>
      <m:oMath>
        <m:r>
          <w:rPr>
            <w:rFonts w:ascii="Cambria Math" w:eastAsiaTheme="minorEastAsia" w:hAnsi="Cambria Math" w:cs="Calibri"/>
          </w:rPr>
          <m:t>n</m:t>
        </m:r>
      </m:oMath>
      <w:r w:rsidR="00A504F8" w:rsidRPr="00453543">
        <w:rPr>
          <w:rFonts w:ascii="Calibri" w:eastAsiaTheme="minorEastAsia" w:hAnsi="Calibri" w:cs="Calibri"/>
        </w:rPr>
        <w:t xml:space="preserve"> .</w:t>
      </w:r>
    </w:p>
    <w:p w14:paraId="04E9405D" w14:textId="77777777" w:rsidR="00EB1647" w:rsidRPr="00453543" w:rsidRDefault="00EB1647" w:rsidP="00EB1647">
      <w:pPr>
        <w:pStyle w:val="ListParagraph"/>
        <w:rPr>
          <w:rFonts w:ascii="Cambria Math" w:eastAsiaTheme="minorEastAsia" w:hAnsi="Cambria Math" w:cs="Calibri"/>
          <w:oMath/>
        </w:rPr>
      </w:pPr>
    </w:p>
    <w:p w14:paraId="1C2828C1" w14:textId="1CB901FF" w:rsidR="00EB1647" w:rsidRPr="00453543" w:rsidRDefault="00A504F8" w:rsidP="00E2317E">
      <w:pPr>
        <w:pStyle w:val="ListParagraph"/>
        <w:numPr>
          <w:ilvl w:val="1"/>
          <w:numId w:val="41"/>
        </w:numPr>
        <w:autoSpaceDE w:val="0"/>
        <w:autoSpaceDN w:val="0"/>
        <w:adjustRightInd w:val="0"/>
        <w:spacing w:line="240" w:lineRule="auto"/>
        <w:rPr>
          <w:rFonts w:ascii="Calibri" w:eastAsiaTheme="minorEastAsia" w:hAnsi="Calibri" w:cs="Calibri"/>
        </w:rPr>
      </w:pPr>
      <m:oMath>
        <m:r>
          <w:rPr>
            <w:rFonts w:ascii="Cambria Math" w:eastAsiaTheme="minorEastAsia" w:hAnsi="Cambria Math" w:cs="Calibri"/>
          </w:rPr>
          <m:t xml:space="preserve"> </m:t>
        </m:r>
        <m:sSub>
          <m:sSubPr>
            <m:ctrlPr>
              <w:rPr>
                <w:rFonts w:ascii="Cambria Math" w:eastAsiaTheme="minorEastAsia" w:hAnsi="Cambria Math" w:cs="Calibri"/>
                <w:i/>
              </w:rPr>
            </m:ctrlPr>
          </m:sSubPr>
          <m:e>
            <m:r>
              <w:rPr>
                <w:rFonts w:ascii="Cambria Math" w:eastAsiaTheme="minorEastAsia" w:hAnsi="Cambria Math" w:cs="Calibri"/>
              </w:rPr>
              <m:t>a</m:t>
            </m:r>
          </m:e>
          <m:sub>
            <m:r>
              <w:rPr>
                <w:rFonts w:ascii="Cambria Math" w:eastAsiaTheme="minorEastAsia" w:hAnsi="Cambria Math" w:cs="Calibri"/>
              </w:rPr>
              <m:t>1</m:t>
            </m:r>
          </m:sub>
        </m:sSub>
        <m:r>
          <w:rPr>
            <w:rFonts w:ascii="Cambria Math" w:eastAsiaTheme="minorEastAsia" w:hAnsi="Cambria Math" w:cs="Calibri"/>
          </w:rPr>
          <m:t>=</m:t>
        </m:r>
        <m:f>
          <m:fPr>
            <m:ctrlPr>
              <w:rPr>
                <w:rFonts w:ascii="Cambria Math" w:eastAsiaTheme="minorEastAsia" w:hAnsi="Cambria Math" w:cs="Calibri"/>
                <w:i/>
              </w:rPr>
            </m:ctrlPr>
          </m:fPr>
          <m:num>
            <m:r>
              <w:rPr>
                <w:rFonts w:ascii="Cambria Math" w:eastAsiaTheme="minorEastAsia" w:hAnsi="Cambria Math" w:cs="Calibri"/>
              </w:rPr>
              <m:t>1</m:t>
            </m:r>
          </m:num>
          <m:den>
            <m:r>
              <w:rPr>
                <w:rFonts w:ascii="Cambria Math" w:eastAsiaTheme="minorEastAsia" w:hAnsi="Cambria Math" w:cs="Calibri"/>
              </w:rPr>
              <m:t>2</m:t>
            </m:r>
          </m:den>
        </m:f>
        <m:r>
          <w:rPr>
            <w:rFonts w:ascii="Cambria Math" w:eastAsiaTheme="minorEastAsia" w:hAnsi="Cambria Math" w:cs="Calibri"/>
          </w:rPr>
          <m:t xml:space="preserve">, </m:t>
        </m:r>
        <m:sSub>
          <m:sSubPr>
            <m:ctrlPr>
              <w:rPr>
                <w:rFonts w:ascii="Cambria Math" w:eastAsiaTheme="minorEastAsia" w:hAnsi="Cambria Math" w:cs="Calibri"/>
                <w:i/>
              </w:rPr>
            </m:ctrlPr>
          </m:sSubPr>
          <m:e>
            <m:r>
              <w:rPr>
                <w:rFonts w:ascii="Cambria Math" w:eastAsiaTheme="minorEastAsia" w:hAnsi="Cambria Math" w:cs="Calibri"/>
              </w:rPr>
              <m:t>a</m:t>
            </m:r>
          </m:e>
          <m:sub>
            <m:r>
              <w:rPr>
                <w:rFonts w:ascii="Cambria Math" w:eastAsiaTheme="minorEastAsia" w:hAnsi="Cambria Math" w:cs="Calibri"/>
              </w:rPr>
              <m:t>2</m:t>
            </m:r>
          </m:sub>
        </m:sSub>
        <m:r>
          <w:rPr>
            <w:rFonts w:ascii="Cambria Math" w:eastAsiaTheme="minorEastAsia" w:hAnsi="Cambria Math" w:cs="Calibri"/>
          </w:rPr>
          <m:t>=</m:t>
        </m:r>
        <m:f>
          <m:fPr>
            <m:ctrlPr>
              <w:rPr>
                <w:rFonts w:ascii="Cambria Math" w:eastAsiaTheme="minorEastAsia" w:hAnsi="Cambria Math" w:cs="Calibri"/>
                <w:i/>
              </w:rPr>
            </m:ctrlPr>
          </m:fPr>
          <m:num>
            <m:r>
              <w:rPr>
                <w:rFonts w:ascii="Cambria Math" w:eastAsiaTheme="minorEastAsia" w:hAnsi="Cambria Math" w:cs="Calibri"/>
              </w:rPr>
              <m:t>1</m:t>
            </m:r>
          </m:num>
          <m:den>
            <m:r>
              <w:rPr>
                <w:rFonts w:ascii="Cambria Math" w:eastAsiaTheme="minorEastAsia" w:hAnsi="Cambria Math" w:cs="Calibri"/>
              </w:rPr>
              <m:t>2</m:t>
            </m:r>
          </m:den>
        </m:f>
        <m:r>
          <w:rPr>
            <w:rFonts w:ascii="Cambria Math" w:eastAsiaTheme="minorEastAsia" w:hAnsi="Cambria Math" w:cs="Calibri"/>
          </w:rPr>
          <m:t>+</m:t>
        </m:r>
        <m:sSup>
          <m:sSupPr>
            <m:ctrlPr>
              <w:rPr>
                <w:rFonts w:ascii="Cambria Math" w:eastAsiaTheme="minorEastAsia" w:hAnsi="Cambria Math" w:cs="Calibri"/>
                <w:i/>
              </w:rPr>
            </m:ctrlPr>
          </m:sSupPr>
          <m:e>
            <m:d>
              <m:dPr>
                <m:ctrlPr>
                  <w:rPr>
                    <w:rFonts w:ascii="Cambria Math" w:eastAsiaTheme="minorEastAsia" w:hAnsi="Cambria Math" w:cs="Calibri"/>
                    <w:i/>
                  </w:rPr>
                </m:ctrlPr>
              </m:dPr>
              <m:e>
                <m:f>
                  <m:fPr>
                    <m:ctrlPr>
                      <w:rPr>
                        <w:rFonts w:ascii="Cambria Math" w:eastAsiaTheme="minorEastAsia" w:hAnsi="Cambria Math" w:cs="Calibri"/>
                        <w:i/>
                      </w:rPr>
                    </m:ctrlPr>
                  </m:fPr>
                  <m:num>
                    <m:r>
                      <w:rPr>
                        <w:rFonts w:ascii="Cambria Math" w:eastAsiaTheme="minorEastAsia" w:hAnsi="Cambria Math" w:cs="Calibri"/>
                      </w:rPr>
                      <m:t>1</m:t>
                    </m:r>
                  </m:num>
                  <m:den>
                    <m:r>
                      <w:rPr>
                        <w:rFonts w:ascii="Cambria Math" w:eastAsiaTheme="minorEastAsia" w:hAnsi="Cambria Math" w:cs="Calibri"/>
                      </w:rPr>
                      <m:t>2</m:t>
                    </m:r>
                  </m:den>
                </m:f>
              </m:e>
            </m:d>
          </m:e>
          <m:sup>
            <m:r>
              <w:rPr>
                <w:rFonts w:ascii="Cambria Math" w:eastAsiaTheme="minorEastAsia" w:hAnsi="Cambria Math" w:cs="Calibri"/>
              </w:rPr>
              <m:t>2</m:t>
            </m:r>
          </m:sup>
        </m:sSup>
      </m:oMath>
      <w:r w:rsidRPr="00453543">
        <w:rPr>
          <w:rFonts w:ascii="Calibri" w:eastAsiaTheme="minorEastAsia" w:hAnsi="Calibri" w:cs="Calibri"/>
        </w:rPr>
        <w:t xml:space="preserve"> and so on. In </w:t>
      </w:r>
      <w:proofErr w:type="gramStart"/>
      <w:r w:rsidRPr="00453543">
        <w:rPr>
          <w:rFonts w:ascii="Calibri" w:eastAsiaTheme="minorEastAsia" w:hAnsi="Calibri" w:cs="Calibri"/>
        </w:rPr>
        <w:t>general</w:t>
      </w:r>
      <w:proofErr w:type="gramEnd"/>
      <w:r w:rsidRPr="00453543">
        <w:rPr>
          <w:rFonts w:ascii="Calibri" w:eastAsiaTheme="minorEastAsia" w:hAnsi="Calibri" w:cs="Calibri"/>
        </w:rPr>
        <w:t xml:space="preserve"> </w:t>
      </w:r>
      <m:oMath>
        <m:sSub>
          <m:sSubPr>
            <m:ctrlPr>
              <w:rPr>
                <w:rFonts w:ascii="Cambria Math" w:eastAsiaTheme="minorEastAsia" w:hAnsi="Cambria Math" w:cs="Calibri"/>
                <w:i/>
              </w:rPr>
            </m:ctrlPr>
          </m:sSubPr>
          <m:e>
            <m:r>
              <w:rPr>
                <w:rFonts w:ascii="Cambria Math" w:eastAsiaTheme="minorEastAsia" w:hAnsi="Cambria Math" w:cs="Calibri"/>
              </w:rPr>
              <m:t>a</m:t>
            </m:r>
          </m:e>
          <m:sub>
            <m:r>
              <w:rPr>
                <w:rFonts w:ascii="Cambria Math" w:eastAsiaTheme="minorEastAsia" w:hAnsi="Cambria Math" w:cs="Calibri"/>
              </w:rPr>
              <m:t>n</m:t>
            </m:r>
          </m:sub>
        </m:sSub>
        <m:r>
          <w:rPr>
            <w:rFonts w:ascii="Cambria Math" w:eastAsiaTheme="minorEastAsia" w:hAnsi="Cambria Math" w:cs="Calibri"/>
          </w:rPr>
          <m:t>=</m:t>
        </m:r>
        <m:f>
          <m:fPr>
            <m:ctrlPr>
              <w:rPr>
                <w:rFonts w:ascii="Cambria Math" w:eastAsiaTheme="minorEastAsia" w:hAnsi="Cambria Math" w:cs="Calibri"/>
                <w:i/>
              </w:rPr>
            </m:ctrlPr>
          </m:fPr>
          <m:num>
            <m:r>
              <w:rPr>
                <w:rFonts w:ascii="Cambria Math" w:eastAsiaTheme="minorEastAsia" w:hAnsi="Cambria Math" w:cs="Calibri"/>
              </w:rPr>
              <m:t>1</m:t>
            </m:r>
          </m:num>
          <m:den>
            <m:r>
              <w:rPr>
                <w:rFonts w:ascii="Cambria Math" w:eastAsiaTheme="minorEastAsia" w:hAnsi="Cambria Math" w:cs="Calibri"/>
              </w:rPr>
              <m:t>2</m:t>
            </m:r>
          </m:den>
        </m:f>
        <m:r>
          <w:rPr>
            <w:rFonts w:ascii="Cambria Math" w:eastAsiaTheme="minorEastAsia" w:hAnsi="Cambria Math" w:cs="Calibri"/>
          </w:rPr>
          <m:t>+…+</m:t>
        </m:r>
        <m:sSup>
          <m:sSupPr>
            <m:ctrlPr>
              <w:rPr>
                <w:rFonts w:ascii="Cambria Math" w:eastAsiaTheme="minorEastAsia" w:hAnsi="Cambria Math" w:cs="Calibri"/>
                <w:i/>
              </w:rPr>
            </m:ctrlPr>
          </m:sSupPr>
          <m:e>
            <m:d>
              <m:dPr>
                <m:ctrlPr>
                  <w:rPr>
                    <w:rFonts w:ascii="Cambria Math" w:eastAsiaTheme="minorEastAsia" w:hAnsi="Cambria Math" w:cs="Calibri"/>
                    <w:i/>
                  </w:rPr>
                </m:ctrlPr>
              </m:dPr>
              <m:e>
                <m:f>
                  <m:fPr>
                    <m:ctrlPr>
                      <w:rPr>
                        <w:rFonts w:ascii="Cambria Math" w:eastAsiaTheme="minorEastAsia" w:hAnsi="Cambria Math" w:cs="Calibri"/>
                        <w:i/>
                      </w:rPr>
                    </m:ctrlPr>
                  </m:fPr>
                  <m:num>
                    <m:r>
                      <w:rPr>
                        <w:rFonts w:ascii="Cambria Math" w:eastAsiaTheme="minorEastAsia" w:hAnsi="Cambria Math" w:cs="Calibri"/>
                      </w:rPr>
                      <m:t>1</m:t>
                    </m:r>
                  </m:num>
                  <m:den>
                    <m:r>
                      <w:rPr>
                        <w:rFonts w:ascii="Cambria Math" w:eastAsiaTheme="minorEastAsia" w:hAnsi="Cambria Math" w:cs="Calibri"/>
                      </w:rPr>
                      <m:t>2</m:t>
                    </m:r>
                  </m:den>
                </m:f>
              </m:e>
            </m:d>
          </m:e>
          <m:sup>
            <m:r>
              <w:rPr>
                <w:rFonts w:ascii="Cambria Math" w:eastAsiaTheme="minorEastAsia" w:hAnsi="Cambria Math" w:cs="Calibri"/>
              </w:rPr>
              <m:t>n</m:t>
            </m:r>
          </m:sup>
        </m:sSup>
        <m:r>
          <w:rPr>
            <w:rFonts w:ascii="Cambria Math" w:eastAsiaTheme="minorEastAsia" w:hAnsi="Cambria Math" w:cs="Calibri"/>
          </w:rPr>
          <m:t>.</m:t>
        </m:r>
      </m:oMath>
      <w:r w:rsidRPr="00453543">
        <w:rPr>
          <w:rFonts w:ascii="Calibri" w:eastAsiaTheme="minorEastAsia" w:hAnsi="Calibri" w:cs="Calibri"/>
        </w:rPr>
        <w:t xml:space="preserve">  This is a finite geometric progression with </w:t>
      </w:r>
      <m:oMath>
        <m:r>
          <w:rPr>
            <w:rFonts w:ascii="Cambria Math" w:eastAsiaTheme="minorEastAsia" w:hAnsi="Cambria Math" w:cs="Calibri"/>
          </w:rPr>
          <m:t>n</m:t>
        </m:r>
      </m:oMath>
      <w:r w:rsidRPr="00453543">
        <w:rPr>
          <w:rFonts w:ascii="Calibri" w:eastAsiaTheme="minorEastAsia" w:hAnsi="Calibri" w:cs="Calibri"/>
        </w:rPr>
        <w:t xml:space="preserve"> terms. By the usual formula </w:t>
      </w:r>
      <m:oMath>
        <m:sSub>
          <m:sSubPr>
            <m:ctrlPr>
              <w:rPr>
                <w:rFonts w:ascii="Cambria Math" w:eastAsiaTheme="minorEastAsia" w:hAnsi="Cambria Math" w:cs="Calibri"/>
                <w:i/>
              </w:rPr>
            </m:ctrlPr>
          </m:sSubPr>
          <m:e>
            <m:r>
              <w:rPr>
                <w:rFonts w:ascii="Cambria Math" w:eastAsiaTheme="minorEastAsia" w:hAnsi="Cambria Math" w:cs="Calibri"/>
              </w:rPr>
              <m:t>a</m:t>
            </m:r>
          </m:e>
          <m:sub>
            <m:r>
              <w:rPr>
                <w:rFonts w:ascii="Cambria Math" w:eastAsiaTheme="minorEastAsia" w:hAnsi="Cambria Math" w:cs="Calibri"/>
              </w:rPr>
              <m:t>n</m:t>
            </m:r>
          </m:sub>
        </m:sSub>
        <m:r>
          <w:rPr>
            <w:rFonts w:ascii="Cambria Math" w:eastAsiaTheme="minorEastAsia" w:hAnsi="Cambria Math" w:cs="Calibri"/>
          </w:rPr>
          <m:t>=</m:t>
        </m:r>
        <m:f>
          <m:fPr>
            <m:ctrlPr>
              <w:rPr>
                <w:rFonts w:ascii="Cambria Math" w:eastAsiaTheme="minorEastAsia" w:hAnsi="Cambria Math" w:cs="Calibri"/>
                <w:i/>
              </w:rPr>
            </m:ctrlPr>
          </m:fPr>
          <m:num>
            <m:r>
              <w:rPr>
                <w:rFonts w:ascii="Cambria Math" w:eastAsiaTheme="minorEastAsia" w:hAnsi="Cambria Math" w:cs="Calibri"/>
              </w:rPr>
              <m:t>a(1-</m:t>
            </m:r>
            <m:sSup>
              <m:sSupPr>
                <m:ctrlPr>
                  <w:rPr>
                    <w:rFonts w:ascii="Cambria Math" w:eastAsiaTheme="minorEastAsia" w:hAnsi="Cambria Math" w:cs="Calibri"/>
                    <w:i/>
                  </w:rPr>
                </m:ctrlPr>
              </m:sSupPr>
              <m:e>
                <m:r>
                  <w:rPr>
                    <w:rFonts w:ascii="Cambria Math" w:eastAsiaTheme="minorEastAsia" w:hAnsi="Cambria Math" w:cs="Calibri"/>
                  </w:rPr>
                  <m:t>r</m:t>
                </m:r>
              </m:e>
              <m:sup>
                <m:r>
                  <w:rPr>
                    <w:rFonts w:ascii="Cambria Math" w:eastAsiaTheme="minorEastAsia" w:hAnsi="Cambria Math" w:cs="Calibri"/>
                  </w:rPr>
                  <m:t>n</m:t>
                </m:r>
              </m:sup>
            </m:sSup>
            <m:r>
              <w:rPr>
                <w:rFonts w:ascii="Cambria Math" w:eastAsiaTheme="minorEastAsia" w:hAnsi="Cambria Math" w:cs="Calibri"/>
              </w:rPr>
              <m:t>)</m:t>
            </m:r>
          </m:num>
          <m:den>
            <m:r>
              <w:rPr>
                <w:rFonts w:ascii="Cambria Math" w:eastAsiaTheme="minorEastAsia" w:hAnsi="Cambria Math" w:cs="Calibri"/>
              </w:rPr>
              <m:t>1-r</m:t>
            </m:r>
          </m:den>
        </m:f>
        <m:r>
          <w:rPr>
            <w:rFonts w:ascii="Cambria Math" w:eastAsiaTheme="minorEastAsia" w:hAnsi="Cambria Math" w:cs="Calibri"/>
          </w:rPr>
          <m:t>=</m:t>
        </m:r>
        <m:f>
          <m:fPr>
            <m:ctrlPr>
              <w:rPr>
                <w:rFonts w:ascii="Cambria Math" w:eastAsiaTheme="minorEastAsia" w:hAnsi="Cambria Math" w:cs="Calibri"/>
                <w:i/>
              </w:rPr>
            </m:ctrlPr>
          </m:fPr>
          <m:num>
            <m:f>
              <m:fPr>
                <m:ctrlPr>
                  <w:rPr>
                    <w:rFonts w:ascii="Cambria Math" w:eastAsiaTheme="minorEastAsia" w:hAnsi="Cambria Math" w:cs="Calibri"/>
                    <w:i/>
                  </w:rPr>
                </m:ctrlPr>
              </m:fPr>
              <m:num>
                <m:r>
                  <w:rPr>
                    <w:rFonts w:ascii="Cambria Math" w:eastAsiaTheme="minorEastAsia" w:hAnsi="Cambria Math" w:cs="Calibri"/>
                  </w:rPr>
                  <m:t>1</m:t>
                </m:r>
              </m:num>
              <m:den>
                <m:r>
                  <w:rPr>
                    <w:rFonts w:ascii="Cambria Math" w:eastAsiaTheme="minorEastAsia" w:hAnsi="Cambria Math" w:cs="Calibri"/>
                  </w:rPr>
                  <m:t>2</m:t>
                </m:r>
              </m:den>
            </m:f>
            <m:d>
              <m:dPr>
                <m:ctrlPr>
                  <w:rPr>
                    <w:rFonts w:ascii="Cambria Math" w:eastAsiaTheme="minorEastAsia" w:hAnsi="Cambria Math" w:cs="Calibri"/>
                    <w:i/>
                  </w:rPr>
                </m:ctrlPr>
              </m:dPr>
              <m:e>
                <m:r>
                  <w:rPr>
                    <w:rFonts w:ascii="Cambria Math" w:eastAsiaTheme="minorEastAsia" w:hAnsi="Cambria Math" w:cs="Calibri"/>
                  </w:rPr>
                  <m:t>1-</m:t>
                </m:r>
                <m:f>
                  <m:fPr>
                    <m:ctrlPr>
                      <w:rPr>
                        <w:rFonts w:ascii="Cambria Math" w:eastAsiaTheme="minorEastAsia" w:hAnsi="Cambria Math" w:cs="Calibri"/>
                        <w:i/>
                      </w:rPr>
                    </m:ctrlPr>
                  </m:fPr>
                  <m:num>
                    <m:r>
                      <w:rPr>
                        <w:rFonts w:ascii="Cambria Math" w:eastAsiaTheme="minorEastAsia" w:hAnsi="Cambria Math" w:cs="Calibri"/>
                      </w:rPr>
                      <m:t>1</m:t>
                    </m:r>
                  </m:num>
                  <m:den>
                    <m:sSup>
                      <m:sSupPr>
                        <m:ctrlPr>
                          <w:rPr>
                            <w:rFonts w:ascii="Cambria Math" w:eastAsiaTheme="minorEastAsia" w:hAnsi="Cambria Math" w:cs="Calibri"/>
                            <w:i/>
                          </w:rPr>
                        </m:ctrlPr>
                      </m:sSupPr>
                      <m:e>
                        <m:r>
                          <w:rPr>
                            <w:rFonts w:ascii="Cambria Math" w:eastAsiaTheme="minorEastAsia" w:hAnsi="Cambria Math" w:cs="Calibri"/>
                          </w:rPr>
                          <m:t>2</m:t>
                        </m:r>
                      </m:e>
                      <m:sup>
                        <m:r>
                          <w:rPr>
                            <w:rFonts w:ascii="Cambria Math" w:eastAsiaTheme="minorEastAsia" w:hAnsi="Cambria Math" w:cs="Calibri"/>
                          </w:rPr>
                          <m:t>n</m:t>
                        </m:r>
                      </m:sup>
                    </m:sSup>
                  </m:den>
                </m:f>
              </m:e>
            </m:d>
          </m:num>
          <m:den>
            <m:r>
              <w:rPr>
                <w:rFonts w:ascii="Cambria Math" w:eastAsiaTheme="minorEastAsia" w:hAnsi="Cambria Math" w:cs="Calibri"/>
              </w:rPr>
              <m:t>1-</m:t>
            </m:r>
            <m:f>
              <m:fPr>
                <m:ctrlPr>
                  <w:rPr>
                    <w:rFonts w:ascii="Cambria Math" w:eastAsiaTheme="minorEastAsia" w:hAnsi="Cambria Math" w:cs="Calibri"/>
                    <w:i/>
                  </w:rPr>
                </m:ctrlPr>
              </m:fPr>
              <m:num>
                <m:r>
                  <w:rPr>
                    <w:rFonts w:ascii="Cambria Math" w:eastAsiaTheme="minorEastAsia" w:hAnsi="Cambria Math" w:cs="Calibri"/>
                  </w:rPr>
                  <m:t>1</m:t>
                </m:r>
              </m:num>
              <m:den>
                <m:r>
                  <w:rPr>
                    <w:rFonts w:ascii="Cambria Math" w:eastAsiaTheme="minorEastAsia" w:hAnsi="Cambria Math" w:cs="Calibri"/>
                  </w:rPr>
                  <m:t>2</m:t>
                </m:r>
              </m:den>
            </m:f>
          </m:den>
        </m:f>
        <m:r>
          <w:rPr>
            <w:rFonts w:ascii="Cambria Math" w:eastAsiaTheme="minorEastAsia" w:hAnsi="Cambria Math" w:cs="Calibri"/>
          </w:rPr>
          <m:t>=1-</m:t>
        </m:r>
        <m:f>
          <m:fPr>
            <m:ctrlPr>
              <w:rPr>
                <w:rFonts w:ascii="Cambria Math" w:eastAsiaTheme="minorEastAsia" w:hAnsi="Cambria Math" w:cs="Calibri"/>
                <w:i/>
              </w:rPr>
            </m:ctrlPr>
          </m:fPr>
          <m:num>
            <m:r>
              <w:rPr>
                <w:rFonts w:ascii="Cambria Math" w:eastAsiaTheme="minorEastAsia" w:hAnsi="Cambria Math" w:cs="Calibri"/>
              </w:rPr>
              <m:t>1</m:t>
            </m:r>
          </m:num>
          <m:den>
            <m:sSup>
              <m:sSupPr>
                <m:ctrlPr>
                  <w:rPr>
                    <w:rFonts w:ascii="Cambria Math" w:eastAsiaTheme="minorEastAsia" w:hAnsi="Cambria Math" w:cs="Calibri"/>
                    <w:i/>
                  </w:rPr>
                </m:ctrlPr>
              </m:sSupPr>
              <m:e>
                <m:r>
                  <w:rPr>
                    <w:rFonts w:ascii="Cambria Math" w:eastAsiaTheme="minorEastAsia" w:hAnsi="Cambria Math" w:cs="Calibri"/>
                  </w:rPr>
                  <m:t>2</m:t>
                </m:r>
              </m:e>
              <m:sup>
                <m:r>
                  <w:rPr>
                    <w:rFonts w:ascii="Cambria Math" w:eastAsiaTheme="minorEastAsia" w:hAnsi="Cambria Math" w:cs="Calibri"/>
                  </w:rPr>
                  <m:t>n</m:t>
                </m:r>
              </m:sup>
            </m:sSup>
          </m:den>
        </m:f>
      </m:oMath>
      <w:r w:rsidRPr="00453543">
        <w:rPr>
          <w:rFonts w:ascii="Calibri" w:eastAsiaTheme="minorEastAsia" w:hAnsi="Calibri" w:cs="Calibri"/>
        </w:rPr>
        <w:t>.</w:t>
      </w:r>
    </w:p>
    <w:p w14:paraId="6CCC7AE5" w14:textId="77777777" w:rsidR="00EB1647" w:rsidRPr="00453543" w:rsidRDefault="00EB1647" w:rsidP="00EB1647">
      <w:pPr>
        <w:pStyle w:val="ListParagraph"/>
        <w:rPr>
          <w:rFonts w:ascii="Calibri" w:eastAsiaTheme="minorEastAsia" w:hAnsi="Calibri" w:cs="Calibri"/>
        </w:rPr>
      </w:pPr>
    </w:p>
    <w:p w14:paraId="008E43D2" w14:textId="2E5B85DA" w:rsidR="00EB1647" w:rsidRPr="00453543" w:rsidRDefault="00EB1647" w:rsidP="00E2317E">
      <w:pPr>
        <w:pStyle w:val="ListParagraph"/>
        <w:numPr>
          <w:ilvl w:val="0"/>
          <w:numId w:val="41"/>
        </w:numPr>
        <w:autoSpaceDE w:val="0"/>
        <w:autoSpaceDN w:val="0"/>
        <w:adjustRightInd w:val="0"/>
        <w:spacing w:line="240" w:lineRule="auto"/>
        <w:rPr>
          <w:rFonts w:ascii="Calibri" w:eastAsiaTheme="minorEastAsia" w:hAnsi="Calibri" w:cs="Calibri"/>
        </w:rPr>
      </w:pPr>
    </w:p>
    <w:p w14:paraId="683E5158" w14:textId="39C39574" w:rsidR="00453543" w:rsidRPr="00453543" w:rsidRDefault="00A504F8" w:rsidP="00E2317E">
      <w:pPr>
        <w:pStyle w:val="ListParagraph"/>
        <w:numPr>
          <w:ilvl w:val="1"/>
          <w:numId w:val="41"/>
        </w:numPr>
        <w:autoSpaceDE w:val="0"/>
        <w:autoSpaceDN w:val="0"/>
        <w:adjustRightInd w:val="0"/>
        <w:spacing w:line="240" w:lineRule="auto"/>
        <w:rPr>
          <w:rFonts w:ascii="Calibri" w:eastAsiaTheme="minorEastAsia" w:hAnsi="Calibri" w:cs="Calibri"/>
        </w:rPr>
      </w:pPr>
      <w:r w:rsidRPr="00453543">
        <w:rPr>
          <w:rFonts w:ascii="Calibri" w:eastAsiaTheme="minorEastAsia" w:hAnsi="Calibri" w:cs="Calibri"/>
        </w:rPr>
        <w:t xml:space="preserve"> The </w:t>
      </w:r>
      <m:oMath>
        <m:sSup>
          <m:sSupPr>
            <m:ctrlPr>
              <w:rPr>
                <w:rFonts w:ascii="Cambria Math" w:eastAsiaTheme="minorEastAsia" w:hAnsi="Cambria Math" w:cs="Calibri"/>
                <w:i/>
              </w:rPr>
            </m:ctrlPr>
          </m:sSupPr>
          <m:e>
            <m:r>
              <w:rPr>
                <w:rFonts w:ascii="Cambria Math" w:eastAsiaTheme="minorEastAsia" w:hAnsi="Cambria Math" w:cs="Calibri"/>
              </w:rPr>
              <m:t>n</m:t>
            </m:r>
          </m:e>
          <m:sup>
            <m:r>
              <m:rPr>
                <m:sty m:val="p"/>
              </m:rPr>
              <w:rPr>
                <w:rFonts w:ascii="Cambria Math" w:eastAsiaTheme="minorEastAsia" w:hAnsi="Cambria Math" w:cs="Calibri"/>
              </w:rPr>
              <m:t>th</m:t>
            </m:r>
          </m:sup>
        </m:sSup>
      </m:oMath>
      <w:r w:rsidRPr="00453543">
        <w:rPr>
          <w:rFonts w:ascii="Calibri" w:eastAsiaTheme="minorEastAsia" w:hAnsi="Calibri" w:cs="Calibri"/>
        </w:rPr>
        <w:t xml:space="preserve"> term the sum of </w:t>
      </w:r>
      <m:oMath>
        <m:r>
          <w:rPr>
            <w:rFonts w:ascii="Cambria Math" w:eastAsiaTheme="minorEastAsia" w:hAnsi="Cambria Math" w:cs="Calibri"/>
          </w:rPr>
          <m:t>2n</m:t>
        </m:r>
      </m:oMath>
      <w:r w:rsidRPr="00453543">
        <w:rPr>
          <w:rFonts w:ascii="Calibri" w:eastAsiaTheme="minorEastAsia" w:hAnsi="Calibri" w:cs="Calibri"/>
        </w:rPr>
        <w:t xml:space="preserve"> halves. Therefore </w:t>
      </w:r>
      <m:oMath>
        <m:sSub>
          <m:sSubPr>
            <m:ctrlPr>
              <w:rPr>
                <w:rFonts w:ascii="Cambria Math" w:eastAsiaTheme="minorEastAsia" w:hAnsi="Cambria Math" w:cs="Calibri"/>
                <w:i/>
              </w:rPr>
            </m:ctrlPr>
          </m:sSubPr>
          <m:e>
            <m:r>
              <w:rPr>
                <w:rFonts w:ascii="Cambria Math" w:eastAsiaTheme="minorEastAsia" w:hAnsi="Cambria Math" w:cs="Calibri"/>
              </w:rPr>
              <m:t>a</m:t>
            </m:r>
          </m:e>
          <m:sub>
            <m:r>
              <w:rPr>
                <w:rFonts w:ascii="Cambria Math" w:eastAsiaTheme="minorEastAsia" w:hAnsi="Cambria Math" w:cs="Calibri"/>
              </w:rPr>
              <m:t>n</m:t>
            </m:r>
          </m:sub>
        </m:sSub>
        <m:r>
          <w:rPr>
            <w:rFonts w:ascii="Cambria Math" w:eastAsiaTheme="minorEastAsia" w:hAnsi="Cambria Math" w:cs="Calibri"/>
          </w:rPr>
          <m:t>=2n×</m:t>
        </m:r>
        <m:f>
          <m:fPr>
            <m:ctrlPr>
              <w:rPr>
                <w:rFonts w:ascii="Cambria Math" w:eastAsiaTheme="minorEastAsia" w:hAnsi="Cambria Math" w:cs="Calibri"/>
                <w:i/>
              </w:rPr>
            </m:ctrlPr>
          </m:fPr>
          <m:num>
            <m:r>
              <w:rPr>
                <w:rFonts w:ascii="Cambria Math" w:eastAsiaTheme="minorEastAsia" w:hAnsi="Cambria Math" w:cs="Calibri"/>
              </w:rPr>
              <m:t>1</m:t>
            </m:r>
          </m:num>
          <m:den>
            <m:r>
              <w:rPr>
                <w:rFonts w:ascii="Cambria Math" w:eastAsiaTheme="minorEastAsia" w:hAnsi="Cambria Math" w:cs="Calibri"/>
              </w:rPr>
              <m:t>2</m:t>
            </m:r>
          </m:den>
        </m:f>
        <m:r>
          <w:rPr>
            <w:rFonts w:ascii="Cambria Math" w:eastAsiaTheme="minorEastAsia" w:hAnsi="Cambria Math" w:cs="Calibri"/>
          </w:rPr>
          <m:t>=n</m:t>
        </m:r>
      </m:oMath>
      <w:r w:rsidRPr="00453543">
        <w:rPr>
          <w:rFonts w:ascii="Calibri" w:eastAsiaTheme="minorEastAsia" w:hAnsi="Calibri" w:cs="Calibri"/>
        </w:rPr>
        <w:t>.</w:t>
      </w:r>
    </w:p>
    <w:p w14:paraId="1F495FFB" w14:textId="77777777" w:rsidR="00453543" w:rsidRPr="00453543" w:rsidRDefault="00453543" w:rsidP="00453543">
      <w:pPr>
        <w:pStyle w:val="ListParagraph"/>
        <w:autoSpaceDE w:val="0"/>
        <w:autoSpaceDN w:val="0"/>
        <w:adjustRightInd w:val="0"/>
        <w:spacing w:line="240" w:lineRule="auto"/>
        <w:ind w:left="1440"/>
        <w:rPr>
          <w:rFonts w:ascii="Calibri" w:eastAsiaTheme="minorEastAsia" w:hAnsi="Calibri" w:cs="Calibri"/>
        </w:rPr>
      </w:pPr>
    </w:p>
    <w:p w14:paraId="65CEF4B2" w14:textId="77777777" w:rsidR="00453543" w:rsidRPr="00453543" w:rsidRDefault="00A504F8" w:rsidP="00E2317E">
      <w:pPr>
        <w:pStyle w:val="ListParagraph"/>
        <w:numPr>
          <w:ilvl w:val="1"/>
          <w:numId w:val="41"/>
        </w:numPr>
        <w:autoSpaceDE w:val="0"/>
        <w:autoSpaceDN w:val="0"/>
        <w:adjustRightInd w:val="0"/>
        <w:spacing w:line="240" w:lineRule="auto"/>
        <w:rPr>
          <w:rFonts w:ascii="Calibri" w:eastAsiaTheme="minorEastAsia" w:hAnsi="Calibri" w:cs="Calibri"/>
        </w:rPr>
      </w:pPr>
      <w:r w:rsidRPr="00453543">
        <w:rPr>
          <w:rFonts w:ascii="Calibri" w:eastAsiaTheme="minorEastAsia" w:hAnsi="Calibri" w:cs="Calibri"/>
        </w:rPr>
        <w:t xml:space="preserve"> </w:t>
      </w:r>
      <m:oMath>
        <m:nary>
          <m:naryPr>
            <m:chr m:val="∑"/>
            <m:limLoc m:val="subSup"/>
            <m:ctrlPr>
              <w:rPr>
                <w:rFonts w:ascii="Cambria Math" w:eastAsiaTheme="minorEastAsia" w:hAnsi="Cambria Math" w:cs="Calibri"/>
                <w:i/>
              </w:rPr>
            </m:ctrlPr>
          </m:naryPr>
          <m:sub>
            <m:r>
              <w:rPr>
                <w:rFonts w:ascii="Cambria Math" w:eastAsiaTheme="minorEastAsia" w:hAnsi="Cambria Math" w:cs="Calibri"/>
              </w:rPr>
              <m:t>r=1</m:t>
            </m:r>
          </m:sub>
          <m:sup>
            <m:r>
              <w:rPr>
                <w:rFonts w:ascii="Cambria Math" w:eastAsiaTheme="minorEastAsia" w:hAnsi="Cambria Math" w:cs="Calibri"/>
              </w:rPr>
              <m:t>n</m:t>
            </m:r>
          </m:sup>
          <m:e>
            <m:d>
              <m:dPr>
                <m:ctrlPr>
                  <w:rPr>
                    <w:rFonts w:ascii="Cambria Math" w:eastAsiaTheme="minorEastAsia" w:hAnsi="Cambria Math" w:cs="Calibri"/>
                    <w:i/>
                  </w:rPr>
                </m:ctrlPr>
              </m:dPr>
              <m:e>
                <m:sSup>
                  <m:sSupPr>
                    <m:ctrlPr>
                      <w:rPr>
                        <w:rFonts w:ascii="Cambria Math" w:eastAsiaTheme="minorEastAsia" w:hAnsi="Cambria Math" w:cs="Calibri"/>
                        <w:i/>
                      </w:rPr>
                    </m:ctrlPr>
                  </m:sSupPr>
                  <m:e>
                    <m:r>
                      <w:rPr>
                        <w:rFonts w:ascii="Cambria Math" w:eastAsiaTheme="minorEastAsia" w:hAnsi="Cambria Math" w:cs="Calibri"/>
                      </w:rPr>
                      <m:t>2</m:t>
                    </m:r>
                  </m:e>
                  <m:sup>
                    <m:r>
                      <w:rPr>
                        <w:rFonts w:ascii="Cambria Math" w:eastAsiaTheme="minorEastAsia" w:hAnsi="Cambria Math" w:cs="Calibri"/>
                      </w:rPr>
                      <m:t>r</m:t>
                    </m:r>
                  </m:sup>
                </m:sSup>
                <m:r>
                  <w:rPr>
                    <w:rFonts w:ascii="Cambria Math" w:eastAsiaTheme="minorEastAsia" w:hAnsi="Cambria Math" w:cs="Calibri"/>
                  </w:rPr>
                  <m:t>+2r+2</m:t>
                </m:r>
              </m:e>
            </m:d>
            <m:r>
              <w:rPr>
                <w:rFonts w:ascii="Cambria Math" w:eastAsiaTheme="minorEastAsia" w:hAnsi="Cambria Math" w:cs="Calibri"/>
              </w:rPr>
              <m:t>=</m:t>
            </m:r>
          </m:e>
        </m:nary>
        <m:nary>
          <m:naryPr>
            <m:chr m:val="∑"/>
            <m:limLoc m:val="subSup"/>
            <m:ctrlPr>
              <w:rPr>
                <w:rFonts w:ascii="Cambria Math" w:eastAsiaTheme="minorEastAsia" w:hAnsi="Cambria Math" w:cs="Calibri"/>
                <w:i/>
              </w:rPr>
            </m:ctrlPr>
          </m:naryPr>
          <m:sub>
            <m:r>
              <w:rPr>
                <w:rFonts w:ascii="Cambria Math" w:eastAsiaTheme="minorEastAsia" w:hAnsi="Cambria Math" w:cs="Calibri"/>
              </w:rPr>
              <m:t>r=1</m:t>
            </m:r>
          </m:sub>
          <m:sup>
            <m:r>
              <w:rPr>
                <w:rFonts w:ascii="Cambria Math" w:eastAsiaTheme="minorEastAsia" w:hAnsi="Cambria Math" w:cs="Calibri"/>
              </w:rPr>
              <m:t>n</m:t>
            </m:r>
          </m:sup>
          <m:e>
            <m:sSup>
              <m:sSupPr>
                <m:ctrlPr>
                  <w:rPr>
                    <w:rFonts w:ascii="Cambria Math" w:eastAsiaTheme="minorEastAsia" w:hAnsi="Cambria Math" w:cs="Calibri"/>
                    <w:i/>
                  </w:rPr>
                </m:ctrlPr>
              </m:sSupPr>
              <m:e>
                <m:r>
                  <w:rPr>
                    <w:rFonts w:ascii="Cambria Math" w:eastAsiaTheme="minorEastAsia" w:hAnsi="Cambria Math" w:cs="Calibri"/>
                  </w:rPr>
                  <m:t>2</m:t>
                </m:r>
              </m:e>
              <m:sup>
                <m:r>
                  <w:rPr>
                    <w:rFonts w:ascii="Cambria Math" w:eastAsiaTheme="minorEastAsia" w:hAnsi="Cambria Math" w:cs="Calibri"/>
                  </w:rPr>
                  <m:t>r</m:t>
                </m:r>
              </m:sup>
            </m:sSup>
            <m:r>
              <w:rPr>
                <w:rFonts w:ascii="Cambria Math" w:eastAsiaTheme="minorEastAsia" w:hAnsi="Cambria Math" w:cs="Calibri"/>
              </w:rPr>
              <m:t>+</m:t>
            </m:r>
          </m:e>
        </m:nary>
        <m:nary>
          <m:naryPr>
            <m:chr m:val="∑"/>
            <m:limLoc m:val="subSup"/>
            <m:ctrlPr>
              <w:rPr>
                <w:rFonts w:ascii="Cambria Math" w:eastAsiaTheme="minorEastAsia" w:hAnsi="Cambria Math" w:cs="Calibri"/>
                <w:i/>
              </w:rPr>
            </m:ctrlPr>
          </m:naryPr>
          <m:sub>
            <m:r>
              <w:rPr>
                <w:rFonts w:ascii="Cambria Math" w:eastAsiaTheme="minorEastAsia" w:hAnsi="Cambria Math" w:cs="Calibri"/>
              </w:rPr>
              <m:t>r=1</m:t>
            </m:r>
          </m:sub>
          <m:sup>
            <m:r>
              <w:rPr>
                <w:rFonts w:ascii="Cambria Math" w:eastAsiaTheme="minorEastAsia" w:hAnsi="Cambria Math" w:cs="Calibri"/>
              </w:rPr>
              <m:t>n</m:t>
            </m:r>
          </m:sup>
          <m:e>
            <m:r>
              <w:rPr>
                <w:rFonts w:ascii="Cambria Math" w:eastAsiaTheme="minorEastAsia" w:hAnsi="Cambria Math" w:cs="Calibri"/>
              </w:rPr>
              <m:t>2r+</m:t>
            </m:r>
          </m:e>
        </m:nary>
        <m:nary>
          <m:naryPr>
            <m:chr m:val="∑"/>
            <m:limLoc m:val="subSup"/>
            <m:ctrlPr>
              <w:rPr>
                <w:rFonts w:ascii="Cambria Math" w:eastAsiaTheme="minorEastAsia" w:hAnsi="Cambria Math" w:cs="Calibri"/>
                <w:i/>
              </w:rPr>
            </m:ctrlPr>
          </m:naryPr>
          <m:sub>
            <m:r>
              <w:rPr>
                <w:rFonts w:ascii="Cambria Math" w:eastAsiaTheme="minorEastAsia" w:hAnsi="Cambria Math" w:cs="Calibri"/>
              </w:rPr>
              <m:t>r=1</m:t>
            </m:r>
          </m:sub>
          <m:sup>
            <m:r>
              <w:rPr>
                <w:rFonts w:ascii="Cambria Math" w:eastAsiaTheme="minorEastAsia" w:hAnsi="Cambria Math" w:cs="Calibri"/>
              </w:rPr>
              <m:t>n</m:t>
            </m:r>
          </m:sup>
          <m:e>
            <m:r>
              <w:rPr>
                <w:rFonts w:ascii="Cambria Math" w:eastAsiaTheme="minorEastAsia" w:hAnsi="Cambria Math" w:cs="Calibri"/>
              </w:rPr>
              <m:t>2</m:t>
            </m:r>
          </m:e>
        </m:nary>
        <m:r>
          <w:rPr>
            <w:rFonts w:ascii="Cambria Math" w:eastAsiaTheme="minorEastAsia" w:hAnsi="Cambria Math" w:cs="Calibri"/>
          </w:rPr>
          <m:t>=2</m:t>
        </m:r>
        <m:d>
          <m:dPr>
            <m:ctrlPr>
              <w:rPr>
                <w:rFonts w:ascii="Cambria Math" w:eastAsiaTheme="minorEastAsia" w:hAnsi="Cambria Math" w:cs="Calibri"/>
                <w:i/>
              </w:rPr>
            </m:ctrlPr>
          </m:dPr>
          <m:e>
            <m:sSup>
              <m:sSupPr>
                <m:ctrlPr>
                  <w:rPr>
                    <w:rFonts w:ascii="Cambria Math" w:eastAsiaTheme="minorEastAsia" w:hAnsi="Cambria Math" w:cs="Calibri"/>
                    <w:i/>
                  </w:rPr>
                </m:ctrlPr>
              </m:sSupPr>
              <m:e>
                <m:r>
                  <w:rPr>
                    <w:rFonts w:ascii="Cambria Math" w:eastAsiaTheme="minorEastAsia" w:hAnsi="Cambria Math" w:cs="Calibri"/>
                  </w:rPr>
                  <m:t>2</m:t>
                </m:r>
              </m:e>
              <m:sup>
                <m:r>
                  <w:rPr>
                    <w:rFonts w:ascii="Cambria Math" w:eastAsiaTheme="minorEastAsia" w:hAnsi="Cambria Math" w:cs="Calibri"/>
                  </w:rPr>
                  <m:t>n</m:t>
                </m:r>
              </m:sup>
            </m:sSup>
            <m:r>
              <w:rPr>
                <w:rFonts w:ascii="Cambria Math" w:eastAsiaTheme="minorEastAsia" w:hAnsi="Cambria Math" w:cs="Calibri"/>
              </w:rPr>
              <m:t>-1</m:t>
            </m:r>
          </m:e>
        </m:d>
        <m:r>
          <w:rPr>
            <w:rFonts w:ascii="Cambria Math" w:eastAsiaTheme="minorEastAsia" w:hAnsi="Cambria Math" w:cs="Calibri"/>
          </w:rPr>
          <m:t>+n</m:t>
        </m:r>
        <m:d>
          <m:dPr>
            <m:ctrlPr>
              <w:rPr>
                <w:rFonts w:ascii="Cambria Math" w:eastAsiaTheme="minorEastAsia" w:hAnsi="Cambria Math" w:cs="Calibri"/>
                <w:i/>
              </w:rPr>
            </m:ctrlPr>
          </m:dPr>
          <m:e>
            <m:r>
              <w:rPr>
                <w:rFonts w:ascii="Cambria Math" w:eastAsiaTheme="minorEastAsia" w:hAnsi="Cambria Math" w:cs="Calibri"/>
              </w:rPr>
              <m:t>n+1</m:t>
            </m:r>
          </m:e>
        </m:d>
        <m:r>
          <w:rPr>
            <w:rFonts w:ascii="Cambria Math" w:eastAsiaTheme="minorEastAsia" w:hAnsi="Cambria Math" w:cs="Calibri"/>
          </w:rPr>
          <m:t>+2n</m:t>
        </m:r>
      </m:oMath>
      <w:r w:rsidRPr="00453543">
        <w:rPr>
          <w:rFonts w:ascii="Calibri" w:eastAsiaTheme="minorEastAsia" w:hAnsi="Calibri" w:cs="Calibri"/>
        </w:rPr>
        <w:t xml:space="preserve">, the first summation is a geometric progression, the second is an arithmetic progression and the final sum is the sum of </w:t>
      </w:r>
      <m:oMath>
        <m:r>
          <w:rPr>
            <w:rFonts w:ascii="Cambria Math" w:eastAsiaTheme="minorEastAsia" w:hAnsi="Cambria Math" w:cs="Calibri"/>
          </w:rPr>
          <m:t>n</m:t>
        </m:r>
      </m:oMath>
      <w:r w:rsidRPr="00453543">
        <w:rPr>
          <w:rFonts w:ascii="Calibri" w:eastAsiaTheme="minorEastAsia" w:hAnsi="Calibri" w:cs="Calibri"/>
        </w:rPr>
        <w:t xml:space="preserve"> twos</w:t>
      </w:r>
    </w:p>
    <w:p w14:paraId="4F8E3B83" w14:textId="77777777" w:rsidR="00453543" w:rsidRPr="00453543" w:rsidRDefault="00453543" w:rsidP="00453543">
      <w:pPr>
        <w:pStyle w:val="ListParagraph"/>
        <w:rPr>
          <w:rFonts w:ascii="Calibri" w:eastAsiaTheme="minorEastAsia" w:hAnsi="Calibri" w:cs="Calibri"/>
        </w:rPr>
      </w:pPr>
    </w:p>
    <w:p w14:paraId="3C01031C" w14:textId="5F79FC3F" w:rsidR="00A504F8" w:rsidRPr="00453543" w:rsidRDefault="00A504F8" w:rsidP="00E2317E">
      <w:pPr>
        <w:pStyle w:val="ListParagraph"/>
        <w:numPr>
          <w:ilvl w:val="1"/>
          <w:numId w:val="41"/>
        </w:numPr>
        <w:autoSpaceDE w:val="0"/>
        <w:autoSpaceDN w:val="0"/>
        <w:adjustRightInd w:val="0"/>
        <w:spacing w:line="240" w:lineRule="auto"/>
        <w:rPr>
          <w:rFonts w:ascii="Calibri" w:eastAsiaTheme="minorEastAsia" w:hAnsi="Calibri" w:cs="Calibri"/>
        </w:rPr>
      </w:pPr>
      <w:r w:rsidRPr="00453543">
        <w:rPr>
          <w:rFonts w:ascii="Calibri" w:eastAsiaTheme="minorEastAsia" w:hAnsi="Calibri" w:cs="Calibri"/>
        </w:rPr>
        <w:t xml:space="preserve">In sigma notation, the sum is </w:t>
      </w:r>
      <m:oMath>
        <m:nary>
          <m:naryPr>
            <m:chr m:val="∑"/>
            <m:limLoc m:val="subSup"/>
            <m:ctrlPr>
              <w:rPr>
                <w:rFonts w:ascii="Cambria Math" w:eastAsiaTheme="minorEastAsia" w:hAnsi="Cambria Math" w:cs="Calibri"/>
                <w:i/>
              </w:rPr>
            </m:ctrlPr>
          </m:naryPr>
          <m:sub>
            <m:r>
              <w:rPr>
                <w:rFonts w:ascii="Cambria Math" w:eastAsiaTheme="minorEastAsia" w:hAnsi="Cambria Math" w:cs="Calibri"/>
              </w:rPr>
              <m:t>r=1</m:t>
            </m:r>
          </m:sub>
          <m:sup>
            <m:r>
              <w:rPr>
                <w:rFonts w:ascii="Cambria Math" w:eastAsiaTheme="minorEastAsia" w:hAnsi="Cambria Math" w:cs="Calibri"/>
              </w:rPr>
              <m:t>n</m:t>
            </m:r>
          </m:sup>
          <m:e>
            <m:f>
              <m:fPr>
                <m:ctrlPr>
                  <w:rPr>
                    <w:rFonts w:ascii="Cambria Math" w:eastAsiaTheme="minorEastAsia" w:hAnsi="Cambria Math" w:cs="Calibri"/>
                    <w:i/>
                  </w:rPr>
                </m:ctrlPr>
              </m:fPr>
              <m:num>
                <m:sSup>
                  <m:sSupPr>
                    <m:ctrlPr>
                      <w:rPr>
                        <w:rFonts w:ascii="Cambria Math" w:eastAsiaTheme="minorEastAsia" w:hAnsi="Cambria Math" w:cs="Calibri"/>
                        <w:i/>
                      </w:rPr>
                    </m:ctrlPr>
                  </m:sSupPr>
                  <m:e>
                    <m:r>
                      <w:rPr>
                        <w:rFonts w:ascii="Cambria Math" w:eastAsiaTheme="minorEastAsia" w:hAnsi="Cambria Math" w:cs="Calibri"/>
                      </w:rPr>
                      <m:t>2</m:t>
                    </m:r>
                  </m:e>
                  <m:sup>
                    <m:r>
                      <w:rPr>
                        <w:rFonts w:ascii="Cambria Math" w:eastAsiaTheme="minorEastAsia" w:hAnsi="Cambria Math" w:cs="Calibri"/>
                      </w:rPr>
                      <m:t>n</m:t>
                    </m:r>
                  </m:sup>
                </m:sSup>
                <m:r>
                  <w:rPr>
                    <w:rFonts w:ascii="Cambria Math" w:eastAsiaTheme="minorEastAsia" w:hAnsi="Cambria Math" w:cs="Calibri"/>
                  </w:rPr>
                  <m:t>+1</m:t>
                </m:r>
              </m:num>
              <m:den>
                <m:sSup>
                  <m:sSupPr>
                    <m:ctrlPr>
                      <w:rPr>
                        <w:rFonts w:ascii="Cambria Math" w:eastAsiaTheme="minorEastAsia" w:hAnsi="Cambria Math" w:cs="Calibri"/>
                        <w:i/>
                      </w:rPr>
                    </m:ctrlPr>
                  </m:sSupPr>
                  <m:e>
                    <m:r>
                      <w:rPr>
                        <w:rFonts w:ascii="Cambria Math" w:eastAsiaTheme="minorEastAsia" w:hAnsi="Cambria Math" w:cs="Calibri"/>
                      </w:rPr>
                      <m:t>2</m:t>
                    </m:r>
                  </m:e>
                  <m:sup>
                    <m:r>
                      <w:rPr>
                        <w:rFonts w:ascii="Cambria Math" w:eastAsiaTheme="minorEastAsia" w:hAnsi="Cambria Math" w:cs="Calibri"/>
                      </w:rPr>
                      <m:t>n</m:t>
                    </m:r>
                  </m:sup>
                </m:sSup>
              </m:den>
            </m:f>
          </m:e>
        </m:nary>
      </m:oMath>
      <w:r w:rsidRPr="00453543">
        <w:rPr>
          <w:rFonts w:ascii="Calibri" w:eastAsiaTheme="minorEastAsia" w:hAnsi="Calibri" w:cs="Calibri"/>
        </w:rPr>
        <w:t xml:space="preserve">. This can be written as </w:t>
      </w:r>
      <m:oMath>
        <m:nary>
          <m:naryPr>
            <m:chr m:val="∑"/>
            <m:limLoc m:val="subSup"/>
            <m:ctrlPr>
              <w:rPr>
                <w:rFonts w:ascii="Cambria Math" w:eastAsiaTheme="minorEastAsia" w:hAnsi="Cambria Math" w:cs="Calibri"/>
                <w:i/>
              </w:rPr>
            </m:ctrlPr>
          </m:naryPr>
          <m:sub>
            <m:r>
              <w:rPr>
                <w:rFonts w:ascii="Cambria Math" w:eastAsiaTheme="minorEastAsia" w:hAnsi="Cambria Math" w:cs="Calibri"/>
              </w:rPr>
              <m:t>r=1</m:t>
            </m:r>
          </m:sub>
          <m:sup>
            <m:r>
              <w:rPr>
                <w:rFonts w:ascii="Cambria Math" w:eastAsiaTheme="minorEastAsia" w:hAnsi="Cambria Math" w:cs="Calibri"/>
              </w:rPr>
              <m:t>n</m:t>
            </m:r>
          </m:sup>
          <m:e>
            <m:f>
              <m:fPr>
                <m:ctrlPr>
                  <w:rPr>
                    <w:rFonts w:ascii="Cambria Math" w:eastAsiaTheme="minorEastAsia" w:hAnsi="Cambria Math" w:cs="Calibri"/>
                    <w:i/>
                  </w:rPr>
                </m:ctrlPr>
              </m:fPr>
              <m:num>
                <m:sSup>
                  <m:sSupPr>
                    <m:ctrlPr>
                      <w:rPr>
                        <w:rFonts w:ascii="Cambria Math" w:eastAsiaTheme="minorEastAsia" w:hAnsi="Cambria Math" w:cs="Calibri"/>
                        <w:i/>
                      </w:rPr>
                    </m:ctrlPr>
                  </m:sSupPr>
                  <m:e>
                    <m:r>
                      <w:rPr>
                        <w:rFonts w:ascii="Cambria Math" w:eastAsiaTheme="minorEastAsia" w:hAnsi="Cambria Math" w:cs="Calibri"/>
                      </w:rPr>
                      <m:t>2</m:t>
                    </m:r>
                  </m:e>
                  <m:sup>
                    <m:r>
                      <w:rPr>
                        <w:rFonts w:ascii="Cambria Math" w:eastAsiaTheme="minorEastAsia" w:hAnsi="Cambria Math" w:cs="Calibri"/>
                      </w:rPr>
                      <m:t>n</m:t>
                    </m:r>
                  </m:sup>
                </m:sSup>
                <m:r>
                  <w:rPr>
                    <w:rFonts w:ascii="Cambria Math" w:eastAsiaTheme="minorEastAsia" w:hAnsi="Cambria Math" w:cs="Calibri"/>
                  </w:rPr>
                  <m:t>+1</m:t>
                </m:r>
              </m:num>
              <m:den>
                <m:sSup>
                  <m:sSupPr>
                    <m:ctrlPr>
                      <w:rPr>
                        <w:rFonts w:ascii="Cambria Math" w:eastAsiaTheme="minorEastAsia" w:hAnsi="Cambria Math" w:cs="Calibri"/>
                        <w:i/>
                      </w:rPr>
                    </m:ctrlPr>
                  </m:sSupPr>
                  <m:e>
                    <m:r>
                      <w:rPr>
                        <w:rFonts w:ascii="Cambria Math" w:eastAsiaTheme="minorEastAsia" w:hAnsi="Cambria Math" w:cs="Calibri"/>
                      </w:rPr>
                      <m:t>2</m:t>
                    </m:r>
                  </m:e>
                  <m:sup>
                    <m:r>
                      <w:rPr>
                        <w:rFonts w:ascii="Cambria Math" w:eastAsiaTheme="minorEastAsia" w:hAnsi="Cambria Math" w:cs="Calibri"/>
                      </w:rPr>
                      <m:t>n</m:t>
                    </m:r>
                  </m:sup>
                </m:sSup>
              </m:den>
            </m:f>
          </m:e>
        </m:nary>
        <m:r>
          <w:rPr>
            <w:rFonts w:ascii="Cambria Math" w:eastAsiaTheme="minorEastAsia" w:hAnsi="Cambria Math" w:cs="Calibri"/>
          </w:rPr>
          <m:t xml:space="preserve">= </m:t>
        </m:r>
        <m:nary>
          <m:naryPr>
            <m:chr m:val="∑"/>
            <m:limLoc m:val="subSup"/>
            <m:ctrlPr>
              <w:rPr>
                <w:rFonts w:ascii="Cambria Math" w:eastAsiaTheme="minorEastAsia" w:hAnsi="Cambria Math" w:cs="Calibri"/>
                <w:i/>
              </w:rPr>
            </m:ctrlPr>
          </m:naryPr>
          <m:sub>
            <m:r>
              <w:rPr>
                <w:rFonts w:ascii="Cambria Math" w:eastAsiaTheme="minorEastAsia" w:hAnsi="Cambria Math" w:cs="Calibri"/>
              </w:rPr>
              <m:t>r=1</m:t>
            </m:r>
          </m:sub>
          <m:sup>
            <m:r>
              <w:rPr>
                <w:rFonts w:ascii="Cambria Math" w:eastAsiaTheme="minorEastAsia" w:hAnsi="Cambria Math" w:cs="Calibri"/>
              </w:rPr>
              <m:t>n</m:t>
            </m:r>
          </m:sup>
          <m:e>
            <m:d>
              <m:dPr>
                <m:ctrlPr>
                  <w:rPr>
                    <w:rFonts w:ascii="Cambria Math" w:eastAsiaTheme="minorEastAsia" w:hAnsi="Cambria Math" w:cs="Calibri"/>
                    <w:i/>
                  </w:rPr>
                </m:ctrlPr>
              </m:dPr>
              <m:e>
                <m:r>
                  <w:rPr>
                    <w:rFonts w:ascii="Cambria Math" w:eastAsiaTheme="minorEastAsia" w:hAnsi="Cambria Math" w:cs="Calibri"/>
                  </w:rPr>
                  <m:t>1+</m:t>
                </m:r>
                <m:f>
                  <m:fPr>
                    <m:ctrlPr>
                      <w:rPr>
                        <w:rFonts w:ascii="Cambria Math" w:eastAsiaTheme="minorEastAsia" w:hAnsi="Cambria Math" w:cs="Calibri"/>
                        <w:i/>
                      </w:rPr>
                    </m:ctrlPr>
                  </m:fPr>
                  <m:num>
                    <m:r>
                      <w:rPr>
                        <w:rFonts w:ascii="Cambria Math" w:eastAsiaTheme="minorEastAsia" w:hAnsi="Cambria Math" w:cs="Calibri"/>
                      </w:rPr>
                      <m:t>1</m:t>
                    </m:r>
                  </m:num>
                  <m:den>
                    <m:sSup>
                      <m:sSupPr>
                        <m:ctrlPr>
                          <w:rPr>
                            <w:rFonts w:ascii="Cambria Math" w:eastAsiaTheme="minorEastAsia" w:hAnsi="Cambria Math" w:cs="Calibri"/>
                            <w:i/>
                          </w:rPr>
                        </m:ctrlPr>
                      </m:sSupPr>
                      <m:e>
                        <m:r>
                          <w:rPr>
                            <w:rFonts w:ascii="Cambria Math" w:eastAsiaTheme="minorEastAsia" w:hAnsi="Cambria Math" w:cs="Calibri"/>
                          </w:rPr>
                          <m:t>2</m:t>
                        </m:r>
                      </m:e>
                      <m:sup>
                        <m:r>
                          <w:rPr>
                            <w:rFonts w:ascii="Cambria Math" w:eastAsiaTheme="minorEastAsia" w:hAnsi="Cambria Math" w:cs="Calibri"/>
                          </w:rPr>
                          <m:t>n</m:t>
                        </m:r>
                      </m:sup>
                    </m:sSup>
                  </m:den>
                </m:f>
              </m:e>
            </m:d>
          </m:e>
        </m:nary>
        <m:r>
          <w:rPr>
            <w:rFonts w:ascii="Cambria Math" w:eastAsiaTheme="minorEastAsia" w:hAnsi="Cambria Math" w:cs="Calibri"/>
          </w:rPr>
          <m:t>=</m:t>
        </m:r>
        <m:nary>
          <m:naryPr>
            <m:chr m:val="∑"/>
            <m:limLoc m:val="subSup"/>
            <m:ctrlPr>
              <w:rPr>
                <w:rFonts w:ascii="Cambria Math" w:eastAsiaTheme="minorEastAsia" w:hAnsi="Cambria Math" w:cs="Calibri"/>
                <w:i/>
              </w:rPr>
            </m:ctrlPr>
          </m:naryPr>
          <m:sub>
            <m:r>
              <w:rPr>
                <w:rFonts w:ascii="Cambria Math" w:eastAsiaTheme="minorEastAsia" w:hAnsi="Cambria Math" w:cs="Calibri"/>
              </w:rPr>
              <m:t>r=1</m:t>
            </m:r>
          </m:sub>
          <m:sup>
            <m:r>
              <w:rPr>
                <w:rFonts w:ascii="Cambria Math" w:eastAsiaTheme="minorEastAsia" w:hAnsi="Cambria Math" w:cs="Calibri"/>
              </w:rPr>
              <m:t>n</m:t>
            </m:r>
          </m:sup>
          <m:e>
            <m:r>
              <w:rPr>
                <w:rFonts w:ascii="Cambria Math" w:eastAsiaTheme="minorEastAsia" w:hAnsi="Cambria Math" w:cs="Calibri"/>
              </w:rPr>
              <m:t>1</m:t>
            </m:r>
          </m:e>
        </m:nary>
        <m:r>
          <w:rPr>
            <w:rFonts w:ascii="Cambria Math" w:eastAsiaTheme="minorEastAsia" w:hAnsi="Cambria Math" w:cs="Calibri"/>
          </w:rPr>
          <m:t>+</m:t>
        </m:r>
        <m:nary>
          <m:naryPr>
            <m:chr m:val="∑"/>
            <m:limLoc m:val="subSup"/>
            <m:ctrlPr>
              <w:rPr>
                <w:rFonts w:ascii="Cambria Math" w:eastAsiaTheme="minorEastAsia" w:hAnsi="Cambria Math" w:cs="Calibri"/>
                <w:i/>
              </w:rPr>
            </m:ctrlPr>
          </m:naryPr>
          <m:sub>
            <m:r>
              <w:rPr>
                <w:rFonts w:ascii="Cambria Math" w:eastAsiaTheme="minorEastAsia" w:hAnsi="Cambria Math" w:cs="Calibri"/>
              </w:rPr>
              <m:t>r=1</m:t>
            </m:r>
          </m:sub>
          <m:sup>
            <m:r>
              <w:rPr>
                <w:rFonts w:ascii="Cambria Math" w:eastAsiaTheme="minorEastAsia" w:hAnsi="Cambria Math" w:cs="Calibri"/>
              </w:rPr>
              <m:t>n</m:t>
            </m:r>
          </m:sup>
          <m:e>
            <m:f>
              <m:fPr>
                <m:ctrlPr>
                  <w:rPr>
                    <w:rFonts w:ascii="Cambria Math" w:eastAsiaTheme="minorEastAsia" w:hAnsi="Cambria Math" w:cs="Calibri"/>
                    <w:i/>
                  </w:rPr>
                </m:ctrlPr>
              </m:fPr>
              <m:num>
                <m:r>
                  <w:rPr>
                    <w:rFonts w:ascii="Cambria Math" w:eastAsiaTheme="minorEastAsia" w:hAnsi="Cambria Math" w:cs="Calibri"/>
                  </w:rPr>
                  <m:t>1</m:t>
                </m:r>
              </m:num>
              <m:den>
                <m:sSup>
                  <m:sSupPr>
                    <m:ctrlPr>
                      <w:rPr>
                        <w:rFonts w:ascii="Cambria Math" w:eastAsiaTheme="minorEastAsia" w:hAnsi="Cambria Math" w:cs="Calibri"/>
                        <w:i/>
                      </w:rPr>
                    </m:ctrlPr>
                  </m:sSupPr>
                  <m:e>
                    <m:r>
                      <w:rPr>
                        <w:rFonts w:ascii="Cambria Math" w:eastAsiaTheme="minorEastAsia" w:hAnsi="Cambria Math" w:cs="Calibri"/>
                      </w:rPr>
                      <m:t>2</m:t>
                    </m:r>
                  </m:e>
                  <m:sup>
                    <m:r>
                      <w:rPr>
                        <w:rFonts w:ascii="Cambria Math" w:eastAsiaTheme="minorEastAsia" w:hAnsi="Cambria Math" w:cs="Calibri"/>
                      </w:rPr>
                      <m:t>n</m:t>
                    </m:r>
                  </m:sup>
                </m:sSup>
              </m:den>
            </m:f>
          </m:e>
        </m:nary>
        <m:r>
          <w:rPr>
            <w:rFonts w:ascii="Cambria Math" w:eastAsiaTheme="minorEastAsia" w:hAnsi="Cambria Math" w:cs="Calibri"/>
          </w:rPr>
          <m:t>=n+1-</m:t>
        </m:r>
        <m:f>
          <m:fPr>
            <m:ctrlPr>
              <w:rPr>
                <w:rFonts w:ascii="Cambria Math" w:eastAsiaTheme="minorEastAsia" w:hAnsi="Cambria Math" w:cs="Calibri"/>
                <w:i/>
              </w:rPr>
            </m:ctrlPr>
          </m:fPr>
          <m:num>
            <m:r>
              <w:rPr>
                <w:rFonts w:ascii="Cambria Math" w:eastAsiaTheme="minorEastAsia" w:hAnsi="Cambria Math" w:cs="Calibri"/>
              </w:rPr>
              <m:t>1</m:t>
            </m:r>
          </m:num>
          <m:den>
            <m:sSup>
              <m:sSupPr>
                <m:ctrlPr>
                  <w:rPr>
                    <w:rFonts w:ascii="Cambria Math" w:eastAsiaTheme="minorEastAsia" w:hAnsi="Cambria Math" w:cs="Calibri"/>
                    <w:i/>
                  </w:rPr>
                </m:ctrlPr>
              </m:sSupPr>
              <m:e>
                <m:r>
                  <w:rPr>
                    <w:rFonts w:ascii="Cambria Math" w:eastAsiaTheme="minorEastAsia" w:hAnsi="Cambria Math" w:cs="Calibri"/>
                  </w:rPr>
                  <m:t>2</m:t>
                </m:r>
              </m:e>
              <m:sup>
                <m:r>
                  <w:rPr>
                    <w:rFonts w:ascii="Cambria Math" w:eastAsiaTheme="minorEastAsia" w:hAnsi="Cambria Math" w:cs="Calibri"/>
                  </w:rPr>
                  <m:t>n</m:t>
                </m:r>
              </m:sup>
            </m:sSup>
          </m:den>
        </m:f>
      </m:oMath>
      <w:r w:rsidRPr="00453543">
        <w:rPr>
          <w:rFonts w:ascii="Calibri" w:eastAsiaTheme="minorEastAsia" w:hAnsi="Calibri" w:cs="Calibri"/>
        </w:rPr>
        <w:t>.</w:t>
      </w:r>
    </w:p>
    <w:p w14:paraId="0DE10AAA" w14:textId="77777777" w:rsidR="00A504F8" w:rsidRPr="00A504F8" w:rsidRDefault="00A504F8" w:rsidP="00A504F8">
      <w:pPr>
        <w:autoSpaceDE w:val="0"/>
        <w:autoSpaceDN w:val="0"/>
        <w:adjustRightInd w:val="0"/>
        <w:spacing w:after="0" w:line="240" w:lineRule="auto"/>
        <w:rPr>
          <w:rFonts w:eastAsiaTheme="minorEastAsia" w:cstheme="minorHAnsi"/>
        </w:rPr>
      </w:pPr>
    </w:p>
    <w:p w14:paraId="0D62C5CC" w14:textId="432A70C5" w:rsidR="00A504F8" w:rsidRPr="00214519" w:rsidRDefault="00753BBA" w:rsidP="00A504F8">
      <w:pPr>
        <w:autoSpaceDE w:val="0"/>
        <w:autoSpaceDN w:val="0"/>
        <w:adjustRightInd w:val="0"/>
        <w:spacing w:after="0" w:line="240" w:lineRule="auto"/>
        <w:rPr>
          <w:rFonts w:eastAsiaTheme="minorEastAsia" w:cstheme="minorHAnsi"/>
        </w:rPr>
      </w:pPr>
      <w:r w:rsidRPr="00E85B61">
        <w:rPr>
          <w:rFonts w:cstheme="minorHAnsi"/>
          <w:b/>
          <w:bCs/>
          <w:color w:val="ED7D31" w:themeColor="accent2"/>
          <w:sz w:val="28"/>
          <w:szCs w:val="28"/>
        </w:rPr>
        <w:t>Try it out</w:t>
      </w:r>
      <w:r w:rsidR="00E85B61">
        <w:rPr>
          <w:rFonts w:cstheme="minorHAnsi"/>
          <w:b/>
          <w:bCs/>
          <w:color w:val="ED7D31" w:themeColor="accent2"/>
          <w:sz w:val="28"/>
          <w:szCs w:val="28"/>
        </w:rPr>
        <w:t xml:space="preserve"> (page 102)</w:t>
      </w:r>
    </w:p>
    <w:p w14:paraId="214AD2C4" w14:textId="77777777" w:rsidR="00A504F8" w:rsidRPr="00A504F8" w:rsidRDefault="00A504F8" w:rsidP="00A504F8">
      <w:pPr>
        <w:autoSpaceDE w:val="0"/>
        <w:autoSpaceDN w:val="0"/>
        <w:adjustRightInd w:val="0"/>
        <w:spacing w:after="0" w:line="240" w:lineRule="auto"/>
        <w:rPr>
          <w:rFonts w:eastAsiaTheme="minorEastAsia" w:cstheme="minorHAnsi"/>
        </w:rPr>
      </w:pPr>
    </w:p>
    <w:p w14:paraId="4E8470C2" w14:textId="4BD56FA5" w:rsidR="00A504F8" w:rsidRPr="00A504F8" w:rsidRDefault="00D138BB" w:rsidP="00A504F8">
      <w:pPr>
        <w:autoSpaceDE w:val="0"/>
        <w:autoSpaceDN w:val="0"/>
        <w:adjustRightInd w:val="0"/>
        <w:spacing w:after="0" w:line="240" w:lineRule="auto"/>
        <w:rPr>
          <w:rFonts w:eastAsiaTheme="minorEastAsia" w:cstheme="minorHAnsi"/>
        </w:rPr>
      </w:pP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n</m:t>
            </m:r>
          </m:sub>
        </m:sSub>
        <m:r>
          <w:rPr>
            <w:rFonts w:ascii="Cambria Math" w:eastAsiaTheme="minorEastAsia" w:hAnsi="Cambria Math" w:cstheme="minorHAnsi"/>
          </w:rPr>
          <m:t>=1</m:t>
        </m:r>
      </m:oMath>
      <w:r w:rsidR="00A504F8" w:rsidRPr="00A504F8">
        <w:rPr>
          <w:rFonts w:eastAsiaTheme="minorEastAsia" w:cstheme="minorHAnsi"/>
        </w:rPr>
        <w:t xml:space="preserve"> for all positive integers </w:t>
      </w:r>
      <m:oMath>
        <m:r>
          <w:rPr>
            <w:rFonts w:ascii="Cambria Math" w:eastAsiaTheme="minorEastAsia" w:hAnsi="Cambria Math" w:cstheme="minorHAnsi"/>
          </w:rPr>
          <m:t>n</m:t>
        </m:r>
      </m:oMath>
      <w:r w:rsidR="00A504F8" w:rsidRPr="00A504F8">
        <w:rPr>
          <w:rFonts w:eastAsiaTheme="minorEastAsia" w:cstheme="minorHAnsi"/>
        </w:rPr>
        <w:t xml:space="preserve"> is an example. Then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n+1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n</m:t>
            </m:r>
          </m:sub>
        </m:sSub>
      </m:oMath>
      <w:r w:rsidR="00A504F8" w:rsidRPr="00A504F8">
        <w:rPr>
          <w:rFonts w:eastAsiaTheme="minorEastAsia" w:cstheme="minorHAnsi"/>
        </w:rPr>
        <w:t xml:space="preserve"> and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n+1</m:t>
            </m:r>
          </m:sub>
        </m:sSub>
        <m:r>
          <w:rPr>
            <w:rFonts w:ascii="Cambria Math" w:eastAsiaTheme="minorEastAsia" w:hAnsi="Cambria Math" w:cstheme="minorHAnsi"/>
          </w:rPr>
          <m:t>≤</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n</m:t>
            </m:r>
          </m:sub>
        </m:sSub>
      </m:oMath>
      <w:r w:rsidR="00A504F8" w:rsidRPr="00A504F8">
        <w:rPr>
          <w:rFonts w:eastAsiaTheme="minorEastAsia" w:cstheme="minorHAnsi"/>
        </w:rPr>
        <w:t xml:space="preserve"> for all positive integers </w:t>
      </w:r>
      <m:oMath>
        <m:r>
          <w:rPr>
            <w:rFonts w:ascii="Cambria Math" w:eastAsiaTheme="minorEastAsia" w:hAnsi="Cambria Math" w:cstheme="minorHAnsi"/>
          </w:rPr>
          <m:t>n</m:t>
        </m:r>
      </m:oMath>
      <w:r w:rsidR="00A504F8" w:rsidRPr="00A504F8">
        <w:rPr>
          <w:rFonts w:eastAsiaTheme="minorEastAsia" w:cstheme="minorHAnsi"/>
        </w:rPr>
        <w:t xml:space="preserve"> and so the sequence is both increasing and decreasing.</w:t>
      </w:r>
    </w:p>
    <w:p w14:paraId="49E6AE39" w14:textId="77777777" w:rsidR="00A504F8" w:rsidRPr="00A504F8" w:rsidRDefault="00A504F8" w:rsidP="00A504F8">
      <w:pPr>
        <w:autoSpaceDE w:val="0"/>
        <w:autoSpaceDN w:val="0"/>
        <w:adjustRightInd w:val="0"/>
        <w:spacing w:after="0" w:line="240" w:lineRule="auto"/>
        <w:rPr>
          <w:rFonts w:eastAsiaTheme="minorEastAsia" w:cstheme="minorHAnsi"/>
        </w:rPr>
      </w:pPr>
    </w:p>
    <w:p w14:paraId="31B6A231" w14:textId="1842DBBC"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t xml:space="preserve">A strictly increasing and strictly decreasing sequence would require that both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1</m:t>
            </m:r>
          </m:sub>
        </m:sSub>
        <m:r>
          <w:rPr>
            <w:rFonts w:ascii="Cambria Math" w:eastAsiaTheme="minorEastAsia" w:hAnsi="Cambria Math" w:cstheme="minorHAnsi"/>
          </w:rPr>
          <m:t>&gt;</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2</m:t>
            </m:r>
          </m:sub>
        </m:sSub>
      </m:oMath>
      <w:r w:rsidRPr="00A504F8">
        <w:rPr>
          <w:rFonts w:eastAsiaTheme="minorEastAsia" w:cstheme="minorHAnsi"/>
        </w:rPr>
        <w:t xml:space="preserve"> and that</w:t>
      </w:r>
    </w:p>
    <w:p w14:paraId="4678F157" w14:textId="4178FC92"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2</m:t>
            </m:r>
          </m:sub>
        </m:sSub>
        <m:r>
          <w:rPr>
            <w:rFonts w:ascii="Cambria Math" w:eastAsiaTheme="minorEastAsia" w:hAnsi="Cambria Math" w:cstheme="minorHAnsi"/>
          </w:rPr>
          <m:t>&lt;</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1</m:t>
            </m:r>
          </m:sub>
        </m:sSub>
      </m:oMath>
      <w:r w:rsidRPr="00A504F8">
        <w:rPr>
          <w:rFonts w:eastAsiaTheme="minorEastAsia" w:cstheme="minorHAnsi"/>
        </w:rPr>
        <w:t xml:space="preserve"> (and the same for any pair of consecutive terms). This is clearly not possible.</w:t>
      </w:r>
    </w:p>
    <w:p w14:paraId="28CF71A5" w14:textId="7E9BAC6D" w:rsidR="00A504F8" w:rsidRDefault="00A504F8" w:rsidP="00A504F8">
      <w:pPr>
        <w:autoSpaceDE w:val="0"/>
        <w:autoSpaceDN w:val="0"/>
        <w:adjustRightInd w:val="0"/>
        <w:spacing w:after="0" w:line="240" w:lineRule="auto"/>
        <w:rPr>
          <w:rFonts w:eastAsiaTheme="minorEastAsia" w:cstheme="minorHAnsi"/>
        </w:rPr>
      </w:pPr>
    </w:p>
    <w:p w14:paraId="3532D696" w14:textId="77777777" w:rsidR="00741BBD" w:rsidRPr="00A504F8" w:rsidRDefault="00741BBD" w:rsidP="00A504F8">
      <w:pPr>
        <w:autoSpaceDE w:val="0"/>
        <w:autoSpaceDN w:val="0"/>
        <w:adjustRightInd w:val="0"/>
        <w:spacing w:after="0" w:line="240" w:lineRule="auto"/>
        <w:rPr>
          <w:rFonts w:eastAsiaTheme="minorEastAsia" w:cstheme="minorHAnsi"/>
        </w:rPr>
      </w:pPr>
    </w:p>
    <w:p w14:paraId="39479504" w14:textId="64872AFE" w:rsidR="00A504F8" w:rsidRPr="00A504F8" w:rsidRDefault="00741BBD" w:rsidP="00A504F8">
      <w:pPr>
        <w:autoSpaceDE w:val="0"/>
        <w:autoSpaceDN w:val="0"/>
        <w:adjustRightInd w:val="0"/>
        <w:spacing w:after="0" w:line="240" w:lineRule="auto"/>
        <w:rPr>
          <w:rFonts w:eastAsiaTheme="minorEastAsia" w:cstheme="minorHAnsi"/>
        </w:rPr>
      </w:pPr>
      <w:r w:rsidRPr="00E1397D">
        <w:rPr>
          <w:rFonts w:eastAsiaTheme="minorEastAsia" w:cstheme="minorHAnsi"/>
          <w:b/>
          <w:bCs/>
          <w:color w:val="ED7D31" w:themeColor="accent2"/>
          <w:sz w:val="28"/>
          <w:szCs w:val="28"/>
        </w:rPr>
        <w:lastRenderedPageBreak/>
        <w:t>Try it out</w:t>
      </w:r>
      <w:r w:rsidR="00E85B61">
        <w:rPr>
          <w:rFonts w:eastAsiaTheme="minorEastAsia" w:cstheme="minorHAnsi"/>
          <w:b/>
          <w:bCs/>
          <w:color w:val="ED7D31" w:themeColor="accent2"/>
          <w:sz w:val="28"/>
          <w:szCs w:val="28"/>
        </w:rPr>
        <w:t xml:space="preserve"> (page 102)</w:t>
      </w:r>
    </w:p>
    <w:p w14:paraId="0A2C9EA3" w14:textId="77777777" w:rsidR="00A504F8" w:rsidRPr="00A504F8" w:rsidRDefault="00A504F8" w:rsidP="00A504F8">
      <w:pPr>
        <w:autoSpaceDE w:val="0"/>
        <w:autoSpaceDN w:val="0"/>
        <w:adjustRightInd w:val="0"/>
        <w:spacing w:after="0" w:line="240" w:lineRule="auto"/>
        <w:rPr>
          <w:rFonts w:eastAsiaTheme="minorEastAsia" w:cstheme="minorHAnsi"/>
        </w:rPr>
      </w:pPr>
    </w:p>
    <w:p w14:paraId="6CCE8112" w14:textId="278B0C5F" w:rsidR="00A504F8" w:rsidRPr="00A504F8" w:rsidRDefault="00A504F8" w:rsidP="000629FC">
      <w:pPr>
        <w:numPr>
          <w:ilvl w:val="0"/>
          <w:numId w:val="34"/>
        </w:numPr>
        <w:autoSpaceDE w:val="0"/>
        <w:autoSpaceDN w:val="0"/>
        <w:adjustRightInd w:val="0"/>
        <w:spacing w:after="0" w:line="240" w:lineRule="auto"/>
        <w:rPr>
          <w:rFonts w:eastAsiaTheme="minorEastAsia" w:cstheme="minorHAnsi"/>
        </w:rPr>
      </w:pPr>
      <w:r w:rsidRPr="00A504F8">
        <w:rPr>
          <w:rFonts w:eastAsiaTheme="minorEastAsia" w:cstheme="minorHAnsi"/>
        </w:rPr>
        <w:t xml:space="preserve">Assuming </w:t>
      </w:r>
      <m:oMath>
        <m:r>
          <w:rPr>
            <w:rFonts w:ascii="Cambria Math" w:eastAsiaTheme="minorEastAsia" w:hAnsi="Cambria Math" w:cstheme="minorHAnsi"/>
          </w:rPr>
          <m:t>x≠0</m:t>
        </m:r>
      </m:oMath>
      <w:r w:rsidRPr="00A504F8">
        <w:rPr>
          <w:rFonts w:eastAsiaTheme="minorEastAsia" w:cstheme="minorHAnsi"/>
        </w:rPr>
        <w:t xml:space="preserve">  </w:t>
      </w:r>
      <m:oMath>
        <m:r>
          <w:rPr>
            <w:rFonts w:ascii="Cambria Math" w:eastAsiaTheme="minorEastAsia" w:hAnsi="Cambria Math" w:cstheme="minorHAnsi"/>
          </w:rPr>
          <m:t xml:space="preserve">, </m:t>
        </m:r>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1</m:t>
            </m:r>
          </m:sub>
        </m:sSub>
        <m:r>
          <w:rPr>
            <w:rFonts w:ascii="Cambria Math" w:eastAsiaTheme="minorEastAsia" w:hAnsi="Cambria Math" w:cstheme="minorHAnsi"/>
          </w:rPr>
          <m:t>=x</m:t>
        </m:r>
      </m:oMath>
      <w:r w:rsidRPr="00A504F8">
        <w:rPr>
          <w:rFonts w:eastAsiaTheme="minorEastAsia"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2</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x</m:t>
            </m:r>
          </m:den>
        </m:f>
        <m:r>
          <w:rPr>
            <w:rFonts w:ascii="Cambria Math" w:eastAsiaTheme="minorEastAsia" w:hAnsi="Cambria Math" w:cstheme="minorHAnsi"/>
          </w:rPr>
          <m:t>=</m:t>
        </m:r>
      </m:oMath>
      <w:r w:rsidRPr="00A504F8">
        <w:rPr>
          <w:rFonts w:eastAsiaTheme="minorEastAsia" w:cstheme="minorHAnsi"/>
        </w:rPr>
        <w:t xml:space="preserve">, </w:t>
      </w:r>
      <m:oMath>
        <m:sSub>
          <m:sSubPr>
            <m:ctrlPr>
              <w:rPr>
                <w:rFonts w:ascii="Cambria Math" w:eastAsiaTheme="minorEastAsia" w:hAnsi="Cambria Math" w:cstheme="minorHAnsi"/>
                <w:i/>
              </w:rPr>
            </m:ctrlPr>
          </m:sSubPr>
          <m:e>
            <m:r>
              <w:rPr>
                <w:rFonts w:ascii="Cambria Math" w:eastAsiaTheme="minorEastAsia" w:hAnsi="Cambria Math" w:cstheme="minorHAnsi"/>
              </w:rPr>
              <m:t>a</m:t>
            </m:r>
          </m:e>
          <m:sub>
            <m:r>
              <w:rPr>
                <w:rFonts w:ascii="Cambria Math" w:eastAsiaTheme="minorEastAsia" w:hAnsi="Cambria Math" w:cstheme="minorHAnsi"/>
              </w:rPr>
              <m:t>3</m:t>
            </m:r>
          </m:sub>
        </m:sSub>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x</m:t>
                </m:r>
              </m:den>
            </m:f>
          </m:den>
        </m:f>
        <m:r>
          <w:rPr>
            <w:rFonts w:ascii="Cambria Math" w:eastAsiaTheme="minorEastAsia" w:hAnsi="Cambria Math" w:cstheme="minorHAnsi"/>
          </w:rPr>
          <m:t>=x</m:t>
        </m:r>
      </m:oMath>
      <w:r w:rsidRPr="00A504F8">
        <w:rPr>
          <w:rFonts w:eastAsiaTheme="minorEastAsia" w:cstheme="minorHAnsi"/>
        </w:rPr>
        <w:t xml:space="preserve"> and so on. This sequence has period 2 unless </w:t>
      </w:r>
      <m:oMath>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x</m:t>
            </m:r>
          </m:den>
        </m:f>
      </m:oMath>
      <w:r w:rsidRPr="00A504F8">
        <w:rPr>
          <w:rFonts w:eastAsiaTheme="minorEastAsia" w:cstheme="minorHAnsi"/>
        </w:rPr>
        <w:t xml:space="preserve">. This implies that </w:t>
      </w: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=1</m:t>
        </m:r>
      </m:oMath>
      <w:r w:rsidRPr="00A504F8">
        <w:rPr>
          <w:rFonts w:eastAsiaTheme="minorEastAsia" w:cstheme="minorHAnsi"/>
        </w:rPr>
        <w:t xml:space="preserve">. </w:t>
      </w:r>
      <w:proofErr w:type="gramStart"/>
      <w:r w:rsidRPr="00A504F8">
        <w:rPr>
          <w:rFonts w:eastAsiaTheme="minorEastAsia" w:cstheme="minorHAnsi"/>
        </w:rPr>
        <w:t>So</w:t>
      </w:r>
      <w:proofErr w:type="gramEnd"/>
      <w:r w:rsidRPr="00A504F8">
        <w:rPr>
          <w:rFonts w:eastAsiaTheme="minorEastAsia" w:cstheme="minorHAnsi"/>
        </w:rPr>
        <w:t xml:space="preserve"> the two values are </w:t>
      </w:r>
      <m:oMath>
        <m:r>
          <w:rPr>
            <w:rFonts w:ascii="Cambria Math" w:eastAsiaTheme="minorEastAsia" w:hAnsi="Cambria Math" w:cstheme="minorHAnsi"/>
          </w:rPr>
          <m:t>x=-1</m:t>
        </m:r>
      </m:oMath>
      <w:r w:rsidRPr="00A504F8">
        <w:rPr>
          <w:rFonts w:eastAsiaTheme="minorEastAsia" w:cstheme="minorHAnsi"/>
        </w:rPr>
        <w:t xml:space="preserve"> and </w:t>
      </w:r>
      <m:oMath>
        <m:r>
          <w:rPr>
            <w:rFonts w:ascii="Cambria Math" w:eastAsiaTheme="minorEastAsia" w:hAnsi="Cambria Math" w:cstheme="minorHAnsi"/>
          </w:rPr>
          <m:t>x=1</m:t>
        </m:r>
      </m:oMath>
      <w:r w:rsidRPr="00A504F8">
        <w:rPr>
          <w:rFonts w:eastAsiaTheme="minorEastAsia" w:cstheme="minorHAnsi"/>
        </w:rPr>
        <w:t>.</w:t>
      </w:r>
    </w:p>
    <w:p w14:paraId="493A6FAC" w14:textId="77777777" w:rsidR="00A504F8" w:rsidRPr="00A504F8" w:rsidRDefault="00A504F8" w:rsidP="00A504F8">
      <w:pPr>
        <w:autoSpaceDE w:val="0"/>
        <w:autoSpaceDN w:val="0"/>
        <w:adjustRightInd w:val="0"/>
        <w:spacing w:after="0" w:line="240" w:lineRule="auto"/>
        <w:rPr>
          <w:rFonts w:eastAsiaTheme="minorEastAsia" w:cstheme="minorHAnsi"/>
        </w:rPr>
      </w:pPr>
    </w:p>
    <w:p w14:paraId="61DAF51F" w14:textId="77777777" w:rsidR="00A504F8" w:rsidRPr="00A504F8" w:rsidRDefault="00A504F8" w:rsidP="000629FC">
      <w:pPr>
        <w:numPr>
          <w:ilvl w:val="0"/>
          <w:numId w:val="34"/>
        </w:numPr>
        <w:autoSpaceDE w:val="0"/>
        <w:autoSpaceDN w:val="0"/>
        <w:adjustRightInd w:val="0"/>
        <w:spacing w:after="0" w:line="240" w:lineRule="auto"/>
        <w:rPr>
          <w:rFonts w:eastAsiaTheme="minorEastAsia" w:cstheme="minorHAnsi"/>
        </w:rPr>
      </w:pPr>
      <w:r w:rsidRPr="00A504F8">
        <w:rPr>
          <w:rFonts w:eastAsiaTheme="minorEastAsia" w:cstheme="minorHAnsi"/>
        </w:rPr>
        <w:t xml:space="preserve">The sequence is </w:t>
      </w:r>
      <w:r w:rsidRPr="00A504F8">
        <w:rPr>
          <w:rFonts w:eastAsiaTheme="minorEastAsia" w:cstheme="minorHAnsi"/>
        </w:rPr>
        <w:object w:dxaOrig="2100" w:dyaOrig="620" w14:anchorId="2CBE8651">
          <v:shape id="_x0000_i1030" type="#_x0000_t75" style="width:103.2pt;height:31.2pt" o:ole="">
            <v:imagedata r:id="rId52" o:title=""/>
          </v:shape>
          <o:OLEObject Type="Embed" ProgID="Equation.DSMT4" ShapeID="_x0000_i1030" DrawAspect="Content" ObjectID="_1786280696" r:id="rId53"/>
        </w:object>
      </w:r>
      <w:r w:rsidRPr="00A504F8">
        <w:rPr>
          <w:rFonts w:eastAsiaTheme="minorEastAsia" w:cstheme="minorHAnsi"/>
        </w:rPr>
        <w:t xml:space="preserve"> This is periodic with period 6 for all values of </w:t>
      </w:r>
      <w:r w:rsidRPr="00A504F8">
        <w:rPr>
          <w:rFonts w:eastAsiaTheme="minorEastAsia" w:cstheme="minorHAnsi"/>
        </w:rPr>
        <w:object w:dxaOrig="600" w:dyaOrig="279" w14:anchorId="2433A0C7">
          <v:shape id="_x0000_i1031" type="#_x0000_t75" style="width:31.2pt;height:16.2pt" o:ole="">
            <v:imagedata r:id="rId54" o:title=""/>
          </v:shape>
          <o:OLEObject Type="Embed" ProgID="Equation.DSMT4" ShapeID="_x0000_i1031" DrawAspect="Content" ObjectID="_1786280697" r:id="rId55"/>
        </w:object>
      </w:r>
    </w:p>
    <w:p w14:paraId="27FA85B9" w14:textId="77777777" w:rsidR="00A504F8" w:rsidRPr="00A504F8" w:rsidRDefault="00A504F8" w:rsidP="00A504F8">
      <w:pPr>
        <w:autoSpaceDE w:val="0"/>
        <w:autoSpaceDN w:val="0"/>
        <w:adjustRightInd w:val="0"/>
        <w:spacing w:after="0" w:line="240" w:lineRule="auto"/>
        <w:rPr>
          <w:rFonts w:eastAsiaTheme="minorEastAsia" w:cstheme="minorHAnsi"/>
        </w:rPr>
      </w:pPr>
    </w:p>
    <w:p w14:paraId="50E8CD6B" w14:textId="77777777" w:rsidR="00A504F8" w:rsidRPr="00A504F8" w:rsidRDefault="00A504F8" w:rsidP="00A504F8">
      <w:pPr>
        <w:autoSpaceDE w:val="0"/>
        <w:autoSpaceDN w:val="0"/>
        <w:adjustRightInd w:val="0"/>
        <w:spacing w:after="0" w:line="240" w:lineRule="auto"/>
        <w:rPr>
          <w:rFonts w:eastAsiaTheme="minorEastAsia" w:cstheme="minorHAnsi"/>
        </w:rPr>
      </w:pPr>
    </w:p>
    <w:p w14:paraId="0E1D5917" w14:textId="24864141" w:rsidR="00A504F8" w:rsidRPr="00E1397D" w:rsidRDefault="00741BBD" w:rsidP="00A504F8">
      <w:pPr>
        <w:autoSpaceDE w:val="0"/>
        <w:autoSpaceDN w:val="0"/>
        <w:adjustRightInd w:val="0"/>
        <w:spacing w:after="0" w:line="240" w:lineRule="auto"/>
        <w:rPr>
          <w:rFonts w:eastAsiaTheme="minorEastAsia" w:cstheme="minorHAnsi"/>
          <w:b/>
          <w:bCs/>
        </w:rPr>
      </w:pPr>
      <w:r w:rsidRPr="00E1397D">
        <w:rPr>
          <w:rFonts w:eastAsiaTheme="minorEastAsia" w:cstheme="minorHAnsi"/>
          <w:b/>
          <w:bCs/>
          <w:color w:val="ED7D31" w:themeColor="accent2"/>
          <w:sz w:val="28"/>
          <w:szCs w:val="28"/>
        </w:rPr>
        <w:t>Try it out</w:t>
      </w:r>
      <w:r w:rsidR="00E85B61">
        <w:rPr>
          <w:rFonts w:eastAsiaTheme="minorEastAsia" w:cstheme="minorHAnsi"/>
          <w:b/>
          <w:bCs/>
          <w:color w:val="ED7D31" w:themeColor="accent2"/>
          <w:sz w:val="28"/>
          <w:szCs w:val="28"/>
        </w:rPr>
        <w:t xml:space="preserve"> (page 103)</w:t>
      </w:r>
    </w:p>
    <w:p w14:paraId="16EF8B51" w14:textId="77777777" w:rsidR="00A504F8" w:rsidRPr="00E85B61" w:rsidRDefault="00A504F8" w:rsidP="00E2317E">
      <w:pPr>
        <w:pStyle w:val="ListParagraph"/>
        <w:numPr>
          <w:ilvl w:val="0"/>
          <w:numId w:val="42"/>
        </w:numPr>
        <w:autoSpaceDE w:val="0"/>
        <w:autoSpaceDN w:val="0"/>
        <w:adjustRightInd w:val="0"/>
        <w:spacing w:line="240" w:lineRule="auto"/>
        <w:rPr>
          <w:rFonts w:ascii="Calibri" w:eastAsiaTheme="minorEastAsia" w:hAnsi="Calibri" w:cs="Calibri"/>
        </w:rPr>
      </w:pPr>
      <w:r w:rsidRPr="00E85B61">
        <w:rPr>
          <w:rFonts w:ascii="Calibri" w:hAnsi="Calibri" w:cs="Calibri"/>
        </w:rPr>
        <w:object w:dxaOrig="2620" w:dyaOrig="480" w14:anchorId="6BABB37A">
          <v:shape id="_x0000_i1032" type="#_x0000_t75" style="width:133.2pt;height:24.6pt" o:ole="">
            <v:imagedata r:id="rId56" o:title=""/>
          </v:shape>
          <o:OLEObject Type="Embed" ProgID="Equation.DSMT4" ShapeID="_x0000_i1032" DrawAspect="Content" ObjectID="_1786280698" r:id="rId57"/>
        </w:object>
      </w:r>
      <w:r w:rsidRPr="00E85B61">
        <w:rPr>
          <w:rFonts w:ascii="Calibri" w:eastAsiaTheme="minorEastAsia" w:hAnsi="Calibri" w:cs="Calibri"/>
        </w:rPr>
        <w:t xml:space="preserve">. Therefore </w:t>
      </w:r>
      <w:r w:rsidRPr="00E85B61">
        <w:rPr>
          <w:rFonts w:ascii="Calibri" w:hAnsi="Calibri" w:cs="Calibri"/>
        </w:rPr>
        <w:object w:dxaOrig="3620" w:dyaOrig="660" w14:anchorId="35115093">
          <v:shape id="_x0000_i1033" type="#_x0000_t75" style="width:179.4pt;height:31.2pt" o:ole="">
            <v:imagedata r:id="rId58" o:title=""/>
          </v:shape>
          <o:OLEObject Type="Embed" ProgID="Equation.DSMT4" ShapeID="_x0000_i1033" DrawAspect="Content" ObjectID="_1786280699" r:id="rId59"/>
        </w:object>
      </w:r>
      <w:r w:rsidRPr="00E85B61">
        <w:rPr>
          <w:rFonts w:ascii="Calibri" w:eastAsiaTheme="minorEastAsia" w:hAnsi="Calibri" w:cs="Calibri"/>
        </w:rPr>
        <w:t>.</w:t>
      </w:r>
    </w:p>
    <w:p w14:paraId="7EC07298" w14:textId="77777777" w:rsidR="00A504F8" w:rsidRPr="00E85B61" w:rsidRDefault="00A504F8" w:rsidP="00A504F8">
      <w:pPr>
        <w:autoSpaceDE w:val="0"/>
        <w:autoSpaceDN w:val="0"/>
        <w:adjustRightInd w:val="0"/>
        <w:spacing w:after="0" w:line="240" w:lineRule="auto"/>
        <w:rPr>
          <w:rFonts w:ascii="Calibri" w:eastAsiaTheme="minorEastAsia" w:hAnsi="Calibri" w:cs="Calibri"/>
        </w:rPr>
      </w:pPr>
    </w:p>
    <w:p w14:paraId="37F93F0F" w14:textId="77777777" w:rsidR="00A504F8" w:rsidRPr="00E85B61" w:rsidRDefault="00A504F8" w:rsidP="00A504F8">
      <w:pPr>
        <w:autoSpaceDE w:val="0"/>
        <w:autoSpaceDN w:val="0"/>
        <w:adjustRightInd w:val="0"/>
        <w:spacing w:after="0" w:line="240" w:lineRule="auto"/>
        <w:rPr>
          <w:rFonts w:ascii="Calibri" w:eastAsiaTheme="minorEastAsia" w:hAnsi="Calibri" w:cs="Calibri"/>
        </w:rPr>
      </w:pPr>
    </w:p>
    <w:p w14:paraId="6FF4F671" w14:textId="77777777" w:rsidR="00A504F8" w:rsidRPr="00E85B61" w:rsidRDefault="00A504F8" w:rsidP="00E2317E">
      <w:pPr>
        <w:pStyle w:val="ListParagraph"/>
        <w:numPr>
          <w:ilvl w:val="0"/>
          <w:numId w:val="42"/>
        </w:numPr>
        <w:autoSpaceDE w:val="0"/>
        <w:autoSpaceDN w:val="0"/>
        <w:adjustRightInd w:val="0"/>
        <w:spacing w:line="240" w:lineRule="auto"/>
        <w:rPr>
          <w:rFonts w:ascii="Calibri" w:eastAsiaTheme="minorEastAsia" w:hAnsi="Calibri" w:cs="Calibri"/>
        </w:rPr>
      </w:pPr>
      <w:r w:rsidRPr="00E85B61">
        <w:rPr>
          <w:rFonts w:ascii="Calibri" w:hAnsi="Calibri" w:cs="Calibri"/>
        </w:rPr>
        <w:object w:dxaOrig="2840" w:dyaOrig="560" w14:anchorId="744CD79D">
          <v:shape id="_x0000_i1034" type="#_x0000_t75" style="width:2in;height:25.8pt" o:ole="">
            <v:imagedata r:id="rId60" o:title=""/>
          </v:shape>
          <o:OLEObject Type="Embed" ProgID="Equation.DSMT4" ShapeID="_x0000_i1034" DrawAspect="Content" ObjectID="_1786280700" r:id="rId61"/>
        </w:object>
      </w:r>
      <w:r w:rsidRPr="00E85B61">
        <w:rPr>
          <w:rFonts w:ascii="Calibri" w:eastAsiaTheme="minorEastAsia" w:hAnsi="Calibri" w:cs="Calibri"/>
        </w:rPr>
        <w:t xml:space="preserve">. Therefore </w:t>
      </w:r>
      <w:r w:rsidRPr="00E85B61">
        <w:rPr>
          <w:rFonts w:ascii="Calibri" w:hAnsi="Calibri" w:cs="Calibri"/>
        </w:rPr>
        <w:object w:dxaOrig="3540" w:dyaOrig="660" w14:anchorId="42F8956D">
          <v:shape id="_x0000_i1035" type="#_x0000_t75" style="width:175.2pt;height:31.2pt" o:ole="">
            <v:imagedata r:id="rId62" o:title=""/>
          </v:shape>
          <o:OLEObject Type="Embed" ProgID="Equation.DSMT4" ShapeID="_x0000_i1035" DrawAspect="Content" ObjectID="_1786280701" r:id="rId63"/>
        </w:object>
      </w:r>
      <w:r w:rsidRPr="00E85B61">
        <w:rPr>
          <w:rFonts w:ascii="Calibri" w:eastAsiaTheme="minorEastAsia" w:hAnsi="Calibri" w:cs="Calibri"/>
        </w:rPr>
        <w:t xml:space="preserve"> Since the sequence </w:t>
      </w:r>
      <w:r w:rsidRPr="00E85B61">
        <w:rPr>
          <w:rFonts w:ascii="Calibri" w:hAnsi="Calibri" w:cs="Calibri"/>
        </w:rPr>
        <w:object w:dxaOrig="360" w:dyaOrig="620" w14:anchorId="558945F2">
          <v:shape id="_x0000_i1036" type="#_x0000_t75" style="width:20.4pt;height:31.2pt" o:ole="">
            <v:imagedata r:id="rId64" o:title=""/>
          </v:shape>
          <o:OLEObject Type="Embed" ProgID="Equation.DSMT4" ShapeID="_x0000_i1036" DrawAspect="Content" ObjectID="_1786280702" r:id="rId65"/>
        </w:object>
      </w:r>
      <w:r w:rsidRPr="00E85B61">
        <w:rPr>
          <w:rFonts w:ascii="Calibri" w:eastAsiaTheme="minorEastAsia" w:hAnsi="Calibri" w:cs="Calibri"/>
        </w:rPr>
        <w:t xml:space="preserve"> tends to 0 as </w:t>
      </w:r>
      <w:r w:rsidRPr="00E85B61">
        <w:rPr>
          <w:rFonts w:ascii="Calibri" w:eastAsiaTheme="minorEastAsia" w:hAnsi="Calibri" w:cs="Calibri"/>
          <w:i/>
          <w:iCs/>
        </w:rPr>
        <w:t>n</w:t>
      </w:r>
      <w:r w:rsidRPr="00E85B61">
        <w:rPr>
          <w:rFonts w:ascii="Calibri" w:eastAsiaTheme="minorEastAsia" w:hAnsi="Calibri" w:cs="Calibri"/>
        </w:rPr>
        <w:t xml:space="preserve"> tends to infinity so does the sequence </w:t>
      </w:r>
      <w:r w:rsidRPr="00E85B61">
        <w:rPr>
          <w:rFonts w:ascii="Calibri" w:hAnsi="Calibri" w:cs="Calibri"/>
        </w:rPr>
        <w:object w:dxaOrig="1100" w:dyaOrig="400" w14:anchorId="0E4D3C78">
          <v:shape id="_x0000_i1037" type="#_x0000_t75" style="width:55.8pt;height:20.4pt" o:ole="">
            <v:imagedata r:id="rId66" o:title=""/>
          </v:shape>
          <o:OLEObject Type="Embed" ProgID="Equation.DSMT4" ShapeID="_x0000_i1037" DrawAspect="Content" ObjectID="_1786280703" r:id="rId67"/>
        </w:object>
      </w:r>
      <w:r w:rsidRPr="00E85B61">
        <w:rPr>
          <w:rFonts w:ascii="Calibri" w:eastAsiaTheme="minorEastAsia" w:hAnsi="Calibri" w:cs="Calibri"/>
        </w:rPr>
        <w:t>.</w:t>
      </w:r>
    </w:p>
    <w:p w14:paraId="239F3EA5" w14:textId="77777777" w:rsidR="00A504F8" w:rsidRPr="00A504F8" w:rsidRDefault="00A504F8" w:rsidP="00A504F8">
      <w:pPr>
        <w:autoSpaceDE w:val="0"/>
        <w:autoSpaceDN w:val="0"/>
        <w:adjustRightInd w:val="0"/>
        <w:spacing w:after="0" w:line="240" w:lineRule="auto"/>
        <w:rPr>
          <w:rFonts w:eastAsiaTheme="minorEastAsia" w:cstheme="minorHAnsi"/>
        </w:rPr>
      </w:pPr>
    </w:p>
    <w:p w14:paraId="2F330181" w14:textId="77777777" w:rsidR="00A504F8" w:rsidRPr="00A504F8" w:rsidRDefault="00A504F8" w:rsidP="00A504F8">
      <w:pPr>
        <w:autoSpaceDE w:val="0"/>
        <w:autoSpaceDN w:val="0"/>
        <w:adjustRightInd w:val="0"/>
        <w:spacing w:after="0" w:line="240" w:lineRule="auto"/>
        <w:rPr>
          <w:rFonts w:eastAsiaTheme="minorEastAsia" w:cstheme="minorHAnsi"/>
        </w:rPr>
      </w:pPr>
    </w:p>
    <w:p w14:paraId="32166E55" w14:textId="77777777" w:rsidR="00A504F8" w:rsidRPr="00A504F8" w:rsidRDefault="00A504F8" w:rsidP="00A504F8">
      <w:pPr>
        <w:autoSpaceDE w:val="0"/>
        <w:autoSpaceDN w:val="0"/>
        <w:adjustRightInd w:val="0"/>
        <w:spacing w:after="0" w:line="240" w:lineRule="auto"/>
        <w:rPr>
          <w:rFonts w:eastAsiaTheme="minorEastAsia" w:cstheme="minorHAnsi"/>
        </w:rPr>
      </w:pPr>
    </w:p>
    <w:p w14:paraId="21937AD0" w14:textId="5CFC5C1A" w:rsidR="00A504F8" w:rsidRPr="00E1397D" w:rsidRDefault="00A504F8" w:rsidP="00A504F8">
      <w:pPr>
        <w:autoSpaceDE w:val="0"/>
        <w:autoSpaceDN w:val="0"/>
        <w:adjustRightInd w:val="0"/>
        <w:spacing w:after="0" w:line="240" w:lineRule="auto"/>
        <w:rPr>
          <w:rFonts w:eastAsiaTheme="minorEastAsia" w:cstheme="minorHAnsi"/>
          <w:color w:val="ED7D31" w:themeColor="accent2"/>
        </w:rPr>
      </w:pPr>
      <w:r w:rsidRPr="00E1397D">
        <w:rPr>
          <w:rFonts w:cstheme="minorHAnsi"/>
          <w:b/>
          <w:bCs/>
          <w:color w:val="ED7D31" w:themeColor="accent2"/>
          <w:sz w:val="28"/>
          <w:szCs w:val="28"/>
        </w:rPr>
        <w:t>Exercise 1</w:t>
      </w:r>
    </w:p>
    <w:p w14:paraId="31DB3F6D" w14:textId="77777777" w:rsidR="00A504F8" w:rsidRPr="00A504F8" w:rsidRDefault="00A504F8" w:rsidP="00A504F8">
      <w:pPr>
        <w:autoSpaceDE w:val="0"/>
        <w:autoSpaceDN w:val="0"/>
        <w:adjustRightInd w:val="0"/>
        <w:spacing w:after="0" w:line="240" w:lineRule="auto"/>
        <w:rPr>
          <w:rFonts w:eastAsiaTheme="minorEastAsia" w:cstheme="minorHAnsi"/>
        </w:rPr>
      </w:pPr>
    </w:p>
    <w:p w14:paraId="431D0579" w14:textId="77777777" w:rsidR="00A504F8" w:rsidRPr="00A504F8" w:rsidRDefault="00A504F8" w:rsidP="000629FC">
      <w:pPr>
        <w:numPr>
          <w:ilvl w:val="0"/>
          <w:numId w:val="32"/>
        </w:numPr>
        <w:autoSpaceDE w:val="0"/>
        <w:autoSpaceDN w:val="0"/>
        <w:adjustRightInd w:val="0"/>
        <w:spacing w:after="0" w:line="240" w:lineRule="auto"/>
        <w:rPr>
          <w:rFonts w:eastAsiaTheme="minorEastAsia" w:cstheme="minorHAnsi"/>
        </w:rPr>
      </w:pPr>
      <w:r w:rsidRPr="00A504F8">
        <w:rPr>
          <w:rFonts w:eastAsiaTheme="minorEastAsia" w:cstheme="minorHAnsi"/>
        </w:rPr>
        <w:t>This is an arithmetic progression with first term 1 and common difference 2.</w:t>
      </w:r>
    </w:p>
    <w:p w14:paraId="32DEF449" w14:textId="77777777" w:rsidR="002003C5" w:rsidRDefault="00A504F8" w:rsidP="002003C5">
      <w:pPr>
        <w:autoSpaceDE w:val="0"/>
        <w:autoSpaceDN w:val="0"/>
        <w:adjustRightInd w:val="0"/>
        <w:spacing w:after="0" w:line="240" w:lineRule="auto"/>
        <w:ind w:left="709"/>
        <w:rPr>
          <w:rFonts w:eastAsiaTheme="minorEastAsia" w:cstheme="minorHAnsi"/>
        </w:rPr>
      </w:pPr>
      <w:r w:rsidRPr="00A504F8">
        <w:rPr>
          <w:rFonts w:eastAsiaTheme="minorEastAsia" w:cstheme="minorHAnsi"/>
        </w:rPr>
        <w:t>Using the usual formula</w:t>
      </w:r>
    </w:p>
    <w:p w14:paraId="4B67DABB" w14:textId="3DA660DE" w:rsidR="00A504F8" w:rsidRPr="00A504F8" w:rsidRDefault="00A504F8" w:rsidP="002003C5">
      <w:pPr>
        <w:autoSpaceDE w:val="0"/>
        <w:autoSpaceDN w:val="0"/>
        <w:adjustRightInd w:val="0"/>
        <w:spacing w:after="0" w:line="240" w:lineRule="auto"/>
        <w:ind w:left="709"/>
        <w:rPr>
          <w:rFonts w:eastAsiaTheme="minorEastAsia" w:cstheme="minorHAnsi"/>
        </w:rPr>
      </w:pPr>
      <w:r w:rsidRPr="00A504F8">
        <w:rPr>
          <w:rFonts w:eastAsiaTheme="minorEastAsia" w:cstheme="minorHAnsi"/>
        </w:rPr>
        <w:t xml:space="preserve"> </w:t>
      </w:r>
      <w:r w:rsidRPr="00A504F8">
        <w:rPr>
          <w:rFonts w:eastAsiaTheme="minorEastAsia" w:cstheme="minorHAnsi"/>
        </w:rPr>
        <w:object w:dxaOrig="5380" w:dyaOrig="680" w14:anchorId="44157C1E">
          <v:shape id="_x0000_i1038" type="#_x0000_t75" style="width:267.6pt;height:36.6pt" o:ole="">
            <v:imagedata r:id="rId68" o:title=""/>
          </v:shape>
          <o:OLEObject Type="Embed" ProgID="Equation.DSMT4" ShapeID="_x0000_i1038" DrawAspect="Content" ObjectID="_1786280704" r:id="rId69"/>
        </w:object>
      </w:r>
      <w:r w:rsidRPr="00A504F8">
        <w:rPr>
          <w:rFonts w:eastAsiaTheme="minorEastAsia" w:cstheme="minorHAnsi"/>
        </w:rPr>
        <w:t>.</w:t>
      </w:r>
    </w:p>
    <w:p w14:paraId="6A3F27B9" w14:textId="77777777" w:rsidR="00A504F8" w:rsidRPr="00A504F8" w:rsidRDefault="00A504F8" w:rsidP="00A504F8">
      <w:pPr>
        <w:autoSpaceDE w:val="0"/>
        <w:autoSpaceDN w:val="0"/>
        <w:adjustRightInd w:val="0"/>
        <w:spacing w:after="0" w:line="240" w:lineRule="auto"/>
        <w:rPr>
          <w:rFonts w:eastAsiaTheme="minorEastAsia" w:cstheme="minorHAnsi"/>
        </w:rPr>
      </w:pPr>
    </w:p>
    <w:p w14:paraId="28C9E14D" w14:textId="0BA8772F" w:rsidR="00A504F8" w:rsidRPr="0078118D" w:rsidRDefault="00A504F8" w:rsidP="0078118D">
      <w:pPr>
        <w:numPr>
          <w:ilvl w:val="0"/>
          <w:numId w:val="32"/>
        </w:numPr>
        <w:autoSpaceDE w:val="0"/>
        <w:autoSpaceDN w:val="0"/>
        <w:adjustRightInd w:val="0"/>
        <w:spacing w:after="0" w:line="240" w:lineRule="auto"/>
        <w:rPr>
          <w:rFonts w:eastAsiaTheme="minorEastAsia" w:cstheme="minorHAnsi"/>
        </w:rPr>
      </w:pPr>
      <w:r w:rsidRPr="00A504F8">
        <w:rPr>
          <w:rFonts w:eastAsiaTheme="minorEastAsia" w:cstheme="minorHAnsi"/>
        </w:rPr>
        <w:t>Listing the terms gives 1, 3, 2, 4, 3, 5, 4, 6, 5, 7, 6, 8. Each positive integer appears twice with the exception of 1 and 2 both of which only appear once.</w:t>
      </w:r>
      <w:r w:rsidRPr="00A504F8">
        <w:rPr>
          <w:rFonts w:eastAsiaTheme="minorEastAsia" w:cstheme="minorHAnsi"/>
        </w:rPr>
        <w:br/>
      </w:r>
      <w:r w:rsidRPr="00A504F8">
        <w:rPr>
          <w:rFonts w:eastAsiaTheme="minorEastAsia" w:cstheme="minorHAnsi"/>
        </w:rPr>
        <w:br/>
        <w:t xml:space="preserve">If </w:t>
      </w:r>
      <w:r w:rsidRPr="00A504F8">
        <w:rPr>
          <w:rFonts w:eastAsiaTheme="minorEastAsia" w:cstheme="minorHAnsi"/>
          <w:i/>
          <w:iCs/>
        </w:rPr>
        <w:t>n</w:t>
      </w:r>
      <w:r w:rsidRPr="00A504F8">
        <w:rPr>
          <w:rFonts w:eastAsiaTheme="minorEastAsia" w:cstheme="minorHAnsi"/>
        </w:rPr>
        <w:t xml:space="preserve"> is a positive integer greater than 2 then </w:t>
      </w:r>
      <w:r w:rsidRPr="00A504F8">
        <w:rPr>
          <w:rFonts w:eastAsiaTheme="minorEastAsia" w:cstheme="minorHAnsi"/>
          <w:i/>
          <w:iCs/>
        </w:rPr>
        <w:t xml:space="preserve">n </w:t>
      </w:r>
      <w:r w:rsidRPr="00A504F8">
        <w:rPr>
          <w:rFonts w:eastAsiaTheme="minorEastAsia" w:cstheme="minorHAnsi"/>
        </w:rPr>
        <w:t xml:space="preserve">equals </w:t>
      </w:r>
      <w:r w:rsidRPr="00A504F8">
        <w:rPr>
          <w:rFonts w:eastAsiaTheme="minorEastAsia" w:cstheme="minorHAnsi"/>
        </w:rPr>
        <w:object w:dxaOrig="1100" w:dyaOrig="620" w14:anchorId="07477167">
          <v:shape id="_x0000_i1039" type="#_x0000_t75" style="width:55.8pt;height:31.2pt" o:ole="">
            <v:imagedata r:id="rId70" o:title=""/>
          </v:shape>
          <o:OLEObject Type="Embed" ProgID="Equation.DSMT4" ShapeID="_x0000_i1039" DrawAspect="Content" ObjectID="_1786280705" r:id="rId71"/>
        </w:object>
      </w:r>
      <w:r w:rsidRPr="00A504F8">
        <w:rPr>
          <w:rFonts w:eastAsiaTheme="minorEastAsia" w:cstheme="minorHAnsi"/>
        </w:rPr>
        <w:t xml:space="preserve"> and also </w:t>
      </w:r>
      <w:r w:rsidRPr="00A504F8">
        <w:rPr>
          <w:rFonts w:eastAsiaTheme="minorEastAsia" w:cstheme="minorHAnsi"/>
        </w:rPr>
        <w:object w:dxaOrig="1180" w:dyaOrig="620" w14:anchorId="5AD6427A">
          <v:shape id="_x0000_i1040" type="#_x0000_t75" style="width:55.8pt;height:31.2pt" o:ole="">
            <v:imagedata r:id="rId72" o:title=""/>
          </v:shape>
          <o:OLEObject Type="Embed" ProgID="Equation.DSMT4" ShapeID="_x0000_i1040" DrawAspect="Content" ObjectID="_1786280706" r:id="rId73"/>
        </w:object>
      </w:r>
      <w:r w:rsidRPr="00A504F8">
        <w:rPr>
          <w:rFonts w:eastAsiaTheme="minorEastAsia" w:cstheme="minorHAnsi"/>
        </w:rPr>
        <w:t xml:space="preserve"> and so </w:t>
      </w:r>
      <w:r w:rsidRPr="00A504F8">
        <w:rPr>
          <w:rFonts w:eastAsiaTheme="minorEastAsia" w:cstheme="minorHAnsi"/>
        </w:rPr>
        <w:object w:dxaOrig="1520" w:dyaOrig="360" w14:anchorId="68C115CA">
          <v:shape id="_x0000_i1041" type="#_x0000_t75" style="width:77.4pt;height:20.4pt" o:ole="">
            <v:imagedata r:id="rId74" o:title=""/>
          </v:shape>
          <o:OLEObject Type="Embed" ProgID="Equation.DSMT4" ShapeID="_x0000_i1041" DrawAspect="Content" ObjectID="_1786280707" r:id="rId75"/>
        </w:object>
      </w:r>
      <w:r w:rsidRPr="00A504F8">
        <w:rPr>
          <w:rFonts w:eastAsiaTheme="minorEastAsia" w:cstheme="minorHAnsi"/>
        </w:rPr>
        <w:t>.</w:t>
      </w:r>
      <w:r w:rsidR="002003C5" w:rsidRPr="0078118D">
        <w:rPr>
          <w:rFonts w:eastAsiaTheme="minorEastAsia" w:cstheme="minorHAnsi"/>
        </w:rPr>
        <w:br w:type="page"/>
      </w:r>
      <w:r w:rsidRPr="0078118D">
        <w:rPr>
          <w:rFonts w:eastAsiaTheme="minorEastAsia" w:cstheme="minorHAnsi"/>
        </w:rPr>
        <w:lastRenderedPageBreak/>
        <w:t xml:space="preserve">The terms in the sequence are </w:t>
      </w:r>
      <w:r w:rsidRPr="00A504F8">
        <w:rPr>
          <w:rFonts w:eastAsiaTheme="minorEastAsia" w:cstheme="minorHAnsi"/>
        </w:rPr>
        <w:object w:dxaOrig="2280" w:dyaOrig="620" w14:anchorId="526DCD8F">
          <v:shape id="_x0000_i1042" type="#_x0000_t75" style="width:112.8pt;height:31.2pt" o:ole="">
            <v:imagedata r:id="rId76" o:title=""/>
          </v:shape>
          <o:OLEObject Type="Embed" ProgID="Equation.DSMT4" ShapeID="_x0000_i1042" DrawAspect="Content" ObjectID="_1786280708" r:id="rId77"/>
        </w:object>
      </w:r>
      <w:r w:rsidRPr="0078118D">
        <w:rPr>
          <w:rFonts w:eastAsiaTheme="minorEastAsia" w:cstheme="minorHAnsi"/>
        </w:rPr>
        <w:t>. Then</w:t>
      </w:r>
    </w:p>
    <w:p w14:paraId="63D50FE0" w14:textId="77777777" w:rsidR="00A504F8" w:rsidRPr="00A504F8" w:rsidRDefault="00A504F8" w:rsidP="002003C5">
      <w:pPr>
        <w:autoSpaceDE w:val="0"/>
        <w:autoSpaceDN w:val="0"/>
        <w:adjustRightInd w:val="0"/>
        <w:spacing w:after="0" w:line="240" w:lineRule="auto"/>
        <w:ind w:left="709"/>
        <w:rPr>
          <w:rFonts w:eastAsiaTheme="minorEastAsia" w:cstheme="minorHAnsi"/>
        </w:rPr>
      </w:pPr>
      <w:r w:rsidRPr="00A504F8">
        <w:rPr>
          <w:rFonts w:eastAsiaTheme="minorEastAsia" w:cstheme="minorHAnsi"/>
        </w:rPr>
        <w:object w:dxaOrig="2600" w:dyaOrig="999" w14:anchorId="5973C55C">
          <v:shape id="_x0000_i1043" type="#_x0000_t75" style="width:123.6pt;height:47.4pt" o:ole="">
            <v:imagedata r:id="rId78" o:title=""/>
          </v:shape>
          <o:OLEObject Type="Embed" ProgID="Equation.DSMT4" ShapeID="_x0000_i1043" DrawAspect="Content" ObjectID="_1786280709" r:id="rId79"/>
        </w:object>
      </w:r>
    </w:p>
    <w:p w14:paraId="7FCEFA75" w14:textId="77777777" w:rsidR="00A504F8" w:rsidRPr="00A504F8" w:rsidRDefault="00A504F8" w:rsidP="002003C5">
      <w:pPr>
        <w:autoSpaceDE w:val="0"/>
        <w:autoSpaceDN w:val="0"/>
        <w:adjustRightInd w:val="0"/>
        <w:spacing w:after="0" w:line="240" w:lineRule="auto"/>
        <w:ind w:left="709"/>
        <w:rPr>
          <w:rFonts w:eastAsiaTheme="minorEastAsia" w:cstheme="minorHAnsi"/>
        </w:rPr>
      </w:pPr>
      <w:r w:rsidRPr="00A504F8">
        <w:rPr>
          <w:rFonts w:eastAsiaTheme="minorEastAsia" w:cstheme="minorHAnsi"/>
        </w:rPr>
        <w:object w:dxaOrig="3379" w:dyaOrig="1359" w14:anchorId="49672F2A">
          <v:shape id="_x0000_i1044" type="#_x0000_t75" style="width:160.2pt;height:61.2pt" o:ole="">
            <v:imagedata r:id="rId80" o:title=""/>
          </v:shape>
          <o:OLEObject Type="Embed" ProgID="Equation.DSMT4" ShapeID="_x0000_i1044" DrawAspect="Content" ObjectID="_1786280710" r:id="rId81"/>
        </w:object>
      </w:r>
      <w:r w:rsidRPr="00A504F8">
        <w:rPr>
          <w:rFonts w:eastAsiaTheme="minorEastAsia" w:cstheme="minorHAnsi"/>
        </w:rPr>
        <w:object w:dxaOrig="5760" w:dyaOrig="1400" w14:anchorId="168948CF">
          <v:shape id="_x0000_i1045" type="#_x0000_t75" style="width:267.6pt;height:66.6pt" o:ole="">
            <v:imagedata r:id="rId82" o:title=""/>
          </v:shape>
          <o:OLEObject Type="Embed" ProgID="Equation.DSMT4" ShapeID="_x0000_i1045" DrawAspect="Content" ObjectID="_1786280711" r:id="rId83"/>
        </w:object>
      </w:r>
      <w:r w:rsidRPr="00A504F8">
        <w:rPr>
          <w:rFonts w:eastAsiaTheme="minorEastAsia" w:cstheme="minorHAnsi"/>
        </w:rPr>
        <w:object w:dxaOrig="4020" w:dyaOrig="1020" w14:anchorId="2BBAEBEA">
          <v:shape id="_x0000_i1046" type="#_x0000_t75" style="width:191.4pt;height:47.4pt" o:ole="">
            <v:imagedata r:id="rId84" o:title=""/>
          </v:shape>
          <o:OLEObject Type="Embed" ProgID="Equation.DSMT4" ShapeID="_x0000_i1046" DrawAspect="Content" ObjectID="_1786280712" r:id="rId85"/>
        </w:object>
      </w:r>
    </w:p>
    <w:p w14:paraId="426B64E6" w14:textId="22F5CCAD" w:rsidR="00A504F8" w:rsidRDefault="00A504F8" w:rsidP="002003C5">
      <w:pPr>
        <w:autoSpaceDE w:val="0"/>
        <w:autoSpaceDN w:val="0"/>
        <w:adjustRightInd w:val="0"/>
        <w:spacing w:after="0" w:line="240" w:lineRule="auto"/>
        <w:ind w:left="709"/>
        <w:rPr>
          <w:rFonts w:eastAsiaTheme="minorEastAsia" w:cstheme="minorHAnsi"/>
        </w:rPr>
      </w:pPr>
      <w:proofErr w:type="gramStart"/>
      <w:r w:rsidRPr="00A504F8">
        <w:rPr>
          <w:rFonts w:eastAsiaTheme="minorEastAsia" w:cstheme="minorHAnsi"/>
        </w:rPr>
        <w:t>So</w:t>
      </w:r>
      <w:proofErr w:type="gramEnd"/>
      <w:r w:rsidRPr="00A504F8">
        <w:rPr>
          <w:rFonts w:eastAsiaTheme="minorEastAsia" w:cstheme="minorHAnsi"/>
        </w:rPr>
        <w:t xml:space="preserve"> the sequence is periodic with period 5.</w:t>
      </w:r>
    </w:p>
    <w:p w14:paraId="4AB9CAB6" w14:textId="1A3F38F5" w:rsidR="00741BBD" w:rsidRDefault="00741BBD" w:rsidP="002003C5">
      <w:pPr>
        <w:autoSpaceDE w:val="0"/>
        <w:autoSpaceDN w:val="0"/>
        <w:adjustRightInd w:val="0"/>
        <w:spacing w:after="0" w:line="240" w:lineRule="auto"/>
        <w:ind w:left="709"/>
        <w:rPr>
          <w:rFonts w:eastAsiaTheme="minorEastAsia" w:cstheme="minorHAnsi"/>
        </w:rPr>
      </w:pPr>
    </w:p>
    <w:p w14:paraId="0678D8D0" w14:textId="77777777" w:rsidR="0078118D" w:rsidRPr="00A504F8" w:rsidRDefault="0078118D" w:rsidP="002003C5">
      <w:pPr>
        <w:autoSpaceDE w:val="0"/>
        <w:autoSpaceDN w:val="0"/>
        <w:adjustRightInd w:val="0"/>
        <w:spacing w:after="0" w:line="240" w:lineRule="auto"/>
        <w:ind w:left="709"/>
        <w:rPr>
          <w:rFonts w:eastAsiaTheme="minorEastAsia" w:cstheme="minorHAnsi"/>
        </w:rPr>
      </w:pPr>
    </w:p>
    <w:p w14:paraId="271FE39B" w14:textId="77777777" w:rsidR="002003C5" w:rsidRDefault="00A504F8" w:rsidP="000629FC">
      <w:pPr>
        <w:numPr>
          <w:ilvl w:val="0"/>
          <w:numId w:val="32"/>
        </w:numPr>
        <w:autoSpaceDE w:val="0"/>
        <w:autoSpaceDN w:val="0"/>
        <w:adjustRightInd w:val="0"/>
        <w:spacing w:after="0" w:line="240" w:lineRule="auto"/>
        <w:rPr>
          <w:rFonts w:eastAsiaTheme="minorEastAsia" w:cstheme="minorHAnsi"/>
        </w:rPr>
      </w:pPr>
      <w:r w:rsidRPr="00A504F8">
        <w:rPr>
          <w:rFonts w:eastAsiaTheme="minorEastAsia" w:cstheme="minorHAnsi"/>
        </w:rPr>
        <w:t>The terms in the sequence are</w:t>
      </w:r>
    </w:p>
    <w:p w14:paraId="2D0A91EA" w14:textId="13E3D99C" w:rsidR="00A504F8" w:rsidRPr="00A504F8" w:rsidRDefault="00A504F8" w:rsidP="002003C5">
      <w:pPr>
        <w:autoSpaceDE w:val="0"/>
        <w:autoSpaceDN w:val="0"/>
        <w:adjustRightInd w:val="0"/>
        <w:spacing w:after="0" w:line="240" w:lineRule="auto"/>
        <w:ind w:left="720"/>
        <w:rPr>
          <w:rFonts w:eastAsiaTheme="minorEastAsia" w:cstheme="minorHAnsi"/>
        </w:rPr>
      </w:pPr>
      <w:r w:rsidRPr="00A504F8">
        <w:rPr>
          <w:rFonts w:eastAsiaTheme="minorEastAsia" w:cstheme="minorHAnsi"/>
        </w:rPr>
        <w:t xml:space="preserve"> </w:t>
      </w:r>
      <w:r w:rsidRPr="00A504F8">
        <w:rPr>
          <w:rFonts w:eastAsiaTheme="minorEastAsia" w:cstheme="minorHAnsi"/>
        </w:rPr>
        <w:object w:dxaOrig="5240" w:dyaOrig="620" w14:anchorId="3CF94B1F">
          <v:shape id="_x0000_i1047" type="#_x0000_t75" style="width:263.4pt;height:31.2pt" o:ole="">
            <v:imagedata r:id="rId86" o:title=""/>
          </v:shape>
          <o:OLEObject Type="Embed" ProgID="Equation.DSMT4" ShapeID="_x0000_i1047" DrawAspect="Content" ObjectID="_1786280713" r:id="rId87"/>
        </w:object>
      </w:r>
      <w:r w:rsidRPr="00A504F8">
        <w:rPr>
          <w:rFonts w:eastAsiaTheme="minorEastAsia" w:cstheme="minorHAnsi"/>
        </w:rPr>
        <w:t>.</w:t>
      </w:r>
    </w:p>
    <w:p w14:paraId="098C86FE" w14:textId="77777777" w:rsidR="00A504F8" w:rsidRPr="00A504F8" w:rsidRDefault="00A504F8" w:rsidP="00A504F8">
      <w:pPr>
        <w:autoSpaceDE w:val="0"/>
        <w:autoSpaceDN w:val="0"/>
        <w:adjustRightInd w:val="0"/>
        <w:spacing w:after="0" w:line="240" w:lineRule="auto"/>
        <w:rPr>
          <w:rFonts w:eastAsiaTheme="minorEastAsia" w:cstheme="minorHAnsi"/>
        </w:rPr>
      </w:pPr>
    </w:p>
    <w:p w14:paraId="6F236E9A"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t xml:space="preserve">(Note that these terms are only defined if </w:t>
      </w:r>
      <w:r w:rsidRPr="00A504F8">
        <w:rPr>
          <w:rFonts w:eastAsiaTheme="minorEastAsia" w:cstheme="minorHAnsi"/>
        </w:rPr>
        <w:object w:dxaOrig="3500" w:dyaOrig="680" w14:anchorId="42C3B94E">
          <v:shape id="_x0000_i1048" type="#_x0000_t75" style="width:175.2pt;height:36.6pt" o:ole="">
            <v:imagedata r:id="rId88" o:title=""/>
          </v:shape>
          <o:OLEObject Type="Embed" ProgID="Equation.DSMT4" ShapeID="_x0000_i1048" DrawAspect="Content" ObjectID="_1786280714" r:id="rId89"/>
        </w:object>
      </w:r>
      <w:r w:rsidRPr="00A504F8">
        <w:rPr>
          <w:rFonts w:eastAsiaTheme="minorEastAsia" w:cstheme="minorHAnsi"/>
        </w:rPr>
        <w:t>.)</w:t>
      </w:r>
    </w:p>
    <w:p w14:paraId="3D56E9DB"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object w:dxaOrig="5780" w:dyaOrig="620" w14:anchorId="69A8C564">
          <v:shape id="_x0000_i1049" type="#_x0000_t75" style="width:4in;height:31.2pt" o:ole="">
            <v:imagedata r:id="rId90" o:title=""/>
          </v:shape>
          <o:OLEObject Type="Embed" ProgID="Equation.DSMT4" ShapeID="_x0000_i1049" DrawAspect="Content" ObjectID="_1786280715" r:id="rId91"/>
        </w:object>
      </w:r>
      <w:r w:rsidRPr="00A504F8">
        <w:rPr>
          <w:rFonts w:eastAsiaTheme="minorEastAsia" w:cstheme="minorHAnsi"/>
        </w:rPr>
        <w:t>.</w:t>
      </w:r>
    </w:p>
    <w:p w14:paraId="4A563D37" w14:textId="77777777" w:rsidR="00A504F8" w:rsidRPr="00A504F8" w:rsidRDefault="00A504F8" w:rsidP="00A504F8">
      <w:pPr>
        <w:autoSpaceDE w:val="0"/>
        <w:autoSpaceDN w:val="0"/>
        <w:adjustRightInd w:val="0"/>
        <w:spacing w:after="0" w:line="240" w:lineRule="auto"/>
        <w:rPr>
          <w:rFonts w:eastAsiaTheme="minorEastAsia" w:cstheme="minorHAnsi"/>
        </w:rPr>
      </w:pPr>
      <w:proofErr w:type="gramStart"/>
      <w:r w:rsidRPr="00A504F8">
        <w:rPr>
          <w:rFonts w:eastAsiaTheme="minorEastAsia" w:cstheme="minorHAnsi"/>
        </w:rPr>
        <w:t>So</w:t>
      </w:r>
      <w:proofErr w:type="gramEnd"/>
      <w:r w:rsidRPr="00A504F8">
        <w:rPr>
          <w:rFonts w:eastAsiaTheme="minorEastAsia" w:cstheme="minorHAnsi"/>
        </w:rPr>
        <w:t xml:space="preserve"> the value of </w:t>
      </w:r>
      <w:r w:rsidRPr="00A504F8">
        <w:rPr>
          <w:rFonts w:eastAsiaTheme="minorEastAsia" w:cstheme="minorHAnsi"/>
          <w:i/>
          <w:iCs/>
        </w:rPr>
        <w:t>k</w:t>
      </w:r>
      <w:r w:rsidRPr="00A504F8">
        <w:rPr>
          <w:rFonts w:eastAsiaTheme="minorEastAsia" w:cstheme="minorHAnsi"/>
        </w:rPr>
        <w:t xml:space="preserve"> for which the sequence is periodic with period 4 are </w:t>
      </w:r>
      <w:r w:rsidRPr="00A504F8">
        <w:rPr>
          <w:rFonts w:eastAsiaTheme="minorEastAsia" w:cstheme="minorHAnsi"/>
        </w:rPr>
        <w:object w:dxaOrig="520" w:dyaOrig="279" w14:anchorId="0AA9884A">
          <v:shape id="_x0000_i1050" type="#_x0000_t75" style="width:24.6pt;height:16.2pt" o:ole="">
            <v:imagedata r:id="rId92" o:title=""/>
          </v:shape>
          <o:OLEObject Type="Embed" ProgID="Equation.DSMT4" ShapeID="_x0000_i1050" DrawAspect="Content" ObjectID="_1786280716" r:id="rId93"/>
        </w:object>
      </w:r>
      <w:r w:rsidRPr="00A504F8">
        <w:rPr>
          <w:rFonts w:eastAsiaTheme="minorEastAsia" w:cstheme="minorHAnsi"/>
        </w:rPr>
        <w:t xml:space="preserve"> and </w:t>
      </w:r>
      <w:r w:rsidRPr="00A504F8">
        <w:rPr>
          <w:rFonts w:eastAsiaTheme="minorEastAsia" w:cstheme="minorHAnsi"/>
        </w:rPr>
        <w:object w:dxaOrig="760" w:dyaOrig="620" w14:anchorId="24DE3522">
          <v:shape id="_x0000_i1051" type="#_x0000_t75" style="width:35.4pt;height:31.2pt" o:ole="">
            <v:imagedata r:id="rId94" o:title=""/>
          </v:shape>
          <o:OLEObject Type="Embed" ProgID="Equation.DSMT4" ShapeID="_x0000_i1051" DrawAspect="Content" ObjectID="_1786280717" r:id="rId95"/>
        </w:object>
      </w:r>
      <w:r w:rsidRPr="00A504F8">
        <w:rPr>
          <w:rFonts w:eastAsiaTheme="minorEastAsia" w:cstheme="minorHAnsi"/>
        </w:rPr>
        <w:t>.</w:t>
      </w:r>
    </w:p>
    <w:p w14:paraId="69774BD5" w14:textId="01A4A5B3" w:rsidR="00A504F8" w:rsidRDefault="00A504F8" w:rsidP="00A504F8">
      <w:pPr>
        <w:autoSpaceDE w:val="0"/>
        <w:autoSpaceDN w:val="0"/>
        <w:adjustRightInd w:val="0"/>
        <w:spacing w:after="0" w:line="240" w:lineRule="auto"/>
        <w:rPr>
          <w:rFonts w:eastAsiaTheme="minorEastAsia" w:cstheme="minorHAnsi"/>
        </w:rPr>
      </w:pPr>
    </w:p>
    <w:p w14:paraId="1E7C1BB2" w14:textId="77777777" w:rsidR="0078118D" w:rsidRPr="00A504F8" w:rsidRDefault="0078118D" w:rsidP="00A504F8">
      <w:pPr>
        <w:autoSpaceDE w:val="0"/>
        <w:autoSpaceDN w:val="0"/>
        <w:adjustRightInd w:val="0"/>
        <w:spacing w:after="0" w:line="240" w:lineRule="auto"/>
        <w:rPr>
          <w:rFonts w:eastAsiaTheme="minorEastAsia" w:cstheme="minorHAnsi"/>
        </w:rPr>
      </w:pPr>
    </w:p>
    <w:p w14:paraId="20A516F4" w14:textId="77777777" w:rsidR="00A504F8" w:rsidRPr="00A504F8" w:rsidRDefault="00A504F8" w:rsidP="000629FC">
      <w:pPr>
        <w:numPr>
          <w:ilvl w:val="0"/>
          <w:numId w:val="32"/>
        </w:numPr>
        <w:autoSpaceDE w:val="0"/>
        <w:autoSpaceDN w:val="0"/>
        <w:adjustRightInd w:val="0"/>
        <w:spacing w:after="0" w:line="240" w:lineRule="auto"/>
        <w:rPr>
          <w:rFonts w:eastAsiaTheme="minorEastAsia" w:cstheme="minorHAnsi"/>
        </w:rPr>
      </w:pPr>
      <w:r w:rsidRPr="00A504F8">
        <w:rPr>
          <w:rFonts w:eastAsiaTheme="minorEastAsia" w:cstheme="minorHAnsi"/>
        </w:rPr>
        <w:object w:dxaOrig="6759" w:dyaOrig="440" w14:anchorId="7BA9204E">
          <v:shape id="_x0000_i1052" type="#_x0000_t75" style="width:339.6pt;height:20.4pt" o:ole="">
            <v:imagedata r:id="rId96" o:title=""/>
          </v:shape>
          <o:OLEObject Type="Embed" ProgID="Equation.DSMT4" ShapeID="_x0000_i1052" DrawAspect="Content" ObjectID="_1786280718" r:id="rId97"/>
        </w:object>
      </w:r>
      <w:r w:rsidRPr="00A504F8">
        <w:rPr>
          <w:rFonts w:eastAsiaTheme="minorEastAsia" w:cstheme="minorHAnsi"/>
        </w:rPr>
        <w:t>.</w:t>
      </w:r>
    </w:p>
    <w:p w14:paraId="786E49AE"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object w:dxaOrig="7020" w:dyaOrig="440" w14:anchorId="22495111">
          <v:shape id="_x0000_i1053" type="#_x0000_t75" style="width:349.2pt;height:20.4pt" o:ole="">
            <v:imagedata r:id="rId98" o:title=""/>
          </v:shape>
          <o:OLEObject Type="Embed" ProgID="Equation.DSMT4" ShapeID="_x0000_i1053" DrawAspect="Content" ObjectID="_1786280719" r:id="rId99"/>
        </w:object>
      </w:r>
    </w:p>
    <w:p w14:paraId="3A0D9D82"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t>and so on.</w:t>
      </w:r>
    </w:p>
    <w:p w14:paraId="37606376" w14:textId="77777777" w:rsidR="00A504F8" w:rsidRPr="00A504F8" w:rsidRDefault="00A504F8" w:rsidP="00A504F8">
      <w:pPr>
        <w:autoSpaceDE w:val="0"/>
        <w:autoSpaceDN w:val="0"/>
        <w:adjustRightInd w:val="0"/>
        <w:spacing w:after="0" w:line="240" w:lineRule="auto"/>
        <w:rPr>
          <w:rFonts w:eastAsiaTheme="minorEastAsia" w:cstheme="minorHAnsi"/>
        </w:rPr>
      </w:pPr>
    </w:p>
    <w:p w14:paraId="07D47A8A" w14:textId="77777777" w:rsidR="00A504F8" w:rsidRPr="00A504F8" w:rsidRDefault="00A504F8" w:rsidP="00A504F8">
      <w:pPr>
        <w:autoSpaceDE w:val="0"/>
        <w:autoSpaceDN w:val="0"/>
        <w:adjustRightInd w:val="0"/>
        <w:spacing w:after="0" w:line="240" w:lineRule="auto"/>
        <w:rPr>
          <w:rFonts w:eastAsiaTheme="minorEastAsia" w:cstheme="minorHAnsi"/>
        </w:rPr>
      </w:pPr>
      <w:proofErr w:type="gramStart"/>
      <w:r w:rsidRPr="00A504F8">
        <w:rPr>
          <w:rFonts w:eastAsiaTheme="minorEastAsia" w:cstheme="minorHAnsi"/>
        </w:rPr>
        <w:t>So</w:t>
      </w:r>
      <w:proofErr w:type="gramEnd"/>
      <w:r w:rsidRPr="00A504F8">
        <w:rPr>
          <w:rFonts w:eastAsiaTheme="minorEastAsia" w:cstheme="minorHAnsi"/>
        </w:rPr>
        <w:t xml:space="preserve"> let’s prove that </w:t>
      </w:r>
      <w:r w:rsidRPr="00A504F8">
        <w:rPr>
          <w:rFonts w:eastAsiaTheme="minorEastAsia" w:cstheme="minorHAnsi"/>
        </w:rPr>
        <w:object w:dxaOrig="1460" w:dyaOrig="440" w14:anchorId="71B7AF0C">
          <v:shape id="_x0000_i1054" type="#_x0000_t75" style="width:1in;height:20.4pt" o:ole="">
            <v:imagedata r:id="rId100" o:title=""/>
          </v:shape>
          <o:OLEObject Type="Embed" ProgID="Equation.DSMT4" ShapeID="_x0000_i1054" DrawAspect="Content" ObjectID="_1786280720" r:id="rId101"/>
        </w:object>
      </w:r>
      <w:r w:rsidRPr="00A504F8">
        <w:rPr>
          <w:rFonts w:eastAsiaTheme="minorEastAsia" w:cstheme="minorHAnsi"/>
        </w:rPr>
        <w:t xml:space="preserve"> by induction.</w:t>
      </w:r>
    </w:p>
    <w:p w14:paraId="7D6DBD59"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t xml:space="preserve">The result is true when </w:t>
      </w:r>
      <w:r w:rsidRPr="00A504F8">
        <w:rPr>
          <w:rFonts w:eastAsiaTheme="minorEastAsia" w:cstheme="minorHAnsi"/>
        </w:rPr>
        <w:object w:dxaOrig="520" w:dyaOrig="279" w14:anchorId="2EC35034">
          <v:shape id="_x0000_i1055" type="#_x0000_t75" style="width:24.6pt;height:16.2pt" o:ole="">
            <v:imagedata r:id="rId102" o:title=""/>
          </v:shape>
          <o:OLEObject Type="Embed" ProgID="Equation.DSMT4" ShapeID="_x0000_i1055" DrawAspect="Content" ObjectID="_1786280721" r:id="rId103"/>
        </w:object>
      </w:r>
      <w:r w:rsidRPr="00A504F8">
        <w:rPr>
          <w:rFonts w:eastAsiaTheme="minorEastAsia" w:cstheme="minorHAnsi"/>
        </w:rPr>
        <w:t xml:space="preserve">. Suppose the result is true for some integer </w:t>
      </w:r>
      <w:r w:rsidRPr="00A504F8">
        <w:rPr>
          <w:rFonts w:eastAsiaTheme="minorEastAsia" w:cstheme="minorHAnsi"/>
        </w:rPr>
        <w:object w:dxaOrig="520" w:dyaOrig="279" w14:anchorId="15E8A3A6">
          <v:shape id="_x0000_i1056" type="#_x0000_t75" style="width:24.6pt;height:16.2pt" o:ole="">
            <v:imagedata r:id="rId104" o:title=""/>
          </v:shape>
          <o:OLEObject Type="Embed" ProgID="Equation.DSMT4" ShapeID="_x0000_i1056" DrawAspect="Content" ObjectID="_1786280722" r:id="rId105"/>
        </w:object>
      </w:r>
      <w:r w:rsidRPr="00A504F8">
        <w:rPr>
          <w:rFonts w:eastAsiaTheme="minorEastAsia" w:cstheme="minorHAnsi"/>
        </w:rPr>
        <w:t xml:space="preserve">. In other words, suppose that </w:t>
      </w:r>
      <w:r w:rsidRPr="00A504F8">
        <w:rPr>
          <w:rFonts w:eastAsiaTheme="minorEastAsia" w:cstheme="minorHAnsi"/>
        </w:rPr>
        <w:object w:dxaOrig="1480" w:dyaOrig="440" w14:anchorId="18DAD918">
          <v:shape id="_x0000_i1057" type="#_x0000_t75" style="width:1in;height:20.4pt" o:ole="">
            <v:imagedata r:id="rId106" o:title=""/>
          </v:shape>
          <o:OLEObject Type="Embed" ProgID="Equation.DSMT4" ShapeID="_x0000_i1057" DrawAspect="Content" ObjectID="_1786280723" r:id="rId107"/>
        </w:object>
      </w:r>
      <w:r w:rsidRPr="00A504F8">
        <w:rPr>
          <w:rFonts w:eastAsiaTheme="minorEastAsia" w:cstheme="minorHAnsi"/>
        </w:rPr>
        <w:t xml:space="preserve">. Then </w:t>
      </w:r>
    </w:p>
    <w:p w14:paraId="7605E887"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object w:dxaOrig="8640" w:dyaOrig="480" w14:anchorId="1EC733A1">
          <v:shape id="_x0000_i1058" type="#_x0000_t75" style="width:6in;height:24.6pt" o:ole="">
            <v:imagedata r:id="rId108" o:title=""/>
          </v:shape>
          <o:OLEObject Type="Embed" ProgID="Equation.DSMT4" ShapeID="_x0000_i1058" DrawAspect="Content" ObjectID="_1786280724" r:id="rId109"/>
        </w:object>
      </w:r>
    </w:p>
    <w:p w14:paraId="5BB68425" w14:textId="58F10D08" w:rsidR="00A504F8" w:rsidRDefault="00A504F8" w:rsidP="00A504F8">
      <w:pPr>
        <w:autoSpaceDE w:val="0"/>
        <w:autoSpaceDN w:val="0"/>
        <w:adjustRightInd w:val="0"/>
        <w:spacing w:after="0" w:line="240" w:lineRule="auto"/>
        <w:rPr>
          <w:rFonts w:eastAsiaTheme="minorEastAsia" w:cstheme="minorHAnsi"/>
        </w:rPr>
      </w:pPr>
      <w:proofErr w:type="gramStart"/>
      <w:r w:rsidRPr="00A504F8">
        <w:rPr>
          <w:rFonts w:eastAsiaTheme="minorEastAsia" w:cstheme="minorHAnsi"/>
        </w:rPr>
        <w:t>So</w:t>
      </w:r>
      <w:proofErr w:type="gramEnd"/>
      <w:r w:rsidRPr="00A504F8">
        <w:rPr>
          <w:rFonts w:eastAsiaTheme="minorEastAsia" w:cstheme="minorHAnsi"/>
        </w:rPr>
        <w:t xml:space="preserve"> the result is then true when </w:t>
      </w:r>
      <w:r w:rsidRPr="00A504F8">
        <w:rPr>
          <w:rFonts w:eastAsiaTheme="minorEastAsia" w:cstheme="minorHAnsi"/>
        </w:rPr>
        <w:object w:dxaOrig="859" w:dyaOrig="279" w14:anchorId="5B146D05">
          <v:shape id="_x0000_i1059" type="#_x0000_t75" style="width:40.8pt;height:16.2pt" o:ole="">
            <v:imagedata r:id="rId110" o:title=""/>
          </v:shape>
          <o:OLEObject Type="Embed" ProgID="Equation.DSMT4" ShapeID="_x0000_i1059" DrawAspect="Content" ObjectID="_1786280725" r:id="rId111"/>
        </w:object>
      </w:r>
      <w:r w:rsidRPr="00A504F8">
        <w:rPr>
          <w:rFonts w:eastAsiaTheme="minorEastAsia" w:cstheme="minorHAnsi"/>
        </w:rPr>
        <w:t xml:space="preserve">. Hence, by induction, the result is true for all integers </w:t>
      </w:r>
      <w:r w:rsidRPr="00A504F8">
        <w:rPr>
          <w:rFonts w:eastAsiaTheme="minorEastAsia" w:cstheme="minorHAnsi"/>
        </w:rPr>
        <w:object w:dxaOrig="499" w:dyaOrig="279" w14:anchorId="39A7483C">
          <v:shape id="_x0000_i1060" type="#_x0000_t75" style="width:24.6pt;height:16.2pt" o:ole="">
            <v:imagedata r:id="rId112" o:title=""/>
          </v:shape>
          <o:OLEObject Type="Embed" ProgID="Equation.DSMT4" ShapeID="_x0000_i1060" DrawAspect="Content" ObjectID="_1786280726" r:id="rId113"/>
        </w:object>
      </w:r>
      <w:r w:rsidRPr="00A504F8">
        <w:rPr>
          <w:rFonts w:eastAsiaTheme="minorEastAsia" w:cstheme="minorHAnsi"/>
        </w:rPr>
        <w:t>.</w:t>
      </w:r>
    </w:p>
    <w:p w14:paraId="328DC645" w14:textId="77777777" w:rsidR="0078118D" w:rsidRDefault="0078118D" w:rsidP="00A504F8">
      <w:pPr>
        <w:autoSpaceDE w:val="0"/>
        <w:autoSpaceDN w:val="0"/>
        <w:adjustRightInd w:val="0"/>
        <w:spacing w:after="0" w:line="240" w:lineRule="auto"/>
        <w:rPr>
          <w:rFonts w:eastAsiaTheme="minorEastAsia" w:cstheme="minorHAnsi"/>
        </w:rPr>
      </w:pPr>
    </w:p>
    <w:p w14:paraId="08174CC9" w14:textId="00E95EC4" w:rsidR="00741BBD" w:rsidRDefault="00741BBD" w:rsidP="00A504F8">
      <w:pPr>
        <w:autoSpaceDE w:val="0"/>
        <w:autoSpaceDN w:val="0"/>
        <w:adjustRightInd w:val="0"/>
        <w:spacing w:after="0" w:line="240" w:lineRule="auto"/>
        <w:rPr>
          <w:rFonts w:eastAsiaTheme="minorEastAsia" w:cstheme="minorHAnsi"/>
        </w:rPr>
      </w:pPr>
    </w:p>
    <w:p w14:paraId="13E52AF8" w14:textId="77777777" w:rsidR="00741BBD" w:rsidRPr="00A504F8" w:rsidRDefault="00741BBD" w:rsidP="00A504F8">
      <w:pPr>
        <w:autoSpaceDE w:val="0"/>
        <w:autoSpaceDN w:val="0"/>
        <w:adjustRightInd w:val="0"/>
        <w:spacing w:after="0" w:line="240" w:lineRule="auto"/>
        <w:rPr>
          <w:rFonts w:eastAsiaTheme="minorEastAsia" w:cstheme="minorHAnsi"/>
        </w:rPr>
      </w:pPr>
    </w:p>
    <w:p w14:paraId="03F85816" w14:textId="77777777" w:rsidR="00A504F8" w:rsidRPr="00A504F8" w:rsidRDefault="00A504F8" w:rsidP="00A504F8">
      <w:pPr>
        <w:autoSpaceDE w:val="0"/>
        <w:autoSpaceDN w:val="0"/>
        <w:adjustRightInd w:val="0"/>
        <w:spacing w:after="0" w:line="240" w:lineRule="auto"/>
        <w:rPr>
          <w:rFonts w:eastAsiaTheme="minorEastAsia" w:cstheme="minorHAnsi"/>
        </w:rPr>
      </w:pPr>
    </w:p>
    <w:p w14:paraId="6957F2E5" w14:textId="77777777" w:rsidR="00A504F8" w:rsidRPr="00A504F8" w:rsidRDefault="00A504F8" w:rsidP="000629FC">
      <w:pPr>
        <w:numPr>
          <w:ilvl w:val="0"/>
          <w:numId w:val="32"/>
        </w:numPr>
        <w:autoSpaceDE w:val="0"/>
        <w:autoSpaceDN w:val="0"/>
        <w:adjustRightInd w:val="0"/>
        <w:spacing w:after="0" w:line="240" w:lineRule="auto"/>
        <w:rPr>
          <w:rFonts w:eastAsiaTheme="minorEastAsia" w:cstheme="minorHAnsi"/>
        </w:rPr>
      </w:pPr>
      <w:r w:rsidRPr="00A504F8">
        <w:rPr>
          <w:rFonts w:eastAsiaTheme="minorEastAsia" w:cstheme="minorHAnsi"/>
        </w:rPr>
        <w:t xml:space="preserve">If the arithmetic sequence is </w:t>
      </w:r>
      <w:r w:rsidRPr="00A504F8">
        <w:rPr>
          <w:rFonts w:eastAsiaTheme="minorEastAsia" w:cstheme="minorHAnsi"/>
        </w:rPr>
        <w:object w:dxaOrig="1700" w:dyaOrig="320" w14:anchorId="618B0375">
          <v:shape id="_x0000_i1061" type="#_x0000_t75" style="width:82.8pt;height:16.2pt" o:ole="">
            <v:imagedata r:id="rId114" o:title=""/>
          </v:shape>
          <o:OLEObject Type="Embed" ProgID="Equation.DSMT4" ShapeID="_x0000_i1061" DrawAspect="Content" ObjectID="_1786280727" r:id="rId115"/>
        </w:object>
      </w:r>
      <w:r w:rsidRPr="00A504F8">
        <w:rPr>
          <w:rFonts w:eastAsiaTheme="minorEastAsia" w:cstheme="minorHAnsi"/>
        </w:rPr>
        <w:t xml:space="preserve">then the third term is </w:t>
      </w:r>
      <w:r w:rsidRPr="00A504F8">
        <w:rPr>
          <w:rFonts w:eastAsiaTheme="minorEastAsia" w:cstheme="minorHAnsi"/>
        </w:rPr>
        <w:object w:dxaOrig="680" w:dyaOrig="279" w14:anchorId="2D107B4B">
          <v:shape id="_x0000_i1062" type="#_x0000_t75" style="width:36.6pt;height:16.2pt" o:ole="">
            <v:imagedata r:id="rId116" o:title=""/>
          </v:shape>
          <o:OLEObject Type="Embed" ProgID="Equation.DSMT4" ShapeID="_x0000_i1062" DrawAspect="Content" ObjectID="_1786280728" r:id="rId117"/>
        </w:object>
      </w:r>
      <w:r w:rsidRPr="00A504F8">
        <w:rPr>
          <w:rFonts w:eastAsiaTheme="minorEastAsia" w:cstheme="minorHAnsi"/>
        </w:rPr>
        <w:t xml:space="preserve">and the tenth term is </w:t>
      </w:r>
      <w:r w:rsidRPr="00A504F8">
        <w:rPr>
          <w:rFonts w:eastAsiaTheme="minorEastAsia" w:cstheme="minorHAnsi"/>
        </w:rPr>
        <w:object w:dxaOrig="680" w:dyaOrig="279" w14:anchorId="6C56B347">
          <v:shape id="_x0000_i1063" type="#_x0000_t75" style="width:36.6pt;height:16.2pt" o:ole="">
            <v:imagedata r:id="rId118" o:title=""/>
          </v:shape>
          <o:OLEObject Type="Embed" ProgID="Equation.DSMT4" ShapeID="_x0000_i1063" DrawAspect="Content" ObjectID="_1786280729" r:id="rId119"/>
        </w:object>
      </w:r>
      <w:r w:rsidRPr="00A504F8">
        <w:rPr>
          <w:rFonts w:eastAsiaTheme="minorEastAsia" w:cstheme="minorHAnsi"/>
        </w:rPr>
        <w:t xml:space="preserve">. The difference between them is </w:t>
      </w:r>
      <w:r w:rsidRPr="00A504F8">
        <w:rPr>
          <w:rFonts w:eastAsiaTheme="minorEastAsia" w:cstheme="minorHAnsi"/>
        </w:rPr>
        <w:object w:dxaOrig="340" w:dyaOrig="279" w14:anchorId="55288C20">
          <v:shape id="_x0000_i1064" type="#_x0000_t75" style="width:16.2pt;height:16.2pt" o:ole="">
            <v:imagedata r:id="rId120" o:title=""/>
          </v:shape>
          <o:OLEObject Type="Embed" ProgID="Equation.DSMT4" ShapeID="_x0000_i1064" DrawAspect="Content" ObjectID="_1786280730" r:id="rId121"/>
        </w:object>
      </w:r>
      <w:r w:rsidRPr="00A504F8">
        <w:rPr>
          <w:rFonts w:eastAsiaTheme="minorEastAsia" w:cstheme="minorHAnsi"/>
        </w:rPr>
        <w:t xml:space="preserve">. Therefore </w:t>
      </w:r>
    </w:p>
    <w:p w14:paraId="6E0E3027"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object w:dxaOrig="4020" w:dyaOrig="320" w14:anchorId="0F947FAB">
          <v:shape id="_x0000_i1065" type="#_x0000_t75" style="width:199.8pt;height:16.2pt" o:ole="">
            <v:imagedata r:id="rId122" o:title=""/>
          </v:shape>
          <o:OLEObject Type="Embed" ProgID="Equation.DSMT4" ShapeID="_x0000_i1065" DrawAspect="Content" ObjectID="_1786280731" r:id="rId123"/>
        </w:object>
      </w:r>
      <w:r w:rsidRPr="00A504F8">
        <w:rPr>
          <w:rFonts w:eastAsiaTheme="minorEastAsia" w:cstheme="minorHAnsi"/>
        </w:rPr>
        <w:t xml:space="preserve"> and </w:t>
      </w:r>
      <w:r w:rsidRPr="00A504F8">
        <w:rPr>
          <w:rFonts w:eastAsiaTheme="minorEastAsia" w:cstheme="minorHAnsi"/>
        </w:rPr>
        <w:object w:dxaOrig="1060" w:dyaOrig="320" w14:anchorId="4EF28701">
          <v:shape id="_x0000_i1066" type="#_x0000_t75" style="width:51.6pt;height:16.2pt" o:ole="">
            <v:imagedata r:id="rId124" o:title=""/>
          </v:shape>
          <o:OLEObject Type="Embed" ProgID="Equation.DSMT4" ShapeID="_x0000_i1066" DrawAspect="Content" ObjectID="_1786280732" r:id="rId125"/>
        </w:object>
      </w:r>
      <w:r w:rsidRPr="00A504F8">
        <w:rPr>
          <w:rFonts w:eastAsiaTheme="minorEastAsia" w:cstheme="minorHAnsi"/>
        </w:rPr>
        <w:t>.</w:t>
      </w:r>
    </w:p>
    <w:p w14:paraId="315A36C3"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t xml:space="preserve">Taking the third term and subtracting </w:t>
      </w:r>
      <w:r w:rsidRPr="00A504F8">
        <w:rPr>
          <w:rFonts w:eastAsiaTheme="minorEastAsia" w:cstheme="minorHAnsi"/>
        </w:rPr>
        <w:object w:dxaOrig="340" w:dyaOrig="279" w14:anchorId="493220EE">
          <v:shape id="_x0000_i1067" type="#_x0000_t75" style="width:16.2pt;height:16.2pt" o:ole="">
            <v:imagedata r:id="rId126" o:title=""/>
          </v:shape>
          <o:OLEObject Type="Embed" ProgID="Equation.DSMT4" ShapeID="_x0000_i1067" DrawAspect="Content" ObjectID="_1786280733" r:id="rId127"/>
        </w:object>
      </w:r>
      <w:r w:rsidRPr="00A504F8">
        <w:rPr>
          <w:rFonts w:eastAsiaTheme="minorEastAsia" w:cstheme="minorHAnsi"/>
        </w:rPr>
        <w:t xml:space="preserve"> gives the first term, </w:t>
      </w:r>
      <w:r w:rsidRPr="00A504F8">
        <w:rPr>
          <w:rFonts w:eastAsiaTheme="minorEastAsia" w:cstheme="minorHAnsi"/>
        </w:rPr>
        <w:object w:dxaOrig="200" w:dyaOrig="220" w14:anchorId="2326360F">
          <v:shape id="_x0000_i1068" type="#_x0000_t75" style="width:10.8pt;height:10.8pt" o:ole="">
            <v:imagedata r:id="rId128" o:title=""/>
          </v:shape>
          <o:OLEObject Type="Embed" ProgID="Equation.DSMT4" ShapeID="_x0000_i1068" DrawAspect="Content" ObjectID="_1786280734" r:id="rId129"/>
        </w:object>
      </w:r>
      <w:r w:rsidRPr="00A504F8">
        <w:rPr>
          <w:rFonts w:eastAsiaTheme="minorEastAsia" w:cstheme="minorHAnsi"/>
        </w:rPr>
        <w:t xml:space="preserve">. Therefore </w:t>
      </w:r>
      <w:r w:rsidRPr="00A504F8">
        <w:rPr>
          <w:rFonts w:eastAsiaTheme="minorEastAsia" w:cstheme="minorHAnsi"/>
        </w:rPr>
        <w:object w:dxaOrig="3640" w:dyaOrig="320" w14:anchorId="0BF4B0FF">
          <v:shape id="_x0000_i1069" type="#_x0000_t75" style="width:179.4pt;height:16.2pt" o:ole="">
            <v:imagedata r:id="rId130" o:title=""/>
          </v:shape>
          <o:OLEObject Type="Embed" ProgID="Equation.DSMT4" ShapeID="_x0000_i1069" DrawAspect="Content" ObjectID="_1786280735" r:id="rId131"/>
        </w:object>
      </w:r>
    </w:p>
    <w:p w14:paraId="6CF3B493"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t xml:space="preserve">The sixteenth term is therefore </w:t>
      </w:r>
      <w:r w:rsidRPr="00A504F8">
        <w:rPr>
          <w:rFonts w:eastAsiaTheme="minorEastAsia" w:cstheme="minorHAnsi"/>
        </w:rPr>
        <w:object w:dxaOrig="4320" w:dyaOrig="320" w14:anchorId="4536EE6B">
          <v:shape id="_x0000_i1070" type="#_x0000_t75" style="width:3in;height:16.2pt" o:ole="">
            <v:imagedata r:id="rId132" o:title=""/>
          </v:shape>
          <o:OLEObject Type="Embed" ProgID="Equation.DSMT4" ShapeID="_x0000_i1070" DrawAspect="Content" ObjectID="_1786280736" r:id="rId133"/>
        </w:object>
      </w:r>
      <w:r w:rsidRPr="00A504F8">
        <w:rPr>
          <w:rFonts w:eastAsiaTheme="minorEastAsia" w:cstheme="minorHAnsi"/>
        </w:rPr>
        <w:t>.</w:t>
      </w:r>
    </w:p>
    <w:p w14:paraId="5C634E28" w14:textId="03FC2128" w:rsidR="00A504F8" w:rsidRDefault="00A504F8" w:rsidP="00A504F8">
      <w:pPr>
        <w:autoSpaceDE w:val="0"/>
        <w:autoSpaceDN w:val="0"/>
        <w:adjustRightInd w:val="0"/>
        <w:spacing w:after="0" w:line="240" w:lineRule="auto"/>
        <w:rPr>
          <w:rFonts w:eastAsiaTheme="minorEastAsia" w:cstheme="minorHAnsi"/>
        </w:rPr>
      </w:pPr>
    </w:p>
    <w:p w14:paraId="7A90B812" w14:textId="77777777" w:rsidR="0078118D" w:rsidRPr="00A504F8" w:rsidRDefault="0078118D" w:rsidP="00A504F8">
      <w:pPr>
        <w:autoSpaceDE w:val="0"/>
        <w:autoSpaceDN w:val="0"/>
        <w:adjustRightInd w:val="0"/>
        <w:spacing w:after="0" w:line="240" w:lineRule="auto"/>
        <w:rPr>
          <w:rFonts w:eastAsiaTheme="minorEastAsia" w:cstheme="minorHAnsi"/>
        </w:rPr>
      </w:pPr>
    </w:p>
    <w:p w14:paraId="68BA3DF4" w14:textId="77777777" w:rsidR="00A504F8" w:rsidRPr="00A504F8" w:rsidRDefault="00A504F8" w:rsidP="000629FC">
      <w:pPr>
        <w:numPr>
          <w:ilvl w:val="0"/>
          <w:numId w:val="32"/>
        </w:numPr>
        <w:autoSpaceDE w:val="0"/>
        <w:autoSpaceDN w:val="0"/>
        <w:adjustRightInd w:val="0"/>
        <w:spacing w:after="0" w:line="240" w:lineRule="auto"/>
        <w:rPr>
          <w:rFonts w:eastAsiaTheme="minorEastAsia" w:cstheme="minorHAnsi"/>
        </w:rPr>
      </w:pPr>
      <w:r w:rsidRPr="00A504F8">
        <w:rPr>
          <w:rFonts w:eastAsiaTheme="minorEastAsia" w:cstheme="minorHAnsi"/>
        </w:rPr>
        <w:t xml:space="preserve">General law is </w:t>
      </w:r>
      <w:r w:rsidRPr="00A504F8">
        <w:rPr>
          <w:rFonts w:eastAsiaTheme="minorEastAsia" w:cstheme="minorHAnsi"/>
        </w:rPr>
        <w:object w:dxaOrig="2439" w:dyaOrig="680" w14:anchorId="67655928">
          <v:shape id="_x0000_i1071" type="#_x0000_t75" style="width:123.6pt;height:36.6pt" o:ole="">
            <v:imagedata r:id="rId134" o:title=""/>
          </v:shape>
          <o:OLEObject Type="Embed" ProgID="Equation.DSMT4" ShapeID="_x0000_i1071" DrawAspect="Content" ObjectID="_1786280737" r:id="rId135"/>
        </w:object>
      </w:r>
      <w:r w:rsidRPr="00A504F8">
        <w:rPr>
          <w:rFonts w:eastAsiaTheme="minorEastAsia" w:cstheme="minorHAnsi"/>
        </w:rPr>
        <w:t>.</w:t>
      </w:r>
    </w:p>
    <w:p w14:paraId="4BE7A949"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t xml:space="preserve">When </w:t>
      </w:r>
      <w:r w:rsidRPr="00A504F8">
        <w:rPr>
          <w:rFonts w:eastAsiaTheme="minorEastAsia" w:cstheme="minorHAnsi"/>
        </w:rPr>
        <w:object w:dxaOrig="520" w:dyaOrig="279" w14:anchorId="361A4F04">
          <v:shape id="_x0000_i1072" type="#_x0000_t75" style="width:24.6pt;height:16.2pt" o:ole="">
            <v:imagedata r:id="rId136" o:title=""/>
          </v:shape>
          <o:OLEObject Type="Embed" ProgID="Equation.DSMT4" ShapeID="_x0000_i1072" DrawAspect="Content" ObjectID="_1786280738" r:id="rId137"/>
        </w:object>
      </w:r>
      <w:r w:rsidRPr="00A504F8">
        <w:rPr>
          <w:rFonts w:eastAsiaTheme="minorEastAsia" w:cstheme="minorHAnsi"/>
        </w:rPr>
        <w:t xml:space="preserve"> both the </w:t>
      </w:r>
      <w:proofErr w:type="gramStart"/>
      <w:r w:rsidRPr="00A504F8">
        <w:rPr>
          <w:rFonts w:eastAsiaTheme="minorEastAsia" w:cstheme="minorHAnsi"/>
        </w:rPr>
        <w:t>left hand</w:t>
      </w:r>
      <w:proofErr w:type="gramEnd"/>
      <w:r w:rsidRPr="00A504F8">
        <w:rPr>
          <w:rFonts w:eastAsiaTheme="minorEastAsia" w:cstheme="minorHAnsi"/>
        </w:rPr>
        <w:t xml:space="preserve"> side and the right hand side are 1. </w:t>
      </w:r>
      <w:proofErr w:type="gramStart"/>
      <w:r w:rsidRPr="00A504F8">
        <w:rPr>
          <w:rFonts w:eastAsiaTheme="minorEastAsia" w:cstheme="minorHAnsi"/>
        </w:rPr>
        <w:t>So</w:t>
      </w:r>
      <w:proofErr w:type="gramEnd"/>
      <w:r w:rsidRPr="00A504F8">
        <w:rPr>
          <w:rFonts w:eastAsiaTheme="minorEastAsia" w:cstheme="minorHAnsi"/>
        </w:rPr>
        <w:t xml:space="preserve"> the result is true when </w:t>
      </w:r>
      <w:r w:rsidRPr="00A504F8">
        <w:rPr>
          <w:rFonts w:eastAsiaTheme="minorEastAsia" w:cstheme="minorHAnsi"/>
        </w:rPr>
        <w:object w:dxaOrig="520" w:dyaOrig="279" w14:anchorId="2A560D1E">
          <v:shape id="_x0000_i1073" type="#_x0000_t75" style="width:24.6pt;height:16.2pt" o:ole="">
            <v:imagedata r:id="rId138" o:title=""/>
          </v:shape>
          <o:OLEObject Type="Embed" ProgID="Equation.DSMT4" ShapeID="_x0000_i1073" DrawAspect="Content" ObjectID="_1786280739" r:id="rId139"/>
        </w:object>
      </w:r>
      <w:r w:rsidRPr="00A504F8">
        <w:rPr>
          <w:rFonts w:eastAsiaTheme="minorEastAsia" w:cstheme="minorHAnsi"/>
        </w:rPr>
        <w:t xml:space="preserve">. Suppose the result is true for some integer </w:t>
      </w:r>
      <w:r w:rsidRPr="00A504F8">
        <w:rPr>
          <w:rFonts w:eastAsiaTheme="minorEastAsia" w:cstheme="minorHAnsi"/>
        </w:rPr>
        <w:object w:dxaOrig="520" w:dyaOrig="279" w14:anchorId="4242085F">
          <v:shape id="_x0000_i1074" type="#_x0000_t75" style="width:24.6pt;height:16.2pt" o:ole="">
            <v:imagedata r:id="rId104" o:title=""/>
          </v:shape>
          <o:OLEObject Type="Embed" ProgID="Equation.DSMT4" ShapeID="_x0000_i1074" DrawAspect="Content" ObjectID="_1786280740" r:id="rId140"/>
        </w:object>
      </w:r>
      <w:r w:rsidRPr="00A504F8">
        <w:rPr>
          <w:rFonts w:eastAsiaTheme="minorEastAsia" w:cstheme="minorHAnsi"/>
        </w:rPr>
        <w:t xml:space="preserve">. In other words, suppose that </w:t>
      </w:r>
      <w:r w:rsidRPr="00A504F8">
        <w:rPr>
          <w:rFonts w:eastAsiaTheme="minorEastAsia" w:cstheme="minorHAnsi"/>
        </w:rPr>
        <w:object w:dxaOrig="2460" w:dyaOrig="680" w14:anchorId="7A48017F">
          <v:shape id="_x0000_i1075" type="#_x0000_t75" style="width:123.6pt;height:36.6pt" o:ole="">
            <v:imagedata r:id="rId141" o:title=""/>
          </v:shape>
          <o:OLEObject Type="Embed" ProgID="Equation.DSMT4" ShapeID="_x0000_i1075" DrawAspect="Content" ObjectID="_1786280741" r:id="rId142"/>
        </w:object>
      </w:r>
      <w:r w:rsidRPr="00A504F8">
        <w:rPr>
          <w:rFonts w:eastAsiaTheme="minorEastAsia" w:cstheme="minorHAnsi"/>
        </w:rPr>
        <w:t>.</w:t>
      </w:r>
    </w:p>
    <w:p w14:paraId="115621BA" w14:textId="77777777" w:rsidR="00A504F8" w:rsidRPr="00A504F8" w:rsidRDefault="00A504F8" w:rsidP="00A504F8">
      <w:pPr>
        <w:autoSpaceDE w:val="0"/>
        <w:autoSpaceDN w:val="0"/>
        <w:adjustRightInd w:val="0"/>
        <w:spacing w:after="0" w:line="240" w:lineRule="auto"/>
        <w:rPr>
          <w:rFonts w:eastAsiaTheme="minorEastAsia" w:cstheme="minorHAnsi"/>
        </w:rPr>
      </w:pPr>
    </w:p>
    <w:p w14:paraId="305885A2"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t xml:space="preserve">If </w:t>
      </w:r>
      <w:r w:rsidRPr="00A504F8">
        <w:rPr>
          <w:rFonts w:eastAsiaTheme="minorEastAsia" w:cstheme="minorHAnsi"/>
        </w:rPr>
        <w:object w:dxaOrig="200" w:dyaOrig="279" w14:anchorId="376E4EF0">
          <v:shape id="_x0000_i1076" type="#_x0000_t75" style="width:10.8pt;height:16.2pt" o:ole="">
            <v:imagedata r:id="rId143" o:title=""/>
          </v:shape>
          <o:OLEObject Type="Embed" ProgID="Equation.DSMT4" ShapeID="_x0000_i1076" DrawAspect="Content" ObjectID="_1786280742" r:id="rId144"/>
        </w:object>
      </w:r>
      <w:r w:rsidRPr="00A504F8">
        <w:rPr>
          <w:rFonts w:eastAsiaTheme="minorEastAsia" w:cstheme="minorHAnsi"/>
        </w:rPr>
        <w:t xml:space="preserve"> is </w:t>
      </w:r>
      <w:proofErr w:type="gramStart"/>
      <w:r w:rsidRPr="00A504F8">
        <w:rPr>
          <w:rFonts w:eastAsiaTheme="minorEastAsia" w:cstheme="minorHAnsi"/>
        </w:rPr>
        <w:t>odd</w:t>
      </w:r>
      <w:proofErr w:type="gramEnd"/>
      <w:r w:rsidRPr="00A504F8">
        <w:rPr>
          <w:rFonts w:eastAsiaTheme="minorEastAsia" w:cstheme="minorHAnsi"/>
        </w:rPr>
        <w:t xml:space="preserve"> then</w:t>
      </w:r>
    </w:p>
    <w:p w14:paraId="4F0B6002"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t xml:space="preserve"> </w:t>
      </w:r>
      <w:r w:rsidRPr="00A504F8">
        <w:rPr>
          <w:rFonts w:eastAsiaTheme="minorEastAsia" w:cstheme="minorHAnsi"/>
        </w:rPr>
        <w:object w:dxaOrig="7800" w:dyaOrig="1440" w14:anchorId="1DD712F3">
          <v:shape id="_x0000_i1077" type="#_x0000_t75" style="width:391.2pt;height:1in" o:ole="">
            <v:imagedata r:id="rId145" o:title=""/>
          </v:shape>
          <o:OLEObject Type="Embed" ProgID="Equation.DSMT4" ShapeID="_x0000_i1077" DrawAspect="Content" ObjectID="_1786280743" r:id="rId146"/>
        </w:object>
      </w:r>
    </w:p>
    <w:p w14:paraId="026F037F" w14:textId="77777777" w:rsidR="00A504F8" w:rsidRPr="00A504F8" w:rsidRDefault="00A504F8" w:rsidP="00A504F8">
      <w:pPr>
        <w:autoSpaceDE w:val="0"/>
        <w:autoSpaceDN w:val="0"/>
        <w:adjustRightInd w:val="0"/>
        <w:spacing w:after="0" w:line="240" w:lineRule="auto"/>
        <w:rPr>
          <w:rFonts w:eastAsiaTheme="minorEastAsia" w:cstheme="minorHAnsi"/>
        </w:rPr>
      </w:pPr>
    </w:p>
    <w:p w14:paraId="77E5DFA6" w14:textId="77777777" w:rsidR="00A504F8" w:rsidRPr="00A504F8" w:rsidRDefault="00A504F8" w:rsidP="00A504F8">
      <w:pPr>
        <w:autoSpaceDE w:val="0"/>
        <w:autoSpaceDN w:val="0"/>
        <w:adjustRightInd w:val="0"/>
        <w:spacing w:after="0" w:line="240" w:lineRule="auto"/>
        <w:rPr>
          <w:rFonts w:eastAsiaTheme="minorEastAsia" w:cstheme="minorHAnsi"/>
        </w:rPr>
      </w:pPr>
    </w:p>
    <w:p w14:paraId="48C1CC35"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t xml:space="preserve">If </w:t>
      </w:r>
      <w:r w:rsidRPr="00A504F8">
        <w:rPr>
          <w:rFonts w:eastAsiaTheme="minorEastAsia" w:cstheme="minorHAnsi"/>
        </w:rPr>
        <w:object w:dxaOrig="200" w:dyaOrig="279" w14:anchorId="5EFEABDF">
          <v:shape id="_x0000_i1078" type="#_x0000_t75" style="width:10.8pt;height:16.2pt" o:ole="">
            <v:imagedata r:id="rId143" o:title=""/>
          </v:shape>
          <o:OLEObject Type="Embed" ProgID="Equation.DSMT4" ShapeID="_x0000_i1078" DrawAspect="Content" ObjectID="_1786280744" r:id="rId147"/>
        </w:object>
      </w:r>
      <w:r w:rsidRPr="00A504F8">
        <w:rPr>
          <w:rFonts w:eastAsiaTheme="minorEastAsia" w:cstheme="minorHAnsi"/>
        </w:rPr>
        <w:t xml:space="preserve"> is </w:t>
      </w:r>
      <w:proofErr w:type="gramStart"/>
      <w:r w:rsidRPr="00A504F8">
        <w:rPr>
          <w:rFonts w:eastAsiaTheme="minorEastAsia" w:cstheme="minorHAnsi"/>
        </w:rPr>
        <w:t>even</w:t>
      </w:r>
      <w:proofErr w:type="gramEnd"/>
      <w:r w:rsidRPr="00A504F8">
        <w:rPr>
          <w:rFonts w:eastAsiaTheme="minorEastAsia" w:cstheme="minorHAnsi"/>
        </w:rPr>
        <w:t xml:space="preserve"> then</w:t>
      </w:r>
    </w:p>
    <w:p w14:paraId="4DC3E332"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t xml:space="preserve"> </w:t>
      </w:r>
      <w:r w:rsidRPr="00A504F8">
        <w:rPr>
          <w:rFonts w:eastAsiaTheme="minorEastAsia" w:cstheme="minorHAnsi"/>
        </w:rPr>
        <w:object w:dxaOrig="7960" w:dyaOrig="1440" w14:anchorId="6B1481AB">
          <v:shape id="_x0000_i1079" type="#_x0000_t75" style="width:396.6pt;height:1in" o:ole="">
            <v:imagedata r:id="rId148" o:title=""/>
          </v:shape>
          <o:OLEObject Type="Embed" ProgID="Equation.DSMT4" ShapeID="_x0000_i1079" DrawAspect="Content" ObjectID="_1786280745" r:id="rId149"/>
        </w:object>
      </w:r>
    </w:p>
    <w:p w14:paraId="6EEFDC1D" w14:textId="77777777" w:rsidR="00A504F8" w:rsidRPr="00A504F8" w:rsidRDefault="00A504F8" w:rsidP="00A504F8">
      <w:pPr>
        <w:autoSpaceDE w:val="0"/>
        <w:autoSpaceDN w:val="0"/>
        <w:adjustRightInd w:val="0"/>
        <w:spacing w:after="0" w:line="240" w:lineRule="auto"/>
        <w:rPr>
          <w:rFonts w:eastAsiaTheme="minorEastAsia" w:cstheme="minorHAnsi"/>
        </w:rPr>
      </w:pPr>
    </w:p>
    <w:p w14:paraId="02DC3468"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t xml:space="preserve">Therefore, whether </w:t>
      </w:r>
      <w:r w:rsidRPr="00A504F8">
        <w:rPr>
          <w:rFonts w:eastAsiaTheme="minorEastAsia" w:cstheme="minorHAnsi"/>
        </w:rPr>
        <w:object w:dxaOrig="200" w:dyaOrig="279" w14:anchorId="0CBF8066">
          <v:shape id="_x0000_i1080" type="#_x0000_t75" style="width:10.8pt;height:16.2pt" o:ole="">
            <v:imagedata r:id="rId150" o:title=""/>
          </v:shape>
          <o:OLEObject Type="Embed" ProgID="Equation.DSMT4" ShapeID="_x0000_i1080" DrawAspect="Content" ObjectID="_1786280746" r:id="rId151"/>
        </w:object>
      </w:r>
      <w:r w:rsidRPr="00A504F8">
        <w:rPr>
          <w:rFonts w:eastAsiaTheme="minorEastAsia" w:cstheme="minorHAnsi"/>
        </w:rPr>
        <w:t xml:space="preserve"> is odd or even, the statement is true when </w:t>
      </w:r>
      <w:r w:rsidRPr="00A504F8">
        <w:rPr>
          <w:rFonts w:eastAsiaTheme="minorEastAsia" w:cstheme="minorHAnsi"/>
        </w:rPr>
        <w:object w:dxaOrig="859" w:dyaOrig="279" w14:anchorId="29AD8586">
          <v:shape id="_x0000_i1081" type="#_x0000_t75" style="width:40.8pt;height:16.2pt" o:ole="">
            <v:imagedata r:id="rId152" o:title=""/>
          </v:shape>
          <o:OLEObject Type="Embed" ProgID="Equation.DSMT4" ShapeID="_x0000_i1081" DrawAspect="Content" ObjectID="_1786280747" r:id="rId153"/>
        </w:object>
      </w:r>
      <w:r w:rsidRPr="00A504F8">
        <w:rPr>
          <w:rFonts w:eastAsiaTheme="minorEastAsia" w:cstheme="minorHAnsi"/>
        </w:rPr>
        <w:t xml:space="preserve">. Hence, by induction, the result is true for all integers </w:t>
      </w:r>
      <w:r w:rsidRPr="00A504F8">
        <w:rPr>
          <w:rFonts w:eastAsiaTheme="minorEastAsia" w:cstheme="minorHAnsi"/>
        </w:rPr>
        <w:object w:dxaOrig="499" w:dyaOrig="279" w14:anchorId="00E82F90">
          <v:shape id="_x0000_i1082" type="#_x0000_t75" style="width:24.6pt;height:16.2pt" o:ole="">
            <v:imagedata r:id="rId112" o:title=""/>
          </v:shape>
          <o:OLEObject Type="Embed" ProgID="Equation.DSMT4" ShapeID="_x0000_i1082" DrawAspect="Content" ObjectID="_1786280748" r:id="rId154"/>
        </w:object>
      </w:r>
      <w:r w:rsidRPr="00A504F8">
        <w:rPr>
          <w:rFonts w:eastAsiaTheme="minorEastAsia" w:cstheme="minorHAnsi"/>
        </w:rPr>
        <w:t>.</w:t>
      </w:r>
    </w:p>
    <w:p w14:paraId="54D33499" w14:textId="77777777" w:rsidR="00A504F8" w:rsidRPr="00A504F8" w:rsidRDefault="00A504F8" w:rsidP="00A504F8">
      <w:pPr>
        <w:autoSpaceDE w:val="0"/>
        <w:autoSpaceDN w:val="0"/>
        <w:adjustRightInd w:val="0"/>
        <w:spacing w:after="0" w:line="240" w:lineRule="auto"/>
        <w:rPr>
          <w:rFonts w:eastAsiaTheme="minorEastAsia" w:cstheme="minorHAnsi"/>
        </w:rPr>
      </w:pPr>
    </w:p>
    <w:p w14:paraId="4595C1FA" w14:textId="1CF281C1" w:rsidR="00A504F8" w:rsidRDefault="00A504F8" w:rsidP="00A504F8">
      <w:pPr>
        <w:autoSpaceDE w:val="0"/>
        <w:autoSpaceDN w:val="0"/>
        <w:adjustRightInd w:val="0"/>
        <w:spacing w:after="0" w:line="240" w:lineRule="auto"/>
        <w:rPr>
          <w:rFonts w:eastAsiaTheme="minorEastAsia" w:cstheme="minorHAnsi"/>
        </w:rPr>
      </w:pPr>
    </w:p>
    <w:p w14:paraId="1E687C4B" w14:textId="77777777" w:rsidR="0078118D" w:rsidRPr="00A504F8" w:rsidRDefault="0078118D" w:rsidP="00A504F8">
      <w:pPr>
        <w:autoSpaceDE w:val="0"/>
        <w:autoSpaceDN w:val="0"/>
        <w:adjustRightInd w:val="0"/>
        <w:spacing w:after="0" w:line="240" w:lineRule="auto"/>
        <w:rPr>
          <w:rFonts w:eastAsiaTheme="minorEastAsia" w:cstheme="minorHAnsi"/>
        </w:rPr>
      </w:pPr>
    </w:p>
    <w:p w14:paraId="1D3F6FFC" w14:textId="77777777" w:rsidR="00A504F8" w:rsidRPr="00A504F8" w:rsidRDefault="00A504F8" w:rsidP="000629FC">
      <w:pPr>
        <w:numPr>
          <w:ilvl w:val="0"/>
          <w:numId w:val="32"/>
        </w:numPr>
        <w:autoSpaceDE w:val="0"/>
        <w:autoSpaceDN w:val="0"/>
        <w:adjustRightInd w:val="0"/>
        <w:spacing w:after="0" w:line="240" w:lineRule="auto"/>
        <w:rPr>
          <w:rFonts w:eastAsiaTheme="minorEastAsia" w:cstheme="minorHAnsi"/>
        </w:rPr>
      </w:pPr>
      <w:r w:rsidRPr="00A504F8">
        <w:rPr>
          <w:rFonts w:eastAsiaTheme="minorEastAsia" w:cstheme="minorHAnsi"/>
        </w:rPr>
        <w:t xml:space="preserve">General law is </w:t>
      </w:r>
      <w:r w:rsidRPr="00A504F8">
        <w:rPr>
          <w:rFonts w:eastAsiaTheme="minorEastAsia" w:cstheme="minorHAnsi"/>
        </w:rPr>
        <w:object w:dxaOrig="1440" w:dyaOrig="680" w14:anchorId="66755E88">
          <v:shape id="_x0000_i1083" type="#_x0000_t75" style="width:1in;height:36.6pt" o:ole="">
            <v:imagedata r:id="rId155" o:title=""/>
          </v:shape>
          <o:OLEObject Type="Embed" ProgID="Equation.DSMT4" ShapeID="_x0000_i1083" DrawAspect="Content" ObjectID="_1786280749" r:id="rId156"/>
        </w:object>
      </w:r>
      <w:r w:rsidRPr="00A504F8">
        <w:rPr>
          <w:rFonts w:eastAsiaTheme="minorEastAsia" w:cstheme="minorHAnsi"/>
        </w:rPr>
        <w:t>.</w:t>
      </w:r>
    </w:p>
    <w:p w14:paraId="25B7DA0F"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lastRenderedPageBreak/>
        <w:t xml:space="preserve">When </w:t>
      </w:r>
      <w:r w:rsidRPr="00A504F8">
        <w:rPr>
          <w:rFonts w:eastAsiaTheme="minorEastAsia" w:cstheme="minorHAnsi"/>
        </w:rPr>
        <w:object w:dxaOrig="560" w:dyaOrig="279" w14:anchorId="3FB88297">
          <v:shape id="_x0000_i1084" type="#_x0000_t75" style="width:25.8pt;height:16.2pt" o:ole="">
            <v:imagedata r:id="rId157" o:title=""/>
          </v:shape>
          <o:OLEObject Type="Embed" ProgID="Equation.DSMT4" ShapeID="_x0000_i1084" DrawAspect="Content" ObjectID="_1786280750" r:id="rId158"/>
        </w:object>
      </w:r>
      <w:r w:rsidRPr="00A504F8">
        <w:rPr>
          <w:rFonts w:eastAsiaTheme="minorEastAsia" w:cstheme="minorHAnsi"/>
        </w:rPr>
        <w:t xml:space="preserve"> both the </w:t>
      </w:r>
      <w:proofErr w:type="gramStart"/>
      <w:r w:rsidRPr="00A504F8">
        <w:rPr>
          <w:rFonts w:eastAsiaTheme="minorEastAsia" w:cstheme="minorHAnsi"/>
        </w:rPr>
        <w:t>left hand</w:t>
      </w:r>
      <w:proofErr w:type="gramEnd"/>
      <w:r w:rsidRPr="00A504F8">
        <w:rPr>
          <w:rFonts w:eastAsiaTheme="minorEastAsia" w:cstheme="minorHAnsi"/>
        </w:rPr>
        <w:t xml:space="preserve"> side and the right hand side are </w:t>
      </w:r>
      <w:r w:rsidRPr="00A504F8">
        <w:rPr>
          <w:rFonts w:eastAsiaTheme="minorEastAsia" w:cstheme="minorHAnsi"/>
        </w:rPr>
        <w:object w:dxaOrig="240" w:dyaOrig="620" w14:anchorId="2476B179">
          <v:shape id="_x0000_i1085" type="#_x0000_t75" style="width:10.8pt;height:31.2pt" o:ole="">
            <v:imagedata r:id="rId159" o:title=""/>
          </v:shape>
          <o:OLEObject Type="Embed" ProgID="Equation.DSMT4" ShapeID="_x0000_i1085" DrawAspect="Content" ObjectID="_1786280751" r:id="rId160"/>
        </w:object>
      </w:r>
      <w:r w:rsidRPr="00A504F8">
        <w:rPr>
          <w:rFonts w:eastAsiaTheme="minorEastAsia" w:cstheme="minorHAnsi"/>
        </w:rPr>
        <w:t xml:space="preserve">. </w:t>
      </w:r>
      <w:proofErr w:type="gramStart"/>
      <w:r w:rsidRPr="00A504F8">
        <w:rPr>
          <w:rFonts w:eastAsiaTheme="minorEastAsia" w:cstheme="minorHAnsi"/>
        </w:rPr>
        <w:t>So</w:t>
      </w:r>
      <w:proofErr w:type="gramEnd"/>
      <w:r w:rsidRPr="00A504F8">
        <w:rPr>
          <w:rFonts w:eastAsiaTheme="minorEastAsia" w:cstheme="minorHAnsi"/>
        </w:rPr>
        <w:t xml:space="preserve"> the result is true when </w:t>
      </w:r>
      <w:r w:rsidRPr="00A504F8">
        <w:rPr>
          <w:rFonts w:eastAsiaTheme="minorEastAsia" w:cstheme="minorHAnsi"/>
        </w:rPr>
        <w:object w:dxaOrig="560" w:dyaOrig="279" w14:anchorId="788347E5">
          <v:shape id="_x0000_i1086" type="#_x0000_t75" style="width:25.8pt;height:16.2pt" o:ole="">
            <v:imagedata r:id="rId161" o:title=""/>
          </v:shape>
          <o:OLEObject Type="Embed" ProgID="Equation.DSMT4" ShapeID="_x0000_i1086" DrawAspect="Content" ObjectID="_1786280752" r:id="rId162"/>
        </w:object>
      </w:r>
      <w:r w:rsidRPr="00A504F8">
        <w:rPr>
          <w:rFonts w:eastAsiaTheme="minorEastAsia" w:cstheme="minorHAnsi"/>
        </w:rPr>
        <w:t xml:space="preserve">. Suppose the result is true for some integer </w:t>
      </w:r>
      <w:r w:rsidRPr="00A504F8">
        <w:rPr>
          <w:rFonts w:eastAsiaTheme="minorEastAsia" w:cstheme="minorHAnsi"/>
        </w:rPr>
        <w:object w:dxaOrig="560" w:dyaOrig="279" w14:anchorId="5F6A0D55">
          <v:shape id="_x0000_i1087" type="#_x0000_t75" style="width:25.8pt;height:16.2pt" o:ole="">
            <v:imagedata r:id="rId163" o:title=""/>
          </v:shape>
          <o:OLEObject Type="Embed" ProgID="Equation.DSMT4" ShapeID="_x0000_i1087" DrawAspect="Content" ObjectID="_1786280753" r:id="rId164"/>
        </w:object>
      </w:r>
      <w:r w:rsidRPr="00A504F8">
        <w:rPr>
          <w:rFonts w:eastAsiaTheme="minorEastAsia" w:cstheme="minorHAnsi"/>
        </w:rPr>
        <w:t xml:space="preserve">. In other words, suppose that </w:t>
      </w:r>
      <w:r w:rsidRPr="00A504F8">
        <w:rPr>
          <w:rFonts w:eastAsiaTheme="minorEastAsia" w:cstheme="minorHAnsi"/>
        </w:rPr>
        <w:object w:dxaOrig="1460" w:dyaOrig="680" w14:anchorId="028E5A83">
          <v:shape id="_x0000_i1088" type="#_x0000_t75" style="width:1in;height:36.6pt" o:ole="">
            <v:imagedata r:id="rId165" o:title=""/>
          </v:shape>
          <o:OLEObject Type="Embed" ProgID="Equation.DSMT4" ShapeID="_x0000_i1088" DrawAspect="Content" ObjectID="_1786280754" r:id="rId166"/>
        </w:object>
      </w:r>
      <w:r w:rsidRPr="00A504F8">
        <w:rPr>
          <w:rFonts w:eastAsiaTheme="minorEastAsia" w:cstheme="minorHAnsi"/>
        </w:rPr>
        <w:t>.</w:t>
      </w:r>
    </w:p>
    <w:p w14:paraId="19353E2E" w14:textId="77777777" w:rsidR="00A504F8" w:rsidRPr="00A504F8" w:rsidRDefault="00A504F8" w:rsidP="00A504F8">
      <w:pPr>
        <w:autoSpaceDE w:val="0"/>
        <w:autoSpaceDN w:val="0"/>
        <w:adjustRightInd w:val="0"/>
        <w:spacing w:after="0" w:line="240" w:lineRule="auto"/>
        <w:rPr>
          <w:rFonts w:eastAsiaTheme="minorEastAsia" w:cstheme="minorHAnsi"/>
        </w:rPr>
      </w:pPr>
    </w:p>
    <w:p w14:paraId="2A9F1E30"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t>Then</w:t>
      </w:r>
      <w:r w:rsidRPr="00A504F8">
        <w:rPr>
          <w:rFonts w:eastAsiaTheme="minorEastAsia" w:cstheme="minorHAnsi"/>
        </w:rPr>
        <w:object w:dxaOrig="5640" w:dyaOrig="720" w14:anchorId="2A3304E5">
          <v:shape id="_x0000_i1089" type="#_x0000_t75" style="width:282.6pt;height:36.6pt" o:ole="">
            <v:imagedata r:id="rId167" o:title=""/>
          </v:shape>
          <o:OLEObject Type="Embed" ProgID="Equation.DSMT4" ShapeID="_x0000_i1089" DrawAspect="Content" ObjectID="_1786280755" r:id="rId168"/>
        </w:object>
      </w:r>
      <w:r w:rsidRPr="00A504F8">
        <w:rPr>
          <w:rFonts w:eastAsiaTheme="minorEastAsia" w:cstheme="minorHAnsi"/>
        </w:rPr>
        <w:t>.</w:t>
      </w:r>
    </w:p>
    <w:p w14:paraId="3555E91C" w14:textId="77777777" w:rsidR="00A504F8" w:rsidRPr="00A504F8" w:rsidRDefault="00A504F8" w:rsidP="00A504F8">
      <w:pPr>
        <w:autoSpaceDE w:val="0"/>
        <w:autoSpaceDN w:val="0"/>
        <w:adjustRightInd w:val="0"/>
        <w:spacing w:after="0" w:line="240" w:lineRule="auto"/>
        <w:rPr>
          <w:rFonts w:eastAsiaTheme="minorEastAsia" w:cstheme="minorHAnsi"/>
        </w:rPr>
      </w:pPr>
      <w:proofErr w:type="gramStart"/>
      <w:r w:rsidRPr="00A504F8">
        <w:rPr>
          <w:rFonts w:eastAsiaTheme="minorEastAsia" w:cstheme="minorHAnsi"/>
        </w:rPr>
        <w:t>So</w:t>
      </w:r>
      <w:proofErr w:type="gramEnd"/>
      <w:r w:rsidRPr="00A504F8">
        <w:rPr>
          <w:rFonts w:eastAsiaTheme="minorEastAsia" w:cstheme="minorHAnsi"/>
        </w:rPr>
        <w:t xml:space="preserve"> the statement is true when </w:t>
      </w:r>
      <w:r w:rsidRPr="00A504F8">
        <w:rPr>
          <w:rFonts w:eastAsiaTheme="minorEastAsia" w:cstheme="minorHAnsi"/>
        </w:rPr>
        <w:object w:dxaOrig="859" w:dyaOrig="279" w14:anchorId="024F8C9B">
          <v:shape id="_x0000_i1090" type="#_x0000_t75" style="width:40.8pt;height:16.2pt" o:ole="">
            <v:imagedata r:id="rId169" o:title=""/>
          </v:shape>
          <o:OLEObject Type="Embed" ProgID="Equation.DSMT4" ShapeID="_x0000_i1090" DrawAspect="Content" ObjectID="_1786280756" r:id="rId170"/>
        </w:object>
      </w:r>
      <w:r w:rsidRPr="00A504F8">
        <w:rPr>
          <w:rFonts w:eastAsiaTheme="minorEastAsia" w:cstheme="minorHAnsi"/>
        </w:rPr>
        <w:t xml:space="preserve">. Hence, by induction, the result is true for all integers </w:t>
      </w:r>
      <w:r w:rsidRPr="00A504F8">
        <w:rPr>
          <w:rFonts w:eastAsiaTheme="minorEastAsia" w:cstheme="minorHAnsi"/>
        </w:rPr>
        <w:object w:dxaOrig="600" w:dyaOrig="279" w14:anchorId="40D1BE65">
          <v:shape id="_x0000_i1091" type="#_x0000_t75" style="width:31.2pt;height:16.2pt" o:ole="">
            <v:imagedata r:id="rId171" o:title=""/>
          </v:shape>
          <o:OLEObject Type="Embed" ProgID="Equation.DSMT4" ShapeID="_x0000_i1091" DrawAspect="Content" ObjectID="_1786280757" r:id="rId172"/>
        </w:object>
      </w:r>
      <w:r w:rsidRPr="00A504F8">
        <w:rPr>
          <w:rFonts w:eastAsiaTheme="minorEastAsia" w:cstheme="minorHAnsi"/>
        </w:rPr>
        <w:t>.</w:t>
      </w:r>
    </w:p>
    <w:p w14:paraId="3BDCB090" w14:textId="2974FF0C" w:rsidR="00A504F8" w:rsidRDefault="00A504F8" w:rsidP="00A504F8">
      <w:pPr>
        <w:autoSpaceDE w:val="0"/>
        <w:autoSpaceDN w:val="0"/>
        <w:adjustRightInd w:val="0"/>
        <w:spacing w:after="0" w:line="240" w:lineRule="auto"/>
        <w:rPr>
          <w:rFonts w:eastAsiaTheme="minorEastAsia" w:cstheme="minorHAnsi"/>
        </w:rPr>
      </w:pPr>
    </w:p>
    <w:p w14:paraId="086932E0" w14:textId="77777777" w:rsidR="0078118D" w:rsidRDefault="0078118D" w:rsidP="00A504F8">
      <w:pPr>
        <w:autoSpaceDE w:val="0"/>
        <w:autoSpaceDN w:val="0"/>
        <w:adjustRightInd w:val="0"/>
        <w:spacing w:after="0" w:line="240" w:lineRule="auto"/>
        <w:rPr>
          <w:rFonts w:eastAsiaTheme="minorEastAsia" w:cstheme="minorHAnsi"/>
        </w:rPr>
      </w:pPr>
    </w:p>
    <w:p w14:paraId="0B22DD01" w14:textId="77777777" w:rsidR="00741BBD" w:rsidRPr="00A504F8" w:rsidRDefault="00741BBD" w:rsidP="00A504F8">
      <w:pPr>
        <w:autoSpaceDE w:val="0"/>
        <w:autoSpaceDN w:val="0"/>
        <w:adjustRightInd w:val="0"/>
        <w:spacing w:after="0" w:line="240" w:lineRule="auto"/>
        <w:rPr>
          <w:rFonts w:eastAsiaTheme="minorEastAsia" w:cstheme="minorHAnsi"/>
        </w:rPr>
      </w:pPr>
    </w:p>
    <w:p w14:paraId="1C6E528A" w14:textId="77777777" w:rsidR="00A504F8" w:rsidRPr="00A504F8" w:rsidRDefault="00A504F8" w:rsidP="000629FC">
      <w:pPr>
        <w:numPr>
          <w:ilvl w:val="0"/>
          <w:numId w:val="32"/>
        </w:numPr>
        <w:autoSpaceDE w:val="0"/>
        <w:autoSpaceDN w:val="0"/>
        <w:adjustRightInd w:val="0"/>
        <w:spacing w:after="0" w:line="240" w:lineRule="auto"/>
        <w:rPr>
          <w:rFonts w:eastAsiaTheme="minorEastAsia" w:cstheme="minorHAnsi"/>
        </w:rPr>
      </w:pPr>
      <w:r w:rsidRPr="00A504F8">
        <w:rPr>
          <w:rFonts w:eastAsiaTheme="minorEastAsia" w:cstheme="minorHAnsi"/>
        </w:rPr>
        <w:object w:dxaOrig="1020" w:dyaOrig="620" w14:anchorId="4982095A">
          <v:shape id="_x0000_i1092" type="#_x0000_t75" style="width:51.6pt;height:31.2pt" o:ole="">
            <v:imagedata r:id="rId173" o:title=""/>
          </v:shape>
          <o:OLEObject Type="Embed" ProgID="Equation.DSMT4" ShapeID="_x0000_i1092" DrawAspect="Content" ObjectID="_1786280758" r:id="rId174"/>
        </w:object>
      </w:r>
      <w:r w:rsidRPr="00A504F8">
        <w:rPr>
          <w:rFonts w:eastAsiaTheme="minorEastAsia" w:cstheme="minorHAnsi"/>
        </w:rPr>
        <w:t xml:space="preserve">, </w:t>
      </w:r>
      <w:r w:rsidRPr="00A504F8">
        <w:rPr>
          <w:rFonts w:eastAsiaTheme="minorEastAsia" w:cstheme="minorHAnsi"/>
        </w:rPr>
        <w:object w:dxaOrig="2880" w:dyaOrig="680" w14:anchorId="1CAD9851">
          <v:shape id="_x0000_i1093" type="#_x0000_t75" style="width:2in;height:36.6pt" o:ole="">
            <v:imagedata r:id="rId175" o:title=""/>
          </v:shape>
          <o:OLEObject Type="Embed" ProgID="Equation.DSMT4" ShapeID="_x0000_i1093" DrawAspect="Content" ObjectID="_1786280759" r:id="rId176"/>
        </w:object>
      </w:r>
      <w:r w:rsidRPr="00A504F8">
        <w:rPr>
          <w:rFonts w:eastAsiaTheme="minorEastAsia" w:cstheme="minorHAnsi"/>
        </w:rPr>
        <w:t xml:space="preserve">, </w:t>
      </w:r>
      <w:r w:rsidRPr="00A504F8">
        <w:rPr>
          <w:rFonts w:eastAsiaTheme="minorEastAsia" w:cstheme="minorHAnsi"/>
        </w:rPr>
        <w:object w:dxaOrig="3780" w:dyaOrig="680" w14:anchorId="4AB90E01">
          <v:shape id="_x0000_i1094" type="#_x0000_t75" style="width:190.2pt;height:36.6pt" o:ole="">
            <v:imagedata r:id="rId177" o:title=""/>
          </v:shape>
          <o:OLEObject Type="Embed" ProgID="Equation.DSMT4" ShapeID="_x0000_i1094" DrawAspect="Content" ObjectID="_1786280760" r:id="rId178"/>
        </w:object>
      </w:r>
      <w:r w:rsidRPr="00A504F8">
        <w:rPr>
          <w:rFonts w:eastAsiaTheme="minorEastAsia" w:cstheme="minorHAnsi"/>
        </w:rPr>
        <w:t>,</w:t>
      </w:r>
    </w:p>
    <w:p w14:paraId="4F6143E2"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t xml:space="preserve">Noticing that </w:t>
      </w:r>
      <w:r w:rsidRPr="00A504F8">
        <w:rPr>
          <w:rFonts w:eastAsiaTheme="minorEastAsia" w:cstheme="minorHAnsi"/>
        </w:rPr>
        <w:object w:dxaOrig="740" w:dyaOrig="620" w14:anchorId="385B0724">
          <v:shape id="_x0000_i1095" type="#_x0000_t75" style="width:36.6pt;height:31.2pt" o:ole="">
            <v:imagedata r:id="rId179" o:title=""/>
          </v:shape>
          <o:OLEObject Type="Embed" ProgID="Equation.DSMT4" ShapeID="_x0000_i1095" DrawAspect="Content" ObjectID="_1786280761" r:id="rId180"/>
        </w:object>
      </w:r>
      <w:r w:rsidRPr="00A504F8">
        <w:rPr>
          <w:rFonts w:eastAsiaTheme="minorEastAsia" w:cstheme="minorHAnsi"/>
        </w:rPr>
        <w:t xml:space="preserve">, a sensible conjecture is that  </w:t>
      </w:r>
      <w:r w:rsidRPr="00A504F8">
        <w:rPr>
          <w:rFonts w:eastAsiaTheme="minorEastAsia" w:cstheme="minorHAnsi"/>
        </w:rPr>
        <w:object w:dxaOrig="3480" w:dyaOrig="680" w14:anchorId="172DD48F">
          <v:shape id="_x0000_i1096" type="#_x0000_t75" style="width:175.2pt;height:36.6pt" o:ole="">
            <v:imagedata r:id="rId181" o:title=""/>
          </v:shape>
          <o:OLEObject Type="Embed" ProgID="Equation.DSMT4" ShapeID="_x0000_i1096" DrawAspect="Content" ObjectID="_1786280762" r:id="rId182"/>
        </w:object>
      </w:r>
      <w:r w:rsidRPr="00A504F8">
        <w:rPr>
          <w:rFonts w:eastAsiaTheme="minorEastAsia" w:cstheme="minorHAnsi"/>
        </w:rPr>
        <w:t xml:space="preserve">. This is true when </w:t>
      </w:r>
      <w:r w:rsidRPr="00A504F8">
        <w:rPr>
          <w:rFonts w:eastAsiaTheme="minorEastAsia" w:cstheme="minorHAnsi"/>
        </w:rPr>
        <w:object w:dxaOrig="560" w:dyaOrig="279" w14:anchorId="54403BAE">
          <v:shape id="_x0000_i1097" type="#_x0000_t75" style="width:25.8pt;height:16.2pt" o:ole="">
            <v:imagedata r:id="rId183" o:title=""/>
          </v:shape>
          <o:OLEObject Type="Embed" ProgID="Equation.DSMT4" ShapeID="_x0000_i1097" DrawAspect="Content" ObjectID="_1786280763" r:id="rId184"/>
        </w:object>
      </w:r>
      <w:r w:rsidRPr="00A504F8">
        <w:rPr>
          <w:rFonts w:eastAsiaTheme="minorEastAsia" w:cstheme="minorHAnsi"/>
        </w:rPr>
        <w:t xml:space="preserve"> by a direct check.</w:t>
      </w:r>
    </w:p>
    <w:p w14:paraId="61762771"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t xml:space="preserve">Suppose the result is true for some integer </w:t>
      </w:r>
      <w:r w:rsidRPr="00A504F8">
        <w:rPr>
          <w:rFonts w:eastAsiaTheme="minorEastAsia" w:cstheme="minorHAnsi"/>
        </w:rPr>
        <w:object w:dxaOrig="560" w:dyaOrig="279" w14:anchorId="3F3E51DC">
          <v:shape id="_x0000_i1098" type="#_x0000_t75" style="width:25.8pt;height:16.2pt" o:ole="">
            <v:imagedata r:id="rId163" o:title=""/>
          </v:shape>
          <o:OLEObject Type="Embed" ProgID="Equation.DSMT4" ShapeID="_x0000_i1098" DrawAspect="Content" ObjectID="_1786280764" r:id="rId185"/>
        </w:object>
      </w:r>
      <w:r w:rsidRPr="00A504F8">
        <w:rPr>
          <w:rFonts w:eastAsiaTheme="minorEastAsia" w:cstheme="minorHAnsi"/>
        </w:rPr>
        <w:t xml:space="preserve">. In other </w:t>
      </w:r>
      <w:proofErr w:type="gramStart"/>
      <w:r w:rsidRPr="00A504F8">
        <w:rPr>
          <w:rFonts w:eastAsiaTheme="minorEastAsia" w:cstheme="minorHAnsi"/>
        </w:rPr>
        <w:t>words</w:t>
      </w:r>
      <w:proofErr w:type="gramEnd"/>
      <w:r w:rsidRPr="00A504F8">
        <w:rPr>
          <w:rFonts w:eastAsiaTheme="minorEastAsia" w:cstheme="minorHAnsi"/>
        </w:rPr>
        <w:t xml:space="preserve"> suppose that </w:t>
      </w:r>
      <w:r w:rsidRPr="00A504F8">
        <w:rPr>
          <w:rFonts w:eastAsiaTheme="minorEastAsia" w:cstheme="minorHAnsi"/>
        </w:rPr>
        <w:object w:dxaOrig="3480" w:dyaOrig="680" w14:anchorId="54D741FB">
          <v:shape id="_x0000_i1099" type="#_x0000_t75" style="width:175.2pt;height:36.6pt" o:ole="">
            <v:imagedata r:id="rId186" o:title=""/>
          </v:shape>
          <o:OLEObject Type="Embed" ProgID="Equation.DSMT4" ShapeID="_x0000_i1099" DrawAspect="Content" ObjectID="_1786280765" r:id="rId187"/>
        </w:object>
      </w:r>
      <w:r w:rsidRPr="00A504F8">
        <w:rPr>
          <w:rFonts w:eastAsiaTheme="minorEastAsia" w:cstheme="minorHAnsi"/>
        </w:rPr>
        <w:t>.</w:t>
      </w:r>
      <w:r w:rsidRPr="00A504F8">
        <w:rPr>
          <w:rFonts w:eastAsiaTheme="minorEastAsia" w:cstheme="minorHAnsi"/>
        </w:rPr>
        <w:br/>
      </w:r>
      <w:r w:rsidRPr="00A504F8">
        <w:rPr>
          <w:rFonts w:eastAsiaTheme="minorEastAsia" w:cstheme="minorHAnsi"/>
        </w:rPr>
        <w:br/>
        <w:t xml:space="preserve">Then </w:t>
      </w:r>
      <w:r w:rsidRPr="00A504F8">
        <w:rPr>
          <w:rFonts w:eastAsiaTheme="minorEastAsia" w:cstheme="minorHAnsi"/>
        </w:rPr>
        <w:object w:dxaOrig="8120" w:dyaOrig="720" w14:anchorId="610B2AF3">
          <v:shape id="_x0000_i1100" type="#_x0000_t75" style="width:407.4pt;height:36.6pt" o:ole="">
            <v:imagedata r:id="rId188" o:title=""/>
          </v:shape>
          <o:OLEObject Type="Embed" ProgID="Equation.DSMT4" ShapeID="_x0000_i1100" DrawAspect="Content" ObjectID="_1786280766" r:id="rId189"/>
        </w:object>
      </w:r>
      <w:r w:rsidRPr="00A504F8">
        <w:rPr>
          <w:rFonts w:eastAsiaTheme="minorEastAsia" w:cstheme="minorHAnsi"/>
        </w:rPr>
        <w:t>.</w:t>
      </w:r>
    </w:p>
    <w:p w14:paraId="0CD3FAF0" w14:textId="53852E01" w:rsid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br/>
      </w:r>
      <w:proofErr w:type="gramStart"/>
      <w:r w:rsidRPr="00A504F8">
        <w:rPr>
          <w:rFonts w:eastAsiaTheme="minorEastAsia" w:cstheme="minorHAnsi"/>
        </w:rPr>
        <w:t>So</w:t>
      </w:r>
      <w:proofErr w:type="gramEnd"/>
      <w:r w:rsidRPr="00A504F8">
        <w:rPr>
          <w:rFonts w:eastAsiaTheme="minorEastAsia" w:cstheme="minorHAnsi"/>
        </w:rPr>
        <w:t xml:space="preserve"> the result is true when </w:t>
      </w:r>
      <w:r w:rsidRPr="00A504F8">
        <w:rPr>
          <w:rFonts w:eastAsiaTheme="minorEastAsia" w:cstheme="minorHAnsi"/>
        </w:rPr>
        <w:object w:dxaOrig="859" w:dyaOrig="279" w14:anchorId="047B9448">
          <v:shape id="_x0000_i1101" type="#_x0000_t75" style="width:40.8pt;height:16.2pt" o:ole="">
            <v:imagedata r:id="rId190" o:title=""/>
          </v:shape>
          <o:OLEObject Type="Embed" ProgID="Equation.DSMT4" ShapeID="_x0000_i1101" DrawAspect="Content" ObjectID="_1786280767" r:id="rId191"/>
        </w:object>
      </w:r>
      <w:r w:rsidRPr="00A504F8">
        <w:rPr>
          <w:rFonts w:eastAsiaTheme="minorEastAsia" w:cstheme="minorHAnsi"/>
        </w:rPr>
        <w:t xml:space="preserve">. Hence, by induction, the result is true for all integers </w:t>
      </w:r>
      <w:r w:rsidRPr="00A504F8">
        <w:rPr>
          <w:rFonts w:eastAsiaTheme="minorEastAsia" w:cstheme="minorHAnsi"/>
        </w:rPr>
        <w:object w:dxaOrig="600" w:dyaOrig="279" w14:anchorId="13F44621">
          <v:shape id="_x0000_i1102" type="#_x0000_t75" style="width:31.2pt;height:16.2pt" o:ole="">
            <v:imagedata r:id="rId171" o:title=""/>
          </v:shape>
          <o:OLEObject Type="Embed" ProgID="Equation.DSMT4" ShapeID="_x0000_i1102" DrawAspect="Content" ObjectID="_1786280768" r:id="rId192"/>
        </w:object>
      </w:r>
    </w:p>
    <w:p w14:paraId="3742B082" w14:textId="77777777" w:rsidR="00741BBD" w:rsidRPr="00A504F8" w:rsidRDefault="00741BBD" w:rsidP="00A504F8">
      <w:pPr>
        <w:autoSpaceDE w:val="0"/>
        <w:autoSpaceDN w:val="0"/>
        <w:adjustRightInd w:val="0"/>
        <w:spacing w:after="0" w:line="240" w:lineRule="auto"/>
        <w:rPr>
          <w:rFonts w:eastAsiaTheme="minorEastAsia" w:cstheme="minorHAnsi"/>
        </w:rPr>
      </w:pPr>
    </w:p>
    <w:p w14:paraId="3B4E7758" w14:textId="40EA21BF" w:rsidR="00A504F8" w:rsidRDefault="00A504F8" w:rsidP="00A504F8">
      <w:pPr>
        <w:autoSpaceDE w:val="0"/>
        <w:autoSpaceDN w:val="0"/>
        <w:adjustRightInd w:val="0"/>
        <w:spacing w:after="0" w:line="240" w:lineRule="auto"/>
        <w:rPr>
          <w:rFonts w:eastAsiaTheme="minorEastAsia" w:cstheme="minorHAnsi"/>
        </w:rPr>
      </w:pPr>
    </w:p>
    <w:p w14:paraId="711D6956" w14:textId="77777777" w:rsidR="00C66A07" w:rsidRPr="00A504F8" w:rsidRDefault="00C66A07" w:rsidP="00A504F8">
      <w:pPr>
        <w:autoSpaceDE w:val="0"/>
        <w:autoSpaceDN w:val="0"/>
        <w:adjustRightInd w:val="0"/>
        <w:spacing w:after="0" w:line="240" w:lineRule="auto"/>
        <w:rPr>
          <w:rFonts w:eastAsiaTheme="minorEastAsia" w:cstheme="minorHAnsi"/>
        </w:rPr>
      </w:pPr>
    </w:p>
    <w:p w14:paraId="4C45409D" w14:textId="77777777" w:rsidR="00A504F8" w:rsidRPr="00A504F8" w:rsidRDefault="00A504F8" w:rsidP="000629FC">
      <w:pPr>
        <w:numPr>
          <w:ilvl w:val="0"/>
          <w:numId w:val="32"/>
        </w:numPr>
        <w:autoSpaceDE w:val="0"/>
        <w:autoSpaceDN w:val="0"/>
        <w:adjustRightInd w:val="0"/>
        <w:spacing w:after="0" w:line="240" w:lineRule="auto"/>
        <w:rPr>
          <w:rFonts w:eastAsiaTheme="minorEastAsia" w:cstheme="minorHAnsi"/>
        </w:rPr>
      </w:pPr>
      <w:r w:rsidRPr="00A504F8">
        <w:rPr>
          <w:rFonts w:eastAsiaTheme="minorEastAsia" w:cstheme="minorHAnsi"/>
        </w:rPr>
        <w:t xml:space="preserve">If </w:t>
      </w:r>
      <w:r w:rsidRPr="00A504F8">
        <w:rPr>
          <w:rFonts w:eastAsiaTheme="minorEastAsia" w:cstheme="minorHAnsi"/>
        </w:rPr>
        <w:object w:dxaOrig="200" w:dyaOrig="220" w14:anchorId="1D332DC4">
          <v:shape id="_x0000_i1103" type="#_x0000_t75" style="width:10.8pt;height:10.8pt" o:ole="">
            <v:imagedata r:id="rId193" o:title=""/>
          </v:shape>
          <o:OLEObject Type="Embed" ProgID="Equation.DSMT4" ShapeID="_x0000_i1103" DrawAspect="Content" ObjectID="_1786280769" r:id="rId194"/>
        </w:object>
      </w:r>
      <w:r w:rsidRPr="00A504F8">
        <w:rPr>
          <w:rFonts w:eastAsiaTheme="minorEastAsia" w:cstheme="minorHAnsi"/>
        </w:rPr>
        <w:t xml:space="preserve"> is </w:t>
      </w:r>
      <w:proofErr w:type="gramStart"/>
      <w:r w:rsidRPr="00A504F8">
        <w:rPr>
          <w:rFonts w:eastAsiaTheme="minorEastAsia" w:cstheme="minorHAnsi"/>
        </w:rPr>
        <w:t>odd</w:t>
      </w:r>
      <w:proofErr w:type="gramEnd"/>
      <w:r w:rsidRPr="00A504F8">
        <w:rPr>
          <w:rFonts w:eastAsiaTheme="minorEastAsia" w:cstheme="minorHAnsi"/>
        </w:rPr>
        <w:t xml:space="preserve"> then </w:t>
      </w:r>
      <w:r w:rsidRPr="00A504F8">
        <w:rPr>
          <w:rFonts w:eastAsiaTheme="minorEastAsia" w:cstheme="minorHAnsi"/>
        </w:rPr>
        <w:object w:dxaOrig="5179" w:dyaOrig="720" w14:anchorId="4F6F8082">
          <v:shape id="_x0000_i1104" type="#_x0000_t75" style="width:256.8pt;height:36.6pt" o:ole="">
            <v:imagedata r:id="rId195" o:title=""/>
          </v:shape>
          <o:OLEObject Type="Embed" ProgID="Equation.DSMT4" ShapeID="_x0000_i1104" DrawAspect="Content" ObjectID="_1786280770" r:id="rId196"/>
        </w:object>
      </w:r>
      <w:r w:rsidRPr="00A504F8">
        <w:rPr>
          <w:rFonts w:eastAsiaTheme="minorEastAsia" w:cstheme="minorHAnsi"/>
        </w:rPr>
        <w:t>.</w:t>
      </w:r>
    </w:p>
    <w:p w14:paraId="17CC921E" w14:textId="77777777" w:rsidR="00A504F8" w:rsidRPr="00A504F8" w:rsidRDefault="00A504F8" w:rsidP="00A504F8">
      <w:pPr>
        <w:autoSpaceDE w:val="0"/>
        <w:autoSpaceDN w:val="0"/>
        <w:adjustRightInd w:val="0"/>
        <w:spacing w:after="0" w:line="240" w:lineRule="auto"/>
        <w:rPr>
          <w:rFonts w:eastAsiaTheme="minorEastAsia" w:cstheme="minorHAnsi"/>
        </w:rPr>
      </w:pPr>
    </w:p>
    <w:p w14:paraId="1E0E3C87"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t xml:space="preserve">If </w:t>
      </w:r>
      <w:r w:rsidRPr="00A504F8">
        <w:rPr>
          <w:rFonts w:eastAsiaTheme="minorEastAsia" w:cstheme="minorHAnsi"/>
        </w:rPr>
        <w:object w:dxaOrig="200" w:dyaOrig="220" w14:anchorId="03A1DFEF">
          <v:shape id="_x0000_i1105" type="#_x0000_t75" style="width:10.8pt;height:10.8pt" o:ole="">
            <v:imagedata r:id="rId193" o:title=""/>
          </v:shape>
          <o:OLEObject Type="Embed" ProgID="Equation.DSMT4" ShapeID="_x0000_i1105" DrawAspect="Content" ObjectID="_1786280771" r:id="rId197"/>
        </w:object>
      </w:r>
      <w:r w:rsidRPr="00A504F8">
        <w:rPr>
          <w:rFonts w:eastAsiaTheme="minorEastAsia" w:cstheme="minorHAnsi"/>
        </w:rPr>
        <w:t xml:space="preserve"> is </w:t>
      </w:r>
      <w:proofErr w:type="gramStart"/>
      <w:r w:rsidRPr="00A504F8">
        <w:rPr>
          <w:rFonts w:eastAsiaTheme="minorEastAsia" w:cstheme="minorHAnsi"/>
        </w:rPr>
        <w:t>even</w:t>
      </w:r>
      <w:proofErr w:type="gramEnd"/>
      <w:r w:rsidRPr="00A504F8">
        <w:rPr>
          <w:rFonts w:eastAsiaTheme="minorEastAsia" w:cstheme="minorHAnsi"/>
        </w:rPr>
        <w:t xml:space="preserve"> then </w:t>
      </w:r>
      <w:r w:rsidRPr="00A504F8">
        <w:rPr>
          <w:rFonts w:eastAsiaTheme="minorEastAsia" w:cstheme="minorHAnsi"/>
        </w:rPr>
        <w:object w:dxaOrig="5400" w:dyaOrig="720" w14:anchorId="74188C18">
          <v:shape id="_x0000_i1106" type="#_x0000_t75" style="width:267.6pt;height:36.6pt" o:ole="">
            <v:imagedata r:id="rId198" o:title=""/>
          </v:shape>
          <o:OLEObject Type="Embed" ProgID="Equation.DSMT4" ShapeID="_x0000_i1106" DrawAspect="Content" ObjectID="_1786280772" r:id="rId199"/>
        </w:object>
      </w:r>
      <w:r w:rsidRPr="00A504F8">
        <w:rPr>
          <w:rFonts w:eastAsiaTheme="minorEastAsia" w:cstheme="minorHAnsi"/>
        </w:rPr>
        <w:t>.</w:t>
      </w:r>
    </w:p>
    <w:p w14:paraId="2334C04A" w14:textId="77777777" w:rsidR="00A504F8" w:rsidRPr="00A504F8" w:rsidRDefault="00A504F8" w:rsidP="00A504F8">
      <w:pPr>
        <w:autoSpaceDE w:val="0"/>
        <w:autoSpaceDN w:val="0"/>
        <w:adjustRightInd w:val="0"/>
        <w:spacing w:after="0" w:line="240" w:lineRule="auto"/>
        <w:rPr>
          <w:rFonts w:eastAsiaTheme="minorEastAsia" w:cstheme="minorHAnsi"/>
        </w:rPr>
      </w:pPr>
    </w:p>
    <w:p w14:paraId="39C1A808"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t xml:space="preserve">This gives that for any </w:t>
      </w:r>
      <w:r w:rsidRPr="00A504F8">
        <w:rPr>
          <w:rFonts w:eastAsiaTheme="minorEastAsia" w:cstheme="minorHAnsi"/>
        </w:rPr>
        <w:object w:dxaOrig="560" w:dyaOrig="279" w14:anchorId="6CC35E5E">
          <v:shape id="_x0000_i1107" type="#_x0000_t75" style="width:25.8pt;height:16.2pt" o:ole="">
            <v:imagedata r:id="rId200" o:title=""/>
          </v:shape>
          <o:OLEObject Type="Embed" ProgID="Equation.DSMT4" ShapeID="_x0000_i1107" DrawAspect="Content" ObjectID="_1786280773" r:id="rId201"/>
        </w:object>
      </w:r>
      <w:r w:rsidRPr="00A504F8">
        <w:rPr>
          <w:rFonts w:eastAsiaTheme="minorEastAsia" w:cstheme="minorHAnsi"/>
        </w:rPr>
        <w:t xml:space="preserve">, if </w:t>
      </w:r>
      <w:r w:rsidRPr="00A504F8">
        <w:rPr>
          <w:rFonts w:eastAsiaTheme="minorEastAsia" w:cstheme="minorHAnsi"/>
        </w:rPr>
        <w:object w:dxaOrig="560" w:dyaOrig="279" w14:anchorId="1E081A7C">
          <v:shape id="_x0000_i1108" type="#_x0000_t75" style="width:25.8pt;height:16.2pt" o:ole="">
            <v:imagedata r:id="rId202" o:title=""/>
          </v:shape>
          <o:OLEObject Type="Embed" ProgID="Equation.DSMT4" ShapeID="_x0000_i1108" DrawAspect="Content" ObjectID="_1786280774" r:id="rId203"/>
        </w:object>
      </w:r>
      <w:r w:rsidRPr="00A504F8">
        <w:rPr>
          <w:rFonts w:eastAsiaTheme="minorEastAsia" w:cstheme="minorHAnsi"/>
        </w:rPr>
        <w:t xml:space="preserve">then  </w:t>
      </w:r>
      <w:r w:rsidRPr="00A504F8">
        <w:rPr>
          <w:rFonts w:eastAsiaTheme="minorEastAsia" w:cstheme="minorHAnsi"/>
        </w:rPr>
        <w:object w:dxaOrig="2740" w:dyaOrig="720" w14:anchorId="37ECD4E6">
          <v:shape id="_x0000_i1109" type="#_x0000_t75" style="width:138.6pt;height:36.6pt" o:ole="">
            <v:imagedata r:id="rId204" o:title=""/>
          </v:shape>
          <o:OLEObject Type="Embed" ProgID="Equation.DSMT4" ShapeID="_x0000_i1109" DrawAspect="Content" ObjectID="_1786280775" r:id="rId205"/>
        </w:object>
      </w:r>
    </w:p>
    <w:p w14:paraId="555809E1" w14:textId="77777777" w:rsidR="00A504F8" w:rsidRPr="00A504F8" w:rsidRDefault="00A504F8" w:rsidP="00A504F8">
      <w:pPr>
        <w:autoSpaceDE w:val="0"/>
        <w:autoSpaceDN w:val="0"/>
        <w:adjustRightInd w:val="0"/>
        <w:spacing w:after="0" w:line="240" w:lineRule="auto"/>
        <w:rPr>
          <w:rFonts w:eastAsiaTheme="minorEastAsia" w:cstheme="minorHAnsi"/>
        </w:rPr>
      </w:pPr>
    </w:p>
    <w:p w14:paraId="2D7FE7D0"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t xml:space="preserve">Taking </w:t>
      </w:r>
      <w:r w:rsidRPr="00A504F8">
        <w:rPr>
          <w:rFonts w:eastAsiaTheme="minorEastAsia" w:cstheme="minorHAnsi"/>
        </w:rPr>
        <w:object w:dxaOrig="780" w:dyaOrig="279" w14:anchorId="13B04AD5">
          <v:shape id="_x0000_i1110" type="#_x0000_t75" style="width:40.8pt;height:16.2pt" o:ole="">
            <v:imagedata r:id="rId206" o:title=""/>
          </v:shape>
          <o:OLEObject Type="Embed" ProgID="Equation.DSMT4" ShapeID="_x0000_i1110" DrawAspect="Content" ObjectID="_1786280776" r:id="rId207"/>
        </w:object>
      </w:r>
      <w:r w:rsidRPr="00A504F8">
        <w:rPr>
          <w:rFonts w:eastAsiaTheme="minorEastAsia" w:cstheme="minorHAnsi"/>
        </w:rPr>
        <w:t xml:space="preserve">in the above gives that for any </w:t>
      </w:r>
      <w:r w:rsidRPr="00A504F8">
        <w:rPr>
          <w:rFonts w:eastAsiaTheme="minorEastAsia" w:cstheme="minorHAnsi"/>
        </w:rPr>
        <w:object w:dxaOrig="560" w:dyaOrig="279" w14:anchorId="6D338799">
          <v:shape id="_x0000_i1111" type="#_x0000_t75" style="width:25.8pt;height:16.2pt" o:ole="">
            <v:imagedata r:id="rId208" o:title=""/>
          </v:shape>
          <o:OLEObject Type="Embed" ProgID="Equation.DSMT4" ShapeID="_x0000_i1111" DrawAspect="Content" ObjectID="_1786280777" r:id="rId209"/>
        </w:object>
      </w:r>
      <w:r w:rsidRPr="00A504F8">
        <w:rPr>
          <w:rFonts w:eastAsiaTheme="minorEastAsia" w:cstheme="minorHAnsi"/>
        </w:rPr>
        <w:t xml:space="preserve">, </w:t>
      </w:r>
      <w:r w:rsidR="00D138BB">
        <w:rPr>
          <w:rFonts w:eastAsiaTheme="minorEastAsia" w:cstheme="minorHAnsi"/>
        </w:rPr>
        <w:pict w14:anchorId="6CE5D797">
          <v:shape id="_x0000_i1112" type="#_x0000_t75" style="width:123.6pt;height:16.2pt">
            <v:imagedata r:id="rId210" o:title=""/>
          </v:shape>
        </w:pict>
      </w:r>
      <w:r w:rsidRPr="00A504F8">
        <w:rPr>
          <w:rFonts w:eastAsiaTheme="minorEastAsia" w:cstheme="minorHAnsi"/>
        </w:rPr>
        <w:t>.</w:t>
      </w:r>
    </w:p>
    <w:p w14:paraId="1EECDFB2" w14:textId="77777777" w:rsidR="00A504F8" w:rsidRPr="00A504F8" w:rsidRDefault="00A504F8" w:rsidP="00A504F8">
      <w:pPr>
        <w:autoSpaceDE w:val="0"/>
        <w:autoSpaceDN w:val="0"/>
        <w:adjustRightInd w:val="0"/>
        <w:spacing w:after="0" w:line="240" w:lineRule="auto"/>
        <w:rPr>
          <w:rFonts w:eastAsiaTheme="minorEastAsia" w:cstheme="minorHAnsi"/>
        </w:rPr>
      </w:pPr>
    </w:p>
    <w:p w14:paraId="004E6DEF"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t xml:space="preserve">If </w:t>
      </w:r>
      <w:r w:rsidRPr="00A504F8">
        <w:rPr>
          <w:rFonts w:eastAsiaTheme="minorEastAsia" w:cstheme="minorHAnsi"/>
        </w:rPr>
        <w:object w:dxaOrig="680" w:dyaOrig="279" w14:anchorId="488CA1FC">
          <v:shape id="_x0000_i1113" type="#_x0000_t75" style="width:36.6pt;height:16.2pt" o:ole="">
            <v:imagedata r:id="rId211" o:title=""/>
          </v:shape>
          <o:OLEObject Type="Embed" ProgID="Equation.DSMT4" ShapeID="_x0000_i1113" DrawAspect="Content" ObjectID="_1786280778" r:id="rId212"/>
        </w:object>
      </w:r>
      <w:r w:rsidRPr="00A504F8">
        <w:rPr>
          <w:rFonts w:eastAsiaTheme="minorEastAsia" w:cstheme="minorHAnsi"/>
        </w:rPr>
        <w:t xml:space="preserve">then </w:t>
      </w:r>
      <w:r w:rsidRPr="00A504F8">
        <w:rPr>
          <w:rFonts w:eastAsiaTheme="minorEastAsia" w:cstheme="minorHAnsi"/>
        </w:rPr>
        <w:object w:dxaOrig="3480" w:dyaOrig="320" w14:anchorId="562F0A33">
          <v:shape id="_x0000_i1114" type="#_x0000_t75" style="width:175.2pt;height:16.2pt" o:ole="">
            <v:imagedata r:id="rId213" o:title=""/>
          </v:shape>
          <o:OLEObject Type="Embed" ProgID="Equation.DSMT4" ShapeID="_x0000_i1114" DrawAspect="Content" ObjectID="_1786280779" r:id="rId214"/>
        </w:object>
      </w:r>
      <w:r w:rsidRPr="00A504F8">
        <w:rPr>
          <w:rFonts w:eastAsiaTheme="minorEastAsia" w:cstheme="minorHAnsi"/>
        </w:rPr>
        <w:t xml:space="preserve"> This gives the result.</w:t>
      </w:r>
    </w:p>
    <w:p w14:paraId="5BDC1B20" w14:textId="77777777" w:rsidR="00A504F8" w:rsidRPr="00A504F8" w:rsidRDefault="00A504F8" w:rsidP="00A504F8">
      <w:pPr>
        <w:autoSpaceDE w:val="0"/>
        <w:autoSpaceDN w:val="0"/>
        <w:adjustRightInd w:val="0"/>
        <w:spacing w:after="0" w:line="240" w:lineRule="auto"/>
        <w:rPr>
          <w:rFonts w:eastAsiaTheme="minorEastAsia" w:cstheme="minorHAnsi"/>
        </w:rPr>
      </w:pPr>
    </w:p>
    <w:p w14:paraId="26098866" w14:textId="77777777" w:rsidR="00A504F8" w:rsidRPr="00A504F8" w:rsidRDefault="00A504F8" w:rsidP="00A504F8">
      <w:pPr>
        <w:autoSpaceDE w:val="0"/>
        <w:autoSpaceDN w:val="0"/>
        <w:adjustRightInd w:val="0"/>
        <w:spacing w:after="0" w:line="240" w:lineRule="auto"/>
        <w:rPr>
          <w:rFonts w:eastAsiaTheme="minorEastAsia" w:cstheme="minorHAnsi"/>
        </w:rPr>
      </w:pPr>
    </w:p>
    <w:p w14:paraId="56C276E3" w14:textId="77777777" w:rsidR="00A504F8" w:rsidRPr="00E85B61" w:rsidRDefault="00A504F8" w:rsidP="00E85B61">
      <w:pPr>
        <w:autoSpaceDE w:val="0"/>
        <w:autoSpaceDN w:val="0"/>
        <w:adjustRightInd w:val="0"/>
        <w:spacing w:line="240" w:lineRule="auto"/>
        <w:rPr>
          <w:rFonts w:cstheme="minorHAnsi"/>
          <w:b/>
          <w:bCs/>
          <w:color w:val="ED7D31" w:themeColor="accent2"/>
          <w:sz w:val="28"/>
          <w:szCs w:val="28"/>
        </w:rPr>
      </w:pPr>
      <w:r w:rsidRPr="00E85B61">
        <w:rPr>
          <w:rFonts w:cstheme="minorHAnsi"/>
          <w:b/>
          <w:bCs/>
          <w:color w:val="ED7D31" w:themeColor="accent2"/>
          <w:sz w:val="28"/>
          <w:szCs w:val="28"/>
        </w:rPr>
        <w:t>Exercise 2</w:t>
      </w:r>
    </w:p>
    <w:p w14:paraId="7D57C764" w14:textId="77777777" w:rsidR="00A504F8" w:rsidRPr="00E85B61" w:rsidRDefault="00A504F8" w:rsidP="00E85B61">
      <w:pPr>
        <w:autoSpaceDE w:val="0"/>
        <w:autoSpaceDN w:val="0"/>
        <w:adjustRightInd w:val="0"/>
        <w:spacing w:line="240" w:lineRule="auto"/>
        <w:rPr>
          <w:rFonts w:cstheme="minorHAnsi"/>
          <w:b/>
          <w:bCs/>
          <w:color w:val="ED7D31" w:themeColor="accent2"/>
          <w:sz w:val="28"/>
          <w:szCs w:val="28"/>
        </w:rPr>
      </w:pPr>
      <w:r w:rsidRPr="00E85B61">
        <w:rPr>
          <w:rFonts w:cstheme="minorHAnsi"/>
          <w:b/>
          <w:bCs/>
          <w:color w:val="ED7D31" w:themeColor="accent2"/>
          <w:sz w:val="28"/>
          <w:szCs w:val="28"/>
        </w:rPr>
        <w:t>TMUA style questions</w:t>
      </w:r>
    </w:p>
    <w:p w14:paraId="2B893ADE" w14:textId="77777777" w:rsidR="00A504F8" w:rsidRPr="00A504F8" w:rsidRDefault="00A504F8" w:rsidP="0078118D">
      <w:pPr>
        <w:numPr>
          <w:ilvl w:val="0"/>
          <w:numId w:val="33"/>
        </w:numPr>
        <w:autoSpaceDE w:val="0"/>
        <w:autoSpaceDN w:val="0"/>
        <w:adjustRightInd w:val="0"/>
        <w:spacing w:after="0" w:line="240" w:lineRule="auto"/>
        <w:ind w:left="851" w:hanging="425"/>
        <w:rPr>
          <w:rFonts w:eastAsiaTheme="minorEastAsia" w:cstheme="minorHAnsi"/>
        </w:rPr>
      </w:pPr>
      <w:r w:rsidRPr="00A504F8">
        <w:rPr>
          <w:rFonts w:eastAsiaTheme="minorEastAsia" w:cstheme="minorHAnsi"/>
        </w:rPr>
        <w:t>The correct answer is B.</w:t>
      </w:r>
    </w:p>
    <w:p w14:paraId="4AA43415" w14:textId="77777777" w:rsidR="00A504F8" w:rsidRPr="00A504F8" w:rsidRDefault="00A504F8" w:rsidP="00E85B61">
      <w:pPr>
        <w:autoSpaceDE w:val="0"/>
        <w:autoSpaceDN w:val="0"/>
        <w:adjustRightInd w:val="0"/>
        <w:spacing w:after="0" w:line="240" w:lineRule="auto"/>
        <w:ind w:left="1134"/>
        <w:rPr>
          <w:rFonts w:eastAsiaTheme="minorEastAsia" w:cstheme="minorHAnsi"/>
        </w:rPr>
      </w:pPr>
      <w:r w:rsidRPr="00A504F8">
        <w:rPr>
          <w:rFonts w:eastAsiaTheme="minorEastAsia" w:cstheme="minorHAnsi"/>
        </w:rPr>
        <w:object w:dxaOrig="3460" w:dyaOrig="1960" w14:anchorId="65A73592">
          <v:shape id="_x0000_i1115" type="#_x0000_t75" style="width:175.2pt;height:96.6pt" o:ole="">
            <v:imagedata r:id="rId215" o:title=""/>
          </v:shape>
          <o:OLEObject Type="Embed" ProgID="Equation.DSMT4" ShapeID="_x0000_i1115" DrawAspect="Content" ObjectID="_1786280780" r:id="rId216"/>
        </w:object>
      </w:r>
    </w:p>
    <w:p w14:paraId="186EF6E1" w14:textId="77777777" w:rsidR="00A504F8" w:rsidRPr="00A504F8" w:rsidRDefault="00A504F8" w:rsidP="00E85B61">
      <w:pPr>
        <w:autoSpaceDE w:val="0"/>
        <w:autoSpaceDN w:val="0"/>
        <w:adjustRightInd w:val="0"/>
        <w:spacing w:after="0" w:line="240" w:lineRule="auto"/>
        <w:ind w:left="1134"/>
        <w:rPr>
          <w:rFonts w:eastAsiaTheme="minorEastAsia" w:cstheme="minorHAnsi"/>
        </w:rPr>
      </w:pPr>
      <w:r w:rsidRPr="00A504F8">
        <w:rPr>
          <w:rFonts w:eastAsiaTheme="minorEastAsia" w:cstheme="minorHAnsi"/>
        </w:rPr>
        <w:t>Noting that the powers of 10 given are in a geometric series:</w:t>
      </w:r>
    </w:p>
    <w:p w14:paraId="7401C2C4" w14:textId="77777777" w:rsidR="00A504F8" w:rsidRPr="00A504F8" w:rsidRDefault="00A504F8" w:rsidP="00E85B61">
      <w:pPr>
        <w:autoSpaceDE w:val="0"/>
        <w:autoSpaceDN w:val="0"/>
        <w:adjustRightInd w:val="0"/>
        <w:spacing w:after="0" w:line="240" w:lineRule="auto"/>
        <w:ind w:left="1134"/>
        <w:rPr>
          <w:rFonts w:eastAsiaTheme="minorEastAsia" w:cstheme="minorHAnsi"/>
        </w:rPr>
      </w:pPr>
      <w:r w:rsidRPr="00A504F8">
        <w:rPr>
          <w:rFonts w:eastAsiaTheme="minorEastAsia" w:cstheme="minorHAnsi"/>
        </w:rPr>
        <w:object w:dxaOrig="2400" w:dyaOrig="1040" w14:anchorId="5ABF0338">
          <v:shape id="_x0000_i1116" type="#_x0000_t75" style="width:119.4pt;height:51.6pt" o:ole="">
            <v:imagedata r:id="rId217" o:title=""/>
          </v:shape>
          <o:OLEObject Type="Embed" ProgID="Equation.DSMT4" ShapeID="_x0000_i1116" DrawAspect="Content" ObjectID="_1786280781" r:id="rId218"/>
        </w:object>
      </w:r>
    </w:p>
    <w:p w14:paraId="0299DFC7" w14:textId="77777777" w:rsidR="00A504F8" w:rsidRPr="00A504F8" w:rsidRDefault="00A504F8" w:rsidP="00E85B61">
      <w:pPr>
        <w:autoSpaceDE w:val="0"/>
        <w:autoSpaceDN w:val="0"/>
        <w:adjustRightInd w:val="0"/>
        <w:spacing w:after="0" w:line="240" w:lineRule="auto"/>
        <w:ind w:left="1134"/>
        <w:rPr>
          <w:rFonts w:eastAsiaTheme="minorEastAsia" w:cstheme="minorHAnsi"/>
        </w:rPr>
      </w:pPr>
      <w:r w:rsidRPr="00A504F8">
        <w:rPr>
          <w:rFonts w:eastAsiaTheme="minorEastAsia" w:cstheme="minorHAnsi"/>
        </w:rPr>
        <w:t xml:space="preserve">So </w:t>
      </w:r>
      <w:r w:rsidRPr="00A504F8">
        <w:rPr>
          <w:rFonts w:eastAsiaTheme="minorEastAsia" w:cstheme="minorHAnsi"/>
        </w:rPr>
        <w:object w:dxaOrig="3379" w:dyaOrig="580" w14:anchorId="6CEB6BBC">
          <v:shape id="_x0000_i1117" type="#_x0000_t75" style="width:169.8pt;height:31.2pt" o:ole="">
            <v:imagedata r:id="rId219" o:title=""/>
          </v:shape>
          <o:OLEObject Type="Embed" ProgID="Equation.DSMT4" ShapeID="_x0000_i1117" DrawAspect="Content" ObjectID="_1786280782" r:id="rId220"/>
        </w:object>
      </w:r>
      <w:r w:rsidRPr="00A504F8">
        <w:rPr>
          <w:rFonts w:eastAsiaTheme="minorEastAsia" w:cstheme="minorHAnsi"/>
        </w:rPr>
        <w:t>.</w:t>
      </w:r>
    </w:p>
    <w:p w14:paraId="642A9175" w14:textId="77777777" w:rsidR="00A504F8" w:rsidRPr="00A504F8" w:rsidRDefault="00A504F8" w:rsidP="00A504F8">
      <w:pPr>
        <w:autoSpaceDE w:val="0"/>
        <w:autoSpaceDN w:val="0"/>
        <w:adjustRightInd w:val="0"/>
        <w:spacing w:after="0" w:line="240" w:lineRule="auto"/>
        <w:rPr>
          <w:rFonts w:eastAsiaTheme="minorEastAsia" w:cstheme="minorHAnsi"/>
        </w:rPr>
      </w:pPr>
    </w:p>
    <w:p w14:paraId="0166594C" w14:textId="77777777" w:rsidR="0078118D" w:rsidRDefault="00A504F8" w:rsidP="0078118D">
      <w:pPr>
        <w:numPr>
          <w:ilvl w:val="0"/>
          <w:numId w:val="33"/>
        </w:numPr>
        <w:autoSpaceDE w:val="0"/>
        <w:autoSpaceDN w:val="0"/>
        <w:adjustRightInd w:val="0"/>
        <w:spacing w:after="0" w:line="240" w:lineRule="auto"/>
        <w:ind w:left="851"/>
        <w:rPr>
          <w:rFonts w:eastAsiaTheme="minorEastAsia" w:cstheme="minorHAnsi"/>
        </w:rPr>
      </w:pPr>
      <w:r w:rsidRPr="00A504F8">
        <w:rPr>
          <w:rFonts w:eastAsiaTheme="minorEastAsia" w:cstheme="minorHAnsi"/>
        </w:rPr>
        <w:t xml:space="preserve">Using the formula for </w:t>
      </w:r>
      <w:r w:rsidRPr="00A504F8">
        <w:rPr>
          <w:rFonts w:eastAsiaTheme="minorEastAsia" w:cstheme="minorHAnsi"/>
        </w:rPr>
        <w:object w:dxaOrig="220" w:dyaOrig="360" w14:anchorId="1E90F6D2">
          <v:shape id="_x0000_i1118" type="#_x0000_t75" style="width:10.8pt;height:20.4pt" o:ole="">
            <v:imagedata r:id="rId221" o:title=""/>
          </v:shape>
          <o:OLEObject Type="Embed" ProgID="Equation.DSMT4" ShapeID="_x0000_i1118" DrawAspect="Content" ObjectID="_1786280783" r:id="rId222"/>
        </w:object>
      </w:r>
      <w:r w:rsidRPr="00A504F8">
        <w:rPr>
          <w:rFonts w:eastAsiaTheme="minorEastAsia" w:cstheme="minorHAnsi"/>
        </w:rPr>
        <w:t xml:space="preserve">given in part 1, since </w:t>
      </w:r>
      <w:r w:rsidRPr="00A504F8">
        <w:rPr>
          <w:rFonts w:eastAsiaTheme="minorEastAsia" w:cstheme="minorHAnsi"/>
        </w:rPr>
        <w:object w:dxaOrig="1600" w:dyaOrig="859" w14:anchorId="3A59A2F1">
          <v:shape id="_x0000_i1119" type="#_x0000_t75" style="width:82.8pt;height:40.8pt" o:ole="">
            <v:imagedata r:id="rId223" o:title=""/>
          </v:shape>
          <o:OLEObject Type="Embed" ProgID="Equation.DSMT4" ShapeID="_x0000_i1119" DrawAspect="Content" ObjectID="_1786280784" r:id="rId224"/>
        </w:object>
      </w:r>
      <w:r w:rsidRPr="00A504F8">
        <w:rPr>
          <w:rFonts w:eastAsiaTheme="minorEastAsia" w:cstheme="minorHAnsi"/>
        </w:rPr>
        <w:t xml:space="preserve"> which tends to </w:t>
      </w:r>
      <w:r w:rsidRPr="00A504F8">
        <w:rPr>
          <w:rFonts w:eastAsiaTheme="minorEastAsia" w:cstheme="minorHAnsi"/>
        </w:rPr>
        <w:object w:dxaOrig="240" w:dyaOrig="620" w14:anchorId="1BCCCA6D">
          <v:shape id="_x0000_i1120" type="#_x0000_t75" style="width:10.8pt;height:31.2pt" o:ole="">
            <v:imagedata r:id="rId225" o:title=""/>
          </v:shape>
          <o:OLEObject Type="Embed" ProgID="Equation.DSMT4" ShapeID="_x0000_i1120" DrawAspect="Content" ObjectID="_1786280785" r:id="rId226"/>
        </w:object>
      </w:r>
      <w:r w:rsidRPr="00A504F8">
        <w:rPr>
          <w:rFonts w:eastAsiaTheme="minorEastAsia" w:cstheme="minorHAnsi"/>
        </w:rPr>
        <w:t xml:space="preserve">as </w:t>
      </w:r>
      <w:r w:rsidRPr="00A504F8">
        <w:rPr>
          <w:rFonts w:eastAsiaTheme="minorEastAsia" w:cstheme="minorHAnsi"/>
        </w:rPr>
        <w:object w:dxaOrig="700" w:dyaOrig="220" w14:anchorId="1A7E6708">
          <v:shape id="_x0000_i1121" type="#_x0000_t75" style="width:36.6pt;height:10.8pt" o:ole="">
            <v:imagedata r:id="rId227" o:title=""/>
          </v:shape>
          <o:OLEObject Type="Embed" ProgID="Equation.DSMT4" ShapeID="_x0000_i1121" DrawAspect="Content" ObjectID="_1786280786" r:id="rId228"/>
        </w:object>
      </w:r>
      <w:r w:rsidRPr="00A504F8">
        <w:rPr>
          <w:rFonts w:eastAsiaTheme="minorEastAsia" w:cstheme="minorHAnsi"/>
        </w:rPr>
        <w:t xml:space="preserve">, </w:t>
      </w:r>
      <w:r w:rsidRPr="00A504F8">
        <w:rPr>
          <w:rFonts w:eastAsiaTheme="minorEastAsia" w:cstheme="minorHAnsi"/>
        </w:rPr>
        <w:object w:dxaOrig="220" w:dyaOrig="360" w14:anchorId="7E43508E">
          <v:shape id="_x0000_i1122" type="#_x0000_t75" style="width:10.8pt;height:20.4pt" o:ole="">
            <v:imagedata r:id="rId221" o:title=""/>
          </v:shape>
          <o:OLEObject Type="Embed" ProgID="Equation.DSMT4" ShapeID="_x0000_i1122" DrawAspect="Content" ObjectID="_1786280787" r:id="rId229"/>
        </w:object>
      </w:r>
      <w:r w:rsidRPr="00A504F8">
        <w:rPr>
          <w:rFonts w:eastAsiaTheme="minorEastAsia" w:cstheme="minorHAnsi"/>
        </w:rPr>
        <w:t xml:space="preserve"> tends to </w:t>
      </w:r>
      <w:r w:rsidRPr="00A504F8">
        <w:rPr>
          <w:rFonts w:eastAsiaTheme="minorEastAsia" w:cstheme="minorHAnsi"/>
        </w:rPr>
        <w:object w:dxaOrig="460" w:dyaOrig="400" w14:anchorId="77764FB1">
          <v:shape id="_x0000_i1123" type="#_x0000_t75" style="width:25.8pt;height:20.4pt" o:ole="">
            <v:imagedata r:id="rId230" o:title=""/>
          </v:shape>
          <o:OLEObject Type="Embed" ProgID="Equation.DSMT4" ShapeID="_x0000_i1123" DrawAspect="Content" ObjectID="_1786280788" r:id="rId231"/>
        </w:object>
      </w:r>
      <w:r w:rsidRPr="00A504F8">
        <w:rPr>
          <w:rFonts w:eastAsiaTheme="minorEastAsia" w:cstheme="minorHAnsi"/>
        </w:rPr>
        <w:t xml:space="preserve"> as </w:t>
      </w:r>
      <w:r w:rsidRPr="00A504F8">
        <w:rPr>
          <w:rFonts w:eastAsiaTheme="minorEastAsia" w:cstheme="minorHAnsi"/>
        </w:rPr>
        <w:object w:dxaOrig="700" w:dyaOrig="220" w14:anchorId="10DC401A">
          <v:shape id="_x0000_i1124" type="#_x0000_t75" style="width:36.6pt;height:10.8pt" o:ole="">
            <v:imagedata r:id="rId227" o:title=""/>
          </v:shape>
          <o:OLEObject Type="Embed" ProgID="Equation.DSMT4" ShapeID="_x0000_i1124" DrawAspect="Content" ObjectID="_1786280789" r:id="rId232"/>
        </w:object>
      </w:r>
      <w:r w:rsidRPr="00A504F8">
        <w:rPr>
          <w:rFonts w:eastAsiaTheme="minorEastAsia" w:cstheme="minorHAnsi"/>
        </w:rPr>
        <w:t xml:space="preserve">. </w:t>
      </w:r>
    </w:p>
    <w:p w14:paraId="501B303D" w14:textId="5BCA77E4" w:rsidR="00A504F8" w:rsidRDefault="00A504F8" w:rsidP="0078118D">
      <w:pPr>
        <w:autoSpaceDE w:val="0"/>
        <w:autoSpaceDN w:val="0"/>
        <w:adjustRightInd w:val="0"/>
        <w:spacing w:after="0" w:line="240" w:lineRule="auto"/>
        <w:ind w:left="851"/>
        <w:rPr>
          <w:rFonts w:eastAsiaTheme="minorEastAsia" w:cstheme="minorHAnsi"/>
        </w:rPr>
      </w:pPr>
      <w:proofErr w:type="gramStart"/>
      <w:r w:rsidRPr="00A504F8">
        <w:rPr>
          <w:rFonts w:eastAsiaTheme="minorEastAsia" w:cstheme="minorHAnsi"/>
        </w:rPr>
        <w:t>So</w:t>
      </w:r>
      <w:proofErr w:type="gramEnd"/>
      <w:r w:rsidRPr="00A504F8">
        <w:rPr>
          <w:rFonts w:eastAsiaTheme="minorEastAsia" w:cstheme="minorHAnsi"/>
        </w:rPr>
        <w:t xml:space="preserve"> the answer is E.</w:t>
      </w:r>
    </w:p>
    <w:p w14:paraId="3A39F074" w14:textId="4E7C6890" w:rsidR="0078118D" w:rsidRDefault="0078118D" w:rsidP="0078118D">
      <w:pPr>
        <w:autoSpaceDE w:val="0"/>
        <w:autoSpaceDN w:val="0"/>
        <w:adjustRightInd w:val="0"/>
        <w:spacing w:after="0" w:line="240" w:lineRule="auto"/>
        <w:rPr>
          <w:rFonts w:eastAsiaTheme="minorEastAsia" w:cstheme="minorHAnsi"/>
        </w:rPr>
      </w:pPr>
    </w:p>
    <w:p w14:paraId="15C43FBF" w14:textId="77777777" w:rsidR="0078118D" w:rsidRPr="00A504F8" w:rsidRDefault="0078118D" w:rsidP="0078118D">
      <w:pPr>
        <w:autoSpaceDE w:val="0"/>
        <w:autoSpaceDN w:val="0"/>
        <w:adjustRightInd w:val="0"/>
        <w:spacing w:after="0" w:line="240" w:lineRule="auto"/>
        <w:rPr>
          <w:rFonts w:eastAsiaTheme="minorEastAsia" w:cstheme="minorHAnsi"/>
        </w:rPr>
      </w:pPr>
    </w:p>
    <w:p w14:paraId="3E1672DF" w14:textId="197BF58C" w:rsidR="00A504F8" w:rsidRDefault="00A504F8" w:rsidP="0078118D">
      <w:pPr>
        <w:numPr>
          <w:ilvl w:val="0"/>
          <w:numId w:val="33"/>
        </w:numPr>
        <w:autoSpaceDE w:val="0"/>
        <w:autoSpaceDN w:val="0"/>
        <w:adjustRightInd w:val="0"/>
        <w:spacing w:after="0" w:line="240" w:lineRule="auto"/>
        <w:ind w:left="851"/>
        <w:rPr>
          <w:rFonts w:eastAsiaTheme="minorEastAsia" w:cstheme="minorHAnsi"/>
        </w:rPr>
      </w:pPr>
      <w:r w:rsidRPr="00A504F8">
        <w:rPr>
          <w:rFonts w:eastAsiaTheme="minorEastAsia" w:cstheme="minorHAnsi"/>
        </w:rPr>
        <w:t xml:space="preserve">Let </w:t>
      </w:r>
      <w:r w:rsidRPr="00A504F8">
        <w:rPr>
          <w:rFonts w:eastAsiaTheme="minorEastAsia" w:cstheme="minorHAnsi"/>
        </w:rPr>
        <w:object w:dxaOrig="200" w:dyaOrig="220" w14:anchorId="6C93D03A">
          <v:shape id="_x0000_i1125" type="#_x0000_t75" style="width:10.8pt;height:10.8pt" o:ole="">
            <v:imagedata r:id="rId233" o:title=""/>
          </v:shape>
          <o:OLEObject Type="Embed" ProgID="Equation.DSMT4" ShapeID="_x0000_i1125" DrawAspect="Content" ObjectID="_1786280790" r:id="rId234"/>
        </w:object>
      </w:r>
      <w:r w:rsidRPr="00A504F8">
        <w:rPr>
          <w:rFonts w:eastAsiaTheme="minorEastAsia" w:cstheme="minorHAnsi"/>
        </w:rPr>
        <w:t xml:space="preserve"> be the first term of the geometric sequence. The sum of the first 8 terms is </w:t>
      </w:r>
      <w:r w:rsidRPr="00A504F8">
        <w:rPr>
          <w:rFonts w:eastAsiaTheme="minorEastAsia" w:cstheme="minorHAnsi"/>
        </w:rPr>
        <w:object w:dxaOrig="900" w:dyaOrig="660" w14:anchorId="7DA83668">
          <v:shape id="_x0000_i1126" type="#_x0000_t75" style="width:47.4pt;height:31.2pt" o:ole="">
            <v:imagedata r:id="rId235" o:title=""/>
          </v:shape>
          <o:OLEObject Type="Embed" ProgID="Equation.DSMT4" ShapeID="_x0000_i1126" DrawAspect="Content" ObjectID="_1786280791" r:id="rId236"/>
        </w:object>
      </w:r>
      <w:r w:rsidRPr="00A504F8">
        <w:rPr>
          <w:rFonts w:eastAsiaTheme="minorEastAsia" w:cstheme="minorHAnsi"/>
        </w:rPr>
        <w:t xml:space="preserve">. The sum of the first four terms is </w:t>
      </w:r>
      <w:r w:rsidRPr="00A504F8">
        <w:rPr>
          <w:rFonts w:eastAsiaTheme="minorEastAsia" w:cstheme="minorHAnsi"/>
        </w:rPr>
        <w:object w:dxaOrig="900" w:dyaOrig="660" w14:anchorId="393C1F01">
          <v:shape id="_x0000_i1127" type="#_x0000_t75" style="width:47.4pt;height:31.2pt" o:ole="">
            <v:imagedata r:id="rId237" o:title=""/>
          </v:shape>
          <o:OLEObject Type="Embed" ProgID="Equation.DSMT4" ShapeID="_x0000_i1127" DrawAspect="Content" ObjectID="_1786280792" r:id="rId238"/>
        </w:object>
      </w:r>
      <w:r w:rsidRPr="00A504F8">
        <w:rPr>
          <w:rFonts w:eastAsiaTheme="minorEastAsia" w:cstheme="minorHAnsi"/>
        </w:rPr>
        <w:t xml:space="preserve">. So </w:t>
      </w:r>
      <w:r w:rsidRPr="00A504F8">
        <w:rPr>
          <w:rFonts w:eastAsiaTheme="minorEastAsia" w:cstheme="minorHAnsi"/>
        </w:rPr>
        <w:object w:dxaOrig="2079" w:dyaOrig="660" w14:anchorId="527E4081">
          <v:shape id="_x0000_i1128" type="#_x0000_t75" style="width:103.2pt;height:31.2pt" o:ole="">
            <v:imagedata r:id="rId239" o:title=""/>
          </v:shape>
          <o:OLEObject Type="Embed" ProgID="Equation.DSMT4" ShapeID="_x0000_i1128" DrawAspect="Content" ObjectID="_1786280793" r:id="rId240"/>
        </w:object>
      </w:r>
      <w:r w:rsidRPr="00A504F8">
        <w:rPr>
          <w:rFonts w:eastAsiaTheme="minorEastAsia" w:cstheme="minorHAnsi"/>
        </w:rPr>
        <w:t xml:space="preserve"> giving </w:t>
      </w:r>
      <w:r w:rsidRPr="00A504F8">
        <w:rPr>
          <w:rFonts w:eastAsiaTheme="minorEastAsia" w:cstheme="minorHAnsi"/>
        </w:rPr>
        <w:object w:dxaOrig="1440" w:dyaOrig="300" w14:anchorId="507D7838">
          <v:shape id="_x0000_i1129" type="#_x0000_t75" style="width:1in;height:16.2pt" o:ole="">
            <v:imagedata r:id="rId241" o:title=""/>
          </v:shape>
          <o:OLEObject Type="Embed" ProgID="Equation.DSMT4" ShapeID="_x0000_i1129" DrawAspect="Content" ObjectID="_1786280794" r:id="rId242"/>
        </w:object>
      </w:r>
      <w:r w:rsidRPr="00A504F8">
        <w:rPr>
          <w:rFonts w:eastAsiaTheme="minorEastAsia" w:cstheme="minorHAnsi"/>
        </w:rPr>
        <w:t xml:space="preserve"> or </w:t>
      </w:r>
      <w:r w:rsidRPr="00A504F8">
        <w:rPr>
          <w:rFonts w:eastAsiaTheme="minorEastAsia" w:cstheme="minorHAnsi"/>
        </w:rPr>
        <w:object w:dxaOrig="3120" w:dyaOrig="360" w14:anchorId="7879D0A3">
          <v:shape id="_x0000_i1130" type="#_x0000_t75" style="width:154.8pt;height:20.4pt" o:ole="">
            <v:imagedata r:id="rId243" o:title=""/>
          </v:shape>
          <o:OLEObject Type="Embed" ProgID="Equation.DSMT4" ShapeID="_x0000_i1130" DrawAspect="Content" ObjectID="_1786280795" r:id="rId244"/>
        </w:object>
      </w:r>
      <w:r w:rsidRPr="00A504F8">
        <w:rPr>
          <w:rFonts w:eastAsiaTheme="minorEastAsia" w:cstheme="minorHAnsi"/>
        </w:rPr>
        <w:t xml:space="preserve"> Since </w:t>
      </w:r>
      <w:r w:rsidRPr="00A504F8">
        <w:rPr>
          <w:rFonts w:eastAsiaTheme="minorEastAsia" w:cstheme="minorHAnsi"/>
        </w:rPr>
        <w:object w:dxaOrig="499" w:dyaOrig="260" w14:anchorId="7445E450">
          <v:shape id="_x0000_i1131" type="#_x0000_t75" style="width:24.6pt;height:16.2pt" o:ole="">
            <v:imagedata r:id="rId245" o:title=""/>
          </v:shape>
          <o:OLEObject Type="Embed" ProgID="Equation.DSMT4" ShapeID="_x0000_i1131" DrawAspect="Content" ObjectID="_1786280796" r:id="rId246"/>
        </w:object>
      </w:r>
      <w:r w:rsidRPr="00A504F8">
        <w:rPr>
          <w:rFonts w:eastAsiaTheme="minorEastAsia" w:cstheme="minorHAnsi"/>
        </w:rPr>
        <w:t xml:space="preserve"> this means that </w:t>
      </w:r>
      <w:r w:rsidRPr="00A504F8">
        <w:rPr>
          <w:rFonts w:eastAsiaTheme="minorEastAsia" w:cstheme="minorHAnsi"/>
        </w:rPr>
        <w:object w:dxaOrig="700" w:dyaOrig="360" w14:anchorId="3854CEDE">
          <v:shape id="_x0000_i1132" type="#_x0000_t75" style="width:36.6pt;height:20.4pt" o:ole="">
            <v:imagedata r:id="rId247" o:title=""/>
          </v:shape>
          <o:OLEObject Type="Embed" ProgID="Equation.DSMT4" ShapeID="_x0000_i1132" DrawAspect="Content" ObjectID="_1786280797" r:id="rId248"/>
        </w:object>
      </w:r>
      <w:r w:rsidRPr="00A504F8">
        <w:rPr>
          <w:rFonts w:eastAsiaTheme="minorEastAsia" w:cstheme="minorHAnsi"/>
        </w:rPr>
        <w:t xml:space="preserve"> and the answer is D.</w:t>
      </w:r>
    </w:p>
    <w:p w14:paraId="4387BA0D" w14:textId="77777777" w:rsidR="0078118D" w:rsidRPr="00A504F8" w:rsidRDefault="0078118D" w:rsidP="0078118D">
      <w:pPr>
        <w:autoSpaceDE w:val="0"/>
        <w:autoSpaceDN w:val="0"/>
        <w:adjustRightInd w:val="0"/>
        <w:spacing w:after="0" w:line="240" w:lineRule="auto"/>
        <w:ind w:left="851"/>
        <w:rPr>
          <w:rFonts w:eastAsiaTheme="minorEastAsia" w:cstheme="minorHAnsi"/>
        </w:rPr>
      </w:pPr>
    </w:p>
    <w:p w14:paraId="7E419F43" w14:textId="48F9556C" w:rsidR="00A504F8" w:rsidRDefault="00A504F8" w:rsidP="0078118D">
      <w:pPr>
        <w:numPr>
          <w:ilvl w:val="0"/>
          <w:numId w:val="33"/>
        </w:numPr>
        <w:autoSpaceDE w:val="0"/>
        <w:autoSpaceDN w:val="0"/>
        <w:adjustRightInd w:val="0"/>
        <w:spacing w:after="0" w:line="240" w:lineRule="auto"/>
        <w:ind w:left="851"/>
        <w:rPr>
          <w:rFonts w:eastAsiaTheme="minorEastAsia" w:cstheme="minorHAnsi"/>
        </w:rPr>
      </w:pPr>
      <w:r w:rsidRPr="00A504F8">
        <w:rPr>
          <w:rFonts w:eastAsiaTheme="minorEastAsia" w:cstheme="minorHAnsi"/>
        </w:rPr>
        <w:t xml:space="preserve">The sum of the first 100 terms is </w:t>
      </w:r>
      <w:r w:rsidRPr="00A504F8">
        <w:rPr>
          <w:rFonts w:eastAsiaTheme="minorEastAsia" w:cstheme="minorHAnsi"/>
        </w:rPr>
        <w:object w:dxaOrig="1480" w:dyaOrig="620" w14:anchorId="2890F397">
          <v:shape id="_x0000_i1133" type="#_x0000_t75" style="width:1in;height:31.2pt" o:ole="">
            <v:imagedata r:id="rId249" o:title=""/>
          </v:shape>
          <o:OLEObject Type="Embed" ProgID="Equation.DSMT4" ShapeID="_x0000_i1133" DrawAspect="Content" ObjectID="_1786280798" r:id="rId250"/>
        </w:object>
      </w:r>
      <w:r w:rsidRPr="00A504F8">
        <w:rPr>
          <w:rFonts w:eastAsiaTheme="minorEastAsia" w:cstheme="minorHAnsi"/>
        </w:rPr>
        <w:t xml:space="preserve">. The sum of the first 10 terms is </w:t>
      </w:r>
      <w:r w:rsidRPr="00A504F8">
        <w:rPr>
          <w:rFonts w:eastAsiaTheme="minorEastAsia" w:cstheme="minorHAnsi"/>
        </w:rPr>
        <w:object w:dxaOrig="1240" w:dyaOrig="620" w14:anchorId="5BDDB2A2">
          <v:shape id="_x0000_i1134" type="#_x0000_t75" style="width:61.2pt;height:31.2pt" o:ole="">
            <v:imagedata r:id="rId251" o:title=""/>
          </v:shape>
          <o:OLEObject Type="Embed" ProgID="Equation.DSMT4" ShapeID="_x0000_i1134" DrawAspect="Content" ObjectID="_1786280799" r:id="rId252"/>
        </w:object>
      </w:r>
      <w:r w:rsidRPr="00A504F8">
        <w:rPr>
          <w:rFonts w:eastAsiaTheme="minorEastAsia" w:cstheme="minorHAnsi"/>
        </w:rPr>
        <w:t xml:space="preserve">. Therefore </w:t>
      </w:r>
      <w:r w:rsidRPr="00A504F8">
        <w:rPr>
          <w:rFonts w:eastAsiaTheme="minorEastAsia" w:cstheme="minorHAnsi"/>
        </w:rPr>
        <w:object w:dxaOrig="2980" w:dyaOrig="620" w14:anchorId="631AD554">
          <v:shape id="_x0000_i1135" type="#_x0000_t75" style="width:149.4pt;height:31.2pt" o:ole="">
            <v:imagedata r:id="rId253" o:title=""/>
          </v:shape>
          <o:OLEObject Type="Embed" ProgID="Equation.DSMT4" ShapeID="_x0000_i1135" DrawAspect="Content" ObjectID="_1786280800" r:id="rId254"/>
        </w:object>
      </w:r>
      <w:r w:rsidRPr="00A504F8">
        <w:rPr>
          <w:rFonts w:eastAsiaTheme="minorEastAsia" w:cstheme="minorHAnsi"/>
        </w:rPr>
        <w:t xml:space="preserve"> </w:t>
      </w:r>
      <w:proofErr w:type="spellStart"/>
      <w:r w:rsidRPr="00A504F8">
        <w:rPr>
          <w:rFonts w:eastAsiaTheme="minorEastAsia" w:cstheme="minorHAnsi"/>
        </w:rPr>
        <w:t>and</w:t>
      </w:r>
      <w:proofErr w:type="spellEnd"/>
      <w:r w:rsidRPr="00A504F8">
        <w:rPr>
          <w:rFonts w:eastAsiaTheme="minorEastAsia" w:cstheme="minorHAnsi"/>
        </w:rPr>
        <w:t xml:space="preserve"> </w:t>
      </w:r>
      <w:r w:rsidRPr="00A504F8">
        <w:rPr>
          <w:rFonts w:eastAsiaTheme="minorEastAsia" w:cstheme="minorHAnsi"/>
        </w:rPr>
        <w:object w:dxaOrig="3060" w:dyaOrig="279" w14:anchorId="1776E79C">
          <v:shape id="_x0000_i1136" type="#_x0000_t75" style="width:154.8pt;height:16.2pt" o:ole="">
            <v:imagedata r:id="rId255" o:title=""/>
          </v:shape>
          <o:OLEObject Type="Embed" ProgID="Equation.DSMT4" ShapeID="_x0000_i1136" DrawAspect="Content" ObjectID="_1786280801" r:id="rId256"/>
        </w:object>
      </w:r>
      <w:r w:rsidRPr="00A504F8">
        <w:rPr>
          <w:rFonts w:eastAsiaTheme="minorEastAsia" w:cstheme="minorHAnsi"/>
        </w:rPr>
        <w:t xml:space="preserve">. Therefore </w:t>
      </w:r>
      <w:r w:rsidRPr="00A504F8">
        <w:rPr>
          <w:rFonts w:eastAsiaTheme="minorEastAsia" w:cstheme="minorHAnsi"/>
        </w:rPr>
        <w:object w:dxaOrig="1300" w:dyaOrig="279" w14:anchorId="47A01B52">
          <v:shape id="_x0000_i1137" type="#_x0000_t75" style="width:66.6pt;height:16.2pt" o:ole="">
            <v:imagedata r:id="rId257" o:title=""/>
          </v:shape>
          <o:OLEObject Type="Embed" ProgID="Equation.DSMT4" ShapeID="_x0000_i1137" DrawAspect="Content" ObjectID="_1786280802" r:id="rId258"/>
        </w:object>
      </w:r>
      <w:r w:rsidRPr="00A504F8">
        <w:rPr>
          <w:rFonts w:eastAsiaTheme="minorEastAsia" w:cstheme="minorHAnsi"/>
        </w:rPr>
        <w:t xml:space="preserve"> and </w:t>
      </w:r>
      <w:r w:rsidRPr="00A504F8">
        <w:rPr>
          <w:rFonts w:eastAsiaTheme="minorEastAsia" w:cstheme="minorHAnsi"/>
        </w:rPr>
        <w:object w:dxaOrig="740" w:dyaOrig="279" w14:anchorId="6444F5D9">
          <v:shape id="_x0000_i1138" type="#_x0000_t75" style="width:36.6pt;height:16.2pt" o:ole="">
            <v:imagedata r:id="rId259" o:title=""/>
          </v:shape>
          <o:OLEObject Type="Embed" ProgID="Equation.DSMT4" ShapeID="_x0000_i1138" DrawAspect="Content" ObjectID="_1786280803" r:id="rId260"/>
        </w:object>
      </w:r>
      <w:r w:rsidRPr="00A504F8">
        <w:rPr>
          <w:rFonts w:eastAsiaTheme="minorEastAsia" w:cstheme="minorHAnsi"/>
        </w:rPr>
        <w:t xml:space="preserve"> Therefore the answer is F.</w:t>
      </w:r>
    </w:p>
    <w:p w14:paraId="0C51A547" w14:textId="77777777" w:rsidR="0078118D" w:rsidRDefault="0078118D" w:rsidP="0078118D">
      <w:pPr>
        <w:pStyle w:val="ListParagraph"/>
        <w:rPr>
          <w:rFonts w:eastAsiaTheme="minorEastAsia" w:cstheme="minorHAnsi"/>
        </w:rPr>
      </w:pPr>
    </w:p>
    <w:p w14:paraId="204EDBC4" w14:textId="77777777" w:rsidR="0078118D" w:rsidRPr="00A504F8" w:rsidRDefault="0078118D" w:rsidP="0078118D">
      <w:pPr>
        <w:autoSpaceDE w:val="0"/>
        <w:autoSpaceDN w:val="0"/>
        <w:adjustRightInd w:val="0"/>
        <w:spacing w:after="0" w:line="240" w:lineRule="auto"/>
        <w:ind w:left="1080"/>
        <w:rPr>
          <w:rFonts w:eastAsiaTheme="minorEastAsia" w:cstheme="minorHAnsi"/>
        </w:rPr>
      </w:pPr>
    </w:p>
    <w:p w14:paraId="3687CDC5" w14:textId="77777777" w:rsidR="00A504F8" w:rsidRPr="00A504F8" w:rsidRDefault="00A504F8" w:rsidP="0078118D">
      <w:pPr>
        <w:numPr>
          <w:ilvl w:val="0"/>
          <w:numId w:val="33"/>
        </w:numPr>
        <w:autoSpaceDE w:val="0"/>
        <w:autoSpaceDN w:val="0"/>
        <w:adjustRightInd w:val="0"/>
        <w:spacing w:after="0" w:line="240" w:lineRule="auto"/>
        <w:ind w:left="851"/>
        <w:rPr>
          <w:rFonts w:eastAsiaTheme="minorEastAsia" w:cstheme="minorHAnsi"/>
        </w:rPr>
      </w:pPr>
      <w:r w:rsidRPr="00A504F8">
        <w:rPr>
          <w:rFonts w:eastAsiaTheme="minorEastAsia" w:cstheme="minorHAnsi"/>
        </w:rPr>
        <w:lastRenderedPageBreak/>
        <w:t xml:space="preserve">Using the formula for the sum of a geometric progression the sum to infinity of A is </w:t>
      </w:r>
      <w:r w:rsidRPr="00A504F8">
        <w:rPr>
          <w:rFonts w:eastAsiaTheme="minorEastAsia" w:cstheme="minorHAnsi"/>
        </w:rPr>
        <w:object w:dxaOrig="499" w:dyaOrig="620" w14:anchorId="44987699">
          <v:shape id="_x0000_i1139" type="#_x0000_t75" style="width:24.6pt;height:31.2pt" o:ole="">
            <v:imagedata r:id="rId261" o:title=""/>
          </v:shape>
          <o:OLEObject Type="Embed" ProgID="Equation.DSMT4" ShapeID="_x0000_i1139" DrawAspect="Content" ObjectID="_1786280804" r:id="rId262"/>
        </w:object>
      </w:r>
      <w:r w:rsidRPr="00A504F8">
        <w:rPr>
          <w:rFonts w:eastAsiaTheme="minorEastAsia" w:cstheme="minorHAnsi"/>
        </w:rPr>
        <w:t xml:space="preserve">. The other geometric progression has common ratio </w:t>
      </w:r>
      <w:r w:rsidRPr="00A504F8">
        <w:rPr>
          <w:rFonts w:eastAsiaTheme="minorEastAsia" w:cstheme="minorHAnsi"/>
        </w:rPr>
        <w:object w:dxaOrig="260" w:dyaOrig="300" w14:anchorId="280AB396">
          <v:shape id="_x0000_i1140" type="#_x0000_t75" style="width:16.2pt;height:16.2pt" o:ole="">
            <v:imagedata r:id="rId263" o:title=""/>
          </v:shape>
          <o:OLEObject Type="Embed" ProgID="Equation.DSMT4" ShapeID="_x0000_i1140" DrawAspect="Content" ObjectID="_1786280805" r:id="rId264"/>
        </w:object>
      </w:r>
      <w:r w:rsidRPr="00A504F8">
        <w:rPr>
          <w:rFonts w:eastAsiaTheme="minorEastAsia" w:cstheme="minorHAnsi"/>
        </w:rPr>
        <w:t xml:space="preserve"> and so has sum </w:t>
      </w:r>
      <w:r w:rsidRPr="00A504F8">
        <w:rPr>
          <w:rFonts w:eastAsiaTheme="minorEastAsia" w:cstheme="minorHAnsi"/>
        </w:rPr>
        <w:object w:dxaOrig="600" w:dyaOrig="660" w14:anchorId="3D983977">
          <v:shape id="_x0000_i1141" type="#_x0000_t75" style="width:36.6pt;height:31.2pt" o:ole="">
            <v:imagedata r:id="rId265" o:title=""/>
          </v:shape>
          <o:OLEObject Type="Embed" ProgID="Equation.DSMT4" ShapeID="_x0000_i1141" DrawAspect="Content" ObjectID="_1786280806" r:id="rId266"/>
        </w:object>
      </w:r>
      <w:r w:rsidRPr="00A504F8">
        <w:rPr>
          <w:rFonts w:eastAsiaTheme="minorEastAsia" w:cstheme="minorHAnsi"/>
        </w:rPr>
        <w:t>.</w:t>
      </w:r>
      <w:r w:rsidRPr="00A504F8">
        <w:rPr>
          <w:rFonts w:eastAsiaTheme="minorEastAsia" w:cstheme="minorHAnsi"/>
        </w:rPr>
        <w:br/>
      </w:r>
      <w:r w:rsidRPr="00A504F8">
        <w:rPr>
          <w:rFonts w:eastAsiaTheme="minorEastAsia" w:cstheme="minorHAnsi"/>
        </w:rPr>
        <w:br/>
        <w:t xml:space="preserve">The information given in the question implies that </w:t>
      </w:r>
      <w:r w:rsidRPr="00A504F8">
        <w:rPr>
          <w:rFonts w:eastAsiaTheme="minorEastAsia" w:cstheme="minorHAnsi"/>
        </w:rPr>
        <w:object w:dxaOrig="1780" w:dyaOrig="740" w14:anchorId="13E15802">
          <v:shape id="_x0000_i1142" type="#_x0000_t75" style="width:88.2pt;height:36.6pt" o:ole="">
            <v:imagedata r:id="rId267" o:title=""/>
          </v:shape>
          <o:OLEObject Type="Embed" ProgID="Equation.DSMT4" ShapeID="_x0000_i1142" DrawAspect="Content" ObjectID="_1786280807" r:id="rId268"/>
        </w:object>
      </w:r>
      <w:r w:rsidRPr="00A504F8">
        <w:rPr>
          <w:rFonts w:eastAsiaTheme="minorEastAsia" w:cstheme="minorHAnsi"/>
        </w:rPr>
        <w:t>. This leads to the equation</w:t>
      </w:r>
      <w:r w:rsidRPr="00A504F8">
        <w:rPr>
          <w:rFonts w:eastAsiaTheme="minorEastAsia" w:cstheme="minorHAnsi"/>
        </w:rPr>
        <w:object w:dxaOrig="1740" w:dyaOrig="360" w14:anchorId="46FA0D08">
          <v:shape id="_x0000_i1143" type="#_x0000_t75" style="width:88.2pt;height:20.4pt" o:ole="">
            <v:imagedata r:id="rId269" o:title=""/>
          </v:shape>
          <o:OLEObject Type="Embed" ProgID="Equation.DSMT4" ShapeID="_x0000_i1143" DrawAspect="Content" ObjectID="_1786280808" r:id="rId270"/>
        </w:object>
      </w:r>
      <w:r w:rsidRPr="00A504F8">
        <w:rPr>
          <w:rFonts w:eastAsiaTheme="minorEastAsia" w:cstheme="minorHAnsi"/>
        </w:rPr>
        <w:t xml:space="preserve">.  </w:t>
      </w:r>
      <w:r w:rsidRPr="00A504F8">
        <w:rPr>
          <w:rFonts w:eastAsiaTheme="minorEastAsia" w:cstheme="minorHAnsi"/>
        </w:rPr>
        <w:object w:dxaOrig="580" w:dyaOrig="620" w14:anchorId="01D2D09D">
          <v:shape id="_x0000_i1144" type="#_x0000_t75" style="width:31.2pt;height:31.2pt" o:ole="">
            <v:imagedata r:id="rId271" o:title=""/>
          </v:shape>
          <o:OLEObject Type="Embed" ProgID="Equation.DSMT4" ShapeID="_x0000_i1144" DrawAspect="Content" ObjectID="_1786280809" r:id="rId272"/>
        </w:object>
      </w:r>
      <w:r w:rsidRPr="00A504F8">
        <w:rPr>
          <w:rFonts w:eastAsiaTheme="minorEastAsia" w:cstheme="minorHAnsi"/>
        </w:rPr>
        <w:t xml:space="preserve"> can be seen to satisfy this.  The answer is A.</w:t>
      </w:r>
    </w:p>
    <w:p w14:paraId="12EDBEEF" w14:textId="336B82A3" w:rsidR="00A504F8" w:rsidRDefault="00A504F8" w:rsidP="00A504F8">
      <w:pPr>
        <w:autoSpaceDE w:val="0"/>
        <w:autoSpaceDN w:val="0"/>
        <w:adjustRightInd w:val="0"/>
        <w:spacing w:after="0" w:line="240" w:lineRule="auto"/>
        <w:rPr>
          <w:rFonts w:eastAsiaTheme="minorEastAsia" w:cstheme="minorHAnsi"/>
        </w:rPr>
      </w:pPr>
    </w:p>
    <w:p w14:paraId="3E7F6807" w14:textId="77777777" w:rsidR="0078118D" w:rsidRPr="00A504F8" w:rsidRDefault="0078118D" w:rsidP="00A504F8">
      <w:pPr>
        <w:autoSpaceDE w:val="0"/>
        <w:autoSpaceDN w:val="0"/>
        <w:adjustRightInd w:val="0"/>
        <w:spacing w:after="0" w:line="240" w:lineRule="auto"/>
        <w:rPr>
          <w:rFonts w:eastAsiaTheme="minorEastAsia" w:cstheme="minorHAnsi"/>
        </w:rPr>
      </w:pPr>
    </w:p>
    <w:p w14:paraId="45C28B6D" w14:textId="77777777" w:rsidR="00A504F8" w:rsidRPr="00E85B61" w:rsidRDefault="00A504F8" w:rsidP="00A504F8">
      <w:pPr>
        <w:autoSpaceDE w:val="0"/>
        <w:autoSpaceDN w:val="0"/>
        <w:adjustRightInd w:val="0"/>
        <w:spacing w:after="0" w:line="240" w:lineRule="auto"/>
        <w:rPr>
          <w:rFonts w:eastAsiaTheme="minorEastAsia" w:cstheme="minorHAnsi"/>
          <w:b/>
          <w:bCs/>
          <w:color w:val="ED7D31" w:themeColor="accent2"/>
          <w:sz w:val="28"/>
          <w:szCs w:val="28"/>
        </w:rPr>
      </w:pPr>
      <w:r w:rsidRPr="00E85B61">
        <w:rPr>
          <w:rFonts w:eastAsiaTheme="minorEastAsia" w:cstheme="minorHAnsi"/>
          <w:b/>
          <w:bCs/>
          <w:color w:val="ED7D31" w:themeColor="accent2"/>
          <w:sz w:val="28"/>
          <w:szCs w:val="28"/>
        </w:rPr>
        <w:t>MAT style questions</w:t>
      </w:r>
    </w:p>
    <w:p w14:paraId="536B9BB4" w14:textId="77777777" w:rsidR="00A504F8" w:rsidRPr="00A504F8" w:rsidRDefault="00A504F8" w:rsidP="00A504F8">
      <w:pPr>
        <w:autoSpaceDE w:val="0"/>
        <w:autoSpaceDN w:val="0"/>
        <w:adjustRightInd w:val="0"/>
        <w:spacing w:after="0" w:line="240" w:lineRule="auto"/>
        <w:rPr>
          <w:rFonts w:eastAsiaTheme="minorEastAsia" w:cstheme="minorHAnsi"/>
        </w:rPr>
      </w:pPr>
    </w:p>
    <w:p w14:paraId="624130B0" w14:textId="77777777" w:rsidR="00A504F8" w:rsidRPr="00A504F8" w:rsidRDefault="00A504F8" w:rsidP="00A504F8">
      <w:pPr>
        <w:autoSpaceDE w:val="0"/>
        <w:autoSpaceDN w:val="0"/>
        <w:adjustRightInd w:val="0"/>
        <w:spacing w:after="0" w:line="240" w:lineRule="auto"/>
        <w:rPr>
          <w:rFonts w:eastAsiaTheme="minorEastAsia" w:cstheme="minorHAnsi"/>
        </w:rPr>
      </w:pPr>
    </w:p>
    <w:p w14:paraId="70FF3EC5" w14:textId="77777777" w:rsidR="0078118D" w:rsidRDefault="00A504F8" w:rsidP="0078118D">
      <w:pPr>
        <w:numPr>
          <w:ilvl w:val="0"/>
          <w:numId w:val="33"/>
        </w:numPr>
        <w:autoSpaceDE w:val="0"/>
        <w:autoSpaceDN w:val="0"/>
        <w:adjustRightInd w:val="0"/>
        <w:spacing w:after="0" w:line="240" w:lineRule="auto"/>
        <w:ind w:left="851"/>
        <w:rPr>
          <w:rFonts w:eastAsiaTheme="minorEastAsia" w:cstheme="minorHAnsi"/>
        </w:rPr>
      </w:pPr>
      <w:r w:rsidRPr="00A504F8">
        <w:rPr>
          <w:rFonts w:eastAsiaTheme="minorEastAsia" w:cstheme="minorHAnsi"/>
        </w:rPr>
        <w:t xml:space="preserve">It can be calculated that the sequence has terms 3, 12, 24, 12, 3, 1.5, 3, 12, 24, 12, 3, 1.5,… </w:t>
      </w:r>
      <w:proofErr w:type="gramStart"/>
      <w:r w:rsidRPr="00A504F8">
        <w:rPr>
          <w:rFonts w:eastAsiaTheme="minorEastAsia" w:cstheme="minorHAnsi"/>
        </w:rPr>
        <w:t>So</w:t>
      </w:r>
      <w:proofErr w:type="gramEnd"/>
      <w:r w:rsidRPr="00A504F8">
        <w:rPr>
          <w:rFonts w:eastAsiaTheme="minorEastAsia" w:cstheme="minorHAnsi"/>
        </w:rPr>
        <w:t xml:space="preserve"> the sequence has period 6. The remainder when 2020 is divided by 6 is 4. This means that </w:t>
      </w:r>
      <w:r w:rsidRPr="00A504F8">
        <w:rPr>
          <w:rFonts w:eastAsiaTheme="minorEastAsia" w:cstheme="minorHAnsi"/>
        </w:rPr>
        <w:object w:dxaOrig="1400" w:dyaOrig="360" w14:anchorId="1AB2CCFD">
          <v:shape id="_x0000_i1145" type="#_x0000_t75" style="width:1in;height:20.4pt" o:ole="">
            <v:imagedata r:id="rId273" o:title=""/>
          </v:shape>
          <o:OLEObject Type="Embed" ProgID="Equation.DSMT4" ShapeID="_x0000_i1145" DrawAspect="Content" ObjectID="_1786280810" r:id="rId274"/>
        </w:object>
      </w:r>
      <w:r w:rsidRPr="00A504F8">
        <w:rPr>
          <w:rFonts w:eastAsiaTheme="minorEastAsia" w:cstheme="minorHAnsi"/>
        </w:rPr>
        <w:t>.</w:t>
      </w:r>
    </w:p>
    <w:p w14:paraId="79F5CA24" w14:textId="748A1973" w:rsidR="00A504F8" w:rsidRPr="0078118D" w:rsidRDefault="00A504F8" w:rsidP="0078118D">
      <w:pPr>
        <w:autoSpaceDE w:val="0"/>
        <w:autoSpaceDN w:val="0"/>
        <w:adjustRightInd w:val="0"/>
        <w:spacing w:after="0" w:line="240" w:lineRule="auto"/>
        <w:ind w:left="851"/>
        <w:rPr>
          <w:rFonts w:eastAsiaTheme="minorEastAsia" w:cstheme="minorHAnsi"/>
        </w:rPr>
      </w:pPr>
      <w:r w:rsidRPr="0078118D">
        <w:rPr>
          <w:rFonts w:eastAsiaTheme="minorEastAsia" w:cstheme="minorHAnsi"/>
        </w:rPr>
        <w:t xml:space="preserve">The answer is </w:t>
      </w:r>
      <w:r w:rsidR="00E85B61" w:rsidRPr="0078118D">
        <w:rPr>
          <w:rFonts w:eastAsiaTheme="minorEastAsia" w:cstheme="minorHAnsi"/>
        </w:rPr>
        <w:t>d)</w:t>
      </w:r>
      <w:r w:rsidRPr="0078118D">
        <w:rPr>
          <w:rFonts w:eastAsiaTheme="minorEastAsia" w:cstheme="minorHAnsi"/>
        </w:rPr>
        <w:t>.</w:t>
      </w:r>
    </w:p>
    <w:p w14:paraId="3850B52A" w14:textId="0B17FE49" w:rsidR="00E85B61" w:rsidRDefault="00E85B61" w:rsidP="00E85B61">
      <w:pPr>
        <w:autoSpaceDE w:val="0"/>
        <w:autoSpaceDN w:val="0"/>
        <w:adjustRightInd w:val="0"/>
        <w:spacing w:after="0" w:line="240" w:lineRule="auto"/>
        <w:ind w:left="1080"/>
        <w:rPr>
          <w:rFonts w:eastAsiaTheme="minorEastAsia" w:cstheme="minorHAnsi"/>
        </w:rPr>
      </w:pPr>
    </w:p>
    <w:p w14:paraId="3282ED98" w14:textId="77777777" w:rsidR="0078118D" w:rsidRPr="00A504F8" w:rsidRDefault="0078118D" w:rsidP="00E85B61">
      <w:pPr>
        <w:autoSpaceDE w:val="0"/>
        <w:autoSpaceDN w:val="0"/>
        <w:adjustRightInd w:val="0"/>
        <w:spacing w:after="0" w:line="240" w:lineRule="auto"/>
        <w:ind w:left="1080"/>
        <w:rPr>
          <w:rFonts w:eastAsiaTheme="minorEastAsia" w:cstheme="minorHAnsi"/>
        </w:rPr>
      </w:pPr>
    </w:p>
    <w:p w14:paraId="6558D118" w14:textId="77777777" w:rsidR="00A504F8" w:rsidRPr="00A504F8" w:rsidRDefault="00A504F8" w:rsidP="0078118D">
      <w:pPr>
        <w:numPr>
          <w:ilvl w:val="0"/>
          <w:numId w:val="33"/>
        </w:numPr>
        <w:autoSpaceDE w:val="0"/>
        <w:autoSpaceDN w:val="0"/>
        <w:adjustRightInd w:val="0"/>
        <w:spacing w:after="0" w:line="240" w:lineRule="auto"/>
        <w:ind w:left="851"/>
        <w:rPr>
          <w:rFonts w:eastAsiaTheme="minorEastAsia" w:cstheme="minorHAnsi"/>
        </w:rPr>
      </w:pPr>
      <w:r w:rsidRPr="00A504F8">
        <w:rPr>
          <w:rFonts w:eastAsiaTheme="minorEastAsia" w:cstheme="minorHAnsi"/>
        </w:rPr>
        <w:t xml:space="preserve">The first term is 2. </w:t>
      </w:r>
    </w:p>
    <w:p w14:paraId="1B5A760A" w14:textId="77777777" w:rsidR="00A504F8" w:rsidRPr="00A504F8" w:rsidRDefault="00A504F8" w:rsidP="0078118D">
      <w:pPr>
        <w:autoSpaceDE w:val="0"/>
        <w:autoSpaceDN w:val="0"/>
        <w:adjustRightInd w:val="0"/>
        <w:spacing w:after="0" w:line="240" w:lineRule="auto"/>
        <w:ind w:left="851"/>
        <w:rPr>
          <w:rFonts w:eastAsiaTheme="minorEastAsia" w:cstheme="minorHAnsi"/>
        </w:rPr>
      </w:pPr>
      <w:r w:rsidRPr="00A504F8">
        <w:rPr>
          <w:rFonts w:eastAsiaTheme="minorEastAsia" w:cstheme="minorHAnsi"/>
        </w:rPr>
        <w:t xml:space="preserve">The product of the first two terms is </w:t>
      </w:r>
      <w:r w:rsidRPr="00A504F8">
        <w:rPr>
          <w:rFonts w:eastAsiaTheme="minorEastAsia" w:cstheme="minorHAnsi"/>
        </w:rPr>
        <w:object w:dxaOrig="1640" w:dyaOrig="300" w14:anchorId="586ED4BC">
          <v:shape id="_x0000_i1146" type="#_x0000_t75" style="width:82.8pt;height:16.2pt" o:ole="">
            <v:imagedata r:id="rId275" o:title=""/>
          </v:shape>
          <o:OLEObject Type="Embed" ProgID="Equation.DSMT4" ShapeID="_x0000_i1146" DrawAspect="Content" ObjectID="_1786280811" r:id="rId276"/>
        </w:object>
      </w:r>
      <w:r w:rsidRPr="00A504F8">
        <w:rPr>
          <w:rFonts w:eastAsiaTheme="minorEastAsia" w:cstheme="minorHAnsi"/>
        </w:rPr>
        <w:t>.</w:t>
      </w:r>
    </w:p>
    <w:p w14:paraId="786F1BD2" w14:textId="77777777" w:rsidR="00A504F8" w:rsidRPr="00A504F8" w:rsidRDefault="00A504F8" w:rsidP="0078118D">
      <w:pPr>
        <w:autoSpaceDE w:val="0"/>
        <w:autoSpaceDN w:val="0"/>
        <w:adjustRightInd w:val="0"/>
        <w:spacing w:after="0" w:line="240" w:lineRule="auto"/>
        <w:ind w:left="851"/>
        <w:rPr>
          <w:rFonts w:eastAsiaTheme="minorEastAsia" w:cstheme="minorHAnsi"/>
        </w:rPr>
      </w:pPr>
      <w:r w:rsidRPr="00A504F8">
        <w:rPr>
          <w:rFonts w:eastAsiaTheme="minorEastAsia" w:cstheme="minorHAnsi"/>
        </w:rPr>
        <w:t xml:space="preserve">The product of the first three terms is </w:t>
      </w:r>
      <w:r w:rsidRPr="00A504F8">
        <w:rPr>
          <w:rFonts w:eastAsiaTheme="minorEastAsia" w:cstheme="minorHAnsi"/>
        </w:rPr>
        <w:object w:dxaOrig="2560" w:dyaOrig="300" w14:anchorId="2EE40D6F">
          <v:shape id="_x0000_i1147" type="#_x0000_t75" style="width:127.8pt;height:16.2pt" o:ole="">
            <v:imagedata r:id="rId277" o:title=""/>
          </v:shape>
          <o:OLEObject Type="Embed" ProgID="Equation.DSMT4" ShapeID="_x0000_i1147" DrawAspect="Content" ObjectID="_1786280812" r:id="rId278"/>
        </w:object>
      </w:r>
      <w:r w:rsidRPr="00A504F8">
        <w:rPr>
          <w:rFonts w:eastAsiaTheme="minorEastAsia" w:cstheme="minorHAnsi"/>
        </w:rPr>
        <w:t>.</w:t>
      </w:r>
    </w:p>
    <w:p w14:paraId="598B3E59" w14:textId="77777777" w:rsidR="00A504F8" w:rsidRPr="00A504F8" w:rsidRDefault="00A504F8" w:rsidP="0078118D">
      <w:pPr>
        <w:autoSpaceDE w:val="0"/>
        <w:autoSpaceDN w:val="0"/>
        <w:adjustRightInd w:val="0"/>
        <w:spacing w:after="0" w:line="240" w:lineRule="auto"/>
        <w:ind w:left="851"/>
        <w:rPr>
          <w:rFonts w:eastAsiaTheme="minorEastAsia" w:cstheme="minorHAnsi"/>
        </w:rPr>
      </w:pPr>
      <w:r w:rsidRPr="00A504F8">
        <w:rPr>
          <w:rFonts w:eastAsiaTheme="minorEastAsia" w:cstheme="minorHAnsi"/>
        </w:rPr>
        <w:t xml:space="preserve">The product of the first four terms is </w:t>
      </w:r>
      <w:r w:rsidRPr="00A504F8">
        <w:rPr>
          <w:rFonts w:eastAsiaTheme="minorEastAsia" w:cstheme="minorHAnsi"/>
        </w:rPr>
        <w:object w:dxaOrig="3460" w:dyaOrig="300" w14:anchorId="7DE42CB1">
          <v:shape id="_x0000_i1148" type="#_x0000_t75" style="width:175.2pt;height:16.2pt" o:ole="">
            <v:imagedata r:id="rId279" o:title=""/>
          </v:shape>
          <o:OLEObject Type="Embed" ProgID="Equation.DSMT4" ShapeID="_x0000_i1148" DrawAspect="Content" ObjectID="_1786280813" r:id="rId280"/>
        </w:object>
      </w:r>
      <w:r w:rsidRPr="00A504F8">
        <w:rPr>
          <w:rFonts w:eastAsiaTheme="minorEastAsia" w:cstheme="minorHAnsi"/>
        </w:rPr>
        <w:t>.</w:t>
      </w:r>
    </w:p>
    <w:p w14:paraId="4DE3CE4C" w14:textId="77777777" w:rsidR="00A504F8" w:rsidRPr="00A504F8" w:rsidRDefault="00A504F8" w:rsidP="0078118D">
      <w:pPr>
        <w:autoSpaceDE w:val="0"/>
        <w:autoSpaceDN w:val="0"/>
        <w:adjustRightInd w:val="0"/>
        <w:spacing w:after="0" w:line="240" w:lineRule="auto"/>
        <w:ind w:left="851"/>
        <w:rPr>
          <w:rFonts w:eastAsiaTheme="minorEastAsia" w:cstheme="minorHAnsi"/>
        </w:rPr>
      </w:pPr>
    </w:p>
    <w:p w14:paraId="376E1E04" w14:textId="77777777" w:rsidR="00A504F8" w:rsidRPr="00A504F8" w:rsidRDefault="00A504F8" w:rsidP="0078118D">
      <w:pPr>
        <w:autoSpaceDE w:val="0"/>
        <w:autoSpaceDN w:val="0"/>
        <w:adjustRightInd w:val="0"/>
        <w:spacing w:after="0" w:line="240" w:lineRule="auto"/>
        <w:ind w:left="851"/>
        <w:rPr>
          <w:rFonts w:eastAsiaTheme="minorEastAsia" w:cstheme="minorHAnsi"/>
        </w:rPr>
      </w:pPr>
      <w:r w:rsidRPr="00A504F8">
        <w:rPr>
          <w:rFonts w:eastAsiaTheme="minorEastAsia" w:cstheme="minorHAnsi"/>
        </w:rPr>
        <w:t xml:space="preserve">The product of the first 20 terms will be </w:t>
      </w:r>
      <w:r w:rsidRPr="00A504F8">
        <w:rPr>
          <w:rFonts w:eastAsiaTheme="minorEastAsia" w:cstheme="minorHAnsi"/>
        </w:rPr>
        <w:object w:dxaOrig="3720" w:dyaOrig="300" w14:anchorId="35938C8B">
          <v:shape id="_x0000_i1149" type="#_x0000_t75" style="width:184.8pt;height:16.2pt" o:ole="">
            <v:imagedata r:id="rId281" o:title=""/>
          </v:shape>
          <o:OLEObject Type="Embed" ProgID="Equation.DSMT4" ShapeID="_x0000_i1149" DrawAspect="Content" ObjectID="_1786280814" r:id="rId282"/>
        </w:object>
      </w:r>
      <w:r w:rsidRPr="00A504F8">
        <w:rPr>
          <w:rFonts w:eastAsiaTheme="minorEastAsia" w:cstheme="minorHAnsi"/>
        </w:rPr>
        <w:t>.</w:t>
      </w:r>
    </w:p>
    <w:p w14:paraId="16824238" w14:textId="77777777" w:rsidR="00A504F8" w:rsidRPr="00A504F8" w:rsidRDefault="00A504F8" w:rsidP="0078118D">
      <w:pPr>
        <w:autoSpaceDE w:val="0"/>
        <w:autoSpaceDN w:val="0"/>
        <w:adjustRightInd w:val="0"/>
        <w:spacing w:after="0" w:line="240" w:lineRule="auto"/>
        <w:ind w:left="851"/>
        <w:rPr>
          <w:rFonts w:eastAsiaTheme="minorEastAsia" w:cstheme="minorHAnsi"/>
        </w:rPr>
      </w:pPr>
    </w:p>
    <w:p w14:paraId="1E330BC1" w14:textId="6A998216" w:rsidR="00A504F8" w:rsidRPr="00A504F8" w:rsidRDefault="00A504F8" w:rsidP="0078118D">
      <w:pPr>
        <w:autoSpaceDE w:val="0"/>
        <w:autoSpaceDN w:val="0"/>
        <w:adjustRightInd w:val="0"/>
        <w:spacing w:after="0" w:line="240" w:lineRule="auto"/>
        <w:ind w:left="851"/>
        <w:rPr>
          <w:rFonts w:eastAsiaTheme="minorEastAsia" w:cstheme="minorHAnsi"/>
        </w:rPr>
      </w:pPr>
      <w:r w:rsidRPr="00A504F8">
        <w:rPr>
          <w:rFonts w:eastAsiaTheme="minorEastAsia" w:cstheme="minorHAnsi"/>
        </w:rPr>
        <w:t xml:space="preserve">Using the formula </w:t>
      </w:r>
      <w:r w:rsidRPr="00A504F8">
        <w:rPr>
          <w:rFonts w:eastAsiaTheme="minorEastAsia" w:cstheme="minorHAnsi"/>
        </w:rPr>
        <w:object w:dxaOrig="2180" w:dyaOrig="620" w14:anchorId="78838F47">
          <v:shape id="_x0000_i1150" type="#_x0000_t75" style="width:108.6pt;height:31.2pt" o:ole="">
            <v:imagedata r:id="rId283" o:title=""/>
          </v:shape>
          <o:OLEObject Type="Embed" ProgID="Equation.DSMT4" ShapeID="_x0000_i1150" DrawAspect="Content" ObjectID="_1786280815" r:id="rId284"/>
        </w:object>
      </w:r>
      <w:r w:rsidRPr="00A504F8">
        <w:rPr>
          <w:rFonts w:eastAsiaTheme="minorEastAsia" w:cstheme="minorHAnsi"/>
        </w:rPr>
        <w:t xml:space="preserve"> this is </w:t>
      </w:r>
      <w:r w:rsidRPr="00A504F8">
        <w:rPr>
          <w:rFonts w:eastAsiaTheme="minorEastAsia" w:cstheme="minorHAnsi"/>
        </w:rPr>
        <w:object w:dxaOrig="3500" w:dyaOrig="520" w14:anchorId="6A1C8E60">
          <v:shape id="_x0000_i1151" type="#_x0000_t75" style="width:175.2pt;height:24.6pt" o:ole="">
            <v:imagedata r:id="rId285" o:title=""/>
          </v:shape>
          <o:OLEObject Type="Embed" ProgID="Equation.DSMT4" ShapeID="_x0000_i1151" DrawAspect="Content" ObjectID="_1786280816" r:id="rId286"/>
        </w:object>
      </w:r>
      <w:r w:rsidRPr="00A504F8">
        <w:rPr>
          <w:rFonts w:eastAsiaTheme="minorEastAsia" w:cstheme="minorHAnsi"/>
        </w:rPr>
        <w:t>. The answer is b</w:t>
      </w:r>
      <w:r w:rsidR="00E85B61">
        <w:rPr>
          <w:rFonts w:eastAsiaTheme="minorEastAsia" w:cstheme="minorHAnsi"/>
        </w:rPr>
        <w:t>)</w:t>
      </w:r>
      <w:r w:rsidRPr="00A504F8">
        <w:rPr>
          <w:rFonts w:eastAsiaTheme="minorEastAsia" w:cstheme="minorHAnsi"/>
        </w:rPr>
        <w:t>.</w:t>
      </w:r>
    </w:p>
    <w:p w14:paraId="2756A170" w14:textId="18FF0340" w:rsidR="00A504F8" w:rsidRDefault="00A504F8" w:rsidP="00A504F8">
      <w:pPr>
        <w:autoSpaceDE w:val="0"/>
        <w:autoSpaceDN w:val="0"/>
        <w:adjustRightInd w:val="0"/>
        <w:spacing w:after="0" w:line="240" w:lineRule="auto"/>
        <w:rPr>
          <w:rFonts w:eastAsiaTheme="minorEastAsia" w:cstheme="minorHAnsi"/>
        </w:rPr>
      </w:pPr>
    </w:p>
    <w:p w14:paraId="0A2C7DD4" w14:textId="77777777" w:rsidR="0078118D" w:rsidRPr="00A504F8" w:rsidRDefault="0078118D" w:rsidP="00A504F8">
      <w:pPr>
        <w:autoSpaceDE w:val="0"/>
        <w:autoSpaceDN w:val="0"/>
        <w:adjustRightInd w:val="0"/>
        <w:spacing w:after="0" w:line="240" w:lineRule="auto"/>
        <w:rPr>
          <w:rFonts w:eastAsiaTheme="minorEastAsia" w:cstheme="minorHAnsi"/>
        </w:rPr>
      </w:pPr>
    </w:p>
    <w:p w14:paraId="417C139D" w14:textId="77777777" w:rsidR="00A504F8" w:rsidRPr="00A504F8" w:rsidRDefault="00A504F8" w:rsidP="0078118D">
      <w:pPr>
        <w:numPr>
          <w:ilvl w:val="0"/>
          <w:numId w:val="33"/>
        </w:numPr>
        <w:autoSpaceDE w:val="0"/>
        <w:autoSpaceDN w:val="0"/>
        <w:adjustRightInd w:val="0"/>
        <w:spacing w:after="0" w:line="240" w:lineRule="auto"/>
        <w:ind w:left="851"/>
        <w:rPr>
          <w:rFonts w:eastAsiaTheme="minorEastAsia" w:cstheme="minorHAnsi"/>
        </w:rPr>
      </w:pPr>
      <w:r w:rsidRPr="00A504F8">
        <w:rPr>
          <w:rFonts w:eastAsiaTheme="minorEastAsia" w:cstheme="minorHAnsi"/>
        </w:rPr>
        <w:t xml:space="preserve">By direct calculation the first terms in the sequence are 1, 2, 2, 3, 3, </w:t>
      </w:r>
      <w:proofErr w:type="gramStart"/>
      <w:r w:rsidRPr="00A504F8">
        <w:rPr>
          <w:rFonts w:eastAsiaTheme="minorEastAsia" w:cstheme="minorHAnsi"/>
        </w:rPr>
        <w:t>3,…</w:t>
      </w:r>
      <w:proofErr w:type="gramEnd"/>
      <w:r w:rsidRPr="00A504F8">
        <w:rPr>
          <w:rFonts w:eastAsiaTheme="minorEastAsia" w:cstheme="minorHAnsi"/>
        </w:rPr>
        <w:t>.</w:t>
      </w:r>
    </w:p>
    <w:p w14:paraId="50094447" w14:textId="77777777" w:rsidR="00A504F8" w:rsidRPr="00A504F8" w:rsidRDefault="00A504F8" w:rsidP="00A504F8">
      <w:pPr>
        <w:autoSpaceDE w:val="0"/>
        <w:autoSpaceDN w:val="0"/>
        <w:adjustRightInd w:val="0"/>
        <w:spacing w:after="0" w:line="240" w:lineRule="auto"/>
        <w:rPr>
          <w:rFonts w:eastAsiaTheme="minorEastAsia" w:cstheme="minorHAnsi"/>
        </w:rPr>
      </w:pPr>
    </w:p>
    <w:p w14:paraId="0E8D3442"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t xml:space="preserve">For a positive integer </w:t>
      </w:r>
      <w:r w:rsidRPr="00A504F8">
        <w:rPr>
          <w:rFonts w:eastAsiaTheme="minorEastAsia" w:cstheme="minorHAnsi"/>
        </w:rPr>
        <w:object w:dxaOrig="200" w:dyaOrig="279" w14:anchorId="648EF52E">
          <v:shape id="_x0000_i1152" type="#_x0000_t75" style="width:10.8pt;height:16.2pt" o:ole="">
            <v:imagedata r:id="rId287" o:title=""/>
          </v:shape>
          <o:OLEObject Type="Embed" ProgID="Equation.DSMT4" ShapeID="_x0000_i1152" DrawAspect="Content" ObjectID="_1786280817" r:id="rId288"/>
        </w:object>
      </w:r>
      <w:r w:rsidRPr="00A504F8">
        <w:rPr>
          <w:rFonts w:eastAsiaTheme="minorEastAsia" w:cstheme="minorHAnsi"/>
        </w:rPr>
        <w:t>,</w:t>
      </w:r>
    </w:p>
    <w:p w14:paraId="5A1A80FF"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object w:dxaOrig="2780" w:dyaOrig="2980" w14:anchorId="5B60CCA9">
          <v:shape id="_x0000_i1153" type="#_x0000_t75" style="width:138.6pt;height:149.4pt" o:ole="">
            <v:imagedata r:id="rId289" o:title=""/>
          </v:shape>
          <o:OLEObject Type="Embed" ProgID="Equation.DSMT4" ShapeID="_x0000_i1153" DrawAspect="Content" ObjectID="_1786280818" r:id="rId290"/>
        </w:object>
      </w:r>
    </w:p>
    <w:p w14:paraId="45D3993E" w14:textId="77777777" w:rsidR="00A504F8" w:rsidRPr="00A504F8" w:rsidRDefault="00A504F8" w:rsidP="00A504F8">
      <w:pPr>
        <w:autoSpaceDE w:val="0"/>
        <w:autoSpaceDN w:val="0"/>
        <w:adjustRightInd w:val="0"/>
        <w:spacing w:after="0" w:line="240" w:lineRule="auto"/>
        <w:rPr>
          <w:rFonts w:eastAsiaTheme="minorEastAsia" w:cstheme="minorHAnsi"/>
        </w:rPr>
      </w:pPr>
    </w:p>
    <w:p w14:paraId="61AABADC"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t xml:space="preserve">Since </w:t>
      </w:r>
      <w:r w:rsidRPr="00A504F8">
        <w:rPr>
          <w:rFonts w:eastAsiaTheme="minorEastAsia" w:cstheme="minorHAnsi"/>
        </w:rPr>
        <w:object w:dxaOrig="2840" w:dyaOrig="660" w14:anchorId="2B985F44">
          <v:shape id="_x0000_i1154" type="#_x0000_t75" style="width:2in;height:31.2pt" o:ole="">
            <v:imagedata r:id="rId291" o:title=""/>
          </v:shape>
          <o:OLEObject Type="Embed" ProgID="Equation.DSMT4" ShapeID="_x0000_i1154" DrawAspect="Content" ObjectID="_1786280819" r:id="rId292"/>
        </w:object>
      </w:r>
      <w:r w:rsidRPr="00A504F8">
        <w:rPr>
          <w:rFonts w:eastAsiaTheme="minorEastAsia" w:cstheme="minorHAnsi"/>
        </w:rPr>
        <w:t xml:space="preserve"> there are </w:t>
      </w:r>
      <w:r w:rsidRPr="00A504F8">
        <w:rPr>
          <w:rFonts w:eastAsiaTheme="minorEastAsia" w:cstheme="minorHAnsi"/>
        </w:rPr>
        <w:object w:dxaOrig="200" w:dyaOrig="279" w14:anchorId="0F8B6E73">
          <v:shape id="_x0000_i1155" type="#_x0000_t75" style="width:10.8pt;height:16.2pt" o:ole="">
            <v:imagedata r:id="rId293" o:title=""/>
          </v:shape>
          <o:OLEObject Type="Embed" ProgID="Equation.DSMT4" ShapeID="_x0000_i1155" DrawAspect="Content" ObjectID="_1786280820" r:id="rId294"/>
        </w:object>
      </w:r>
      <w:r w:rsidRPr="00A504F8">
        <w:rPr>
          <w:rFonts w:eastAsiaTheme="minorEastAsia" w:cstheme="minorHAnsi"/>
        </w:rPr>
        <w:t xml:space="preserve">positive integers </w:t>
      </w:r>
      <w:r w:rsidRPr="00A504F8">
        <w:rPr>
          <w:rFonts w:eastAsiaTheme="minorEastAsia" w:cstheme="minorHAnsi"/>
        </w:rPr>
        <w:object w:dxaOrig="200" w:dyaOrig="220" w14:anchorId="7318F4D6">
          <v:shape id="_x0000_i1156" type="#_x0000_t75" style="width:10.8pt;height:10.8pt" o:ole="">
            <v:imagedata r:id="rId295" o:title=""/>
          </v:shape>
          <o:OLEObject Type="Embed" ProgID="Equation.DSMT4" ShapeID="_x0000_i1156" DrawAspect="Content" ObjectID="_1786280821" r:id="rId296"/>
        </w:object>
      </w:r>
      <w:r w:rsidRPr="00A504F8">
        <w:rPr>
          <w:rFonts w:eastAsiaTheme="minorEastAsia" w:cstheme="minorHAnsi"/>
        </w:rPr>
        <w:t xml:space="preserve"> for which </w:t>
      </w:r>
      <w:r w:rsidRPr="00A504F8">
        <w:rPr>
          <w:rFonts w:eastAsiaTheme="minorEastAsia" w:cstheme="minorHAnsi"/>
        </w:rPr>
        <w:object w:dxaOrig="660" w:dyaOrig="360" w14:anchorId="1F75A563">
          <v:shape id="_x0000_i1157" type="#_x0000_t75" style="width:31.2pt;height:20.4pt" o:ole="">
            <v:imagedata r:id="rId297" o:title=""/>
          </v:shape>
          <o:OLEObject Type="Embed" ProgID="Equation.DSMT4" ShapeID="_x0000_i1157" DrawAspect="Content" ObjectID="_1786280822" r:id="rId298"/>
        </w:object>
      </w:r>
      <w:r w:rsidRPr="00A504F8">
        <w:rPr>
          <w:rFonts w:eastAsiaTheme="minorEastAsia" w:cstheme="minorHAnsi"/>
        </w:rPr>
        <w:t>.</w:t>
      </w:r>
    </w:p>
    <w:p w14:paraId="6DCF73DE" w14:textId="77777777" w:rsidR="00A504F8" w:rsidRPr="00A504F8" w:rsidRDefault="00A504F8" w:rsidP="00A504F8">
      <w:pPr>
        <w:autoSpaceDE w:val="0"/>
        <w:autoSpaceDN w:val="0"/>
        <w:adjustRightInd w:val="0"/>
        <w:spacing w:after="0" w:line="240" w:lineRule="auto"/>
        <w:rPr>
          <w:rFonts w:eastAsiaTheme="minorEastAsia" w:cstheme="minorHAnsi"/>
        </w:rPr>
      </w:pPr>
    </w:p>
    <w:p w14:paraId="4A9D05B5"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t>This means that the first 45 terms of the sequence consists of one 1, two 2s, three 3</w:t>
      </w:r>
      <w:proofErr w:type="gramStart"/>
      <w:r w:rsidRPr="00A504F8">
        <w:rPr>
          <w:rFonts w:eastAsiaTheme="minorEastAsia" w:cstheme="minorHAnsi"/>
        </w:rPr>
        <w:t>s,…</w:t>
      </w:r>
      <w:proofErr w:type="gramEnd"/>
      <w:r w:rsidRPr="00A504F8">
        <w:rPr>
          <w:rFonts w:eastAsiaTheme="minorEastAsia" w:cstheme="minorHAnsi"/>
        </w:rPr>
        <w:t xml:space="preserve"> and nine 9s. The sum of these is</w:t>
      </w:r>
    </w:p>
    <w:p w14:paraId="04F0C68D" w14:textId="77777777" w:rsidR="00A504F8" w:rsidRPr="00A504F8" w:rsidRDefault="00A504F8" w:rsidP="00A504F8">
      <w:pPr>
        <w:autoSpaceDE w:val="0"/>
        <w:autoSpaceDN w:val="0"/>
        <w:adjustRightInd w:val="0"/>
        <w:spacing w:after="0" w:line="240" w:lineRule="auto"/>
        <w:rPr>
          <w:rFonts w:eastAsiaTheme="minorEastAsia" w:cstheme="minorHAnsi"/>
        </w:rPr>
      </w:pPr>
    </w:p>
    <w:p w14:paraId="23FDC1E0"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object w:dxaOrig="2360" w:dyaOrig="680" w14:anchorId="7F569350">
          <v:shape id="_x0000_i1158" type="#_x0000_t75" style="width:118.2pt;height:36.6pt" o:ole="">
            <v:imagedata r:id="rId299" o:title=""/>
          </v:shape>
          <o:OLEObject Type="Embed" ProgID="Equation.DSMT4" ShapeID="_x0000_i1158" DrawAspect="Content" ObjectID="_1786280823" r:id="rId300"/>
        </w:object>
      </w:r>
      <w:r w:rsidRPr="00A504F8">
        <w:rPr>
          <w:rFonts w:eastAsiaTheme="minorEastAsia" w:cstheme="minorHAnsi"/>
        </w:rPr>
        <w:t xml:space="preserve"> and the answer is a).</w:t>
      </w:r>
    </w:p>
    <w:p w14:paraId="5903801F" w14:textId="77777777" w:rsidR="00A504F8" w:rsidRPr="00A504F8" w:rsidRDefault="00A504F8" w:rsidP="00A504F8">
      <w:pPr>
        <w:autoSpaceDE w:val="0"/>
        <w:autoSpaceDN w:val="0"/>
        <w:adjustRightInd w:val="0"/>
        <w:spacing w:after="0" w:line="240" w:lineRule="auto"/>
        <w:rPr>
          <w:rFonts w:eastAsiaTheme="minorEastAsia" w:cstheme="minorHAnsi"/>
        </w:rPr>
      </w:pPr>
    </w:p>
    <w:p w14:paraId="037F6EDF" w14:textId="77777777" w:rsidR="00A504F8" w:rsidRPr="00A504F8" w:rsidRDefault="00A504F8" w:rsidP="00A504F8">
      <w:pPr>
        <w:autoSpaceDE w:val="0"/>
        <w:autoSpaceDN w:val="0"/>
        <w:adjustRightInd w:val="0"/>
        <w:spacing w:after="0" w:line="240" w:lineRule="auto"/>
        <w:rPr>
          <w:rFonts w:eastAsiaTheme="minorEastAsia" w:cstheme="minorHAnsi"/>
        </w:rPr>
      </w:pPr>
    </w:p>
    <w:p w14:paraId="4ACD06DA" w14:textId="77777777" w:rsidR="00A504F8" w:rsidRPr="00A504F8" w:rsidRDefault="00A504F8" w:rsidP="00A504F8">
      <w:pPr>
        <w:autoSpaceDE w:val="0"/>
        <w:autoSpaceDN w:val="0"/>
        <w:adjustRightInd w:val="0"/>
        <w:spacing w:after="0" w:line="240" w:lineRule="auto"/>
        <w:rPr>
          <w:rFonts w:eastAsiaTheme="minorEastAsia" w:cstheme="minorHAnsi"/>
        </w:rPr>
      </w:pPr>
    </w:p>
    <w:p w14:paraId="6DF1D746" w14:textId="77777777" w:rsidR="0078118D" w:rsidRDefault="0078118D" w:rsidP="0078118D">
      <w:pPr>
        <w:numPr>
          <w:ilvl w:val="0"/>
          <w:numId w:val="33"/>
        </w:numPr>
        <w:autoSpaceDE w:val="0"/>
        <w:autoSpaceDN w:val="0"/>
        <w:adjustRightInd w:val="0"/>
        <w:spacing w:after="0" w:line="240" w:lineRule="auto"/>
        <w:ind w:left="851"/>
        <w:rPr>
          <w:rFonts w:eastAsiaTheme="minorEastAsia" w:cstheme="minorHAnsi"/>
        </w:rPr>
      </w:pPr>
    </w:p>
    <w:p w14:paraId="368CA89F" w14:textId="51636A4C" w:rsidR="00A504F8" w:rsidRPr="00A504F8" w:rsidRDefault="00A504F8" w:rsidP="0078118D">
      <w:pPr>
        <w:autoSpaceDE w:val="0"/>
        <w:autoSpaceDN w:val="0"/>
        <w:adjustRightInd w:val="0"/>
        <w:spacing w:after="0" w:line="240" w:lineRule="auto"/>
        <w:ind w:left="851"/>
        <w:rPr>
          <w:rFonts w:eastAsiaTheme="minorEastAsia" w:cstheme="minorHAnsi"/>
        </w:rPr>
      </w:pPr>
      <w:r w:rsidRPr="00A504F8">
        <w:rPr>
          <w:rFonts w:eastAsiaTheme="minorEastAsia" w:cstheme="minorHAnsi"/>
        </w:rPr>
        <w:object w:dxaOrig="3820" w:dyaOrig="360" w14:anchorId="375E67CA">
          <v:shape id="_x0000_i1159" type="#_x0000_t75" style="width:191.4pt;height:20.4pt" o:ole="">
            <v:imagedata r:id="rId301" o:title=""/>
          </v:shape>
          <o:OLEObject Type="Embed" ProgID="Equation.DSMT4" ShapeID="_x0000_i1159" DrawAspect="Content" ObjectID="_1786280824" r:id="rId302"/>
        </w:object>
      </w:r>
    </w:p>
    <w:p w14:paraId="4D2DA3EB"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object w:dxaOrig="4620" w:dyaOrig="360" w14:anchorId="3BC07072">
          <v:shape id="_x0000_i1160" type="#_x0000_t75" style="width:232.2pt;height:20.4pt" o:ole="">
            <v:imagedata r:id="rId303" o:title=""/>
          </v:shape>
          <o:OLEObject Type="Embed" ProgID="Equation.DSMT4" ShapeID="_x0000_i1160" DrawAspect="Content" ObjectID="_1786280825" r:id="rId304"/>
        </w:object>
      </w:r>
    </w:p>
    <w:p w14:paraId="6AF64523"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object w:dxaOrig="4840" w:dyaOrig="360" w14:anchorId="60A6AADE">
          <v:shape id="_x0000_i1161" type="#_x0000_t75" style="width:241.8pt;height:20.4pt" o:ole="">
            <v:imagedata r:id="rId305" o:title=""/>
          </v:shape>
          <o:OLEObject Type="Embed" ProgID="Equation.DSMT4" ShapeID="_x0000_i1161" DrawAspect="Content" ObjectID="_1786280826" r:id="rId306"/>
        </w:object>
      </w:r>
    </w:p>
    <w:p w14:paraId="04C73698"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t>…</w:t>
      </w:r>
    </w:p>
    <w:p w14:paraId="698627D4"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object w:dxaOrig="4840" w:dyaOrig="360" w14:anchorId="74F5DE3D">
          <v:shape id="_x0000_i1162" type="#_x0000_t75" style="width:241.8pt;height:20.4pt" o:ole="">
            <v:imagedata r:id="rId307" o:title=""/>
          </v:shape>
          <o:OLEObject Type="Embed" ProgID="Equation.DSMT4" ShapeID="_x0000_i1162" DrawAspect="Content" ObjectID="_1786280827" r:id="rId308"/>
        </w:object>
      </w:r>
    </w:p>
    <w:p w14:paraId="5AB2DC36"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object w:dxaOrig="1520" w:dyaOrig="360" w14:anchorId="175BB0F7">
          <v:shape id="_x0000_i1163" type="#_x0000_t75" style="width:77.4pt;height:20.4pt" o:ole="">
            <v:imagedata r:id="rId309" o:title=""/>
          </v:shape>
          <o:OLEObject Type="Embed" ProgID="Equation.DSMT4" ShapeID="_x0000_i1163" DrawAspect="Content" ObjectID="_1786280828" r:id="rId310"/>
        </w:object>
      </w:r>
    </w:p>
    <w:p w14:paraId="1AB6E88C" w14:textId="77777777" w:rsidR="00A504F8" w:rsidRPr="00A504F8" w:rsidRDefault="00A504F8" w:rsidP="00A504F8">
      <w:pPr>
        <w:autoSpaceDE w:val="0"/>
        <w:autoSpaceDN w:val="0"/>
        <w:adjustRightInd w:val="0"/>
        <w:spacing w:after="0" w:line="240" w:lineRule="auto"/>
        <w:rPr>
          <w:rFonts w:eastAsiaTheme="minorEastAsia" w:cstheme="minorHAnsi"/>
        </w:rPr>
      </w:pPr>
      <w:r w:rsidRPr="00A504F8">
        <w:rPr>
          <w:rFonts w:eastAsiaTheme="minorEastAsia" w:cstheme="minorHAnsi"/>
        </w:rPr>
        <w:t xml:space="preserve">From the above it follows that </w:t>
      </w:r>
      <w:r w:rsidRPr="00A504F8">
        <w:rPr>
          <w:rFonts w:eastAsiaTheme="minorEastAsia" w:cstheme="minorHAnsi"/>
        </w:rPr>
        <w:object w:dxaOrig="5520" w:dyaOrig="1620" w14:anchorId="33A0AF4D">
          <v:shape id="_x0000_i1164" type="#_x0000_t75" style="width:277.2pt;height:82.8pt" o:ole="">
            <v:imagedata r:id="rId311" o:title=""/>
          </v:shape>
          <o:OLEObject Type="Embed" ProgID="Equation.DSMT4" ShapeID="_x0000_i1164" DrawAspect="Content" ObjectID="_1786280829" r:id="rId312"/>
        </w:object>
      </w:r>
    </w:p>
    <w:p w14:paraId="76041008" w14:textId="1E2078A3" w:rsidR="00A504F8" w:rsidRPr="00A504F8" w:rsidRDefault="00A504F8" w:rsidP="00A504F8">
      <w:pPr>
        <w:autoSpaceDE w:val="0"/>
        <w:autoSpaceDN w:val="0"/>
        <w:adjustRightInd w:val="0"/>
        <w:spacing w:after="0" w:line="240" w:lineRule="auto"/>
        <w:rPr>
          <w:rFonts w:eastAsiaTheme="minorEastAsia" w:cstheme="minorHAnsi"/>
        </w:rPr>
      </w:pPr>
      <w:proofErr w:type="gramStart"/>
      <w:r w:rsidRPr="00A504F8">
        <w:rPr>
          <w:rFonts w:eastAsiaTheme="minorEastAsia" w:cstheme="minorHAnsi"/>
        </w:rPr>
        <w:t>So</w:t>
      </w:r>
      <w:proofErr w:type="gramEnd"/>
      <w:r w:rsidRPr="00A504F8">
        <w:rPr>
          <w:rFonts w:eastAsiaTheme="minorEastAsia" w:cstheme="minorHAnsi"/>
        </w:rPr>
        <w:t xml:space="preserve"> the answer is d</w:t>
      </w:r>
      <w:r w:rsidR="00E85B61">
        <w:rPr>
          <w:rFonts w:eastAsiaTheme="minorEastAsia" w:cstheme="minorHAnsi"/>
        </w:rPr>
        <w:t>)</w:t>
      </w:r>
      <w:r w:rsidRPr="00A504F8">
        <w:rPr>
          <w:rFonts w:eastAsiaTheme="minorEastAsia" w:cstheme="minorHAnsi"/>
        </w:rPr>
        <w:t>.</w:t>
      </w:r>
    </w:p>
    <w:p w14:paraId="14E8068F" w14:textId="5B0140F3" w:rsidR="00A504F8" w:rsidRDefault="00A504F8" w:rsidP="00A504F8">
      <w:pPr>
        <w:autoSpaceDE w:val="0"/>
        <w:autoSpaceDN w:val="0"/>
        <w:adjustRightInd w:val="0"/>
        <w:spacing w:after="0" w:line="240" w:lineRule="auto"/>
        <w:rPr>
          <w:rFonts w:eastAsiaTheme="minorEastAsia" w:cstheme="minorHAnsi"/>
        </w:rPr>
      </w:pPr>
    </w:p>
    <w:p w14:paraId="5A25A250" w14:textId="77777777" w:rsidR="0078118D" w:rsidRDefault="0078118D" w:rsidP="00A504F8">
      <w:pPr>
        <w:autoSpaceDE w:val="0"/>
        <w:autoSpaceDN w:val="0"/>
        <w:adjustRightInd w:val="0"/>
        <w:spacing w:after="0" w:line="240" w:lineRule="auto"/>
        <w:rPr>
          <w:rFonts w:eastAsiaTheme="minorEastAsia" w:cstheme="minorHAnsi"/>
        </w:rPr>
      </w:pPr>
    </w:p>
    <w:p w14:paraId="543C0796" w14:textId="77777777" w:rsidR="00075DD9" w:rsidRPr="00A504F8" w:rsidRDefault="00075DD9" w:rsidP="00A504F8">
      <w:pPr>
        <w:autoSpaceDE w:val="0"/>
        <w:autoSpaceDN w:val="0"/>
        <w:adjustRightInd w:val="0"/>
        <w:spacing w:after="0" w:line="240" w:lineRule="auto"/>
        <w:rPr>
          <w:rFonts w:eastAsiaTheme="minorEastAsia" w:cstheme="minorHAnsi"/>
        </w:rPr>
      </w:pPr>
    </w:p>
    <w:p w14:paraId="34404E66" w14:textId="77777777" w:rsidR="0078118D" w:rsidRDefault="0078118D" w:rsidP="0078118D">
      <w:pPr>
        <w:numPr>
          <w:ilvl w:val="0"/>
          <w:numId w:val="33"/>
        </w:numPr>
        <w:autoSpaceDE w:val="0"/>
        <w:autoSpaceDN w:val="0"/>
        <w:adjustRightInd w:val="0"/>
        <w:spacing w:after="0" w:line="240" w:lineRule="auto"/>
        <w:ind w:left="851" w:hanging="425"/>
        <w:rPr>
          <w:rFonts w:eastAsiaTheme="minorEastAsia" w:cstheme="minorHAnsi"/>
        </w:rPr>
      </w:pPr>
    </w:p>
    <w:p w14:paraId="245054F9" w14:textId="71DC8752" w:rsidR="00A504F8" w:rsidRPr="00A504F8" w:rsidRDefault="00A504F8" w:rsidP="0078118D">
      <w:pPr>
        <w:autoSpaceDE w:val="0"/>
        <w:autoSpaceDN w:val="0"/>
        <w:adjustRightInd w:val="0"/>
        <w:spacing w:after="0" w:line="240" w:lineRule="auto"/>
        <w:ind w:left="851"/>
        <w:rPr>
          <w:rFonts w:eastAsiaTheme="minorEastAsia" w:cstheme="minorHAnsi"/>
        </w:rPr>
      </w:pPr>
      <w:r w:rsidRPr="00A504F8">
        <w:rPr>
          <w:rFonts w:eastAsiaTheme="minorEastAsia" w:cstheme="minorHAnsi"/>
        </w:rPr>
        <w:t>This can be split as the sum of two summations, these are:</w:t>
      </w:r>
    </w:p>
    <w:p w14:paraId="38D890B3" w14:textId="77777777" w:rsidR="00A504F8" w:rsidRPr="00A504F8" w:rsidRDefault="00A504F8" w:rsidP="00A504F8">
      <w:pPr>
        <w:autoSpaceDE w:val="0"/>
        <w:autoSpaceDN w:val="0"/>
        <w:adjustRightInd w:val="0"/>
        <w:spacing w:after="0" w:line="240" w:lineRule="auto"/>
        <w:rPr>
          <w:rFonts w:eastAsiaTheme="minorEastAsia" w:cstheme="minorHAnsi"/>
        </w:rPr>
      </w:pPr>
    </w:p>
    <w:p w14:paraId="6733FE5D" w14:textId="77777777" w:rsidR="00A504F8" w:rsidRPr="00A504F8" w:rsidRDefault="00A504F8" w:rsidP="0078118D">
      <w:pPr>
        <w:autoSpaceDE w:val="0"/>
        <w:autoSpaceDN w:val="0"/>
        <w:adjustRightInd w:val="0"/>
        <w:spacing w:after="0" w:line="240" w:lineRule="auto"/>
        <w:ind w:left="851"/>
        <w:rPr>
          <w:rFonts w:eastAsiaTheme="minorEastAsia" w:cstheme="minorHAnsi"/>
        </w:rPr>
      </w:pPr>
      <w:r w:rsidRPr="00A504F8">
        <w:rPr>
          <w:rFonts w:eastAsiaTheme="minorEastAsia" w:cstheme="minorHAnsi"/>
        </w:rPr>
        <w:object w:dxaOrig="1719" w:dyaOrig="320" w14:anchorId="3671DFF6">
          <v:shape id="_x0000_i1165" type="#_x0000_t75" style="width:88.2pt;height:16.2pt" o:ole="">
            <v:imagedata r:id="rId313" o:title=""/>
          </v:shape>
          <o:OLEObject Type="Embed" ProgID="Equation.DSMT4" ShapeID="_x0000_i1165" DrawAspect="Content" ObjectID="_1786280830" r:id="rId314"/>
        </w:object>
      </w:r>
      <w:r w:rsidRPr="00A504F8">
        <w:rPr>
          <w:rFonts w:eastAsiaTheme="minorEastAsia" w:cstheme="minorHAnsi"/>
        </w:rPr>
        <w:t xml:space="preserve"> and </w:t>
      </w:r>
      <w:r w:rsidRPr="00A504F8">
        <w:rPr>
          <w:rFonts w:eastAsiaTheme="minorEastAsia" w:cstheme="minorHAnsi"/>
        </w:rPr>
        <w:object w:dxaOrig="2260" w:dyaOrig="620" w14:anchorId="49A9A2AE">
          <v:shape id="_x0000_i1166" type="#_x0000_t75" style="width:112.8pt;height:31.2pt" o:ole="">
            <v:imagedata r:id="rId315" o:title=""/>
          </v:shape>
          <o:OLEObject Type="Embed" ProgID="Equation.DSMT4" ShapeID="_x0000_i1166" DrawAspect="Content" ObjectID="_1786280831" r:id="rId316"/>
        </w:object>
      </w:r>
      <w:r w:rsidRPr="00A504F8">
        <w:rPr>
          <w:rFonts w:eastAsiaTheme="minorEastAsia" w:cstheme="minorHAnsi"/>
        </w:rPr>
        <w:t>.</w:t>
      </w:r>
    </w:p>
    <w:p w14:paraId="50B21FBC" w14:textId="77777777" w:rsidR="00A504F8" w:rsidRPr="00A504F8" w:rsidRDefault="00A504F8" w:rsidP="0078118D">
      <w:pPr>
        <w:autoSpaceDE w:val="0"/>
        <w:autoSpaceDN w:val="0"/>
        <w:adjustRightInd w:val="0"/>
        <w:spacing w:after="0" w:line="240" w:lineRule="auto"/>
        <w:ind w:left="851"/>
        <w:rPr>
          <w:rFonts w:eastAsiaTheme="minorEastAsia" w:cstheme="minorHAnsi"/>
        </w:rPr>
      </w:pPr>
    </w:p>
    <w:p w14:paraId="5C7842FE" w14:textId="77777777" w:rsidR="00A504F8" w:rsidRPr="00A504F8" w:rsidRDefault="00A504F8" w:rsidP="0078118D">
      <w:pPr>
        <w:autoSpaceDE w:val="0"/>
        <w:autoSpaceDN w:val="0"/>
        <w:adjustRightInd w:val="0"/>
        <w:spacing w:after="0" w:line="240" w:lineRule="auto"/>
        <w:ind w:left="851"/>
        <w:rPr>
          <w:rFonts w:eastAsiaTheme="minorEastAsia" w:cstheme="minorHAnsi"/>
        </w:rPr>
      </w:pPr>
      <w:r w:rsidRPr="00A504F8">
        <w:rPr>
          <w:rFonts w:eastAsiaTheme="minorEastAsia" w:cstheme="minorHAnsi"/>
        </w:rPr>
        <w:lastRenderedPageBreak/>
        <w:t>Using the formula for the sum of a geometric progression in both cases gives</w:t>
      </w:r>
    </w:p>
    <w:p w14:paraId="0CAEDFFF" w14:textId="77777777" w:rsidR="00A504F8" w:rsidRPr="00A504F8" w:rsidRDefault="00A504F8" w:rsidP="0078118D">
      <w:pPr>
        <w:autoSpaceDE w:val="0"/>
        <w:autoSpaceDN w:val="0"/>
        <w:adjustRightInd w:val="0"/>
        <w:spacing w:after="0" w:line="240" w:lineRule="auto"/>
        <w:ind w:left="851"/>
        <w:rPr>
          <w:rFonts w:eastAsiaTheme="minorEastAsia" w:cstheme="minorHAnsi"/>
        </w:rPr>
      </w:pPr>
    </w:p>
    <w:p w14:paraId="2BD3E552" w14:textId="77777777" w:rsidR="00A504F8" w:rsidRPr="00A504F8" w:rsidRDefault="00A504F8" w:rsidP="0078118D">
      <w:pPr>
        <w:autoSpaceDE w:val="0"/>
        <w:autoSpaceDN w:val="0"/>
        <w:adjustRightInd w:val="0"/>
        <w:spacing w:after="0" w:line="240" w:lineRule="auto"/>
        <w:ind w:left="851"/>
        <w:rPr>
          <w:rFonts w:eastAsiaTheme="minorEastAsia" w:cstheme="minorHAnsi"/>
        </w:rPr>
      </w:pPr>
      <w:r w:rsidRPr="00A504F8">
        <w:rPr>
          <w:rFonts w:eastAsiaTheme="minorEastAsia" w:cstheme="minorHAnsi"/>
        </w:rPr>
        <w:object w:dxaOrig="1600" w:dyaOrig="660" w14:anchorId="0BD2BD8A">
          <v:shape id="_x0000_i1167" type="#_x0000_t75" style="width:82.8pt;height:31.2pt" o:ole="">
            <v:imagedata r:id="rId317" o:title=""/>
          </v:shape>
          <o:OLEObject Type="Embed" ProgID="Equation.DSMT4" ShapeID="_x0000_i1167" DrawAspect="Content" ObjectID="_1786280832" r:id="rId318"/>
        </w:object>
      </w:r>
      <w:r w:rsidRPr="00A504F8">
        <w:rPr>
          <w:rFonts w:eastAsiaTheme="minorEastAsia" w:cstheme="minorHAnsi"/>
        </w:rPr>
        <w:t xml:space="preserve"> and </w:t>
      </w:r>
      <w:r w:rsidRPr="00A504F8">
        <w:rPr>
          <w:rFonts w:eastAsiaTheme="minorEastAsia" w:cstheme="minorHAnsi"/>
        </w:rPr>
        <w:object w:dxaOrig="2520" w:dyaOrig="1359" w14:anchorId="2EBDFFD2">
          <v:shape id="_x0000_i1168" type="#_x0000_t75" style="width:123.6pt;height:66.6pt" o:ole="">
            <v:imagedata r:id="rId319" o:title=""/>
          </v:shape>
          <o:OLEObject Type="Embed" ProgID="Equation.DSMT4" ShapeID="_x0000_i1168" DrawAspect="Content" ObjectID="_1786280833" r:id="rId320"/>
        </w:object>
      </w:r>
      <w:r w:rsidRPr="00A504F8">
        <w:rPr>
          <w:rFonts w:eastAsiaTheme="minorEastAsia" w:cstheme="minorHAnsi"/>
        </w:rPr>
        <w:t>.</w:t>
      </w:r>
    </w:p>
    <w:p w14:paraId="7B1150A7" w14:textId="77777777" w:rsidR="00A504F8" w:rsidRPr="00A504F8" w:rsidRDefault="00A504F8" w:rsidP="0078118D">
      <w:pPr>
        <w:autoSpaceDE w:val="0"/>
        <w:autoSpaceDN w:val="0"/>
        <w:adjustRightInd w:val="0"/>
        <w:spacing w:after="0" w:line="240" w:lineRule="auto"/>
        <w:ind w:left="851"/>
        <w:rPr>
          <w:rFonts w:eastAsiaTheme="minorEastAsia" w:cstheme="minorHAnsi"/>
        </w:rPr>
      </w:pPr>
    </w:p>
    <w:p w14:paraId="110E205E" w14:textId="77777777" w:rsidR="0078118D" w:rsidRDefault="00A504F8" w:rsidP="0078118D">
      <w:pPr>
        <w:autoSpaceDE w:val="0"/>
        <w:autoSpaceDN w:val="0"/>
        <w:adjustRightInd w:val="0"/>
        <w:spacing w:after="0" w:line="240" w:lineRule="auto"/>
        <w:ind w:left="851"/>
        <w:rPr>
          <w:rFonts w:eastAsiaTheme="minorEastAsia" w:cstheme="minorHAnsi"/>
        </w:rPr>
      </w:pPr>
      <w:r w:rsidRPr="00A504F8">
        <w:rPr>
          <w:rFonts w:eastAsiaTheme="minorEastAsia" w:cstheme="minorHAnsi"/>
        </w:rPr>
        <w:t xml:space="preserve">Adding these together gives </w:t>
      </w:r>
      <w:r w:rsidRPr="00A504F8">
        <w:rPr>
          <w:rFonts w:eastAsiaTheme="minorEastAsia" w:cstheme="minorHAnsi"/>
        </w:rPr>
        <w:object w:dxaOrig="3680" w:dyaOrig="760" w14:anchorId="4A0BE6F7">
          <v:shape id="_x0000_i1169" type="#_x0000_t75" style="width:184.8pt;height:35.4pt" o:ole="">
            <v:imagedata r:id="rId321" o:title=""/>
          </v:shape>
          <o:OLEObject Type="Embed" ProgID="Equation.DSMT4" ShapeID="_x0000_i1169" DrawAspect="Content" ObjectID="_1786280834" r:id="rId322"/>
        </w:object>
      </w:r>
      <w:r w:rsidRPr="00A504F8">
        <w:rPr>
          <w:rFonts w:eastAsiaTheme="minorEastAsia" w:cstheme="minorHAnsi"/>
        </w:rPr>
        <w:t xml:space="preserve">. </w:t>
      </w:r>
    </w:p>
    <w:p w14:paraId="62501D03" w14:textId="70D0B073" w:rsidR="00A504F8" w:rsidRPr="00A504F8" w:rsidRDefault="00A504F8" w:rsidP="0078118D">
      <w:pPr>
        <w:autoSpaceDE w:val="0"/>
        <w:autoSpaceDN w:val="0"/>
        <w:adjustRightInd w:val="0"/>
        <w:spacing w:after="0" w:line="240" w:lineRule="auto"/>
        <w:ind w:left="851"/>
        <w:rPr>
          <w:rFonts w:eastAsiaTheme="minorEastAsia" w:cstheme="minorHAnsi"/>
        </w:rPr>
      </w:pPr>
      <w:proofErr w:type="gramStart"/>
      <w:r w:rsidRPr="00A504F8">
        <w:rPr>
          <w:rFonts w:eastAsiaTheme="minorEastAsia" w:cstheme="minorHAnsi"/>
        </w:rPr>
        <w:t>So</w:t>
      </w:r>
      <w:proofErr w:type="gramEnd"/>
      <w:r w:rsidRPr="00A504F8">
        <w:rPr>
          <w:rFonts w:eastAsiaTheme="minorEastAsia" w:cstheme="minorHAnsi"/>
        </w:rPr>
        <w:t xml:space="preserve"> the answer is d.</w:t>
      </w:r>
    </w:p>
    <w:p w14:paraId="3675F028" w14:textId="77777777" w:rsidR="00A504F8" w:rsidRPr="00A504F8" w:rsidRDefault="00A504F8" w:rsidP="00A504F8">
      <w:pPr>
        <w:autoSpaceDE w:val="0"/>
        <w:autoSpaceDN w:val="0"/>
        <w:adjustRightInd w:val="0"/>
        <w:spacing w:after="0" w:line="240" w:lineRule="auto"/>
        <w:rPr>
          <w:rFonts w:eastAsiaTheme="minorEastAsia" w:cstheme="minorHAnsi"/>
        </w:rPr>
      </w:pPr>
    </w:p>
    <w:p w14:paraId="658AEFDE" w14:textId="77777777" w:rsidR="00A504F8" w:rsidRPr="00A504F8" w:rsidRDefault="00A504F8" w:rsidP="00A504F8">
      <w:pPr>
        <w:autoSpaceDE w:val="0"/>
        <w:autoSpaceDN w:val="0"/>
        <w:adjustRightInd w:val="0"/>
        <w:spacing w:after="0" w:line="240" w:lineRule="auto"/>
        <w:rPr>
          <w:rFonts w:eastAsiaTheme="minorEastAsia" w:cstheme="minorHAnsi"/>
        </w:rPr>
      </w:pPr>
    </w:p>
    <w:p w14:paraId="1E21007A" w14:textId="77777777" w:rsidR="00A504F8" w:rsidRPr="00A504F8" w:rsidRDefault="00A504F8" w:rsidP="00A504F8">
      <w:pPr>
        <w:autoSpaceDE w:val="0"/>
        <w:autoSpaceDN w:val="0"/>
        <w:adjustRightInd w:val="0"/>
        <w:spacing w:after="0" w:line="240" w:lineRule="auto"/>
        <w:rPr>
          <w:rFonts w:eastAsiaTheme="minorEastAsia" w:cstheme="minorHAnsi"/>
        </w:rPr>
      </w:pPr>
    </w:p>
    <w:p w14:paraId="313E111F" w14:textId="458726DD" w:rsidR="00902071" w:rsidRDefault="00902071">
      <w:pPr>
        <w:rPr>
          <w:rFonts w:eastAsiaTheme="minorEastAsia" w:cstheme="minorHAnsi"/>
          <w:lang w:val="en"/>
        </w:rPr>
      </w:pPr>
      <w:r>
        <w:rPr>
          <w:rFonts w:eastAsiaTheme="minorEastAsia" w:cstheme="minorHAnsi"/>
          <w:lang w:val="en"/>
        </w:rPr>
        <w:br w:type="page"/>
      </w:r>
    </w:p>
    <w:p w14:paraId="6CEAC346" w14:textId="0278AAB4" w:rsidR="00A504F8" w:rsidRPr="0078118D" w:rsidRDefault="00A253C3" w:rsidP="002E47A8">
      <w:pPr>
        <w:autoSpaceDE w:val="0"/>
        <w:autoSpaceDN w:val="0"/>
        <w:adjustRightInd w:val="0"/>
        <w:spacing w:after="0" w:line="240" w:lineRule="auto"/>
        <w:rPr>
          <w:rFonts w:cstheme="minorHAnsi"/>
          <w:b/>
          <w:bCs/>
          <w:color w:val="C45911" w:themeColor="accent2" w:themeShade="BF"/>
          <w:sz w:val="28"/>
          <w:szCs w:val="28"/>
        </w:rPr>
      </w:pPr>
      <w:r w:rsidRPr="0078118D">
        <w:rPr>
          <w:rFonts w:cstheme="minorHAnsi"/>
          <w:b/>
          <w:bCs/>
          <w:color w:val="C45911" w:themeColor="accent2" w:themeShade="BF"/>
          <w:sz w:val="28"/>
          <w:szCs w:val="28"/>
        </w:rPr>
        <w:lastRenderedPageBreak/>
        <w:t>Chapter 9 Trigonometry</w:t>
      </w:r>
    </w:p>
    <w:p w14:paraId="75FCF594" w14:textId="2A5DFAD0" w:rsidR="00A253C3" w:rsidRDefault="00A253C3" w:rsidP="002E47A8">
      <w:pPr>
        <w:autoSpaceDE w:val="0"/>
        <w:autoSpaceDN w:val="0"/>
        <w:adjustRightInd w:val="0"/>
        <w:spacing w:after="0" w:line="240" w:lineRule="auto"/>
        <w:rPr>
          <w:rFonts w:cstheme="minorHAnsi"/>
          <w:b/>
          <w:bCs/>
          <w:sz w:val="28"/>
          <w:szCs w:val="28"/>
        </w:rPr>
      </w:pPr>
    </w:p>
    <w:p w14:paraId="6F43D5CC" w14:textId="30418403" w:rsidR="0014496A" w:rsidRPr="0014496A" w:rsidRDefault="0014496A" w:rsidP="0014496A">
      <w:pPr>
        <w:autoSpaceDE w:val="0"/>
        <w:autoSpaceDN w:val="0"/>
        <w:adjustRightInd w:val="0"/>
        <w:spacing w:after="0" w:line="240" w:lineRule="auto"/>
        <w:rPr>
          <w:rFonts w:eastAsiaTheme="minorEastAsia" w:cstheme="minorHAnsi"/>
        </w:rPr>
      </w:pPr>
      <w:r w:rsidRPr="00726A94">
        <w:rPr>
          <w:rFonts w:cstheme="minorHAnsi"/>
          <w:b/>
          <w:bCs/>
          <w:color w:val="ED7D31" w:themeColor="accent2"/>
          <w:sz w:val="28"/>
          <w:szCs w:val="28"/>
        </w:rPr>
        <w:t>Try it out</w:t>
      </w:r>
      <w:r w:rsidR="00726A94" w:rsidRPr="00726A94">
        <w:rPr>
          <w:rFonts w:cstheme="minorHAnsi"/>
          <w:b/>
          <w:bCs/>
          <w:color w:val="ED7D31" w:themeColor="accent2"/>
          <w:sz w:val="28"/>
          <w:szCs w:val="28"/>
        </w:rPr>
        <w:t xml:space="preserve"> (page 110)</w:t>
      </w:r>
      <w:r w:rsidRPr="0014496A">
        <w:rPr>
          <w:rFonts w:cstheme="minorHAnsi"/>
          <w:b/>
          <w:bCs/>
          <w:sz w:val="28"/>
          <w:szCs w:val="28"/>
        </w:rPr>
        <w:br/>
      </w:r>
    </w:p>
    <w:p w14:paraId="186DF317" w14:textId="075C9252" w:rsidR="0014496A" w:rsidRPr="0014496A" w:rsidRDefault="0014496A" w:rsidP="0014496A">
      <w:pPr>
        <w:autoSpaceDE w:val="0"/>
        <w:autoSpaceDN w:val="0"/>
        <w:adjustRightInd w:val="0"/>
        <w:spacing w:after="0" w:line="240" w:lineRule="auto"/>
        <w:rPr>
          <w:rFonts w:eastAsiaTheme="minorEastAsia" w:cstheme="minorHAnsi"/>
        </w:rPr>
      </w:pPr>
      <w:r w:rsidRPr="0014496A">
        <w:rPr>
          <w:rFonts w:eastAsiaTheme="minorEastAsia" w:cstheme="minorHAnsi"/>
        </w:rPr>
        <w:t xml:space="preserve">Sketching the graphs of </w:t>
      </w:r>
      <m:oMath>
        <m:r>
          <w:rPr>
            <w:rFonts w:ascii="Cambria Math" w:eastAsiaTheme="minorEastAsia" w:hAnsi="Cambria Math" w:cstheme="minorHAnsi"/>
          </w:rPr>
          <m:t>y</m:t>
        </m:r>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oMath>
      <w:r w:rsidRPr="0014496A">
        <w:rPr>
          <w:rFonts w:eastAsiaTheme="minorEastAsia" w:cstheme="minorHAnsi"/>
        </w:rPr>
        <w:t xml:space="preserve">, </w:t>
      </w:r>
      <m:oMath>
        <m:r>
          <w:rPr>
            <w:rFonts w:ascii="Cambria Math" w:eastAsiaTheme="minorEastAsia" w:hAnsi="Cambria Math" w:cstheme="minorHAnsi"/>
          </w:rPr>
          <m:t>y</m:t>
        </m:r>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oMath>
      <w:r w:rsidRPr="00466D02">
        <w:rPr>
          <w:rFonts w:eastAsiaTheme="minorEastAsia" w:cstheme="minorHAnsi"/>
        </w:rPr>
        <w:t xml:space="preserve"> and </w:t>
      </w:r>
      <m:oMath>
        <m:r>
          <w:rPr>
            <w:rFonts w:ascii="Cambria Math" w:eastAsiaTheme="minorEastAsia" w:hAnsi="Cambria Math" w:cstheme="minorHAnsi"/>
          </w:rPr>
          <m:t>y</m:t>
        </m:r>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r>
              <w:rPr>
                <w:rFonts w:ascii="Cambria Math" w:eastAsiaTheme="minorEastAsia" w:hAnsi="Cambria Math" w:cstheme="minorHAnsi"/>
              </w:rPr>
              <m:t>x</m:t>
            </m:r>
          </m:e>
        </m:func>
      </m:oMath>
      <w:r w:rsidRPr="00466D02">
        <w:rPr>
          <w:rFonts w:eastAsiaTheme="minorEastAsia" w:cstheme="minorHAnsi"/>
        </w:rPr>
        <w:t>. Us</w:t>
      </w:r>
      <w:r w:rsidRPr="0014496A">
        <w:rPr>
          <w:rFonts w:eastAsiaTheme="minorEastAsia" w:cstheme="minorHAnsi"/>
        </w:rPr>
        <w:t>e your sketches to work out the exact values of the following (do not use a calculator):</w:t>
      </w:r>
    </w:p>
    <w:p w14:paraId="4D13761F" w14:textId="6FCEDDA4" w:rsidR="0014496A" w:rsidRPr="006168AE" w:rsidRDefault="00D138BB" w:rsidP="00E2317E">
      <w:pPr>
        <w:pStyle w:val="ListParagraph"/>
        <w:numPr>
          <w:ilvl w:val="0"/>
          <w:numId w:val="44"/>
        </w:numPr>
        <w:autoSpaceDE w:val="0"/>
        <w:autoSpaceDN w:val="0"/>
        <w:adjustRightInd w:val="0"/>
        <w:spacing w:line="240" w:lineRule="auto"/>
        <w:rPr>
          <w:rFonts w:eastAsiaTheme="minorEastAsia" w:cstheme="minorHAnsi"/>
        </w:rPr>
      </w:pPr>
      <m:oMath>
        <m:func>
          <m:funcPr>
            <m:ctrlPr>
              <w:rPr>
                <w:rFonts w:ascii="Cambria Math" w:eastAsiaTheme="minorEastAsia" w:hAnsi="Cambria Math" w:cstheme="minorHAnsi"/>
                <w:b/>
                <w:bCs/>
              </w:rPr>
            </m:ctrlPr>
          </m:funcPr>
          <m:fName>
            <m:r>
              <m:rPr>
                <m:sty m:val="b"/>
              </m:rPr>
              <w:rPr>
                <w:rFonts w:ascii="Cambria Math" w:eastAsiaTheme="minorEastAsia" w:hAnsi="Cambria Math" w:cstheme="minorHAnsi"/>
              </w:rPr>
              <m:t>sin</m:t>
            </m:r>
          </m:fName>
          <m:e>
            <m:d>
              <m:dPr>
                <m:ctrlPr>
                  <w:rPr>
                    <w:rFonts w:ascii="Cambria Math" w:eastAsiaTheme="minorEastAsia" w:hAnsi="Cambria Math" w:cstheme="minorHAnsi"/>
                    <w:b/>
                    <w:bCs/>
                  </w:rPr>
                </m:ctrlPr>
              </m:dPr>
              <m:e>
                <m:r>
                  <m:rPr>
                    <m:sty m:val="b"/>
                  </m:rPr>
                  <w:rPr>
                    <w:rFonts w:ascii="Cambria Math" w:eastAsiaTheme="minorEastAsia" w:hAnsi="Cambria Math" w:cstheme="minorHAnsi"/>
                  </w:rPr>
                  <m:t>150°</m:t>
                </m:r>
              </m:e>
            </m:d>
          </m:e>
        </m:func>
      </m:oMath>
      <w:r w:rsidR="0014496A" w:rsidRPr="006168AE">
        <w:rPr>
          <w:rFonts w:eastAsiaTheme="minorEastAsia" w:cstheme="minorHAnsi"/>
          <w:b/>
          <w:bCs/>
        </w:rPr>
        <w:t xml:space="preserve">, </w:t>
      </w:r>
      <m:oMath>
        <m:func>
          <m:funcPr>
            <m:ctrlPr>
              <w:rPr>
                <w:rFonts w:ascii="Cambria Math" w:eastAsiaTheme="minorEastAsia" w:hAnsi="Cambria Math" w:cstheme="minorHAnsi"/>
                <w:b/>
                <w:bCs/>
              </w:rPr>
            </m:ctrlPr>
          </m:funcPr>
          <m:fName>
            <m:r>
              <m:rPr>
                <m:sty m:val="b"/>
              </m:rPr>
              <w:rPr>
                <w:rFonts w:ascii="Cambria Math" w:eastAsiaTheme="minorEastAsia" w:hAnsi="Cambria Math" w:cstheme="minorHAnsi"/>
              </w:rPr>
              <m:t>sin</m:t>
            </m:r>
          </m:fName>
          <m:e>
            <m:d>
              <m:dPr>
                <m:ctrlPr>
                  <w:rPr>
                    <w:rFonts w:ascii="Cambria Math" w:eastAsiaTheme="minorEastAsia" w:hAnsi="Cambria Math" w:cstheme="minorHAnsi"/>
                    <w:b/>
                    <w:bCs/>
                  </w:rPr>
                </m:ctrlPr>
              </m:dPr>
              <m:e>
                <m:r>
                  <m:rPr>
                    <m:sty m:val="b"/>
                  </m:rPr>
                  <w:rPr>
                    <w:rFonts w:ascii="Cambria Math" w:eastAsiaTheme="minorEastAsia" w:hAnsi="Cambria Math" w:cstheme="minorHAnsi"/>
                  </w:rPr>
                  <m:t>-60°</m:t>
                </m:r>
              </m:e>
            </m:d>
          </m:e>
        </m:func>
      </m:oMath>
      <w:r w:rsidR="0014496A" w:rsidRPr="006168AE">
        <w:rPr>
          <w:rFonts w:eastAsiaTheme="minorEastAsia" w:cstheme="minorHAnsi"/>
          <w:b/>
          <w:bCs/>
        </w:rPr>
        <w:t xml:space="preserve">, </w:t>
      </w:r>
      <m:oMath>
        <m:func>
          <m:funcPr>
            <m:ctrlPr>
              <w:rPr>
                <w:rFonts w:ascii="Cambria Math" w:eastAsiaTheme="minorEastAsia" w:hAnsi="Cambria Math" w:cstheme="minorHAnsi"/>
                <w:b/>
                <w:bCs/>
              </w:rPr>
            </m:ctrlPr>
          </m:funcPr>
          <m:fName>
            <m:r>
              <m:rPr>
                <m:sty m:val="b"/>
              </m:rPr>
              <w:rPr>
                <w:rFonts w:ascii="Cambria Math" w:eastAsiaTheme="minorEastAsia" w:hAnsi="Cambria Math" w:cstheme="minorHAnsi"/>
              </w:rPr>
              <m:t>sin</m:t>
            </m:r>
          </m:fName>
          <m:e>
            <m:d>
              <m:dPr>
                <m:ctrlPr>
                  <w:rPr>
                    <w:rFonts w:ascii="Cambria Math" w:eastAsiaTheme="minorEastAsia" w:hAnsi="Cambria Math" w:cstheme="minorHAnsi"/>
                    <w:b/>
                    <w:bCs/>
                  </w:rPr>
                </m:ctrlPr>
              </m:dPr>
              <m:e>
                <m:r>
                  <m:rPr>
                    <m:sty m:val="b"/>
                  </m:rPr>
                  <w:rPr>
                    <w:rFonts w:ascii="Cambria Math" w:eastAsiaTheme="minorEastAsia" w:hAnsi="Cambria Math" w:cstheme="minorHAnsi"/>
                  </w:rPr>
                  <m:t>-135°</m:t>
                </m:r>
              </m:e>
            </m:d>
          </m:e>
        </m:func>
      </m:oMath>
      <w:r w:rsidR="0014496A" w:rsidRPr="006168AE">
        <w:rPr>
          <w:rFonts w:eastAsiaTheme="minorEastAsia" w:cstheme="minorHAnsi"/>
        </w:rPr>
        <w:br/>
      </w:r>
      <w:r w:rsidR="0014496A" w:rsidRPr="006168AE">
        <w:rPr>
          <w:rFonts w:eastAsiaTheme="minorEastAsia" w:cstheme="minorHAnsi"/>
        </w:rPr>
        <w:br/>
      </w:r>
      <w:r w:rsidR="0014496A" w:rsidRPr="0014496A">
        <w:rPr>
          <w:noProof/>
        </w:rPr>
        <w:drawing>
          <wp:inline distT="0" distB="0" distL="0" distR="0" wp14:anchorId="4627CF1F" wp14:editId="0041AA03">
            <wp:extent cx="5731510" cy="2984500"/>
            <wp:effectExtent l="0" t="0" r="2540" b="635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5731510" cy="2984500"/>
                    </a:xfrm>
                    <a:prstGeom prst="rect">
                      <a:avLst/>
                    </a:prstGeom>
                  </pic:spPr>
                </pic:pic>
              </a:graphicData>
            </a:graphic>
          </wp:inline>
        </w:drawing>
      </w:r>
      <w:r w:rsidR="0014496A" w:rsidRPr="006168AE">
        <w:rPr>
          <w:rFonts w:eastAsiaTheme="minorEastAsia" w:cstheme="minorHAnsi"/>
        </w:rPr>
        <w:br/>
      </w:r>
      <w:r w:rsidR="0014496A" w:rsidRPr="006168AE">
        <w:rPr>
          <w:rFonts w:eastAsiaTheme="minorEastAsia" w:cstheme="minorHAnsi"/>
        </w:rPr>
        <w:br/>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150°</m:t>
                </m:r>
              </m:e>
            </m:d>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180°-150°</m:t>
                    </m:r>
                  </m:e>
                </m:d>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30°</m:t>
                        </m:r>
                      </m:e>
                    </m:d>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e>
                </m:func>
              </m:e>
            </m:func>
          </m:e>
        </m:func>
      </m:oMath>
      <w:r w:rsidR="0014496A" w:rsidRPr="006168AE">
        <w:rPr>
          <w:rFonts w:eastAsiaTheme="minorEastAsia" w:cstheme="minorHAnsi"/>
        </w:rPr>
        <w:t>.</w:t>
      </w:r>
      <w:r w:rsidR="0014496A" w:rsidRPr="006168AE">
        <w:rPr>
          <w:rFonts w:eastAsiaTheme="minorEastAsia" w:cstheme="minorHAnsi"/>
        </w:rPr>
        <w:br/>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-60°</m:t>
                </m:r>
              </m:e>
            </m:d>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60°</m:t>
                    </m:r>
                  </m:e>
                </m:d>
                <m:r>
                  <m:rPr>
                    <m:sty m:val="p"/>
                  </m:rPr>
                  <w:rPr>
                    <w:rFonts w:ascii="Cambria Math" w:eastAsiaTheme="minorEastAsia" w:hAnsi="Cambria Math" w:cstheme="minorHAnsi"/>
                  </w:rPr>
                  <m:t>=-</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num>
                  <m:den>
                    <m:r>
                      <m:rPr>
                        <m:sty m:val="p"/>
                      </m:rPr>
                      <w:rPr>
                        <w:rFonts w:ascii="Cambria Math" w:eastAsiaTheme="minorEastAsia" w:hAnsi="Cambria Math" w:cstheme="minorHAnsi"/>
                      </w:rPr>
                      <m:t>2</m:t>
                    </m:r>
                  </m:den>
                </m:f>
              </m:e>
            </m:func>
          </m:e>
        </m:func>
      </m:oMath>
      <w:r w:rsidR="0014496A" w:rsidRPr="006168AE">
        <w:rPr>
          <w:rFonts w:eastAsiaTheme="minorEastAsia" w:cstheme="minorHAnsi"/>
        </w:rPr>
        <w:t>.</w:t>
      </w:r>
      <w:r w:rsidR="0014496A" w:rsidRPr="006168AE">
        <w:rPr>
          <w:rFonts w:eastAsiaTheme="minorEastAsia" w:cstheme="minorHAnsi"/>
        </w:rPr>
        <w:br/>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-135°</m:t>
                </m:r>
              </m:e>
            </m:d>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135°</m:t>
                    </m:r>
                  </m:e>
                </m:d>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180°-135°</m:t>
                        </m:r>
                      </m:e>
                    </m:d>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45°</m:t>
                            </m:r>
                          </m:e>
                        </m:d>
                        <m:r>
                          <m:rPr>
                            <m:sty m:val="p"/>
                          </m:rPr>
                          <w:rPr>
                            <w:rFonts w:ascii="Cambria Math" w:eastAsiaTheme="minorEastAsia" w:hAnsi="Cambria Math" w:cstheme="minorHAnsi"/>
                          </w:rPr>
                          <m:t>=-</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num>
                          <m:den>
                            <m:r>
                              <m:rPr>
                                <m:sty m:val="p"/>
                              </m:rPr>
                              <w:rPr>
                                <w:rFonts w:ascii="Cambria Math" w:eastAsiaTheme="minorEastAsia" w:hAnsi="Cambria Math" w:cstheme="minorHAnsi"/>
                              </w:rPr>
                              <m:t>2</m:t>
                            </m:r>
                          </m:den>
                        </m:f>
                      </m:e>
                    </m:func>
                  </m:e>
                </m:func>
              </m:e>
            </m:func>
          </m:e>
        </m:func>
      </m:oMath>
      <w:r w:rsidR="0014496A" w:rsidRPr="006168AE">
        <w:rPr>
          <w:rFonts w:eastAsiaTheme="minorEastAsia" w:cstheme="minorHAnsi"/>
        </w:rPr>
        <w:t>.</w:t>
      </w:r>
      <w:r w:rsidR="0014496A" w:rsidRPr="006168AE">
        <w:rPr>
          <w:rFonts w:eastAsiaTheme="minorEastAsia" w:cstheme="minorHAnsi"/>
        </w:rPr>
        <w:br/>
      </w:r>
    </w:p>
    <w:p w14:paraId="7EA76903" w14:textId="77777777" w:rsidR="0014496A" w:rsidRPr="00466D02" w:rsidRDefault="0014496A" w:rsidP="0014496A">
      <w:pPr>
        <w:autoSpaceDE w:val="0"/>
        <w:autoSpaceDN w:val="0"/>
        <w:adjustRightInd w:val="0"/>
        <w:spacing w:after="0" w:line="240" w:lineRule="auto"/>
        <w:rPr>
          <w:rFonts w:eastAsiaTheme="minorEastAsia" w:cstheme="minorHAnsi"/>
        </w:rPr>
      </w:pPr>
    </w:p>
    <w:p w14:paraId="77748B8D" w14:textId="541D0AB1" w:rsidR="0014496A" w:rsidRPr="006168AE" w:rsidRDefault="00D138BB" w:rsidP="00E2317E">
      <w:pPr>
        <w:pStyle w:val="ListParagraph"/>
        <w:numPr>
          <w:ilvl w:val="0"/>
          <w:numId w:val="44"/>
        </w:numPr>
        <w:autoSpaceDE w:val="0"/>
        <w:autoSpaceDN w:val="0"/>
        <w:adjustRightInd w:val="0"/>
        <w:spacing w:line="240" w:lineRule="auto"/>
        <w:rPr>
          <w:rFonts w:eastAsiaTheme="minorEastAsia" w:cstheme="minorHAnsi"/>
        </w:rPr>
      </w:pPr>
      <m:oMath>
        <m:func>
          <m:funcPr>
            <m:ctrlPr>
              <w:rPr>
                <w:rFonts w:ascii="Cambria Math" w:eastAsiaTheme="minorEastAsia" w:hAnsi="Cambria Math" w:cstheme="minorHAnsi"/>
                <w:b/>
                <w:bCs/>
              </w:rPr>
            </m:ctrlPr>
          </m:funcPr>
          <m:fName>
            <m:r>
              <m:rPr>
                <m:sty m:val="b"/>
              </m:rPr>
              <w:rPr>
                <w:rFonts w:ascii="Cambria Math" w:eastAsiaTheme="minorEastAsia" w:hAnsi="Cambria Math" w:cstheme="minorHAnsi"/>
              </w:rPr>
              <m:t>cos</m:t>
            </m:r>
          </m:fName>
          <m:e>
            <m:d>
              <m:dPr>
                <m:ctrlPr>
                  <w:rPr>
                    <w:rFonts w:ascii="Cambria Math" w:eastAsiaTheme="minorEastAsia" w:hAnsi="Cambria Math" w:cstheme="minorHAnsi"/>
                    <w:b/>
                    <w:bCs/>
                  </w:rPr>
                </m:ctrlPr>
              </m:dPr>
              <m:e>
                <m:r>
                  <m:rPr>
                    <m:sty m:val="b"/>
                  </m:rPr>
                  <w:rPr>
                    <w:rFonts w:ascii="Cambria Math" w:eastAsiaTheme="minorEastAsia" w:hAnsi="Cambria Math" w:cstheme="minorHAnsi"/>
                  </w:rPr>
                  <m:t>150°</m:t>
                </m:r>
              </m:e>
            </m:d>
          </m:e>
        </m:func>
      </m:oMath>
      <w:r w:rsidR="0014496A" w:rsidRPr="006168AE">
        <w:rPr>
          <w:rFonts w:eastAsiaTheme="minorEastAsia" w:cstheme="minorHAnsi"/>
          <w:b/>
          <w:bCs/>
        </w:rPr>
        <w:t xml:space="preserve">, </w:t>
      </w:r>
      <m:oMath>
        <m:func>
          <m:funcPr>
            <m:ctrlPr>
              <w:rPr>
                <w:rFonts w:ascii="Cambria Math" w:eastAsiaTheme="minorEastAsia" w:hAnsi="Cambria Math" w:cstheme="minorHAnsi"/>
                <w:b/>
                <w:bCs/>
              </w:rPr>
            </m:ctrlPr>
          </m:funcPr>
          <m:fName>
            <m:r>
              <m:rPr>
                <m:sty m:val="b"/>
              </m:rPr>
              <w:rPr>
                <w:rFonts w:ascii="Cambria Math" w:eastAsiaTheme="minorEastAsia" w:hAnsi="Cambria Math" w:cstheme="minorHAnsi"/>
              </w:rPr>
              <m:t>cos</m:t>
            </m:r>
          </m:fName>
          <m:e>
            <m:d>
              <m:dPr>
                <m:ctrlPr>
                  <w:rPr>
                    <w:rFonts w:ascii="Cambria Math" w:eastAsiaTheme="minorEastAsia" w:hAnsi="Cambria Math" w:cstheme="minorHAnsi"/>
                    <w:b/>
                    <w:bCs/>
                  </w:rPr>
                </m:ctrlPr>
              </m:dPr>
              <m:e>
                <m:r>
                  <m:rPr>
                    <m:sty m:val="b"/>
                  </m:rPr>
                  <w:rPr>
                    <w:rFonts w:ascii="Cambria Math" w:eastAsiaTheme="minorEastAsia" w:hAnsi="Cambria Math" w:cstheme="minorHAnsi"/>
                  </w:rPr>
                  <m:t>240°</m:t>
                </m:r>
              </m:e>
            </m:d>
          </m:e>
        </m:func>
      </m:oMath>
      <w:r w:rsidR="0014496A" w:rsidRPr="006168AE">
        <w:rPr>
          <w:rFonts w:eastAsiaTheme="minorEastAsia" w:cstheme="minorHAnsi"/>
          <w:b/>
          <w:bCs/>
        </w:rPr>
        <w:t xml:space="preserve">, </w:t>
      </w:r>
      <m:oMath>
        <m:func>
          <m:funcPr>
            <m:ctrlPr>
              <w:rPr>
                <w:rFonts w:ascii="Cambria Math" w:eastAsiaTheme="minorEastAsia" w:hAnsi="Cambria Math" w:cstheme="minorHAnsi"/>
                <w:b/>
                <w:bCs/>
              </w:rPr>
            </m:ctrlPr>
          </m:funcPr>
          <m:fName>
            <m:r>
              <m:rPr>
                <m:sty m:val="b"/>
              </m:rPr>
              <w:rPr>
                <w:rFonts w:ascii="Cambria Math" w:eastAsiaTheme="minorEastAsia" w:hAnsi="Cambria Math" w:cstheme="minorHAnsi"/>
              </w:rPr>
              <m:t>cos</m:t>
            </m:r>
          </m:fName>
          <m:e>
            <m:d>
              <m:dPr>
                <m:ctrlPr>
                  <w:rPr>
                    <w:rFonts w:ascii="Cambria Math" w:eastAsiaTheme="minorEastAsia" w:hAnsi="Cambria Math" w:cstheme="minorHAnsi"/>
                    <w:b/>
                    <w:bCs/>
                  </w:rPr>
                </m:ctrlPr>
              </m:dPr>
              <m:e>
                <m:r>
                  <m:rPr>
                    <m:sty m:val="b"/>
                  </m:rPr>
                  <w:rPr>
                    <w:rFonts w:ascii="Cambria Math" w:eastAsiaTheme="minorEastAsia" w:hAnsi="Cambria Math" w:cstheme="minorHAnsi"/>
                  </w:rPr>
                  <m:t>-240°</m:t>
                </m:r>
              </m:e>
            </m:d>
          </m:e>
        </m:func>
      </m:oMath>
      <w:r w:rsidR="0014496A" w:rsidRPr="006168AE">
        <w:rPr>
          <w:rFonts w:eastAsiaTheme="minorEastAsia" w:cstheme="minorHAnsi"/>
          <w:b/>
          <w:bCs/>
        </w:rPr>
        <w:br/>
      </w:r>
      <w:r w:rsidR="0014496A" w:rsidRPr="006168AE">
        <w:rPr>
          <w:rFonts w:eastAsiaTheme="minorEastAsia" w:cstheme="minorHAnsi"/>
        </w:rPr>
        <w:br/>
      </w:r>
      <w:r w:rsidR="0014496A" w:rsidRPr="0014496A">
        <w:rPr>
          <w:noProof/>
        </w:rPr>
        <w:drawing>
          <wp:inline distT="0" distB="0" distL="0" distR="0" wp14:anchorId="7223EF15" wp14:editId="4C019D33">
            <wp:extent cx="4114800" cy="2125782"/>
            <wp:effectExtent l="0" t="0" r="0" b="8255"/>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4122064" cy="2129535"/>
                    </a:xfrm>
                    <a:prstGeom prst="rect">
                      <a:avLst/>
                    </a:prstGeom>
                  </pic:spPr>
                </pic:pic>
              </a:graphicData>
            </a:graphic>
          </wp:inline>
        </w:drawing>
      </w:r>
      <w:r w:rsidR="0014496A" w:rsidRPr="006168AE">
        <w:rPr>
          <w:rFonts w:eastAsiaTheme="minorEastAsia" w:cstheme="minorHAnsi"/>
        </w:rPr>
        <w:br/>
      </w:r>
      <w:r w:rsidR="0014496A" w:rsidRPr="006168AE">
        <w:rPr>
          <w:rFonts w:eastAsiaTheme="minorEastAsia" w:cstheme="minorHAnsi"/>
        </w:rPr>
        <w:br/>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150°</m:t>
                </m:r>
              </m:e>
            </m:d>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30°</m:t>
                    </m:r>
                  </m:e>
                </m:d>
                <m:r>
                  <m:rPr>
                    <m:sty m:val="p"/>
                  </m:rPr>
                  <w:rPr>
                    <w:rFonts w:ascii="Cambria Math" w:eastAsiaTheme="minorEastAsia" w:hAnsi="Cambria Math" w:cstheme="minorHAnsi"/>
                  </w:rPr>
                  <m:t>=-</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num>
                  <m:den>
                    <m:r>
                      <m:rPr>
                        <m:sty m:val="p"/>
                      </m:rPr>
                      <w:rPr>
                        <w:rFonts w:ascii="Cambria Math" w:eastAsiaTheme="minorEastAsia" w:hAnsi="Cambria Math" w:cstheme="minorHAnsi"/>
                      </w:rPr>
                      <m:t>2</m:t>
                    </m:r>
                  </m:den>
                </m:f>
              </m:e>
            </m:func>
          </m:e>
        </m:func>
      </m:oMath>
      <w:r w:rsidR="0014496A" w:rsidRPr="006168AE">
        <w:rPr>
          <w:rFonts w:eastAsiaTheme="minorEastAsia" w:cstheme="minorHAnsi"/>
        </w:rPr>
        <w:t>.</w:t>
      </w:r>
      <w:r w:rsidR="0014496A" w:rsidRPr="006168AE">
        <w:rPr>
          <w:rFonts w:eastAsiaTheme="minorEastAsia" w:cstheme="minorHAnsi"/>
        </w:rPr>
        <w:br/>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240°</m:t>
                </m:r>
              </m:e>
            </m:d>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60°</m:t>
                    </m:r>
                  </m:e>
                </m:d>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e>
            </m:func>
          </m:e>
        </m:func>
      </m:oMath>
      <w:r w:rsidR="0014496A" w:rsidRPr="006168AE">
        <w:rPr>
          <w:rFonts w:eastAsiaTheme="minorEastAsia" w:cstheme="minorHAnsi"/>
        </w:rPr>
        <w:t>.</w:t>
      </w:r>
      <w:r w:rsidR="0014496A" w:rsidRPr="006168AE">
        <w:rPr>
          <w:rFonts w:eastAsiaTheme="minorEastAsia" w:cstheme="minorHAnsi"/>
        </w:rPr>
        <w:br/>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-240°</m:t>
                </m:r>
              </m:e>
            </m:d>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60°</m:t>
                    </m:r>
                  </m:e>
                </m:d>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e>
            </m:func>
          </m:e>
        </m:func>
      </m:oMath>
      <w:r w:rsidR="0014496A" w:rsidRPr="006168AE">
        <w:rPr>
          <w:rFonts w:eastAsiaTheme="minorEastAsia" w:cstheme="minorHAnsi"/>
        </w:rPr>
        <w:t xml:space="preserve">. You could also use the fact that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d>
              <m:dPr>
                <m:ctrlPr>
                  <w:rPr>
                    <w:rFonts w:ascii="Cambria Math" w:eastAsiaTheme="minorEastAsia" w:hAnsi="Cambria Math" w:cstheme="minorHAnsi"/>
                  </w:rPr>
                </m:ctrlPr>
              </m:dPr>
              <m:e>
                <m:r>
                  <w:rPr>
                    <w:rFonts w:ascii="Cambria Math" w:eastAsiaTheme="minorEastAsia" w:hAnsi="Cambria Math" w:cstheme="minorHAnsi"/>
                  </w:rPr>
                  <m:t>x</m:t>
                </m:r>
              </m:e>
            </m:d>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m:t>
                </m:r>
                <m:r>
                  <w:rPr>
                    <w:rFonts w:ascii="Cambria Math" w:eastAsiaTheme="minorEastAsia" w:hAnsi="Cambria Math" w:cstheme="minorHAnsi"/>
                  </w:rPr>
                  <m:t>x</m:t>
                </m:r>
              </m:e>
            </m:d>
          </m:e>
        </m:func>
      </m:oMath>
      <w:r w:rsidR="0014496A" w:rsidRPr="006168AE">
        <w:rPr>
          <w:rFonts w:eastAsiaTheme="minorEastAsia" w:cstheme="minorHAnsi"/>
        </w:rPr>
        <w:t xml:space="preserve"> for all </w:t>
      </w:r>
      <m:oMath>
        <m:r>
          <w:rPr>
            <w:rFonts w:ascii="Cambria Math" w:eastAsiaTheme="minorEastAsia" w:hAnsi="Cambria Math" w:cstheme="minorHAnsi"/>
          </w:rPr>
          <m:t>x</m:t>
        </m:r>
      </m:oMath>
      <w:r w:rsidR="0014496A" w:rsidRPr="006168AE">
        <w:rPr>
          <w:rFonts w:eastAsiaTheme="minorEastAsia" w:cstheme="minorHAnsi"/>
        </w:rPr>
        <w:t>.</w:t>
      </w:r>
      <w:r w:rsidR="0014496A" w:rsidRPr="006168AE">
        <w:rPr>
          <w:rFonts w:eastAsiaTheme="minorEastAsia" w:cstheme="minorHAnsi"/>
        </w:rPr>
        <w:br/>
      </w:r>
    </w:p>
    <w:p w14:paraId="4D1A9CFA" w14:textId="77777777" w:rsidR="0014496A" w:rsidRPr="00466D02" w:rsidRDefault="0014496A" w:rsidP="0014496A">
      <w:pPr>
        <w:autoSpaceDE w:val="0"/>
        <w:autoSpaceDN w:val="0"/>
        <w:adjustRightInd w:val="0"/>
        <w:spacing w:after="0" w:line="240" w:lineRule="auto"/>
        <w:rPr>
          <w:rFonts w:eastAsiaTheme="minorEastAsia" w:cstheme="minorHAnsi"/>
        </w:rPr>
      </w:pPr>
    </w:p>
    <w:p w14:paraId="11050D4C" w14:textId="1DEBA39B" w:rsidR="0014496A" w:rsidRPr="006168AE" w:rsidRDefault="00D138BB" w:rsidP="00E2317E">
      <w:pPr>
        <w:pStyle w:val="ListParagraph"/>
        <w:numPr>
          <w:ilvl w:val="0"/>
          <w:numId w:val="44"/>
        </w:numPr>
        <w:autoSpaceDE w:val="0"/>
        <w:autoSpaceDN w:val="0"/>
        <w:adjustRightInd w:val="0"/>
        <w:spacing w:line="240" w:lineRule="auto"/>
        <w:rPr>
          <w:rFonts w:eastAsiaTheme="minorEastAsia" w:cstheme="minorHAnsi"/>
        </w:rPr>
      </w:pPr>
      <m:oMath>
        <m:func>
          <m:funcPr>
            <m:ctrlPr>
              <w:rPr>
                <w:rFonts w:ascii="Cambria Math" w:eastAsiaTheme="minorEastAsia" w:hAnsi="Cambria Math" w:cstheme="minorHAnsi"/>
                <w:b/>
                <w:bCs/>
              </w:rPr>
            </m:ctrlPr>
          </m:funcPr>
          <m:fName>
            <m:r>
              <m:rPr>
                <m:sty m:val="b"/>
              </m:rPr>
              <w:rPr>
                <w:rFonts w:ascii="Cambria Math" w:eastAsiaTheme="minorEastAsia" w:hAnsi="Cambria Math" w:cstheme="minorHAnsi"/>
              </w:rPr>
              <m:t>tan</m:t>
            </m:r>
          </m:fName>
          <m:e>
            <m:d>
              <m:dPr>
                <m:ctrlPr>
                  <w:rPr>
                    <w:rFonts w:ascii="Cambria Math" w:eastAsiaTheme="minorEastAsia" w:hAnsi="Cambria Math" w:cstheme="minorHAnsi"/>
                    <w:b/>
                    <w:bCs/>
                  </w:rPr>
                </m:ctrlPr>
              </m:dPr>
              <m:e>
                <m:r>
                  <m:rPr>
                    <m:sty m:val="b"/>
                  </m:rPr>
                  <w:rPr>
                    <w:rFonts w:ascii="Cambria Math" w:eastAsiaTheme="minorEastAsia" w:hAnsi="Cambria Math" w:cstheme="minorHAnsi"/>
                  </w:rPr>
                  <m:t>-30°</m:t>
                </m:r>
              </m:e>
            </m:d>
          </m:e>
        </m:func>
      </m:oMath>
      <w:r w:rsidR="0014496A" w:rsidRPr="006168AE">
        <w:rPr>
          <w:rFonts w:eastAsiaTheme="minorEastAsia" w:cstheme="minorHAnsi"/>
          <w:b/>
          <w:bCs/>
        </w:rPr>
        <w:t xml:space="preserve">, </w:t>
      </w:r>
      <m:oMath>
        <m:func>
          <m:funcPr>
            <m:ctrlPr>
              <w:rPr>
                <w:rFonts w:ascii="Cambria Math" w:eastAsiaTheme="minorEastAsia" w:hAnsi="Cambria Math" w:cstheme="minorHAnsi"/>
                <w:b/>
                <w:bCs/>
              </w:rPr>
            </m:ctrlPr>
          </m:funcPr>
          <m:fName>
            <m:r>
              <m:rPr>
                <m:sty m:val="b"/>
              </m:rPr>
              <w:rPr>
                <w:rFonts w:ascii="Cambria Math" w:eastAsiaTheme="minorEastAsia" w:hAnsi="Cambria Math" w:cstheme="minorHAnsi"/>
              </w:rPr>
              <m:t>tan</m:t>
            </m:r>
          </m:fName>
          <m:e>
            <m:d>
              <m:dPr>
                <m:ctrlPr>
                  <w:rPr>
                    <w:rFonts w:ascii="Cambria Math" w:eastAsiaTheme="minorEastAsia" w:hAnsi="Cambria Math" w:cstheme="minorHAnsi"/>
                    <w:b/>
                    <w:bCs/>
                  </w:rPr>
                </m:ctrlPr>
              </m:dPr>
              <m:e>
                <m:r>
                  <m:rPr>
                    <m:sty m:val="b"/>
                  </m:rPr>
                  <w:rPr>
                    <w:rFonts w:ascii="Cambria Math" w:eastAsiaTheme="minorEastAsia" w:hAnsi="Cambria Math" w:cstheme="minorHAnsi"/>
                  </w:rPr>
                  <m:t>135°</m:t>
                </m:r>
              </m:e>
            </m:d>
          </m:e>
        </m:func>
      </m:oMath>
      <w:r w:rsidR="0014496A" w:rsidRPr="006168AE">
        <w:rPr>
          <w:rFonts w:eastAsiaTheme="minorEastAsia" w:cstheme="minorHAnsi"/>
          <w:b/>
          <w:bCs/>
        </w:rPr>
        <w:br/>
      </w:r>
      <w:r w:rsidR="0014496A" w:rsidRPr="006168AE">
        <w:rPr>
          <w:rFonts w:eastAsiaTheme="minorEastAsia" w:cstheme="minorHAnsi"/>
        </w:rPr>
        <w:br/>
      </w:r>
      <w:r w:rsidR="0014496A" w:rsidRPr="0014496A">
        <w:rPr>
          <w:noProof/>
        </w:rPr>
        <w:drawing>
          <wp:inline distT="0" distB="0" distL="0" distR="0" wp14:anchorId="49D63EAC" wp14:editId="6BD09B09">
            <wp:extent cx="4108450" cy="22322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4115102" cy="2235814"/>
                    </a:xfrm>
                    <a:prstGeom prst="rect">
                      <a:avLst/>
                    </a:prstGeom>
                  </pic:spPr>
                </pic:pic>
              </a:graphicData>
            </a:graphic>
          </wp:inline>
        </w:drawing>
      </w:r>
      <w:r w:rsidR="0014496A" w:rsidRPr="006168AE">
        <w:rPr>
          <w:rFonts w:eastAsiaTheme="minorEastAsia" w:cstheme="minorHAnsi"/>
        </w:rPr>
        <w:br/>
      </w:r>
      <w:r w:rsidR="0014496A" w:rsidRPr="006168AE">
        <w:rPr>
          <w:rFonts w:eastAsiaTheme="minorEastAsia" w:cstheme="minorHAnsi"/>
        </w:rPr>
        <w:br/>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-30°</m:t>
                </m:r>
              </m:e>
            </m:d>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30°</m:t>
                    </m:r>
                  </m:e>
                </m:d>
                <m:r>
                  <m:rPr>
                    <m:sty m:val="p"/>
                  </m:rPr>
                  <w:rPr>
                    <w:rFonts w:ascii="Cambria Math" w:eastAsiaTheme="minorEastAsia" w:hAnsi="Cambria Math" w:cstheme="minorHAnsi"/>
                  </w:rPr>
                  <m:t>=-</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num>
                  <m:den>
                    <m:r>
                      <m:rPr>
                        <m:sty m:val="p"/>
                      </m:rPr>
                      <w:rPr>
                        <w:rFonts w:ascii="Cambria Math" w:eastAsiaTheme="minorEastAsia" w:hAnsi="Cambria Math" w:cstheme="minorHAnsi"/>
                      </w:rPr>
                      <m:t>3</m:t>
                    </m:r>
                  </m:den>
                </m:f>
              </m:e>
            </m:func>
          </m:e>
        </m:func>
      </m:oMath>
      <w:r w:rsidR="0014496A" w:rsidRPr="006168AE">
        <w:rPr>
          <w:rFonts w:eastAsiaTheme="minorEastAsia" w:cstheme="minorHAnsi"/>
        </w:rPr>
        <w:t>.</w:t>
      </w:r>
      <w:r w:rsidR="0014496A" w:rsidRPr="006168AE">
        <w:rPr>
          <w:rFonts w:eastAsiaTheme="minorEastAsia" w:cstheme="minorHAnsi"/>
        </w:rPr>
        <w:br/>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135°</m:t>
                </m:r>
              </m:e>
            </m:d>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45°</m:t>
                    </m:r>
                  </m:e>
                </m:d>
                <m:r>
                  <m:rPr>
                    <m:sty m:val="p"/>
                  </m:rPr>
                  <w:rPr>
                    <w:rFonts w:ascii="Cambria Math" w:eastAsiaTheme="minorEastAsia" w:hAnsi="Cambria Math" w:cstheme="minorHAnsi"/>
                  </w:rPr>
                  <m:t>=-1</m:t>
                </m:r>
              </m:e>
            </m:func>
          </m:e>
        </m:func>
      </m:oMath>
      <w:r w:rsidR="0014496A" w:rsidRPr="006168AE">
        <w:rPr>
          <w:rFonts w:eastAsiaTheme="minorEastAsia" w:cstheme="minorHAnsi"/>
        </w:rPr>
        <w:t>.</w:t>
      </w:r>
      <w:r w:rsidR="0014496A" w:rsidRPr="006168AE">
        <w:rPr>
          <w:rFonts w:eastAsiaTheme="minorEastAsia" w:cstheme="minorHAnsi"/>
        </w:rPr>
        <w:br/>
      </w:r>
    </w:p>
    <w:p w14:paraId="09DBD45C" w14:textId="77777777" w:rsidR="0014496A" w:rsidRPr="00466D02" w:rsidRDefault="0014496A" w:rsidP="0014496A">
      <w:pPr>
        <w:autoSpaceDE w:val="0"/>
        <w:autoSpaceDN w:val="0"/>
        <w:adjustRightInd w:val="0"/>
        <w:spacing w:after="0" w:line="240" w:lineRule="auto"/>
        <w:rPr>
          <w:rFonts w:eastAsiaTheme="minorEastAsia" w:cstheme="minorHAnsi"/>
        </w:rPr>
      </w:pPr>
    </w:p>
    <w:p w14:paraId="516E864B" w14:textId="1233E8BF" w:rsidR="0014496A" w:rsidRPr="006168AE" w:rsidRDefault="00D138BB" w:rsidP="00E2317E">
      <w:pPr>
        <w:pStyle w:val="ListParagraph"/>
        <w:numPr>
          <w:ilvl w:val="0"/>
          <w:numId w:val="44"/>
        </w:numPr>
        <w:autoSpaceDE w:val="0"/>
        <w:autoSpaceDN w:val="0"/>
        <w:adjustRightInd w:val="0"/>
        <w:spacing w:line="240" w:lineRule="auto"/>
        <w:rPr>
          <w:rFonts w:eastAsiaTheme="minorEastAsia" w:cstheme="minorHAnsi"/>
          <w:b/>
          <w:bCs/>
          <w:lang w:val="de-DE"/>
        </w:rPr>
      </w:pPr>
      <m:oMath>
        <m:func>
          <m:funcPr>
            <m:ctrlPr>
              <w:rPr>
                <w:rFonts w:ascii="Cambria Math" w:eastAsiaTheme="minorEastAsia" w:hAnsi="Cambria Math" w:cstheme="minorHAnsi"/>
                <w:b/>
                <w:bCs/>
              </w:rPr>
            </m:ctrlPr>
          </m:funcPr>
          <m:fName>
            <m:sSup>
              <m:sSupPr>
                <m:ctrlPr>
                  <w:rPr>
                    <w:rFonts w:ascii="Cambria Math" w:eastAsiaTheme="minorEastAsia" w:hAnsi="Cambria Math" w:cstheme="minorHAnsi"/>
                    <w:b/>
                    <w:bCs/>
                  </w:rPr>
                </m:ctrlPr>
              </m:sSupPr>
              <m:e>
                <m:r>
                  <m:rPr>
                    <m:sty m:val="b"/>
                  </m:rPr>
                  <w:rPr>
                    <w:rFonts w:ascii="Cambria Math" w:eastAsiaTheme="minorEastAsia" w:hAnsi="Cambria Math" w:cstheme="minorHAnsi"/>
                    <w:lang w:val="de-DE"/>
                  </w:rPr>
                  <m:t>sin</m:t>
                </m:r>
              </m:e>
              <m:sup>
                <m:r>
                  <m:rPr>
                    <m:sty m:val="b"/>
                  </m:rPr>
                  <w:rPr>
                    <w:rFonts w:ascii="Cambria Math" w:eastAsiaTheme="minorEastAsia" w:hAnsi="Cambria Math" w:cstheme="minorHAnsi"/>
                    <w:lang w:val="de-DE"/>
                  </w:rPr>
                  <m:t>2</m:t>
                </m:r>
              </m:sup>
            </m:sSup>
          </m:fName>
          <m:e>
            <m:d>
              <m:dPr>
                <m:ctrlPr>
                  <w:rPr>
                    <w:rFonts w:ascii="Cambria Math" w:eastAsiaTheme="minorEastAsia" w:hAnsi="Cambria Math" w:cstheme="minorHAnsi"/>
                    <w:b/>
                    <w:bCs/>
                  </w:rPr>
                </m:ctrlPr>
              </m:dPr>
              <m:e>
                <m:r>
                  <m:rPr>
                    <m:sty m:val="b"/>
                  </m:rPr>
                  <w:rPr>
                    <w:rFonts w:ascii="Cambria Math" w:eastAsiaTheme="minorEastAsia" w:hAnsi="Cambria Math" w:cstheme="minorHAnsi"/>
                    <w:lang w:val="de-DE"/>
                  </w:rPr>
                  <m:t>120°</m:t>
                </m:r>
              </m:e>
            </m:d>
            <m:r>
              <m:rPr>
                <m:sty m:val="b"/>
              </m:rPr>
              <w:rPr>
                <w:rFonts w:ascii="Cambria Math" w:eastAsiaTheme="minorEastAsia" w:hAnsi="Cambria Math" w:cstheme="minorHAnsi"/>
                <w:lang w:val="de-DE"/>
              </w:rPr>
              <m:t>-</m:t>
            </m:r>
          </m:e>
        </m:func>
        <m:func>
          <m:funcPr>
            <m:ctrlPr>
              <w:rPr>
                <w:rFonts w:ascii="Cambria Math" w:eastAsiaTheme="minorEastAsia" w:hAnsi="Cambria Math" w:cstheme="minorHAnsi"/>
                <w:b/>
                <w:bCs/>
              </w:rPr>
            </m:ctrlPr>
          </m:funcPr>
          <m:fName>
            <m:sSup>
              <m:sSupPr>
                <m:ctrlPr>
                  <w:rPr>
                    <w:rFonts w:ascii="Cambria Math" w:eastAsiaTheme="minorEastAsia" w:hAnsi="Cambria Math" w:cstheme="minorHAnsi"/>
                    <w:b/>
                    <w:bCs/>
                  </w:rPr>
                </m:ctrlPr>
              </m:sSupPr>
              <m:e>
                <m:r>
                  <m:rPr>
                    <m:sty m:val="b"/>
                  </m:rPr>
                  <w:rPr>
                    <w:rFonts w:ascii="Cambria Math" w:eastAsiaTheme="minorEastAsia" w:hAnsi="Cambria Math" w:cstheme="minorHAnsi"/>
                    <w:lang w:val="de-DE"/>
                  </w:rPr>
                  <m:t>cos</m:t>
                </m:r>
              </m:e>
              <m:sup>
                <m:r>
                  <m:rPr>
                    <m:sty m:val="b"/>
                  </m:rPr>
                  <w:rPr>
                    <w:rFonts w:ascii="Cambria Math" w:eastAsiaTheme="minorEastAsia" w:hAnsi="Cambria Math" w:cstheme="minorHAnsi"/>
                    <w:lang w:val="de-DE"/>
                  </w:rPr>
                  <m:t>2</m:t>
                </m:r>
              </m:sup>
            </m:sSup>
          </m:fName>
          <m:e>
            <m:d>
              <m:dPr>
                <m:ctrlPr>
                  <w:rPr>
                    <w:rFonts w:ascii="Cambria Math" w:eastAsiaTheme="minorEastAsia" w:hAnsi="Cambria Math" w:cstheme="minorHAnsi"/>
                    <w:b/>
                    <w:bCs/>
                  </w:rPr>
                </m:ctrlPr>
              </m:dPr>
              <m:e>
                <m:r>
                  <m:rPr>
                    <m:sty m:val="b"/>
                  </m:rPr>
                  <w:rPr>
                    <w:rFonts w:ascii="Cambria Math" w:eastAsiaTheme="minorEastAsia" w:hAnsi="Cambria Math" w:cstheme="minorHAnsi"/>
                    <w:lang w:val="de-DE"/>
                  </w:rPr>
                  <m:t>60°</m:t>
                </m:r>
              </m:e>
            </m:d>
          </m:e>
        </m:func>
      </m:oMath>
      <w:r w:rsidR="00466D02" w:rsidRPr="006168AE">
        <w:rPr>
          <w:rFonts w:eastAsiaTheme="minorEastAsia" w:cstheme="minorHAnsi"/>
          <w:b/>
          <w:bCs/>
          <w:lang w:val="de-DE"/>
        </w:rPr>
        <w:t xml:space="preserve"> </w:t>
      </w:r>
    </w:p>
    <w:p w14:paraId="1822BFEB" w14:textId="6E51B0B3" w:rsidR="0014496A" w:rsidRPr="00EC5B36" w:rsidRDefault="0014496A" w:rsidP="0014496A">
      <w:pPr>
        <w:autoSpaceDE w:val="0"/>
        <w:autoSpaceDN w:val="0"/>
        <w:adjustRightInd w:val="0"/>
        <w:spacing w:after="0" w:line="240" w:lineRule="auto"/>
        <w:rPr>
          <w:rFonts w:eastAsiaTheme="minorEastAsia" w:cstheme="minorHAnsi"/>
          <w:lang w:val="de-DE"/>
        </w:rPr>
      </w:pPr>
      <w:r w:rsidRPr="00EC5B36">
        <w:rPr>
          <w:rFonts w:eastAsiaTheme="minorEastAsia" w:cstheme="minorHAnsi"/>
          <w:lang w:val="de-DE"/>
        </w:rPr>
        <w:br/>
      </w:r>
      <w:r w:rsidRPr="0014496A">
        <w:rPr>
          <w:rFonts w:eastAsiaTheme="minorEastAsia" w:cstheme="minorHAnsi"/>
          <w:noProof/>
        </w:rPr>
        <w:drawing>
          <wp:inline distT="0" distB="0" distL="0" distR="0" wp14:anchorId="18968A14" wp14:editId="5B5638D9">
            <wp:extent cx="3809410" cy="2781300"/>
            <wp:effectExtent l="0" t="0" r="635" b="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stretch>
                      <a:fillRect/>
                    </a:stretch>
                  </pic:blipFill>
                  <pic:spPr>
                    <a:xfrm>
                      <a:off x="0" y="0"/>
                      <a:ext cx="3811938" cy="2783146"/>
                    </a:xfrm>
                    <a:prstGeom prst="rect">
                      <a:avLst/>
                    </a:prstGeom>
                  </pic:spPr>
                </pic:pic>
              </a:graphicData>
            </a:graphic>
          </wp:inline>
        </w:drawing>
      </w:r>
      <w:r w:rsidRPr="00EC5B36">
        <w:rPr>
          <w:rFonts w:eastAsiaTheme="minorEastAsia" w:cstheme="minorHAnsi"/>
          <w:lang w:val="de-DE"/>
        </w:rPr>
        <w:br/>
      </w:r>
      <w:r w:rsidRPr="00EC5B36">
        <w:rPr>
          <w:rFonts w:eastAsiaTheme="minorEastAsia" w:cstheme="minorHAnsi"/>
          <w:lang w:val="de-DE"/>
        </w:rPr>
        <w:br/>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lang w:val="de-DE"/>
              </w:rPr>
              <m:t>sin</m:t>
            </m:r>
          </m:fName>
          <m:e>
            <m:d>
              <m:dPr>
                <m:ctrlPr>
                  <w:rPr>
                    <w:rFonts w:ascii="Cambria Math" w:eastAsiaTheme="minorEastAsia" w:hAnsi="Cambria Math" w:cstheme="minorHAnsi"/>
                  </w:rPr>
                </m:ctrlPr>
              </m:dPr>
              <m:e>
                <m:r>
                  <m:rPr>
                    <m:sty m:val="p"/>
                  </m:rPr>
                  <w:rPr>
                    <w:rFonts w:ascii="Cambria Math" w:eastAsiaTheme="minorEastAsia" w:hAnsi="Cambria Math" w:cstheme="minorHAnsi"/>
                    <w:lang w:val="de-DE"/>
                  </w:rPr>
                  <m:t>120°</m:t>
                </m:r>
              </m:e>
            </m:d>
            <m:r>
              <m:rPr>
                <m:sty m:val="p"/>
              </m:rPr>
              <w:rPr>
                <w:rFonts w:ascii="Cambria Math" w:eastAsiaTheme="minorEastAsia" w:hAnsi="Cambria Math" w:cstheme="minorHAnsi"/>
                <w:lang w:val="de-DE"/>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lang w:val="de-DE"/>
                  </w:rPr>
                  <m:t>sin</m:t>
                </m:r>
              </m:fName>
              <m:e>
                <m:d>
                  <m:dPr>
                    <m:ctrlPr>
                      <w:rPr>
                        <w:rFonts w:ascii="Cambria Math" w:eastAsiaTheme="minorEastAsia" w:hAnsi="Cambria Math" w:cstheme="minorHAnsi"/>
                      </w:rPr>
                    </m:ctrlPr>
                  </m:dPr>
                  <m:e>
                    <m:r>
                      <m:rPr>
                        <m:sty m:val="p"/>
                      </m:rPr>
                      <w:rPr>
                        <w:rFonts w:ascii="Cambria Math" w:eastAsiaTheme="minorEastAsia" w:hAnsi="Cambria Math" w:cstheme="minorHAnsi"/>
                        <w:lang w:val="de-DE"/>
                      </w:rPr>
                      <m:t>180°-120°</m:t>
                    </m:r>
                  </m:e>
                </m:d>
                <m:r>
                  <m:rPr>
                    <m:sty m:val="p"/>
                  </m:rPr>
                  <w:rPr>
                    <w:rFonts w:ascii="Cambria Math" w:eastAsiaTheme="minorEastAsia" w:hAnsi="Cambria Math" w:cstheme="minorHAnsi"/>
                    <w:lang w:val="de-DE"/>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lang w:val="de-DE"/>
                      </w:rPr>
                      <m:t>sin</m:t>
                    </m:r>
                  </m:fName>
                  <m:e>
                    <m:d>
                      <m:dPr>
                        <m:ctrlPr>
                          <w:rPr>
                            <w:rFonts w:ascii="Cambria Math" w:eastAsiaTheme="minorEastAsia" w:hAnsi="Cambria Math" w:cstheme="minorHAnsi"/>
                          </w:rPr>
                        </m:ctrlPr>
                      </m:dPr>
                      <m:e>
                        <m:r>
                          <m:rPr>
                            <m:sty m:val="p"/>
                          </m:rPr>
                          <w:rPr>
                            <w:rFonts w:ascii="Cambria Math" w:eastAsiaTheme="minorEastAsia" w:hAnsi="Cambria Math" w:cstheme="minorHAnsi"/>
                            <w:lang w:val="de-DE"/>
                          </w:rPr>
                          <m:t>60°</m:t>
                        </m:r>
                      </m:e>
                    </m:d>
                    <m:r>
                      <m:rPr>
                        <m:sty m:val="p"/>
                      </m:rPr>
                      <w:rPr>
                        <w:rFonts w:ascii="Cambria Math" w:eastAsiaTheme="minorEastAsia" w:hAnsi="Cambria Math" w:cstheme="minorHAnsi"/>
                        <w:lang w:val="de-DE"/>
                      </w:rPr>
                      <m:t>=</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lang w:val="de-DE"/>
                              </w:rPr>
                              <m:t>3</m:t>
                            </m:r>
                          </m:e>
                        </m:rad>
                      </m:num>
                      <m:den>
                        <m:r>
                          <m:rPr>
                            <m:sty m:val="p"/>
                          </m:rPr>
                          <w:rPr>
                            <w:rFonts w:ascii="Cambria Math" w:eastAsiaTheme="minorEastAsia" w:hAnsi="Cambria Math" w:cstheme="minorHAnsi"/>
                            <w:lang w:val="de-DE"/>
                          </w:rPr>
                          <m:t>2</m:t>
                        </m:r>
                      </m:den>
                    </m:f>
                  </m:e>
                </m:func>
              </m:e>
            </m:func>
          </m:e>
        </m:func>
      </m:oMath>
      <w:r w:rsidRPr="00EC5B36">
        <w:rPr>
          <w:rFonts w:eastAsiaTheme="minorEastAsia" w:cstheme="minorHAnsi"/>
          <w:lang w:val="de-DE"/>
        </w:rPr>
        <w:t xml:space="preserve">, so </w:t>
      </w:r>
      <m:oMath>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lang w:val="de-DE"/>
                  </w:rPr>
                  <m:t>sin</m:t>
                </m:r>
              </m:e>
              <m:sup>
                <m:r>
                  <m:rPr>
                    <m:sty m:val="p"/>
                  </m:rPr>
                  <w:rPr>
                    <w:rFonts w:ascii="Cambria Math" w:eastAsiaTheme="minorEastAsia" w:hAnsi="Cambria Math" w:cstheme="minorHAnsi"/>
                    <w:lang w:val="de-DE"/>
                  </w:rPr>
                  <m:t>2</m:t>
                </m:r>
              </m:sup>
            </m:sSup>
          </m:fName>
          <m:e>
            <m:d>
              <m:dPr>
                <m:ctrlPr>
                  <w:rPr>
                    <w:rFonts w:ascii="Cambria Math" w:eastAsiaTheme="minorEastAsia" w:hAnsi="Cambria Math" w:cstheme="minorHAnsi"/>
                  </w:rPr>
                </m:ctrlPr>
              </m:dPr>
              <m:e>
                <m:r>
                  <m:rPr>
                    <m:sty m:val="p"/>
                  </m:rPr>
                  <w:rPr>
                    <w:rFonts w:ascii="Cambria Math" w:eastAsiaTheme="minorEastAsia" w:hAnsi="Cambria Math" w:cstheme="minorHAnsi"/>
                    <w:lang w:val="de-DE"/>
                  </w:rPr>
                  <m:t>120°</m:t>
                </m:r>
              </m:e>
            </m:d>
            <m:r>
              <m:rPr>
                <m:sty m:val="p"/>
              </m:rPr>
              <w:rPr>
                <w:rFonts w:ascii="Cambria Math" w:eastAsiaTheme="minorEastAsia" w:hAnsi="Cambria Math" w:cstheme="minorHAnsi"/>
                <w:lang w:val="de-DE"/>
              </w:rPr>
              <m:t>=</m:t>
            </m:r>
            <m:sSup>
              <m:sSupPr>
                <m:ctrlPr>
                  <w:rPr>
                    <w:rFonts w:ascii="Cambria Math" w:eastAsiaTheme="minorEastAsia" w:hAnsi="Cambria Math" w:cstheme="minorHAnsi"/>
                  </w:rPr>
                </m:ctrlPr>
              </m:sSupPr>
              <m:e>
                <m:d>
                  <m:dPr>
                    <m:ctrlPr>
                      <w:rPr>
                        <w:rFonts w:ascii="Cambria Math" w:eastAsiaTheme="minorEastAsia" w:hAnsi="Cambria Math" w:cstheme="minorHAnsi"/>
                      </w:rPr>
                    </m:ctrlPr>
                  </m:dPr>
                  <m:e>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lang w:val="de-DE"/>
                              </w:rPr>
                              <m:t>3</m:t>
                            </m:r>
                          </m:e>
                        </m:rad>
                      </m:num>
                      <m:den>
                        <m:r>
                          <m:rPr>
                            <m:sty m:val="p"/>
                          </m:rPr>
                          <w:rPr>
                            <w:rFonts w:ascii="Cambria Math" w:eastAsiaTheme="minorEastAsia" w:hAnsi="Cambria Math" w:cstheme="minorHAnsi"/>
                            <w:lang w:val="de-DE"/>
                          </w:rPr>
                          <m:t>2</m:t>
                        </m:r>
                      </m:den>
                    </m:f>
                  </m:e>
                </m:d>
              </m:e>
              <m:sup>
                <m:r>
                  <m:rPr>
                    <m:sty m:val="p"/>
                  </m:rPr>
                  <w:rPr>
                    <w:rFonts w:ascii="Cambria Math" w:eastAsiaTheme="minorEastAsia" w:hAnsi="Cambria Math" w:cstheme="minorHAnsi"/>
                    <w:lang w:val="de-DE"/>
                  </w:rPr>
                  <m:t>2</m:t>
                </m:r>
              </m:sup>
            </m:sSup>
            <m:r>
              <m:rPr>
                <m:sty m:val="p"/>
              </m:rPr>
              <w:rPr>
                <w:rFonts w:ascii="Cambria Math" w:eastAsiaTheme="minorEastAsia" w:hAnsi="Cambria Math" w:cstheme="minorHAnsi"/>
                <w:lang w:val="de-DE"/>
              </w:rPr>
              <m:t>=</m:t>
            </m:r>
            <m:f>
              <m:fPr>
                <m:ctrlPr>
                  <w:rPr>
                    <w:rFonts w:ascii="Cambria Math" w:eastAsiaTheme="minorEastAsia" w:hAnsi="Cambria Math" w:cstheme="minorHAnsi"/>
                  </w:rPr>
                </m:ctrlPr>
              </m:fPr>
              <m:num>
                <m:r>
                  <m:rPr>
                    <m:sty m:val="p"/>
                  </m:rPr>
                  <w:rPr>
                    <w:rFonts w:ascii="Cambria Math" w:eastAsiaTheme="minorEastAsia" w:hAnsi="Cambria Math" w:cstheme="minorHAnsi"/>
                    <w:lang w:val="de-DE"/>
                  </w:rPr>
                  <m:t>3</m:t>
                </m:r>
              </m:num>
              <m:den>
                <m:r>
                  <m:rPr>
                    <m:sty m:val="p"/>
                  </m:rPr>
                  <w:rPr>
                    <w:rFonts w:ascii="Cambria Math" w:eastAsiaTheme="minorEastAsia" w:hAnsi="Cambria Math" w:cstheme="minorHAnsi"/>
                    <w:lang w:val="de-DE"/>
                  </w:rPr>
                  <m:t>4</m:t>
                </m:r>
              </m:den>
            </m:f>
          </m:e>
        </m:func>
      </m:oMath>
      <w:r w:rsidRPr="00EC5B36">
        <w:rPr>
          <w:rFonts w:eastAsiaTheme="minorEastAsia" w:cstheme="minorHAnsi"/>
          <w:lang w:val="de-DE"/>
        </w:rPr>
        <w:t>.</w:t>
      </w:r>
      <w:r w:rsidRPr="00EC5B36">
        <w:rPr>
          <w:rFonts w:eastAsiaTheme="minorEastAsia" w:cstheme="minorHAnsi"/>
          <w:lang w:val="de-DE"/>
        </w:rPr>
        <w:br/>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lang w:val="de-DE"/>
              </w:rPr>
              <m:t>cos</m:t>
            </m:r>
          </m:fName>
          <m:e>
            <m:d>
              <m:dPr>
                <m:ctrlPr>
                  <w:rPr>
                    <w:rFonts w:ascii="Cambria Math" w:eastAsiaTheme="minorEastAsia" w:hAnsi="Cambria Math" w:cstheme="minorHAnsi"/>
                  </w:rPr>
                </m:ctrlPr>
              </m:dPr>
              <m:e>
                <m:r>
                  <m:rPr>
                    <m:sty m:val="p"/>
                  </m:rPr>
                  <w:rPr>
                    <w:rFonts w:ascii="Cambria Math" w:eastAsiaTheme="minorEastAsia" w:hAnsi="Cambria Math" w:cstheme="minorHAnsi"/>
                    <w:lang w:val="de-DE"/>
                  </w:rPr>
                  <m:t>60°</m:t>
                </m:r>
              </m:e>
            </m:d>
            <m:r>
              <m:rPr>
                <m:sty m:val="p"/>
              </m:rPr>
              <w:rPr>
                <w:rFonts w:ascii="Cambria Math" w:eastAsiaTheme="minorEastAsia" w:hAnsi="Cambria Math" w:cstheme="minorHAnsi"/>
                <w:lang w:val="de-DE"/>
              </w:rPr>
              <m:t>=</m:t>
            </m:r>
            <m:f>
              <m:fPr>
                <m:ctrlPr>
                  <w:rPr>
                    <w:rFonts w:ascii="Cambria Math" w:eastAsiaTheme="minorEastAsia" w:hAnsi="Cambria Math" w:cstheme="minorHAnsi"/>
                  </w:rPr>
                </m:ctrlPr>
              </m:fPr>
              <m:num>
                <m:r>
                  <m:rPr>
                    <m:sty m:val="p"/>
                  </m:rPr>
                  <w:rPr>
                    <w:rFonts w:ascii="Cambria Math" w:eastAsiaTheme="minorEastAsia" w:hAnsi="Cambria Math" w:cstheme="minorHAnsi"/>
                    <w:lang w:val="de-DE"/>
                  </w:rPr>
                  <m:t>1</m:t>
                </m:r>
              </m:num>
              <m:den>
                <m:r>
                  <m:rPr>
                    <m:sty m:val="p"/>
                  </m:rPr>
                  <w:rPr>
                    <w:rFonts w:ascii="Cambria Math" w:eastAsiaTheme="minorEastAsia" w:hAnsi="Cambria Math" w:cstheme="minorHAnsi"/>
                    <w:lang w:val="de-DE"/>
                  </w:rPr>
                  <m:t>2</m:t>
                </m:r>
              </m:den>
            </m:f>
          </m:e>
        </m:func>
      </m:oMath>
      <w:r w:rsidRPr="00EC5B36">
        <w:rPr>
          <w:rFonts w:eastAsiaTheme="minorEastAsia" w:cstheme="minorHAnsi"/>
          <w:lang w:val="de-DE"/>
        </w:rPr>
        <w:t xml:space="preserve">, so </w:t>
      </w:r>
      <m:oMath>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lang w:val="de-DE"/>
                  </w:rPr>
                  <m:t>cos</m:t>
                </m:r>
              </m:e>
              <m:sup>
                <m:r>
                  <m:rPr>
                    <m:sty m:val="p"/>
                  </m:rPr>
                  <w:rPr>
                    <w:rFonts w:ascii="Cambria Math" w:eastAsiaTheme="minorEastAsia" w:hAnsi="Cambria Math" w:cstheme="minorHAnsi"/>
                    <w:lang w:val="de-DE"/>
                  </w:rPr>
                  <m:t>2</m:t>
                </m:r>
              </m:sup>
            </m:sSup>
          </m:fName>
          <m:e>
            <m:d>
              <m:dPr>
                <m:ctrlPr>
                  <w:rPr>
                    <w:rFonts w:ascii="Cambria Math" w:eastAsiaTheme="minorEastAsia" w:hAnsi="Cambria Math" w:cstheme="minorHAnsi"/>
                  </w:rPr>
                </m:ctrlPr>
              </m:dPr>
              <m:e>
                <m:r>
                  <m:rPr>
                    <m:sty m:val="p"/>
                  </m:rPr>
                  <w:rPr>
                    <w:rFonts w:ascii="Cambria Math" w:eastAsiaTheme="minorEastAsia" w:hAnsi="Cambria Math" w:cstheme="minorHAnsi"/>
                    <w:lang w:val="de-DE"/>
                  </w:rPr>
                  <m:t>60°</m:t>
                </m:r>
              </m:e>
            </m:d>
          </m:e>
        </m:func>
        <m:r>
          <m:rPr>
            <m:sty m:val="p"/>
          </m:rPr>
          <w:rPr>
            <w:rFonts w:ascii="Cambria Math" w:eastAsiaTheme="minorEastAsia" w:hAnsi="Cambria Math" w:cstheme="minorHAnsi"/>
            <w:lang w:val="de-DE"/>
          </w:rPr>
          <m:t>=</m:t>
        </m:r>
        <m:sSup>
          <m:sSupPr>
            <m:ctrlPr>
              <w:rPr>
                <w:rFonts w:ascii="Cambria Math" w:eastAsiaTheme="minorEastAsia" w:hAnsi="Cambria Math" w:cstheme="minorHAnsi"/>
              </w:rPr>
            </m:ctrlPr>
          </m:sSupPr>
          <m:e>
            <m:d>
              <m:dPr>
                <m:ctrlPr>
                  <w:rPr>
                    <w:rFonts w:ascii="Cambria Math" w:eastAsiaTheme="minorEastAsia" w:hAnsi="Cambria Math" w:cstheme="minorHAnsi"/>
                  </w:rPr>
                </m:ctrlPr>
              </m:dPr>
              <m:e>
                <m:f>
                  <m:fPr>
                    <m:ctrlPr>
                      <w:rPr>
                        <w:rFonts w:ascii="Cambria Math" w:eastAsiaTheme="minorEastAsia" w:hAnsi="Cambria Math" w:cstheme="minorHAnsi"/>
                      </w:rPr>
                    </m:ctrlPr>
                  </m:fPr>
                  <m:num>
                    <m:r>
                      <m:rPr>
                        <m:sty m:val="p"/>
                      </m:rPr>
                      <w:rPr>
                        <w:rFonts w:ascii="Cambria Math" w:eastAsiaTheme="minorEastAsia" w:hAnsi="Cambria Math" w:cstheme="minorHAnsi"/>
                        <w:lang w:val="de-DE"/>
                      </w:rPr>
                      <m:t>1</m:t>
                    </m:r>
                  </m:num>
                  <m:den>
                    <m:r>
                      <m:rPr>
                        <m:sty m:val="p"/>
                      </m:rPr>
                      <w:rPr>
                        <w:rFonts w:ascii="Cambria Math" w:eastAsiaTheme="minorEastAsia" w:hAnsi="Cambria Math" w:cstheme="minorHAnsi"/>
                        <w:lang w:val="de-DE"/>
                      </w:rPr>
                      <m:t>2</m:t>
                    </m:r>
                  </m:den>
                </m:f>
              </m:e>
            </m:d>
          </m:e>
          <m:sup>
            <m:r>
              <m:rPr>
                <m:sty m:val="p"/>
              </m:rPr>
              <w:rPr>
                <w:rFonts w:ascii="Cambria Math" w:eastAsiaTheme="minorEastAsia" w:hAnsi="Cambria Math" w:cstheme="minorHAnsi"/>
                <w:lang w:val="de-DE"/>
              </w:rPr>
              <m:t>2</m:t>
            </m:r>
          </m:sup>
        </m:sSup>
        <m:r>
          <m:rPr>
            <m:sty m:val="p"/>
          </m:rPr>
          <w:rPr>
            <w:rFonts w:ascii="Cambria Math" w:eastAsiaTheme="minorEastAsia" w:hAnsi="Cambria Math" w:cstheme="minorHAnsi"/>
            <w:lang w:val="de-DE"/>
          </w:rPr>
          <m:t>=</m:t>
        </m:r>
        <m:f>
          <m:fPr>
            <m:ctrlPr>
              <w:rPr>
                <w:rFonts w:ascii="Cambria Math" w:eastAsiaTheme="minorEastAsia" w:hAnsi="Cambria Math" w:cstheme="minorHAnsi"/>
              </w:rPr>
            </m:ctrlPr>
          </m:fPr>
          <m:num>
            <m:r>
              <m:rPr>
                <m:sty m:val="p"/>
              </m:rPr>
              <w:rPr>
                <w:rFonts w:ascii="Cambria Math" w:eastAsiaTheme="minorEastAsia" w:hAnsi="Cambria Math" w:cstheme="minorHAnsi"/>
                <w:lang w:val="de-DE"/>
              </w:rPr>
              <m:t>1</m:t>
            </m:r>
          </m:num>
          <m:den>
            <m:r>
              <m:rPr>
                <m:sty m:val="p"/>
              </m:rPr>
              <w:rPr>
                <w:rFonts w:ascii="Cambria Math" w:eastAsiaTheme="minorEastAsia" w:hAnsi="Cambria Math" w:cstheme="minorHAnsi"/>
                <w:lang w:val="de-DE"/>
              </w:rPr>
              <m:t>4</m:t>
            </m:r>
          </m:den>
        </m:f>
      </m:oMath>
      <w:r w:rsidRPr="00EC5B36">
        <w:rPr>
          <w:rFonts w:eastAsiaTheme="minorEastAsia" w:cstheme="minorHAnsi"/>
          <w:lang w:val="de-DE"/>
        </w:rPr>
        <w:t>.</w:t>
      </w:r>
      <w:r w:rsidRPr="00EC5B36">
        <w:rPr>
          <w:rFonts w:eastAsiaTheme="minorEastAsia" w:cstheme="minorHAnsi"/>
          <w:lang w:val="de-DE"/>
        </w:rPr>
        <w:br/>
      </w:r>
      <w:r w:rsidRPr="00EC5B36">
        <w:rPr>
          <w:rFonts w:eastAsiaTheme="minorEastAsia" w:cstheme="minorHAnsi"/>
          <w:lang w:val="de-DE"/>
        </w:rPr>
        <w:br/>
      </w:r>
      <m:oMath>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lang w:val="de-DE"/>
                  </w:rPr>
                  <m:t>sin</m:t>
                </m:r>
              </m:e>
              <m:sup>
                <m:r>
                  <m:rPr>
                    <m:sty m:val="p"/>
                  </m:rPr>
                  <w:rPr>
                    <w:rFonts w:ascii="Cambria Math" w:eastAsiaTheme="minorEastAsia" w:hAnsi="Cambria Math" w:cstheme="minorHAnsi"/>
                    <w:lang w:val="de-DE"/>
                  </w:rPr>
                  <m:t>2</m:t>
                </m:r>
              </m:sup>
            </m:sSup>
          </m:fName>
          <m:e>
            <m:d>
              <m:dPr>
                <m:ctrlPr>
                  <w:rPr>
                    <w:rFonts w:ascii="Cambria Math" w:eastAsiaTheme="minorEastAsia" w:hAnsi="Cambria Math" w:cstheme="minorHAnsi"/>
                  </w:rPr>
                </m:ctrlPr>
              </m:dPr>
              <m:e>
                <m:r>
                  <m:rPr>
                    <m:sty m:val="p"/>
                  </m:rPr>
                  <w:rPr>
                    <w:rFonts w:ascii="Cambria Math" w:eastAsiaTheme="minorEastAsia" w:hAnsi="Cambria Math" w:cstheme="minorHAnsi"/>
                    <w:lang w:val="de-DE"/>
                  </w:rPr>
                  <m:t>120°</m:t>
                </m:r>
              </m:e>
            </m:d>
            <m:r>
              <m:rPr>
                <m:sty m:val="p"/>
              </m:rPr>
              <w:rPr>
                <w:rFonts w:ascii="Cambria Math" w:eastAsiaTheme="minorEastAsia" w:hAnsi="Cambria Math" w:cstheme="minorHAnsi"/>
                <w:lang w:val="de-DE"/>
              </w:rPr>
              <m:t>-</m:t>
            </m:r>
          </m:e>
        </m:func>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lang w:val="de-DE"/>
                  </w:rPr>
                  <m:t>cos</m:t>
                </m:r>
              </m:e>
              <m:sup>
                <m:r>
                  <m:rPr>
                    <m:sty m:val="p"/>
                  </m:rPr>
                  <w:rPr>
                    <w:rFonts w:ascii="Cambria Math" w:eastAsiaTheme="minorEastAsia" w:hAnsi="Cambria Math" w:cstheme="minorHAnsi"/>
                    <w:lang w:val="de-DE"/>
                  </w:rPr>
                  <m:t>2</m:t>
                </m:r>
              </m:sup>
            </m:sSup>
          </m:fName>
          <m:e>
            <m:d>
              <m:dPr>
                <m:ctrlPr>
                  <w:rPr>
                    <w:rFonts w:ascii="Cambria Math" w:eastAsiaTheme="minorEastAsia" w:hAnsi="Cambria Math" w:cstheme="minorHAnsi"/>
                  </w:rPr>
                </m:ctrlPr>
              </m:dPr>
              <m:e>
                <m:r>
                  <m:rPr>
                    <m:sty m:val="p"/>
                  </m:rPr>
                  <w:rPr>
                    <w:rFonts w:ascii="Cambria Math" w:eastAsiaTheme="minorEastAsia" w:hAnsi="Cambria Math" w:cstheme="minorHAnsi"/>
                    <w:lang w:val="de-DE"/>
                  </w:rPr>
                  <m:t>60°</m:t>
                </m:r>
              </m:e>
            </m:d>
          </m:e>
        </m:func>
        <m:r>
          <m:rPr>
            <m:sty m:val="p"/>
          </m:rPr>
          <w:rPr>
            <w:rFonts w:ascii="Cambria Math" w:eastAsiaTheme="minorEastAsia" w:hAnsi="Cambria Math" w:cstheme="minorHAnsi"/>
            <w:lang w:val="de-DE"/>
          </w:rPr>
          <m:t>=</m:t>
        </m:r>
        <m:f>
          <m:fPr>
            <m:ctrlPr>
              <w:rPr>
                <w:rFonts w:ascii="Cambria Math" w:eastAsiaTheme="minorEastAsia" w:hAnsi="Cambria Math" w:cstheme="minorHAnsi"/>
              </w:rPr>
            </m:ctrlPr>
          </m:fPr>
          <m:num>
            <m:r>
              <m:rPr>
                <m:sty m:val="p"/>
              </m:rPr>
              <w:rPr>
                <w:rFonts w:ascii="Cambria Math" w:eastAsiaTheme="minorEastAsia" w:hAnsi="Cambria Math" w:cstheme="minorHAnsi"/>
                <w:lang w:val="de-DE"/>
              </w:rPr>
              <m:t>3</m:t>
            </m:r>
          </m:num>
          <m:den>
            <m:r>
              <m:rPr>
                <m:sty m:val="p"/>
              </m:rPr>
              <w:rPr>
                <w:rFonts w:ascii="Cambria Math" w:eastAsiaTheme="minorEastAsia" w:hAnsi="Cambria Math" w:cstheme="minorHAnsi"/>
                <w:lang w:val="de-DE"/>
              </w:rPr>
              <m:t>4</m:t>
            </m:r>
          </m:den>
        </m:f>
        <m:r>
          <m:rPr>
            <m:sty m:val="p"/>
          </m:rPr>
          <w:rPr>
            <w:rFonts w:ascii="Cambria Math" w:eastAsiaTheme="minorEastAsia" w:hAnsi="Cambria Math" w:cstheme="minorHAnsi"/>
            <w:lang w:val="de-DE"/>
          </w:rPr>
          <m:t>-</m:t>
        </m:r>
        <m:f>
          <m:fPr>
            <m:ctrlPr>
              <w:rPr>
                <w:rFonts w:ascii="Cambria Math" w:eastAsiaTheme="minorEastAsia" w:hAnsi="Cambria Math" w:cstheme="minorHAnsi"/>
              </w:rPr>
            </m:ctrlPr>
          </m:fPr>
          <m:num>
            <m:r>
              <m:rPr>
                <m:sty m:val="p"/>
              </m:rPr>
              <w:rPr>
                <w:rFonts w:ascii="Cambria Math" w:eastAsiaTheme="minorEastAsia" w:hAnsi="Cambria Math" w:cstheme="minorHAnsi"/>
                <w:lang w:val="de-DE"/>
              </w:rPr>
              <m:t>1</m:t>
            </m:r>
          </m:num>
          <m:den>
            <m:r>
              <m:rPr>
                <m:sty m:val="p"/>
              </m:rPr>
              <w:rPr>
                <w:rFonts w:ascii="Cambria Math" w:eastAsiaTheme="minorEastAsia" w:hAnsi="Cambria Math" w:cstheme="minorHAnsi"/>
                <w:lang w:val="de-DE"/>
              </w:rPr>
              <m:t>4</m:t>
            </m:r>
          </m:den>
        </m:f>
        <m:r>
          <m:rPr>
            <m:sty m:val="p"/>
          </m:rPr>
          <w:rPr>
            <w:rFonts w:ascii="Cambria Math" w:eastAsiaTheme="minorEastAsia" w:hAnsi="Cambria Math" w:cstheme="minorHAnsi"/>
            <w:lang w:val="de-DE"/>
          </w:rPr>
          <m:t>=</m:t>
        </m:r>
        <m:f>
          <m:fPr>
            <m:ctrlPr>
              <w:rPr>
                <w:rFonts w:ascii="Cambria Math" w:eastAsiaTheme="minorEastAsia" w:hAnsi="Cambria Math" w:cstheme="minorHAnsi"/>
              </w:rPr>
            </m:ctrlPr>
          </m:fPr>
          <m:num>
            <m:r>
              <m:rPr>
                <m:sty m:val="p"/>
              </m:rPr>
              <w:rPr>
                <w:rFonts w:ascii="Cambria Math" w:eastAsiaTheme="minorEastAsia" w:hAnsi="Cambria Math" w:cstheme="minorHAnsi"/>
                <w:lang w:val="de-DE"/>
              </w:rPr>
              <m:t>1</m:t>
            </m:r>
          </m:num>
          <m:den>
            <m:r>
              <m:rPr>
                <m:sty m:val="p"/>
              </m:rPr>
              <w:rPr>
                <w:rFonts w:ascii="Cambria Math" w:eastAsiaTheme="minorEastAsia" w:hAnsi="Cambria Math" w:cstheme="minorHAnsi"/>
                <w:lang w:val="de-DE"/>
              </w:rPr>
              <m:t>2</m:t>
            </m:r>
          </m:den>
        </m:f>
      </m:oMath>
      <w:r w:rsidRPr="00EC5B36">
        <w:rPr>
          <w:rFonts w:eastAsiaTheme="minorEastAsia" w:cstheme="minorHAnsi"/>
          <w:lang w:val="de-DE"/>
        </w:rPr>
        <w:t>.</w:t>
      </w:r>
      <w:r w:rsidRPr="00EC5B36">
        <w:rPr>
          <w:rFonts w:eastAsiaTheme="minorEastAsia" w:cstheme="minorHAnsi"/>
          <w:lang w:val="de-DE"/>
        </w:rPr>
        <w:br/>
      </w:r>
    </w:p>
    <w:p w14:paraId="08295797" w14:textId="2E952917" w:rsidR="0014496A" w:rsidRPr="006168AE" w:rsidRDefault="00D138BB" w:rsidP="00E2317E">
      <w:pPr>
        <w:pStyle w:val="ListParagraph"/>
        <w:numPr>
          <w:ilvl w:val="0"/>
          <w:numId w:val="44"/>
        </w:numPr>
        <w:autoSpaceDE w:val="0"/>
        <w:autoSpaceDN w:val="0"/>
        <w:adjustRightInd w:val="0"/>
        <w:spacing w:line="240" w:lineRule="auto"/>
        <w:rPr>
          <w:rFonts w:eastAsiaTheme="minorEastAsia" w:cstheme="minorHAnsi"/>
        </w:rPr>
      </w:pPr>
      <m:oMath>
        <m:f>
          <m:fPr>
            <m:ctrlPr>
              <w:rPr>
                <w:rFonts w:ascii="Cambria Math" w:eastAsiaTheme="minorEastAsia" w:hAnsi="Cambria Math" w:cstheme="minorHAnsi"/>
                <w:b/>
                <w:bCs/>
              </w:rPr>
            </m:ctrlPr>
          </m:fPr>
          <m:num>
            <m:func>
              <m:funcPr>
                <m:ctrlPr>
                  <w:rPr>
                    <w:rFonts w:ascii="Cambria Math" w:eastAsiaTheme="minorEastAsia" w:hAnsi="Cambria Math" w:cstheme="minorHAnsi"/>
                    <w:b/>
                    <w:bCs/>
                  </w:rPr>
                </m:ctrlPr>
              </m:funcPr>
              <m:fName>
                <m:r>
                  <m:rPr>
                    <m:sty m:val="b"/>
                  </m:rPr>
                  <w:rPr>
                    <w:rFonts w:ascii="Cambria Math" w:eastAsiaTheme="minorEastAsia" w:hAnsi="Cambria Math" w:cstheme="minorHAnsi"/>
                    <w:lang w:val="de-DE"/>
                  </w:rPr>
                  <m:t>sin</m:t>
                </m:r>
              </m:fName>
              <m:e>
                <m:d>
                  <m:dPr>
                    <m:ctrlPr>
                      <w:rPr>
                        <w:rFonts w:ascii="Cambria Math" w:eastAsiaTheme="minorEastAsia" w:hAnsi="Cambria Math" w:cstheme="minorHAnsi"/>
                        <w:b/>
                        <w:bCs/>
                      </w:rPr>
                    </m:ctrlPr>
                  </m:dPr>
                  <m:e>
                    <m:r>
                      <m:rPr>
                        <m:sty m:val="b"/>
                      </m:rPr>
                      <w:rPr>
                        <w:rFonts w:ascii="Cambria Math" w:eastAsiaTheme="minorEastAsia" w:hAnsi="Cambria Math" w:cstheme="minorHAnsi"/>
                        <w:lang w:val="de-DE"/>
                      </w:rPr>
                      <m:t>390°</m:t>
                    </m:r>
                  </m:e>
                </m:d>
              </m:e>
            </m:func>
          </m:num>
          <m:den>
            <m:func>
              <m:funcPr>
                <m:ctrlPr>
                  <w:rPr>
                    <w:rFonts w:ascii="Cambria Math" w:eastAsiaTheme="minorEastAsia" w:hAnsi="Cambria Math" w:cstheme="minorHAnsi"/>
                    <w:b/>
                    <w:bCs/>
                  </w:rPr>
                </m:ctrlPr>
              </m:funcPr>
              <m:fName>
                <m:r>
                  <m:rPr>
                    <m:sty m:val="b"/>
                  </m:rPr>
                  <w:rPr>
                    <w:rFonts w:ascii="Cambria Math" w:eastAsiaTheme="minorEastAsia" w:hAnsi="Cambria Math" w:cstheme="minorHAnsi"/>
                    <w:lang w:val="de-DE"/>
                  </w:rPr>
                  <m:t>cos</m:t>
                </m:r>
              </m:fName>
              <m:e>
                <m:d>
                  <m:dPr>
                    <m:ctrlPr>
                      <w:rPr>
                        <w:rFonts w:ascii="Cambria Math" w:eastAsiaTheme="minorEastAsia" w:hAnsi="Cambria Math" w:cstheme="minorHAnsi"/>
                        <w:b/>
                        <w:bCs/>
                      </w:rPr>
                    </m:ctrlPr>
                  </m:dPr>
                  <m:e>
                    <m:r>
                      <m:rPr>
                        <m:sty m:val="b"/>
                      </m:rPr>
                      <w:rPr>
                        <w:rFonts w:ascii="Cambria Math" w:eastAsiaTheme="minorEastAsia" w:hAnsi="Cambria Math" w:cstheme="minorHAnsi"/>
                        <w:lang w:val="de-DE"/>
                      </w:rPr>
                      <m:t>420°</m:t>
                    </m:r>
                  </m:e>
                </m:d>
              </m:e>
            </m:func>
          </m:den>
        </m:f>
        <m:r>
          <m:rPr>
            <m:sty m:val="p"/>
          </m:rPr>
          <w:rPr>
            <w:rFonts w:ascii="Cambria Math" w:eastAsiaTheme="minorEastAsia" w:hAnsi="Cambria Math" w:cstheme="minorHAnsi"/>
            <w:lang w:val="de-DE"/>
          </w:rPr>
          <w:br/>
        </m:r>
      </m:oMath>
      <m:oMathPara>
        <m:oMath>
          <m:r>
            <m:rPr>
              <m:sty m:val="p"/>
            </m:rPr>
            <w:rPr>
              <w:rFonts w:ascii="Cambria Math" w:eastAsiaTheme="minorEastAsia" w:hAnsi="Cambria Math" w:cstheme="minorHAnsi"/>
              <w:lang w:val="de-DE"/>
            </w:rPr>
            <w:br/>
          </m:r>
        </m:oMath>
      </m:oMathPara>
      <w:r w:rsidR="0014496A" w:rsidRPr="0014496A">
        <w:rPr>
          <w:noProof/>
        </w:rPr>
        <w:drawing>
          <wp:inline distT="0" distB="0" distL="0" distR="0" wp14:anchorId="30EF3A10" wp14:editId="049C3960">
            <wp:extent cx="4965700" cy="2558221"/>
            <wp:effectExtent l="0" t="0" r="635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4970342" cy="2560612"/>
                    </a:xfrm>
                    <a:prstGeom prst="rect">
                      <a:avLst/>
                    </a:prstGeom>
                  </pic:spPr>
                </pic:pic>
              </a:graphicData>
            </a:graphic>
          </wp:inline>
        </w:drawing>
      </w:r>
      <w:r w:rsidR="0014496A" w:rsidRPr="006168AE">
        <w:rPr>
          <w:rFonts w:eastAsiaTheme="minorEastAsia" w:cstheme="minorHAnsi"/>
          <w:lang w:val="de-DE"/>
        </w:rPr>
        <w:br/>
      </w:r>
      <w:r w:rsidR="0014496A" w:rsidRPr="006168AE">
        <w:rPr>
          <w:rFonts w:eastAsiaTheme="minorEastAsia" w:cstheme="minorHAnsi"/>
          <w:lang w:val="de-DE"/>
        </w:rPr>
        <w:br/>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lang w:val="de-DE"/>
              </w:rPr>
              <m:t>sin</m:t>
            </m:r>
          </m:fName>
          <m:e>
            <m:d>
              <m:dPr>
                <m:ctrlPr>
                  <w:rPr>
                    <w:rFonts w:ascii="Cambria Math" w:eastAsiaTheme="minorEastAsia" w:hAnsi="Cambria Math" w:cstheme="minorHAnsi"/>
                  </w:rPr>
                </m:ctrlPr>
              </m:dPr>
              <m:e>
                <m:r>
                  <m:rPr>
                    <m:sty m:val="p"/>
                  </m:rPr>
                  <w:rPr>
                    <w:rFonts w:ascii="Cambria Math" w:eastAsiaTheme="minorEastAsia" w:hAnsi="Cambria Math" w:cstheme="minorHAnsi"/>
                    <w:lang w:val="de-DE"/>
                  </w:rPr>
                  <m:t>390°</m:t>
                </m:r>
              </m:e>
            </m:d>
            <m:r>
              <m:rPr>
                <m:sty m:val="p"/>
              </m:rPr>
              <w:rPr>
                <w:rFonts w:ascii="Cambria Math" w:eastAsiaTheme="minorEastAsia" w:hAnsi="Cambria Math" w:cstheme="minorHAnsi"/>
                <w:lang w:val="de-DE"/>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lang w:val="de-DE"/>
                  </w:rPr>
                  <m:t>sin</m:t>
                </m:r>
              </m:fName>
              <m:e>
                <m:d>
                  <m:dPr>
                    <m:ctrlPr>
                      <w:rPr>
                        <w:rFonts w:ascii="Cambria Math" w:eastAsiaTheme="minorEastAsia" w:hAnsi="Cambria Math" w:cstheme="minorHAnsi"/>
                      </w:rPr>
                    </m:ctrlPr>
                  </m:dPr>
                  <m:e>
                    <m:r>
                      <m:rPr>
                        <m:sty m:val="p"/>
                      </m:rPr>
                      <w:rPr>
                        <w:rFonts w:ascii="Cambria Math" w:eastAsiaTheme="minorEastAsia" w:hAnsi="Cambria Math" w:cstheme="minorHAnsi"/>
                        <w:lang w:val="de-DE"/>
                      </w:rPr>
                      <m:t>390°-360°</m:t>
                    </m:r>
                  </m:e>
                </m:d>
                <m:r>
                  <m:rPr>
                    <m:sty m:val="p"/>
                  </m:rPr>
                  <w:rPr>
                    <w:rFonts w:ascii="Cambria Math" w:eastAsiaTheme="minorEastAsia" w:hAnsi="Cambria Math" w:cstheme="minorHAnsi"/>
                    <w:lang w:val="de-DE"/>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lang w:val="de-DE"/>
                      </w:rPr>
                      <m:t>sin</m:t>
                    </m:r>
                  </m:fName>
                  <m:e>
                    <m:d>
                      <m:dPr>
                        <m:ctrlPr>
                          <w:rPr>
                            <w:rFonts w:ascii="Cambria Math" w:eastAsiaTheme="minorEastAsia" w:hAnsi="Cambria Math" w:cstheme="minorHAnsi"/>
                          </w:rPr>
                        </m:ctrlPr>
                      </m:dPr>
                      <m:e>
                        <m:r>
                          <m:rPr>
                            <m:sty m:val="p"/>
                          </m:rPr>
                          <w:rPr>
                            <w:rFonts w:ascii="Cambria Math" w:eastAsiaTheme="minorEastAsia" w:hAnsi="Cambria Math" w:cstheme="minorHAnsi"/>
                            <w:lang w:val="de-DE"/>
                          </w:rPr>
                          <m:t>30°</m:t>
                        </m:r>
                      </m:e>
                    </m:d>
                    <m:r>
                      <m:rPr>
                        <m:sty m:val="p"/>
                      </m:rPr>
                      <w:rPr>
                        <w:rFonts w:ascii="Cambria Math" w:eastAsiaTheme="minorEastAsia" w:hAnsi="Cambria Math" w:cstheme="minorHAnsi"/>
                        <w:lang w:val="de-DE"/>
                      </w:rPr>
                      <m:t>=</m:t>
                    </m:r>
                    <m:f>
                      <m:fPr>
                        <m:ctrlPr>
                          <w:rPr>
                            <w:rFonts w:ascii="Cambria Math" w:eastAsiaTheme="minorEastAsia" w:hAnsi="Cambria Math" w:cstheme="minorHAnsi"/>
                          </w:rPr>
                        </m:ctrlPr>
                      </m:fPr>
                      <m:num>
                        <m:r>
                          <m:rPr>
                            <m:sty m:val="p"/>
                          </m:rPr>
                          <w:rPr>
                            <w:rFonts w:ascii="Cambria Math" w:eastAsiaTheme="minorEastAsia" w:hAnsi="Cambria Math" w:cstheme="minorHAnsi"/>
                            <w:lang w:val="de-DE"/>
                          </w:rPr>
                          <m:t>1</m:t>
                        </m:r>
                      </m:num>
                      <m:den>
                        <m:r>
                          <m:rPr>
                            <m:sty m:val="p"/>
                          </m:rPr>
                          <w:rPr>
                            <w:rFonts w:ascii="Cambria Math" w:eastAsiaTheme="minorEastAsia" w:hAnsi="Cambria Math" w:cstheme="minorHAnsi"/>
                            <w:lang w:val="de-DE"/>
                          </w:rPr>
                          <m:t>2</m:t>
                        </m:r>
                      </m:den>
                    </m:f>
                  </m:e>
                </m:func>
              </m:e>
            </m:func>
          </m:e>
        </m:func>
      </m:oMath>
      <w:r w:rsidR="0014496A" w:rsidRPr="006168AE">
        <w:rPr>
          <w:rFonts w:eastAsiaTheme="minorEastAsia" w:cstheme="minorHAnsi"/>
          <w:lang w:val="de-DE"/>
        </w:rPr>
        <w:t>.</w:t>
      </w:r>
      <w:r w:rsidR="0014496A" w:rsidRPr="006168AE">
        <w:rPr>
          <w:rFonts w:eastAsiaTheme="minorEastAsia" w:cstheme="minorHAnsi"/>
          <w:lang w:val="de-DE"/>
        </w:rPr>
        <w:br/>
      </w:r>
      <w:r w:rsidR="0014496A" w:rsidRPr="006168AE">
        <w:rPr>
          <w:rFonts w:eastAsiaTheme="minorEastAsia" w:cstheme="minorHAnsi"/>
          <w:lang w:val="de-DE"/>
        </w:rPr>
        <w:br/>
      </w:r>
      <w:r w:rsidR="0014496A" w:rsidRPr="0014496A">
        <w:rPr>
          <w:noProof/>
        </w:rPr>
        <w:drawing>
          <wp:inline distT="0" distB="0" distL="0" distR="0" wp14:anchorId="7E7A55D5" wp14:editId="27F982C4">
            <wp:extent cx="4921250" cy="256912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4926425" cy="2571828"/>
                    </a:xfrm>
                    <a:prstGeom prst="rect">
                      <a:avLst/>
                    </a:prstGeom>
                  </pic:spPr>
                </pic:pic>
              </a:graphicData>
            </a:graphic>
          </wp:inline>
        </w:drawing>
      </w:r>
      <w:r w:rsidR="0014496A" w:rsidRPr="006168AE">
        <w:rPr>
          <w:rFonts w:eastAsiaTheme="minorEastAsia" w:cstheme="minorHAnsi"/>
          <w:lang w:val="de-DE"/>
        </w:rPr>
        <w:br/>
      </w:r>
      <w:r w:rsidR="0014496A" w:rsidRPr="006168AE">
        <w:rPr>
          <w:rFonts w:eastAsiaTheme="minorEastAsia" w:cstheme="minorHAnsi"/>
          <w:lang w:val="de-DE"/>
        </w:rPr>
        <w:br/>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lang w:val="de-DE"/>
              </w:rPr>
              <m:t>cos</m:t>
            </m:r>
          </m:fName>
          <m:e>
            <m:d>
              <m:dPr>
                <m:ctrlPr>
                  <w:rPr>
                    <w:rFonts w:ascii="Cambria Math" w:eastAsiaTheme="minorEastAsia" w:hAnsi="Cambria Math" w:cstheme="minorHAnsi"/>
                  </w:rPr>
                </m:ctrlPr>
              </m:dPr>
              <m:e>
                <m:r>
                  <m:rPr>
                    <m:sty m:val="p"/>
                  </m:rPr>
                  <w:rPr>
                    <w:rFonts w:ascii="Cambria Math" w:eastAsiaTheme="minorEastAsia" w:hAnsi="Cambria Math" w:cstheme="minorHAnsi"/>
                    <w:lang w:val="de-DE"/>
                  </w:rPr>
                  <m:t>420°</m:t>
                </m:r>
              </m:e>
            </m:d>
            <m:r>
              <m:rPr>
                <m:sty m:val="p"/>
              </m:rPr>
              <w:rPr>
                <w:rFonts w:ascii="Cambria Math" w:eastAsiaTheme="minorEastAsia" w:hAnsi="Cambria Math" w:cstheme="minorHAnsi"/>
                <w:lang w:val="de-DE"/>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lang w:val="de-DE"/>
                  </w:rPr>
                  <m:t>cos</m:t>
                </m:r>
              </m:fName>
              <m:e>
                <m:d>
                  <m:dPr>
                    <m:ctrlPr>
                      <w:rPr>
                        <w:rFonts w:ascii="Cambria Math" w:eastAsiaTheme="minorEastAsia" w:hAnsi="Cambria Math" w:cstheme="minorHAnsi"/>
                      </w:rPr>
                    </m:ctrlPr>
                  </m:dPr>
                  <m:e>
                    <m:r>
                      <m:rPr>
                        <m:sty m:val="p"/>
                      </m:rPr>
                      <w:rPr>
                        <w:rFonts w:ascii="Cambria Math" w:eastAsiaTheme="minorEastAsia" w:hAnsi="Cambria Math" w:cstheme="minorHAnsi"/>
                        <w:lang w:val="de-DE"/>
                      </w:rPr>
                      <m:t>420°-360°</m:t>
                    </m:r>
                  </m:e>
                </m:d>
                <m:r>
                  <m:rPr>
                    <m:sty m:val="p"/>
                  </m:rPr>
                  <w:rPr>
                    <w:rFonts w:ascii="Cambria Math" w:eastAsiaTheme="minorEastAsia" w:hAnsi="Cambria Math" w:cstheme="minorHAnsi"/>
                    <w:lang w:val="de-DE"/>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lang w:val="de-DE"/>
                      </w:rPr>
                      <m:t>cos</m:t>
                    </m:r>
                  </m:fName>
                  <m:e>
                    <m:d>
                      <m:dPr>
                        <m:ctrlPr>
                          <w:rPr>
                            <w:rFonts w:ascii="Cambria Math" w:eastAsiaTheme="minorEastAsia" w:hAnsi="Cambria Math" w:cstheme="minorHAnsi"/>
                          </w:rPr>
                        </m:ctrlPr>
                      </m:dPr>
                      <m:e>
                        <m:r>
                          <m:rPr>
                            <m:sty m:val="p"/>
                          </m:rPr>
                          <w:rPr>
                            <w:rFonts w:ascii="Cambria Math" w:eastAsiaTheme="minorEastAsia" w:hAnsi="Cambria Math" w:cstheme="minorHAnsi"/>
                            <w:lang w:val="de-DE"/>
                          </w:rPr>
                          <m:t>60°</m:t>
                        </m:r>
                      </m:e>
                    </m:d>
                    <m:r>
                      <m:rPr>
                        <m:sty m:val="p"/>
                      </m:rPr>
                      <w:rPr>
                        <w:rFonts w:ascii="Cambria Math" w:eastAsiaTheme="minorEastAsia" w:hAnsi="Cambria Math" w:cstheme="minorHAnsi"/>
                        <w:lang w:val="de-DE"/>
                      </w:rPr>
                      <m:t>=</m:t>
                    </m:r>
                    <m:f>
                      <m:fPr>
                        <m:ctrlPr>
                          <w:rPr>
                            <w:rFonts w:ascii="Cambria Math" w:eastAsiaTheme="minorEastAsia" w:hAnsi="Cambria Math" w:cstheme="minorHAnsi"/>
                          </w:rPr>
                        </m:ctrlPr>
                      </m:fPr>
                      <m:num>
                        <m:r>
                          <m:rPr>
                            <m:sty m:val="p"/>
                          </m:rPr>
                          <w:rPr>
                            <w:rFonts w:ascii="Cambria Math" w:eastAsiaTheme="minorEastAsia" w:hAnsi="Cambria Math" w:cstheme="minorHAnsi"/>
                            <w:lang w:val="de-DE"/>
                          </w:rPr>
                          <m:t>1</m:t>
                        </m:r>
                      </m:num>
                      <m:den>
                        <m:r>
                          <m:rPr>
                            <m:sty m:val="p"/>
                          </m:rPr>
                          <w:rPr>
                            <w:rFonts w:ascii="Cambria Math" w:eastAsiaTheme="minorEastAsia" w:hAnsi="Cambria Math" w:cstheme="minorHAnsi"/>
                            <w:lang w:val="de-DE"/>
                          </w:rPr>
                          <m:t>2</m:t>
                        </m:r>
                      </m:den>
                    </m:f>
                  </m:e>
                </m:func>
              </m:e>
            </m:func>
          </m:e>
        </m:func>
      </m:oMath>
      <w:r w:rsidR="0014496A" w:rsidRPr="006168AE">
        <w:rPr>
          <w:rFonts w:eastAsiaTheme="minorEastAsia" w:cstheme="minorHAnsi"/>
          <w:lang w:val="de-DE"/>
        </w:rPr>
        <w:t>.</w:t>
      </w:r>
      <w:r w:rsidR="0014496A" w:rsidRPr="006168AE">
        <w:rPr>
          <w:rFonts w:eastAsiaTheme="minorEastAsia" w:cstheme="minorHAnsi"/>
          <w:lang w:val="de-DE"/>
        </w:rPr>
        <w:br/>
      </w:r>
      <w:r w:rsidR="0014496A" w:rsidRPr="006168AE">
        <w:rPr>
          <w:rFonts w:eastAsiaTheme="minorEastAsia" w:cstheme="minorHAnsi"/>
          <w:lang w:val="de-DE"/>
        </w:rPr>
        <w:br/>
      </w:r>
      <w:r w:rsidR="0014496A" w:rsidRPr="006168AE">
        <w:rPr>
          <w:rFonts w:eastAsiaTheme="minorEastAsia" w:cstheme="minorHAnsi"/>
        </w:rPr>
        <w:t xml:space="preserve">So </w:t>
      </w:r>
      <m:oMath>
        <m:f>
          <m:fPr>
            <m:ctrlPr>
              <w:rPr>
                <w:rFonts w:ascii="Cambria Math" w:eastAsiaTheme="minorEastAsia" w:hAnsi="Cambria Math" w:cstheme="minorHAnsi"/>
              </w:rPr>
            </m:ctrlPr>
          </m:fPr>
          <m:num>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390°</m:t>
                    </m:r>
                  </m:e>
                </m:d>
              </m:e>
            </m:func>
          </m:num>
          <m:den>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420°</m:t>
                    </m:r>
                  </m:e>
                </m:d>
              </m:e>
            </m:func>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d>
              <m:dPr>
                <m:ctrlPr>
                  <w:rPr>
                    <w:rFonts w:ascii="Cambria Math" w:eastAsiaTheme="minorEastAsia" w:hAnsi="Cambria Math" w:cstheme="minorHAnsi"/>
                  </w:rPr>
                </m:ctrlPr>
              </m:dPr>
              <m:e>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e>
            </m:d>
          </m:num>
          <m:den>
            <m:d>
              <m:dPr>
                <m:ctrlPr>
                  <w:rPr>
                    <w:rFonts w:ascii="Cambria Math" w:eastAsiaTheme="minorEastAsia" w:hAnsi="Cambria Math" w:cstheme="minorHAnsi"/>
                  </w:rPr>
                </m:ctrlPr>
              </m:dPr>
              <m:e>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e>
            </m:d>
          </m:den>
        </m:f>
        <m:r>
          <m:rPr>
            <m:sty m:val="p"/>
          </m:rPr>
          <w:rPr>
            <w:rFonts w:ascii="Cambria Math" w:eastAsiaTheme="minorEastAsia" w:hAnsi="Cambria Math" w:cstheme="minorHAnsi"/>
          </w:rPr>
          <m:t>=1</m:t>
        </m:r>
      </m:oMath>
      <w:r w:rsidR="0014496A" w:rsidRPr="006168AE">
        <w:rPr>
          <w:rFonts w:eastAsiaTheme="minorEastAsia" w:cstheme="minorHAnsi"/>
        </w:rPr>
        <w:t>.</w:t>
      </w:r>
      <w:r w:rsidR="0014496A" w:rsidRPr="006168AE">
        <w:rPr>
          <w:rFonts w:eastAsiaTheme="minorEastAsia" w:cstheme="minorHAnsi"/>
        </w:rPr>
        <w:br/>
      </w:r>
    </w:p>
    <w:p w14:paraId="3511FEB1" w14:textId="77777777" w:rsidR="0014496A" w:rsidRPr="0014496A" w:rsidRDefault="0014496A" w:rsidP="0014496A">
      <w:pPr>
        <w:autoSpaceDE w:val="0"/>
        <w:autoSpaceDN w:val="0"/>
        <w:adjustRightInd w:val="0"/>
        <w:spacing w:after="0" w:line="240" w:lineRule="auto"/>
        <w:rPr>
          <w:rFonts w:eastAsiaTheme="minorEastAsia" w:cstheme="minorHAnsi"/>
        </w:rPr>
      </w:pPr>
    </w:p>
    <w:p w14:paraId="46690333" w14:textId="77777777" w:rsidR="0014496A" w:rsidRPr="0014496A" w:rsidRDefault="0014496A" w:rsidP="0014496A">
      <w:pPr>
        <w:autoSpaceDE w:val="0"/>
        <w:autoSpaceDN w:val="0"/>
        <w:adjustRightInd w:val="0"/>
        <w:spacing w:after="0" w:line="240" w:lineRule="auto"/>
        <w:rPr>
          <w:rFonts w:eastAsiaTheme="minorEastAsia" w:cstheme="minorHAnsi"/>
        </w:rPr>
      </w:pPr>
    </w:p>
    <w:p w14:paraId="45AC89D4" w14:textId="1073995C" w:rsidR="0014496A" w:rsidRPr="006168AE" w:rsidRDefault="00D138BB" w:rsidP="00E2317E">
      <w:pPr>
        <w:pStyle w:val="ListParagraph"/>
        <w:numPr>
          <w:ilvl w:val="0"/>
          <w:numId w:val="44"/>
        </w:numPr>
        <w:autoSpaceDE w:val="0"/>
        <w:autoSpaceDN w:val="0"/>
        <w:adjustRightInd w:val="0"/>
        <w:spacing w:line="240" w:lineRule="auto"/>
        <w:rPr>
          <w:rFonts w:eastAsiaTheme="minorEastAsia" w:cstheme="minorHAnsi"/>
        </w:rPr>
      </w:pPr>
      <m:oMath>
        <m:func>
          <m:funcPr>
            <m:ctrlPr>
              <w:rPr>
                <w:rFonts w:ascii="Cambria Math" w:eastAsiaTheme="minorEastAsia" w:hAnsi="Cambria Math" w:cstheme="minorHAnsi"/>
                <w:b/>
                <w:bCs/>
              </w:rPr>
            </m:ctrlPr>
          </m:funcPr>
          <m:fName>
            <m:r>
              <m:rPr>
                <m:sty m:val="b"/>
              </m:rPr>
              <w:rPr>
                <w:rFonts w:ascii="Cambria Math" w:eastAsiaTheme="minorEastAsia" w:hAnsi="Cambria Math" w:cstheme="minorHAnsi"/>
              </w:rPr>
              <m:t>tan</m:t>
            </m:r>
          </m:fName>
          <m:e>
            <m:d>
              <m:dPr>
                <m:ctrlPr>
                  <w:rPr>
                    <w:rFonts w:ascii="Cambria Math" w:eastAsiaTheme="minorEastAsia" w:hAnsi="Cambria Math" w:cstheme="minorHAnsi"/>
                    <w:b/>
                    <w:bCs/>
                  </w:rPr>
                </m:ctrlPr>
              </m:dPr>
              <m:e>
                <m:f>
                  <m:fPr>
                    <m:ctrlPr>
                      <w:rPr>
                        <w:rFonts w:ascii="Cambria Math" w:eastAsiaTheme="minorEastAsia" w:hAnsi="Cambria Math" w:cstheme="minorHAnsi"/>
                        <w:b/>
                        <w:bCs/>
                      </w:rPr>
                    </m:ctrlPr>
                  </m:fPr>
                  <m:num>
                    <m:r>
                      <m:rPr>
                        <m:sty m:val="b"/>
                      </m:rPr>
                      <w:rPr>
                        <w:rFonts w:ascii="Cambria Math" w:eastAsiaTheme="minorEastAsia" w:hAnsi="Cambria Math" w:cstheme="minorHAnsi"/>
                      </w:rPr>
                      <m:t>2</m:t>
                    </m:r>
                    <m:r>
                      <m:rPr>
                        <m:sty m:val="bi"/>
                      </m:rPr>
                      <w:rPr>
                        <w:rFonts w:ascii="Cambria Math" w:eastAsiaTheme="minorEastAsia" w:hAnsi="Cambria Math" w:cstheme="minorHAnsi"/>
                      </w:rPr>
                      <m:t>π</m:t>
                    </m:r>
                  </m:num>
                  <m:den>
                    <m:r>
                      <m:rPr>
                        <m:sty m:val="b"/>
                      </m:rPr>
                      <w:rPr>
                        <w:rFonts w:ascii="Cambria Math" w:eastAsiaTheme="minorEastAsia" w:hAnsi="Cambria Math" w:cstheme="minorHAnsi"/>
                      </w:rPr>
                      <m:t>3</m:t>
                    </m:r>
                  </m:den>
                </m:f>
              </m:e>
            </m:d>
          </m:e>
        </m:func>
        <m:r>
          <m:rPr>
            <m:sty m:val="p"/>
          </m:rPr>
          <w:rPr>
            <w:rFonts w:ascii="Cambria Math" w:eastAsiaTheme="minorEastAsia" w:hAnsi="Cambria Math" w:cstheme="minorHAnsi"/>
          </w:rPr>
          <w:br/>
        </m:r>
      </m:oMath>
      <m:oMathPara>
        <m:oMath>
          <m:r>
            <m:rPr>
              <m:sty m:val="p"/>
            </m:rPr>
            <w:rPr>
              <w:rFonts w:ascii="Cambria Math" w:eastAsiaTheme="minorEastAsia" w:hAnsi="Cambria Math" w:cstheme="minorHAnsi"/>
            </w:rPr>
            <w:lastRenderedPageBreak/>
            <w:br/>
          </m:r>
        </m:oMath>
      </m:oMathPara>
      <w:r w:rsidR="0014496A" w:rsidRPr="0014496A">
        <w:rPr>
          <w:noProof/>
        </w:rPr>
        <w:drawing>
          <wp:inline distT="0" distB="0" distL="0" distR="0" wp14:anchorId="30B3CFFA" wp14:editId="66F5658C">
            <wp:extent cx="4453120" cy="3708400"/>
            <wp:effectExtent l="0" t="0" r="5080" b="635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stretch>
                      <a:fillRect/>
                    </a:stretch>
                  </pic:blipFill>
                  <pic:spPr>
                    <a:xfrm>
                      <a:off x="0" y="0"/>
                      <a:ext cx="4457416" cy="3711978"/>
                    </a:xfrm>
                    <a:prstGeom prst="rect">
                      <a:avLst/>
                    </a:prstGeom>
                  </pic:spPr>
                </pic:pic>
              </a:graphicData>
            </a:graphic>
          </wp:inline>
        </w:drawing>
      </w:r>
      <w:r w:rsidR="0014496A" w:rsidRPr="006168AE">
        <w:rPr>
          <w:rFonts w:eastAsiaTheme="minorEastAsia" w:cstheme="minorHAnsi"/>
        </w:rPr>
        <w:br/>
      </w:r>
      <w:r w:rsidR="0014496A" w:rsidRPr="006168AE">
        <w:rPr>
          <w:rFonts w:eastAsiaTheme="minorEastAsia" w:cstheme="minorHAnsi"/>
        </w:rPr>
        <w:br/>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d>
              <m:dPr>
                <m:ctrlPr>
                  <w:rPr>
                    <w:rFonts w:ascii="Cambria Math" w:eastAsiaTheme="minorEastAsia" w:hAnsi="Cambria Math" w:cstheme="minorHAnsi"/>
                  </w:rPr>
                </m:ctrlPr>
              </m:dPr>
              <m:e>
                <m:f>
                  <m:fPr>
                    <m:ctrlPr>
                      <w:rPr>
                        <w:rFonts w:ascii="Cambria Math" w:eastAsiaTheme="minorEastAsia" w:hAnsi="Cambria Math" w:cstheme="minorHAnsi"/>
                      </w:rPr>
                    </m:ctrlPr>
                  </m:fPr>
                  <m:num>
                    <m:r>
                      <m:rPr>
                        <m:sty m:val="p"/>
                      </m:rPr>
                      <w:rPr>
                        <w:rFonts w:ascii="Cambria Math" w:eastAsiaTheme="minorEastAsia" w:hAnsi="Cambria Math" w:cstheme="minorHAnsi"/>
                      </w:rPr>
                      <m:t>2</m:t>
                    </m:r>
                    <m:r>
                      <w:rPr>
                        <w:rFonts w:ascii="Cambria Math" w:eastAsiaTheme="minorEastAsia" w:hAnsi="Cambria Math" w:cstheme="minorHAnsi"/>
                      </w:rPr>
                      <m:t>π</m:t>
                    </m:r>
                  </m:num>
                  <m:den>
                    <m:r>
                      <m:rPr>
                        <m:sty m:val="p"/>
                      </m:rPr>
                      <w:rPr>
                        <w:rFonts w:ascii="Cambria Math" w:eastAsiaTheme="minorEastAsia" w:hAnsi="Cambria Math" w:cstheme="minorHAnsi"/>
                      </w:rPr>
                      <m:t>3</m:t>
                    </m:r>
                  </m:den>
                </m:f>
              </m:e>
            </m:d>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d>
              <m:dPr>
                <m:ctrlPr>
                  <w:rPr>
                    <w:rFonts w:ascii="Cambria Math" w:eastAsiaTheme="minorEastAsia" w:hAnsi="Cambria Math" w:cstheme="minorHAnsi"/>
                  </w:rPr>
                </m:ctrlPr>
              </m:dPr>
              <m:e>
                <m:f>
                  <m:fPr>
                    <m:ctrlPr>
                      <w:rPr>
                        <w:rFonts w:ascii="Cambria Math" w:eastAsiaTheme="minorEastAsia" w:hAnsi="Cambria Math" w:cstheme="minorHAnsi"/>
                      </w:rPr>
                    </m:ctrlPr>
                  </m:fPr>
                  <m:num>
                    <m:r>
                      <w:rPr>
                        <w:rFonts w:ascii="Cambria Math" w:eastAsiaTheme="minorEastAsia" w:hAnsi="Cambria Math" w:cstheme="minorHAnsi"/>
                      </w:rPr>
                      <m:t>π</m:t>
                    </m:r>
                  </m:num>
                  <m:den>
                    <m:r>
                      <m:rPr>
                        <m:sty m:val="p"/>
                      </m:rPr>
                      <w:rPr>
                        <w:rFonts w:ascii="Cambria Math" w:eastAsiaTheme="minorEastAsia" w:hAnsi="Cambria Math" w:cstheme="minorHAnsi"/>
                      </w:rPr>
                      <m:t>3</m:t>
                    </m:r>
                  </m:den>
                </m:f>
              </m:e>
            </m:d>
          </m:e>
        </m:func>
        <m:r>
          <m:rPr>
            <m:sty m:val="p"/>
          </m:rPr>
          <w:rPr>
            <w:rFonts w:ascii="Cambria Math" w:eastAsiaTheme="minorEastAsia" w:hAnsi="Cambria Math" w:cstheme="minorHAnsi"/>
          </w:rPr>
          <m:t>=-</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oMath>
      <w:r w:rsidR="0014496A" w:rsidRPr="006168AE">
        <w:rPr>
          <w:rFonts w:eastAsiaTheme="minorEastAsia" w:cstheme="minorHAnsi"/>
        </w:rPr>
        <w:t>.</w:t>
      </w:r>
      <w:r w:rsidR="0014496A" w:rsidRPr="006168AE">
        <w:rPr>
          <w:rFonts w:eastAsiaTheme="minorEastAsia" w:cstheme="minorHAnsi"/>
        </w:rPr>
        <w:br/>
      </w:r>
    </w:p>
    <w:p w14:paraId="07305CBE" w14:textId="77777777" w:rsidR="0014496A" w:rsidRPr="00466D02" w:rsidRDefault="0014496A" w:rsidP="0014496A">
      <w:pPr>
        <w:autoSpaceDE w:val="0"/>
        <w:autoSpaceDN w:val="0"/>
        <w:adjustRightInd w:val="0"/>
        <w:spacing w:after="0" w:line="240" w:lineRule="auto"/>
        <w:rPr>
          <w:rFonts w:eastAsiaTheme="minorEastAsia" w:cstheme="minorHAnsi"/>
        </w:rPr>
      </w:pPr>
    </w:p>
    <w:p w14:paraId="65628684" w14:textId="33E63FA3" w:rsidR="0014496A" w:rsidRPr="006168AE" w:rsidRDefault="00D138BB" w:rsidP="00E2317E">
      <w:pPr>
        <w:pStyle w:val="ListParagraph"/>
        <w:numPr>
          <w:ilvl w:val="0"/>
          <w:numId w:val="44"/>
        </w:numPr>
        <w:autoSpaceDE w:val="0"/>
        <w:autoSpaceDN w:val="0"/>
        <w:adjustRightInd w:val="0"/>
        <w:spacing w:line="240" w:lineRule="auto"/>
        <w:rPr>
          <w:rFonts w:eastAsiaTheme="minorEastAsia" w:cstheme="minorHAnsi"/>
          <w:b/>
          <w:bCs/>
        </w:rPr>
      </w:pPr>
      <m:oMath>
        <m:func>
          <m:funcPr>
            <m:ctrlPr>
              <w:rPr>
                <w:rFonts w:ascii="Cambria Math" w:eastAsiaTheme="minorEastAsia" w:hAnsi="Cambria Math" w:cstheme="minorHAnsi"/>
                <w:b/>
                <w:bCs/>
              </w:rPr>
            </m:ctrlPr>
          </m:funcPr>
          <m:fName>
            <m:r>
              <m:rPr>
                <m:sty m:val="b"/>
              </m:rPr>
              <w:rPr>
                <w:rFonts w:ascii="Cambria Math" w:eastAsiaTheme="minorEastAsia" w:hAnsi="Cambria Math" w:cstheme="minorHAnsi"/>
              </w:rPr>
              <m:t>sin</m:t>
            </m:r>
          </m:fName>
          <m:e>
            <m:d>
              <m:dPr>
                <m:ctrlPr>
                  <w:rPr>
                    <w:rFonts w:ascii="Cambria Math" w:eastAsiaTheme="minorEastAsia" w:hAnsi="Cambria Math" w:cstheme="minorHAnsi"/>
                    <w:b/>
                    <w:bCs/>
                  </w:rPr>
                </m:ctrlPr>
              </m:dPr>
              <m:e>
                <m:r>
                  <m:rPr>
                    <m:sty m:val="b"/>
                  </m:rPr>
                  <w:rPr>
                    <w:rFonts w:ascii="Cambria Math" w:eastAsiaTheme="minorEastAsia" w:hAnsi="Cambria Math" w:cstheme="minorHAnsi"/>
                  </w:rPr>
                  <m:t>-</m:t>
                </m:r>
                <m:f>
                  <m:fPr>
                    <m:ctrlPr>
                      <w:rPr>
                        <w:rFonts w:ascii="Cambria Math" w:eastAsiaTheme="minorEastAsia" w:hAnsi="Cambria Math" w:cstheme="minorHAnsi"/>
                        <w:b/>
                        <w:bCs/>
                      </w:rPr>
                    </m:ctrlPr>
                  </m:fPr>
                  <m:num>
                    <m:r>
                      <m:rPr>
                        <m:sty m:val="b"/>
                      </m:rPr>
                      <w:rPr>
                        <w:rFonts w:ascii="Cambria Math" w:eastAsiaTheme="minorEastAsia" w:hAnsi="Cambria Math" w:cstheme="minorHAnsi"/>
                      </w:rPr>
                      <m:t>5</m:t>
                    </m:r>
                    <m:r>
                      <m:rPr>
                        <m:sty m:val="bi"/>
                      </m:rPr>
                      <w:rPr>
                        <w:rFonts w:ascii="Cambria Math" w:eastAsiaTheme="minorEastAsia" w:hAnsi="Cambria Math" w:cstheme="minorHAnsi"/>
                      </w:rPr>
                      <m:t>π</m:t>
                    </m:r>
                  </m:num>
                  <m:den>
                    <m:r>
                      <m:rPr>
                        <m:sty m:val="b"/>
                      </m:rPr>
                      <w:rPr>
                        <w:rFonts w:ascii="Cambria Math" w:eastAsiaTheme="minorEastAsia" w:hAnsi="Cambria Math" w:cstheme="minorHAnsi"/>
                      </w:rPr>
                      <m:t>3</m:t>
                    </m:r>
                  </m:den>
                </m:f>
              </m:e>
            </m:d>
          </m:e>
        </m:func>
        <m:r>
          <m:rPr>
            <m:sty m:val="p"/>
          </m:rPr>
          <w:rPr>
            <w:rFonts w:ascii="Cambria Math" w:eastAsiaTheme="minorEastAsia" w:hAnsi="Cambria Math" w:cstheme="minorHAnsi"/>
          </w:rPr>
          <w:br/>
        </m:r>
      </m:oMath>
      <m:oMathPara>
        <m:oMath>
          <m:r>
            <m:rPr>
              <m:sty m:val="p"/>
            </m:rPr>
            <w:rPr>
              <w:rFonts w:ascii="Cambria Math" w:eastAsiaTheme="minorEastAsia" w:hAnsi="Cambria Math" w:cstheme="minorHAnsi"/>
            </w:rPr>
            <w:br/>
          </m:r>
        </m:oMath>
      </m:oMathPara>
      <w:r w:rsidR="0014496A" w:rsidRPr="0014496A">
        <w:rPr>
          <w:noProof/>
        </w:rPr>
        <w:drawing>
          <wp:inline distT="0" distB="0" distL="0" distR="0" wp14:anchorId="5EF80279" wp14:editId="54AD6127">
            <wp:extent cx="4806950" cy="2586145"/>
            <wp:effectExtent l="0" t="0" r="0" b="508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
                    <a:stretch>
                      <a:fillRect/>
                    </a:stretch>
                  </pic:blipFill>
                  <pic:spPr>
                    <a:xfrm>
                      <a:off x="0" y="0"/>
                      <a:ext cx="4813793" cy="2589827"/>
                    </a:xfrm>
                    <a:prstGeom prst="rect">
                      <a:avLst/>
                    </a:prstGeom>
                  </pic:spPr>
                </pic:pic>
              </a:graphicData>
            </a:graphic>
          </wp:inline>
        </w:drawing>
      </w:r>
      <w:r w:rsidR="0014496A" w:rsidRPr="006168AE">
        <w:rPr>
          <w:rFonts w:eastAsiaTheme="minorEastAsia" w:cstheme="minorHAnsi"/>
        </w:rPr>
        <w:br/>
      </w:r>
      <w:r w:rsidR="0014496A" w:rsidRPr="006168AE">
        <w:rPr>
          <w:rFonts w:eastAsiaTheme="minorEastAsia" w:cstheme="minorHAnsi"/>
        </w:rPr>
        <w:br/>
      </w:r>
      <m:oMath>
        <m:func>
          <m:funcPr>
            <m:ctrlPr>
              <w:rPr>
                <w:rFonts w:ascii="Cambria Math" w:eastAsiaTheme="minorEastAsia" w:hAnsi="Cambria Math" w:cstheme="minorHAnsi"/>
                <w:b/>
                <w:bCs/>
              </w:rPr>
            </m:ctrlPr>
          </m:funcPr>
          <m:fName>
            <m:r>
              <m:rPr>
                <m:sty m:val="b"/>
              </m:rPr>
              <w:rPr>
                <w:rFonts w:ascii="Cambria Math" w:eastAsiaTheme="minorEastAsia" w:hAnsi="Cambria Math" w:cstheme="minorHAnsi"/>
              </w:rPr>
              <m:t>sin</m:t>
            </m:r>
          </m:fName>
          <m:e>
            <m:d>
              <m:dPr>
                <m:ctrlPr>
                  <w:rPr>
                    <w:rFonts w:ascii="Cambria Math" w:eastAsiaTheme="minorEastAsia" w:hAnsi="Cambria Math" w:cstheme="minorHAnsi"/>
                    <w:b/>
                    <w:bCs/>
                  </w:rPr>
                </m:ctrlPr>
              </m:dPr>
              <m:e>
                <m:r>
                  <m:rPr>
                    <m:sty m:val="b"/>
                  </m:rPr>
                  <w:rPr>
                    <w:rFonts w:ascii="Cambria Math" w:eastAsiaTheme="minorEastAsia" w:hAnsi="Cambria Math" w:cstheme="minorHAnsi"/>
                  </w:rPr>
                  <m:t>-</m:t>
                </m:r>
                <m:f>
                  <m:fPr>
                    <m:ctrlPr>
                      <w:rPr>
                        <w:rFonts w:ascii="Cambria Math" w:eastAsiaTheme="minorEastAsia" w:hAnsi="Cambria Math" w:cstheme="minorHAnsi"/>
                        <w:b/>
                        <w:bCs/>
                      </w:rPr>
                    </m:ctrlPr>
                  </m:fPr>
                  <m:num>
                    <m:r>
                      <m:rPr>
                        <m:sty m:val="b"/>
                      </m:rPr>
                      <w:rPr>
                        <w:rFonts w:ascii="Cambria Math" w:eastAsiaTheme="minorEastAsia" w:hAnsi="Cambria Math" w:cstheme="minorHAnsi"/>
                      </w:rPr>
                      <m:t>5</m:t>
                    </m:r>
                    <m:r>
                      <m:rPr>
                        <m:sty m:val="bi"/>
                      </m:rPr>
                      <w:rPr>
                        <w:rFonts w:ascii="Cambria Math" w:eastAsiaTheme="minorEastAsia" w:hAnsi="Cambria Math" w:cstheme="minorHAnsi"/>
                      </w:rPr>
                      <m:t>π</m:t>
                    </m:r>
                  </m:num>
                  <m:den>
                    <m:r>
                      <m:rPr>
                        <m:sty m:val="b"/>
                      </m:rPr>
                      <w:rPr>
                        <w:rFonts w:ascii="Cambria Math" w:eastAsiaTheme="minorEastAsia" w:hAnsi="Cambria Math" w:cstheme="minorHAnsi"/>
                      </w:rPr>
                      <m:t>3</m:t>
                    </m:r>
                  </m:den>
                </m:f>
              </m:e>
            </m:d>
            <m:r>
              <m:rPr>
                <m:sty m:val="b"/>
              </m:rPr>
              <w:rPr>
                <w:rFonts w:ascii="Cambria Math" w:eastAsiaTheme="minorEastAsia" w:hAnsi="Cambria Math" w:cstheme="minorHAnsi"/>
              </w:rPr>
              <m:t>=</m:t>
            </m:r>
          </m:e>
        </m:func>
        <m:func>
          <m:funcPr>
            <m:ctrlPr>
              <w:rPr>
                <w:rFonts w:ascii="Cambria Math" w:eastAsiaTheme="minorEastAsia" w:hAnsi="Cambria Math" w:cstheme="minorHAnsi"/>
                <w:b/>
                <w:bCs/>
              </w:rPr>
            </m:ctrlPr>
          </m:funcPr>
          <m:fName>
            <m:r>
              <m:rPr>
                <m:sty m:val="b"/>
              </m:rPr>
              <w:rPr>
                <w:rFonts w:ascii="Cambria Math" w:eastAsiaTheme="minorEastAsia" w:hAnsi="Cambria Math" w:cstheme="minorHAnsi"/>
              </w:rPr>
              <m:t>sin</m:t>
            </m:r>
          </m:fName>
          <m:e>
            <m:d>
              <m:dPr>
                <m:ctrlPr>
                  <w:rPr>
                    <w:rFonts w:ascii="Cambria Math" w:eastAsiaTheme="minorEastAsia" w:hAnsi="Cambria Math" w:cstheme="minorHAnsi"/>
                    <w:b/>
                    <w:bCs/>
                  </w:rPr>
                </m:ctrlPr>
              </m:dPr>
              <m:e>
                <m:r>
                  <m:rPr>
                    <m:sty m:val="b"/>
                  </m:rPr>
                  <w:rPr>
                    <w:rFonts w:ascii="Cambria Math" w:eastAsiaTheme="minorEastAsia" w:hAnsi="Cambria Math" w:cstheme="minorHAnsi"/>
                  </w:rPr>
                  <m:t>-</m:t>
                </m:r>
                <m:f>
                  <m:fPr>
                    <m:ctrlPr>
                      <w:rPr>
                        <w:rFonts w:ascii="Cambria Math" w:eastAsiaTheme="minorEastAsia" w:hAnsi="Cambria Math" w:cstheme="minorHAnsi"/>
                        <w:b/>
                        <w:bCs/>
                      </w:rPr>
                    </m:ctrlPr>
                  </m:fPr>
                  <m:num>
                    <m:r>
                      <m:rPr>
                        <m:sty m:val="b"/>
                      </m:rPr>
                      <w:rPr>
                        <w:rFonts w:ascii="Cambria Math" w:eastAsiaTheme="minorEastAsia" w:hAnsi="Cambria Math" w:cstheme="minorHAnsi"/>
                      </w:rPr>
                      <m:t>5</m:t>
                    </m:r>
                    <m:r>
                      <m:rPr>
                        <m:sty m:val="bi"/>
                      </m:rPr>
                      <w:rPr>
                        <w:rFonts w:ascii="Cambria Math" w:eastAsiaTheme="minorEastAsia" w:hAnsi="Cambria Math" w:cstheme="minorHAnsi"/>
                      </w:rPr>
                      <m:t>π</m:t>
                    </m:r>
                  </m:num>
                  <m:den>
                    <m:r>
                      <m:rPr>
                        <m:sty m:val="b"/>
                      </m:rPr>
                      <w:rPr>
                        <w:rFonts w:ascii="Cambria Math" w:eastAsiaTheme="minorEastAsia" w:hAnsi="Cambria Math" w:cstheme="minorHAnsi"/>
                      </w:rPr>
                      <m:t>3</m:t>
                    </m:r>
                  </m:den>
                </m:f>
                <m:r>
                  <m:rPr>
                    <m:sty m:val="b"/>
                  </m:rPr>
                  <w:rPr>
                    <w:rFonts w:ascii="Cambria Math" w:eastAsiaTheme="minorEastAsia" w:hAnsi="Cambria Math" w:cstheme="minorHAnsi"/>
                  </w:rPr>
                  <m:t>+2</m:t>
                </m:r>
                <m:r>
                  <m:rPr>
                    <m:sty m:val="bi"/>
                  </m:rPr>
                  <w:rPr>
                    <w:rFonts w:ascii="Cambria Math" w:eastAsiaTheme="minorEastAsia" w:hAnsi="Cambria Math" w:cstheme="minorHAnsi"/>
                  </w:rPr>
                  <m:t>π</m:t>
                </m:r>
              </m:e>
            </m:d>
            <m:r>
              <m:rPr>
                <m:sty m:val="b"/>
              </m:rPr>
              <w:rPr>
                <w:rFonts w:ascii="Cambria Math" w:eastAsiaTheme="minorEastAsia" w:hAnsi="Cambria Math" w:cstheme="minorHAnsi"/>
              </w:rPr>
              <m:t>=</m:t>
            </m:r>
            <m:func>
              <m:funcPr>
                <m:ctrlPr>
                  <w:rPr>
                    <w:rFonts w:ascii="Cambria Math" w:eastAsiaTheme="minorEastAsia" w:hAnsi="Cambria Math" w:cstheme="minorHAnsi"/>
                    <w:b/>
                    <w:bCs/>
                  </w:rPr>
                </m:ctrlPr>
              </m:funcPr>
              <m:fName>
                <m:r>
                  <m:rPr>
                    <m:sty m:val="b"/>
                  </m:rPr>
                  <w:rPr>
                    <w:rFonts w:ascii="Cambria Math" w:eastAsiaTheme="minorEastAsia" w:hAnsi="Cambria Math" w:cstheme="minorHAnsi"/>
                  </w:rPr>
                  <m:t>sin</m:t>
                </m:r>
              </m:fName>
              <m:e>
                <m:d>
                  <m:dPr>
                    <m:ctrlPr>
                      <w:rPr>
                        <w:rFonts w:ascii="Cambria Math" w:eastAsiaTheme="minorEastAsia" w:hAnsi="Cambria Math" w:cstheme="minorHAnsi"/>
                        <w:b/>
                        <w:bCs/>
                      </w:rPr>
                    </m:ctrlPr>
                  </m:dPr>
                  <m:e>
                    <m:f>
                      <m:fPr>
                        <m:ctrlPr>
                          <w:rPr>
                            <w:rFonts w:ascii="Cambria Math" w:eastAsiaTheme="minorEastAsia" w:hAnsi="Cambria Math" w:cstheme="minorHAnsi"/>
                            <w:b/>
                            <w:bCs/>
                          </w:rPr>
                        </m:ctrlPr>
                      </m:fPr>
                      <m:num>
                        <m:r>
                          <m:rPr>
                            <m:sty m:val="bi"/>
                          </m:rPr>
                          <w:rPr>
                            <w:rFonts w:ascii="Cambria Math" w:eastAsiaTheme="minorEastAsia" w:hAnsi="Cambria Math" w:cstheme="minorHAnsi"/>
                          </w:rPr>
                          <m:t>π</m:t>
                        </m:r>
                      </m:num>
                      <m:den>
                        <m:r>
                          <m:rPr>
                            <m:sty m:val="b"/>
                          </m:rPr>
                          <w:rPr>
                            <w:rFonts w:ascii="Cambria Math" w:eastAsiaTheme="minorEastAsia" w:hAnsi="Cambria Math" w:cstheme="minorHAnsi"/>
                          </w:rPr>
                          <m:t>3</m:t>
                        </m:r>
                      </m:den>
                    </m:f>
                  </m:e>
                </m:d>
                <m:r>
                  <m:rPr>
                    <m:sty m:val="b"/>
                  </m:rPr>
                  <w:rPr>
                    <w:rFonts w:ascii="Cambria Math" w:eastAsiaTheme="minorEastAsia" w:hAnsi="Cambria Math" w:cstheme="minorHAnsi"/>
                  </w:rPr>
                  <m:t>=</m:t>
                </m:r>
              </m:e>
            </m:func>
          </m:e>
        </m:func>
        <m:f>
          <m:fPr>
            <m:ctrlPr>
              <w:rPr>
                <w:rFonts w:ascii="Cambria Math" w:eastAsiaTheme="minorEastAsia" w:hAnsi="Cambria Math" w:cstheme="minorHAnsi"/>
                <w:b/>
                <w:bCs/>
              </w:rPr>
            </m:ctrlPr>
          </m:fPr>
          <m:num>
            <m:rad>
              <m:radPr>
                <m:degHide m:val="1"/>
                <m:ctrlPr>
                  <w:rPr>
                    <w:rFonts w:ascii="Cambria Math" w:eastAsiaTheme="minorEastAsia" w:hAnsi="Cambria Math" w:cstheme="minorHAnsi"/>
                    <w:b/>
                    <w:bCs/>
                  </w:rPr>
                </m:ctrlPr>
              </m:radPr>
              <m:deg/>
              <m:e>
                <m:r>
                  <m:rPr>
                    <m:sty m:val="b"/>
                  </m:rPr>
                  <w:rPr>
                    <w:rFonts w:ascii="Cambria Math" w:eastAsiaTheme="minorEastAsia" w:hAnsi="Cambria Math" w:cstheme="minorHAnsi"/>
                  </w:rPr>
                  <m:t>3</m:t>
                </m:r>
              </m:e>
            </m:rad>
          </m:num>
          <m:den>
            <m:r>
              <m:rPr>
                <m:sty m:val="b"/>
              </m:rPr>
              <w:rPr>
                <w:rFonts w:ascii="Cambria Math" w:eastAsiaTheme="minorEastAsia" w:hAnsi="Cambria Math" w:cstheme="minorHAnsi"/>
              </w:rPr>
              <m:t>2</m:t>
            </m:r>
          </m:den>
        </m:f>
      </m:oMath>
      <w:r w:rsidR="0014496A" w:rsidRPr="006168AE">
        <w:rPr>
          <w:rFonts w:eastAsiaTheme="minorEastAsia" w:cstheme="minorHAnsi"/>
          <w:b/>
          <w:bCs/>
        </w:rPr>
        <w:t>.</w:t>
      </w:r>
      <w:r w:rsidR="0014496A" w:rsidRPr="006168AE">
        <w:rPr>
          <w:rFonts w:eastAsiaTheme="minorEastAsia" w:cstheme="minorHAnsi"/>
          <w:b/>
          <w:bCs/>
        </w:rPr>
        <w:br/>
      </w:r>
    </w:p>
    <w:p w14:paraId="0FCF5737" w14:textId="3EB034E9" w:rsidR="0014496A" w:rsidRDefault="0014496A" w:rsidP="0014496A">
      <w:pPr>
        <w:autoSpaceDE w:val="0"/>
        <w:autoSpaceDN w:val="0"/>
        <w:adjustRightInd w:val="0"/>
        <w:spacing w:after="0" w:line="240" w:lineRule="auto"/>
        <w:rPr>
          <w:rFonts w:eastAsiaTheme="minorEastAsia" w:cstheme="minorHAnsi"/>
          <w:b/>
          <w:bCs/>
        </w:rPr>
      </w:pPr>
    </w:p>
    <w:p w14:paraId="08EAB59A" w14:textId="2F457817" w:rsidR="006168AE" w:rsidRDefault="006168AE" w:rsidP="0014496A">
      <w:pPr>
        <w:autoSpaceDE w:val="0"/>
        <w:autoSpaceDN w:val="0"/>
        <w:adjustRightInd w:val="0"/>
        <w:spacing w:after="0" w:line="240" w:lineRule="auto"/>
        <w:rPr>
          <w:rFonts w:eastAsiaTheme="minorEastAsia" w:cstheme="minorHAnsi"/>
          <w:b/>
          <w:bCs/>
        </w:rPr>
      </w:pPr>
    </w:p>
    <w:p w14:paraId="171CC51A" w14:textId="77777777" w:rsidR="006168AE" w:rsidRPr="00A830B1" w:rsidRDefault="006168AE" w:rsidP="0014496A">
      <w:pPr>
        <w:autoSpaceDE w:val="0"/>
        <w:autoSpaceDN w:val="0"/>
        <w:adjustRightInd w:val="0"/>
        <w:spacing w:after="0" w:line="240" w:lineRule="auto"/>
        <w:rPr>
          <w:rFonts w:eastAsiaTheme="minorEastAsia" w:cstheme="minorHAnsi"/>
          <w:b/>
          <w:bCs/>
        </w:rPr>
      </w:pPr>
    </w:p>
    <w:p w14:paraId="7233056F" w14:textId="3C89F1C5" w:rsidR="0014496A" w:rsidRPr="006168AE" w:rsidRDefault="00D138BB" w:rsidP="00E2317E">
      <w:pPr>
        <w:pStyle w:val="ListParagraph"/>
        <w:numPr>
          <w:ilvl w:val="0"/>
          <w:numId w:val="44"/>
        </w:numPr>
        <w:autoSpaceDE w:val="0"/>
        <w:autoSpaceDN w:val="0"/>
        <w:adjustRightInd w:val="0"/>
        <w:spacing w:line="240" w:lineRule="auto"/>
        <w:rPr>
          <w:rFonts w:eastAsiaTheme="minorEastAsia" w:cstheme="minorHAnsi"/>
        </w:rPr>
      </w:pPr>
      <m:oMath>
        <m:func>
          <m:funcPr>
            <m:ctrlPr>
              <w:rPr>
                <w:rFonts w:ascii="Cambria Math" w:eastAsiaTheme="minorEastAsia" w:hAnsi="Cambria Math" w:cstheme="minorHAnsi"/>
                <w:b/>
                <w:bCs/>
              </w:rPr>
            </m:ctrlPr>
          </m:funcPr>
          <m:fName>
            <m:r>
              <m:rPr>
                <m:sty m:val="b"/>
              </m:rPr>
              <w:rPr>
                <w:rFonts w:ascii="Cambria Math" w:eastAsiaTheme="minorEastAsia" w:hAnsi="Cambria Math" w:cstheme="minorHAnsi"/>
              </w:rPr>
              <m:t>cos</m:t>
            </m:r>
          </m:fName>
          <m:e>
            <m:d>
              <m:dPr>
                <m:ctrlPr>
                  <w:rPr>
                    <w:rFonts w:ascii="Cambria Math" w:eastAsiaTheme="minorEastAsia" w:hAnsi="Cambria Math" w:cstheme="minorHAnsi"/>
                    <w:b/>
                    <w:bCs/>
                  </w:rPr>
                </m:ctrlPr>
              </m:dPr>
              <m:e>
                <m:f>
                  <m:fPr>
                    <m:ctrlPr>
                      <w:rPr>
                        <w:rFonts w:ascii="Cambria Math" w:eastAsiaTheme="minorEastAsia" w:hAnsi="Cambria Math" w:cstheme="minorHAnsi"/>
                        <w:b/>
                        <w:bCs/>
                      </w:rPr>
                    </m:ctrlPr>
                  </m:fPr>
                  <m:num>
                    <m:r>
                      <m:rPr>
                        <m:sty m:val="b"/>
                      </m:rPr>
                      <w:rPr>
                        <w:rFonts w:ascii="Cambria Math" w:eastAsiaTheme="minorEastAsia" w:hAnsi="Cambria Math" w:cstheme="minorHAnsi"/>
                      </w:rPr>
                      <m:t>5</m:t>
                    </m:r>
                    <m:r>
                      <m:rPr>
                        <m:sty m:val="bi"/>
                      </m:rPr>
                      <w:rPr>
                        <w:rFonts w:ascii="Cambria Math" w:eastAsiaTheme="minorEastAsia" w:hAnsi="Cambria Math" w:cstheme="minorHAnsi"/>
                      </w:rPr>
                      <m:t>π</m:t>
                    </m:r>
                  </m:num>
                  <m:den>
                    <m:r>
                      <m:rPr>
                        <m:sty m:val="b"/>
                      </m:rPr>
                      <w:rPr>
                        <w:rFonts w:ascii="Cambria Math" w:eastAsiaTheme="minorEastAsia" w:hAnsi="Cambria Math" w:cstheme="minorHAnsi"/>
                      </w:rPr>
                      <m:t>3</m:t>
                    </m:r>
                  </m:den>
                </m:f>
              </m:e>
            </m:d>
          </m:e>
        </m:func>
        <m:r>
          <m:rPr>
            <m:sty m:val="p"/>
          </m:rPr>
          <w:rPr>
            <w:rFonts w:ascii="Cambria Math" w:eastAsiaTheme="minorEastAsia" w:hAnsi="Cambria Math" w:cstheme="minorHAnsi"/>
          </w:rPr>
          <w:br/>
        </m:r>
      </m:oMath>
      <m:oMathPara>
        <m:oMath>
          <m:r>
            <m:rPr>
              <m:sty m:val="p"/>
            </m:rPr>
            <w:rPr>
              <w:rFonts w:ascii="Cambria Math" w:eastAsiaTheme="minorEastAsia" w:hAnsi="Cambria Math" w:cstheme="minorHAnsi"/>
            </w:rPr>
            <w:br/>
          </m:r>
        </m:oMath>
      </m:oMathPara>
      <w:r w:rsidR="0014496A" w:rsidRPr="0014496A">
        <w:rPr>
          <w:noProof/>
        </w:rPr>
        <w:drawing>
          <wp:inline distT="0" distB="0" distL="0" distR="0" wp14:anchorId="3C06A98D" wp14:editId="5CDC177A">
            <wp:extent cx="5251450" cy="2693215"/>
            <wp:effectExtent l="0" t="0" r="6350" b="0"/>
            <wp:docPr id="914" name="Picture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5256243" cy="2695673"/>
                    </a:xfrm>
                    <a:prstGeom prst="rect">
                      <a:avLst/>
                    </a:prstGeom>
                  </pic:spPr>
                </pic:pic>
              </a:graphicData>
            </a:graphic>
          </wp:inline>
        </w:drawing>
      </w:r>
      <w:r w:rsidR="0014496A" w:rsidRPr="006168AE">
        <w:rPr>
          <w:rFonts w:eastAsiaTheme="minorEastAsia" w:cstheme="minorHAnsi"/>
        </w:rPr>
        <w:br/>
      </w:r>
      <w:r w:rsidR="0014496A" w:rsidRPr="006168AE">
        <w:rPr>
          <w:rFonts w:eastAsiaTheme="minorEastAsia" w:cstheme="minorHAnsi"/>
        </w:rPr>
        <w:br/>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d>
              <m:dPr>
                <m:ctrlPr>
                  <w:rPr>
                    <w:rFonts w:ascii="Cambria Math" w:eastAsiaTheme="minorEastAsia" w:hAnsi="Cambria Math" w:cstheme="minorHAnsi"/>
                  </w:rPr>
                </m:ctrlPr>
              </m:dPr>
              <m:e>
                <m:f>
                  <m:fPr>
                    <m:ctrlPr>
                      <w:rPr>
                        <w:rFonts w:ascii="Cambria Math" w:eastAsiaTheme="minorEastAsia" w:hAnsi="Cambria Math" w:cstheme="minorHAnsi"/>
                      </w:rPr>
                    </m:ctrlPr>
                  </m:fPr>
                  <m:num>
                    <m:r>
                      <m:rPr>
                        <m:sty m:val="p"/>
                      </m:rPr>
                      <w:rPr>
                        <w:rFonts w:ascii="Cambria Math" w:eastAsiaTheme="minorEastAsia" w:hAnsi="Cambria Math" w:cstheme="minorHAnsi"/>
                      </w:rPr>
                      <m:t>5</m:t>
                    </m:r>
                    <m:r>
                      <w:rPr>
                        <w:rFonts w:ascii="Cambria Math" w:eastAsiaTheme="minorEastAsia" w:hAnsi="Cambria Math" w:cstheme="minorHAnsi"/>
                      </w:rPr>
                      <m:t>π</m:t>
                    </m:r>
                  </m:num>
                  <m:den>
                    <m:r>
                      <m:rPr>
                        <m:sty m:val="p"/>
                      </m:rPr>
                      <w:rPr>
                        <w:rFonts w:ascii="Cambria Math" w:eastAsiaTheme="minorEastAsia" w:hAnsi="Cambria Math" w:cstheme="minorHAnsi"/>
                      </w:rPr>
                      <m:t>3</m:t>
                    </m:r>
                  </m:den>
                </m:f>
              </m:e>
            </m:d>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d>
              <m:dPr>
                <m:ctrlPr>
                  <w:rPr>
                    <w:rFonts w:ascii="Cambria Math" w:eastAsiaTheme="minorEastAsia" w:hAnsi="Cambria Math" w:cstheme="minorHAnsi"/>
                  </w:rPr>
                </m:ctrlPr>
              </m:dPr>
              <m:e>
                <m:f>
                  <m:fPr>
                    <m:ctrlPr>
                      <w:rPr>
                        <w:rFonts w:ascii="Cambria Math" w:eastAsiaTheme="minorEastAsia" w:hAnsi="Cambria Math" w:cstheme="minorHAnsi"/>
                      </w:rPr>
                    </m:ctrlPr>
                  </m:fPr>
                  <m:num>
                    <m:r>
                      <w:rPr>
                        <w:rFonts w:ascii="Cambria Math" w:eastAsiaTheme="minorEastAsia" w:hAnsi="Cambria Math" w:cstheme="minorHAnsi"/>
                      </w:rPr>
                      <m:t>π</m:t>
                    </m:r>
                  </m:num>
                  <m:den>
                    <m:r>
                      <m:rPr>
                        <m:sty m:val="p"/>
                      </m:rPr>
                      <w:rPr>
                        <w:rFonts w:ascii="Cambria Math" w:eastAsiaTheme="minorEastAsia" w:hAnsi="Cambria Math" w:cstheme="minorHAnsi"/>
                      </w:rPr>
                      <m:t>3</m:t>
                    </m:r>
                  </m:den>
                </m:f>
              </m:e>
            </m:d>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e>
        </m:func>
      </m:oMath>
      <w:r w:rsidR="0014496A" w:rsidRPr="006168AE">
        <w:rPr>
          <w:rFonts w:eastAsiaTheme="minorEastAsia" w:cstheme="minorHAnsi"/>
        </w:rPr>
        <w:t>.</w:t>
      </w:r>
      <w:r w:rsidR="0014496A" w:rsidRPr="006168AE">
        <w:rPr>
          <w:rFonts w:eastAsiaTheme="minorEastAsia" w:cstheme="minorHAnsi"/>
        </w:rPr>
        <w:br/>
      </w:r>
    </w:p>
    <w:p w14:paraId="4724F982" w14:textId="77777777" w:rsidR="006168AE" w:rsidRDefault="006168AE" w:rsidP="0014496A">
      <w:pPr>
        <w:autoSpaceDE w:val="0"/>
        <w:autoSpaceDN w:val="0"/>
        <w:adjustRightInd w:val="0"/>
        <w:spacing w:after="0" w:line="240" w:lineRule="auto"/>
        <w:rPr>
          <w:rFonts w:eastAsiaTheme="minorEastAsia" w:cstheme="minorHAnsi"/>
          <w:b/>
          <w:bCs/>
          <w:sz w:val="28"/>
          <w:szCs w:val="28"/>
        </w:rPr>
      </w:pPr>
    </w:p>
    <w:p w14:paraId="0FDFF073" w14:textId="0AAC0C38" w:rsidR="0014496A" w:rsidRPr="006168AE" w:rsidRDefault="0014496A" w:rsidP="0014496A">
      <w:pPr>
        <w:autoSpaceDE w:val="0"/>
        <w:autoSpaceDN w:val="0"/>
        <w:adjustRightInd w:val="0"/>
        <w:spacing w:after="0" w:line="240" w:lineRule="auto"/>
        <w:rPr>
          <w:rFonts w:eastAsiaTheme="minorEastAsia" w:cstheme="minorHAnsi"/>
          <w:b/>
          <w:bCs/>
          <w:color w:val="ED7D31" w:themeColor="accent2"/>
          <w:sz w:val="28"/>
          <w:szCs w:val="28"/>
        </w:rPr>
      </w:pPr>
      <w:r w:rsidRPr="006168AE">
        <w:rPr>
          <w:rFonts w:eastAsiaTheme="minorEastAsia" w:cstheme="minorHAnsi"/>
          <w:b/>
          <w:bCs/>
          <w:color w:val="ED7D31" w:themeColor="accent2"/>
          <w:sz w:val="28"/>
          <w:szCs w:val="28"/>
        </w:rPr>
        <w:t>Try it out</w:t>
      </w:r>
      <w:r w:rsidR="006168AE">
        <w:rPr>
          <w:rFonts w:eastAsiaTheme="minorEastAsia" w:cstheme="minorHAnsi"/>
          <w:b/>
          <w:bCs/>
          <w:color w:val="ED7D31" w:themeColor="accent2"/>
          <w:sz w:val="28"/>
          <w:szCs w:val="28"/>
        </w:rPr>
        <w:t xml:space="preserve"> (page 110)</w:t>
      </w:r>
    </w:p>
    <w:p w14:paraId="1D1828C5" w14:textId="77777777" w:rsidR="0014496A" w:rsidRPr="0014496A" w:rsidRDefault="0014496A" w:rsidP="0014496A">
      <w:pPr>
        <w:autoSpaceDE w:val="0"/>
        <w:autoSpaceDN w:val="0"/>
        <w:adjustRightInd w:val="0"/>
        <w:spacing w:after="0" w:line="240" w:lineRule="auto"/>
        <w:rPr>
          <w:rFonts w:eastAsiaTheme="minorEastAsia" w:cstheme="minorHAnsi"/>
        </w:rPr>
      </w:pPr>
    </w:p>
    <w:p w14:paraId="0003D1A2" w14:textId="44187705" w:rsidR="0014496A" w:rsidRDefault="00D138BB" w:rsidP="00E2317E">
      <w:pPr>
        <w:pStyle w:val="ListParagraph"/>
        <w:numPr>
          <w:ilvl w:val="0"/>
          <w:numId w:val="45"/>
        </w:numPr>
        <w:autoSpaceDE w:val="0"/>
        <w:autoSpaceDN w:val="0"/>
        <w:adjustRightInd w:val="0"/>
        <w:spacing w:line="240" w:lineRule="auto"/>
        <w:rPr>
          <w:rFonts w:eastAsiaTheme="minorEastAsia" w:cstheme="minorHAnsi"/>
        </w:rPr>
      </w:pPr>
      <m:oMath>
        <m:func>
          <m:funcPr>
            <m:ctrlPr>
              <w:rPr>
                <w:rFonts w:ascii="Cambria Math" w:eastAsiaTheme="minorEastAsia" w:hAnsi="Cambria Math" w:cstheme="minorHAnsi"/>
              </w:rPr>
            </m:ctrlPr>
          </m:funcPr>
          <m:fName>
            <m:r>
              <m:rPr>
                <m:sty m:val="b"/>
              </m:rPr>
              <w:rPr>
                <w:rFonts w:ascii="Cambria Math" w:eastAsiaTheme="minorEastAsia" w:hAnsi="Cambria Math" w:cstheme="minorHAnsi"/>
              </w:rPr>
              <m:t>cos</m:t>
            </m:r>
          </m:fName>
          <m:e>
            <m:r>
              <m:rPr>
                <m:sty m:val="bi"/>
              </m:rPr>
              <w:rPr>
                <w:rFonts w:ascii="Cambria Math" w:eastAsiaTheme="minorEastAsia" w:hAnsi="Cambria Math" w:cstheme="minorHAnsi"/>
              </w:rPr>
              <m:t>x</m:t>
            </m:r>
          </m:e>
        </m:func>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b"/>
              </m:rPr>
              <w:rPr>
                <w:rFonts w:ascii="Cambria Math" w:eastAsiaTheme="minorEastAsia" w:hAnsi="Cambria Math" w:cstheme="minorHAnsi"/>
              </w:rPr>
              <m:t>1</m:t>
            </m:r>
          </m:num>
          <m:den>
            <m:r>
              <m:rPr>
                <m:sty m:val="b"/>
              </m:rPr>
              <w:rPr>
                <w:rFonts w:ascii="Cambria Math" w:eastAsiaTheme="minorEastAsia" w:hAnsi="Cambria Math" w:cstheme="minorHAnsi"/>
              </w:rPr>
              <m:t>2</m:t>
            </m:r>
          </m:den>
        </m:f>
        <m:r>
          <m:rPr>
            <m:sty m:val="p"/>
          </m:rPr>
          <w:rPr>
            <w:rFonts w:ascii="Cambria Math" w:eastAsiaTheme="minorEastAsia" w:hAnsi="Cambria Math" w:cstheme="minorHAnsi"/>
          </w:rPr>
          <w:br/>
        </m:r>
      </m:oMath>
      <m:oMathPara>
        <m:oMath>
          <m:r>
            <m:rPr>
              <m:sty m:val="p"/>
            </m:rPr>
            <w:rPr>
              <w:rFonts w:ascii="Cambria Math" w:eastAsiaTheme="minorEastAsia" w:hAnsi="Cambria Math" w:cstheme="minorHAnsi"/>
            </w:rPr>
            <w:br/>
          </m:r>
        </m:oMath>
      </m:oMathPara>
      <w:r w:rsidR="0014496A" w:rsidRPr="0014496A">
        <w:rPr>
          <w:noProof/>
        </w:rPr>
        <w:drawing>
          <wp:inline distT="0" distB="0" distL="0" distR="0" wp14:anchorId="2372A574" wp14:editId="00421D40">
            <wp:extent cx="5731510" cy="2727325"/>
            <wp:effectExtent l="0" t="0" r="2540" b="0"/>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2"/>
                    <a:stretch>
                      <a:fillRect/>
                    </a:stretch>
                  </pic:blipFill>
                  <pic:spPr>
                    <a:xfrm>
                      <a:off x="0" y="0"/>
                      <a:ext cx="5731510" cy="2727325"/>
                    </a:xfrm>
                    <a:prstGeom prst="rect">
                      <a:avLst/>
                    </a:prstGeom>
                  </pic:spPr>
                </pic:pic>
              </a:graphicData>
            </a:graphic>
          </wp:inline>
        </w:drawing>
      </w:r>
      <w:r w:rsidR="0014496A" w:rsidRPr="006168AE">
        <w:rPr>
          <w:rFonts w:eastAsiaTheme="minorEastAsia" w:cstheme="minorHAnsi"/>
        </w:rPr>
        <w:br/>
      </w:r>
      <w:r w:rsidR="0014496A" w:rsidRPr="006168AE">
        <w:rPr>
          <w:rFonts w:eastAsiaTheme="minorEastAsia" w:cstheme="minorHAnsi"/>
        </w:rPr>
        <w:br/>
      </w:r>
      <w:r w:rsidR="0014496A" w:rsidRPr="006168AE">
        <w:rPr>
          <w:rFonts w:asciiTheme="minorHAnsi" w:eastAsiaTheme="minorEastAsia" w:hAnsiTheme="minorHAnsi" w:cstheme="minorHAnsi"/>
        </w:rPr>
        <w:t xml:space="preserve">For </w:t>
      </w:r>
      <m:oMath>
        <m:r>
          <m:rPr>
            <m:sty m:val="b"/>
          </m:rPr>
          <w:rPr>
            <w:rFonts w:ascii="Cambria Math" w:eastAsiaTheme="minorEastAsia" w:hAnsi="Cambria Math" w:cstheme="minorHAnsi"/>
          </w:rPr>
          <m:t>0</m:t>
        </m:r>
        <m:r>
          <m:rPr>
            <m:sty m:val="p"/>
          </m:rPr>
          <w:rPr>
            <w:rFonts w:ascii="Cambria Math" w:eastAsiaTheme="minorEastAsia" w:hAnsi="Cambria Math" w:cstheme="minorHAnsi"/>
          </w:rPr>
          <m:t>°≤</m:t>
        </m:r>
        <m:r>
          <m:rPr>
            <m:sty m:val="bi"/>
          </m:rPr>
          <w:rPr>
            <w:rFonts w:ascii="Cambria Math" w:eastAsiaTheme="minorEastAsia" w:hAnsi="Cambria Math" w:cstheme="minorHAnsi"/>
          </w:rPr>
          <m:t>x</m:t>
        </m:r>
        <m:r>
          <m:rPr>
            <m:sty m:val="p"/>
          </m:rPr>
          <w:rPr>
            <w:rFonts w:ascii="Cambria Math" w:eastAsiaTheme="minorEastAsia" w:hAnsi="Cambria Math" w:cstheme="minorHAnsi"/>
          </w:rPr>
          <m:t>≤</m:t>
        </m:r>
        <m:r>
          <m:rPr>
            <m:sty m:val="b"/>
          </m:rPr>
          <w:rPr>
            <w:rFonts w:ascii="Cambria Math" w:eastAsiaTheme="minorEastAsia" w:hAnsi="Cambria Math" w:cstheme="minorHAnsi"/>
          </w:rPr>
          <m:t>360</m:t>
        </m:r>
        <m:r>
          <m:rPr>
            <m:sty m:val="p"/>
          </m:rPr>
          <w:rPr>
            <w:rFonts w:ascii="Cambria Math" w:eastAsiaTheme="minorEastAsia" w:hAnsi="Cambria Math" w:cstheme="minorHAnsi"/>
          </w:rPr>
          <m:t>°</m:t>
        </m:r>
      </m:oMath>
      <w:r w:rsidR="0014496A" w:rsidRPr="006168AE">
        <w:rPr>
          <w:rFonts w:asciiTheme="minorHAnsi" w:eastAsiaTheme="minorEastAsia" w:hAnsiTheme="minorHAnsi" w:cstheme="minorHAnsi"/>
        </w:rPr>
        <w:t xml:space="preserve">, </w:t>
      </w:r>
      <m:oMath>
        <m:r>
          <m:rPr>
            <m:sty m:val="bi"/>
          </m:rPr>
          <w:rPr>
            <w:rFonts w:ascii="Cambria Math" w:eastAsiaTheme="minorEastAsia" w:hAnsi="Cambria Math" w:cstheme="minorHAnsi"/>
          </w:rPr>
          <m:t>x</m:t>
        </m:r>
        <m:r>
          <m:rPr>
            <m:sty m:val="p"/>
          </m:rPr>
          <w:rPr>
            <w:rFonts w:ascii="Cambria Math" w:eastAsiaTheme="minorEastAsia" w:hAnsi="Cambria Math" w:cstheme="minorHAnsi"/>
          </w:rPr>
          <m:t>=</m:t>
        </m:r>
        <m:r>
          <m:rPr>
            <m:sty m:val="b"/>
          </m:rPr>
          <w:rPr>
            <w:rFonts w:ascii="Cambria Math" w:eastAsiaTheme="minorEastAsia" w:hAnsi="Cambria Math" w:cstheme="minorHAnsi"/>
          </w:rPr>
          <m:t>90</m:t>
        </m:r>
        <m:r>
          <m:rPr>
            <m:sty m:val="p"/>
          </m:rPr>
          <w:rPr>
            <w:rFonts w:ascii="Cambria Math" w:eastAsiaTheme="minorEastAsia" w:hAnsi="Cambria Math" w:cstheme="minorHAnsi"/>
          </w:rPr>
          <m:t>°+</m:t>
        </m:r>
        <m:r>
          <m:rPr>
            <m:sty m:val="b"/>
          </m:rPr>
          <w:rPr>
            <w:rFonts w:ascii="Cambria Math" w:eastAsiaTheme="minorEastAsia" w:hAnsi="Cambria Math" w:cstheme="minorHAnsi"/>
          </w:rPr>
          <m:t>30</m:t>
        </m:r>
        <m:r>
          <m:rPr>
            <m:sty m:val="p"/>
          </m:rPr>
          <w:rPr>
            <w:rFonts w:ascii="Cambria Math" w:eastAsiaTheme="minorEastAsia" w:hAnsi="Cambria Math" w:cstheme="minorHAnsi"/>
          </w:rPr>
          <m:t>°=</m:t>
        </m:r>
        <m:r>
          <m:rPr>
            <m:sty m:val="b"/>
          </m:rPr>
          <w:rPr>
            <w:rFonts w:ascii="Cambria Math" w:eastAsiaTheme="minorEastAsia" w:hAnsi="Cambria Math" w:cstheme="minorHAnsi"/>
          </w:rPr>
          <m:t>120</m:t>
        </m:r>
        <m:r>
          <m:rPr>
            <m:sty m:val="p"/>
          </m:rPr>
          <w:rPr>
            <w:rFonts w:ascii="Cambria Math" w:eastAsiaTheme="minorEastAsia" w:hAnsi="Cambria Math" w:cstheme="minorHAnsi"/>
          </w:rPr>
          <m:t>°</m:t>
        </m:r>
      </m:oMath>
      <w:r w:rsidR="0014496A" w:rsidRPr="006168AE">
        <w:rPr>
          <w:rFonts w:asciiTheme="minorHAnsi" w:eastAsiaTheme="minorEastAsia" w:hAnsiTheme="minorHAnsi" w:cstheme="minorHAnsi"/>
        </w:rPr>
        <w:t xml:space="preserve"> or </w:t>
      </w:r>
      <m:oMath>
        <m:r>
          <m:rPr>
            <m:sty m:val="bi"/>
          </m:rPr>
          <w:rPr>
            <w:rFonts w:ascii="Cambria Math" w:eastAsiaTheme="minorEastAsia" w:hAnsi="Cambria Math" w:cstheme="minorHAnsi"/>
          </w:rPr>
          <m:t>x</m:t>
        </m:r>
        <m:r>
          <m:rPr>
            <m:sty m:val="p"/>
          </m:rPr>
          <w:rPr>
            <w:rFonts w:ascii="Cambria Math" w:eastAsiaTheme="minorEastAsia" w:hAnsi="Cambria Math" w:cstheme="minorHAnsi"/>
          </w:rPr>
          <m:t>=</m:t>
        </m:r>
        <m:r>
          <m:rPr>
            <m:sty m:val="b"/>
          </m:rPr>
          <w:rPr>
            <w:rFonts w:ascii="Cambria Math" w:eastAsiaTheme="minorEastAsia" w:hAnsi="Cambria Math" w:cstheme="minorHAnsi"/>
          </w:rPr>
          <m:t>270</m:t>
        </m:r>
        <m:r>
          <m:rPr>
            <m:sty m:val="p"/>
          </m:rPr>
          <w:rPr>
            <w:rFonts w:ascii="Cambria Math" w:eastAsiaTheme="minorEastAsia" w:hAnsi="Cambria Math" w:cstheme="minorHAnsi"/>
          </w:rPr>
          <m:t>°-</m:t>
        </m:r>
        <m:r>
          <m:rPr>
            <m:sty m:val="b"/>
          </m:rPr>
          <w:rPr>
            <w:rFonts w:ascii="Cambria Math" w:eastAsiaTheme="minorEastAsia" w:hAnsi="Cambria Math" w:cstheme="minorHAnsi"/>
          </w:rPr>
          <m:t>30</m:t>
        </m:r>
        <m:r>
          <m:rPr>
            <m:sty m:val="p"/>
          </m:rPr>
          <w:rPr>
            <w:rFonts w:ascii="Cambria Math" w:eastAsiaTheme="minorEastAsia" w:hAnsi="Cambria Math" w:cstheme="minorHAnsi"/>
          </w:rPr>
          <m:t>°=</m:t>
        </m:r>
        <m:r>
          <m:rPr>
            <m:sty m:val="b"/>
          </m:rPr>
          <w:rPr>
            <w:rFonts w:ascii="Cambria Math" w:eastAsiaTheme="minorEastAsia" w:hAnsi="Cambria Math" w:cstheme="minorHAnsi"/>
          </w:rPr>
          <m:t>240</m:t>
        </m:r>
        <m:r>
          <m:rPr>
            <m:sty m:val="p"/>
          </m:rPr>
          <w:rPr>
            <w:rFonts w:ascii="Cambria Math" w:eastAsiaTheme="minorEastAsia" w:hAnsi="Cambria Math" w:cstheme="minorHAnsi"/>
          </w:rPr>
          <m:t>°</m:t>
        </m:r>
      </m:oMath>
      <w:r w:rsidR="0014496A" w:rsidRPr="006168AE">
        <w:rPr>
          <w:rFonts w:asciiTheme="minorHAnsi" w:eastAsiaTheme="minorEastAsia" w:hAnsiTheme="minorHAnsi" w:cstheme="minorHAnsi"/>
        </w:rPr>
        <w:t>.</w:t>
      </w:r>
      <w:r w:rsidR="0014496A" w:rsidRPr="006168AE">
        <w:rPr>
          <w:rFonts w:asciiTheme="minorHAnsi" w:eastAsiaTheme="minorEastAsia" w:hAnsiTheme="minorHAnsi" w:cstheme="minorHAnsi"/>
        </w:rPr>
        <w:br/>
        <w:t>All the question asked for was how many solutions the equation has in the given range. The answer is two solutions.</w:t>
      </w:r>
      <w:r w:rsidR="0014496A" w:rsidRPr="006168AE">
        <w:rPr>
          <w:rFonts w:asciiTheme="minorHAnsi" w:eastAsiaTheme="minorEastAsia" w:hAnsiTheme="minorHAnsi" w:cstheme="minorHAnsi"/>
        </w:rPr>
        <w:br/>
      </w:r>
    </w:p>
    <w:p w14:paraId="799AE36A" w14:textId="77777777" w:rsidR="006168AE" w:rsidRPr="006168AE" w:rsidRDefault="006168AE" w:rsidP="006168AE">
      <w:pPr>
        <w:pStyle w:val="ListParagraph"/>
        <w:autoSpaceDE w:val="0"/>
        <w:autoSpaceDN w:val="0"/>
        <w:adjustRightInd w:val="0"/>
        <w:spacing w:line="240" w:lineRule="auto"/>
        <w:rPr>
          <w:rFonts w:eastAsiaTheme="minorEastAsia" w:cstheme="minorHAnsi"/>
        </w:rPr>
      </w:pPr>
    </w:p>
    <w:p w14:paraId="2D8DD14D" w14:textId="4D984A10" w:rsidR="0014496A" w:rsidRDefault="00D138BB" w:rsidP="00E2317E">
      <w:pPr>
        <w:pStyle w:val="ListParagraph"/>
        <w:numPr>
          <w:ilvl w:val="0"/>
          <w:numId w:val="45"/>
        </w:numPr>
        <w:autoSpaceDE w:val="0"/>
        <w:autoSpaceDN w:val="0"/>
        <w:adjustRightInd w:val="0"/>
        <w:spacing w:line="240" w:lineRule="auto"/>
        <w:rPr>
          <w:rFonts w:eastAsiaTheme="minorEastAsia" w:cstheme="minorHAnsi"/>
        </w:rPr>
      </w:pPr>
      <m:oMath>
        <m:func>
          <m:funcPr>
            <m:ctrlPr>
              <w:rPr>
                <w:rFonts w:ascii="Cambria Math" w:eastAsiaTheme="minorEastAsia" w:hAnsi="Cambria Math" w:cstheme="minorHAnsi"/>
                <w:b/>
                <w:bCs/>
              </w:rPr>
            </m:ctrlPr>
          </m:funcPr>
          <m:fName>
            <m:r>
              <m:rPr>
                <m:sty m:val="b"/>
              </m:rPr>
              <w:rPr>
                <w:rFonts w:ascii="Cambria Math" w:eastAsiaTheme="minorEastAsia" w:hAnsi="Cambria Math" w:cstheme="minorHAnsi"/>
              </w:rPr>
              <m:t>cos</m:t>
            </m:r>
          </m:fName>
          <m:e>
            <m:r>
              <m:rPr>
                <m:sty m:val="b"/>
              </m:rPr>
              <w:rPr>
                <w:rFonts w:ascii="Cambria Math" w:eastAsiaTheme="minorEastAsia" w:hAnsi="Cambria Math" w:cstheme="minorHAnsi"/>
              </w:rPr>
              <m:t>2</m:t>
            </m:r>
            <m:r>
              <m:rPr>
                <m:sty m:val="bi"/>
              </m:rPr>
              <w:rPr>
                <w:rFonts w:ascii="Cambria Math" w:eastAsiaTheme="minorEastAsia" w:hAnsi="Cambria Math" w:cstheme="minorHAnsi"/>
              </w:rPr>
              <m:t>x</m:t>
            </m:r>
          </m:e>
        </m:func>
        <m:r>
          <m:rPr>
            <m:sty m:val="b"/>
          </m:rPr>
          <w:rPr>
            <w:rFonts w:ascii="Cambria Math" w:eastAsiaTheme="minorEastAsia" w:hAnsi="Cambria Math" w:cstheme="minorHAnsi"/>
          </w:rPr>
          <m:t>=-</m:t>
        </m:r>
        <m:f>
          <m:fPr>
            <m:ctrlPr>
              <w:rPr>
                <w:rFonts w:ascii="Cambria Math" w:eastAsiaTheme="minorEastAsia" w:hAnsi="Cambria Math" w:cstheme="minorHAnsi"/>
                <w:b/>
                <w:bCs/>
              </w:rPr>
            </m:ctrlPr>
          </m:fPr>
          <m:num>
            <m:r>
              <m:rPr>
                <m:sty m:val="b"/>
              </m:rPr>
              <w:rPr>
                <w:rFonts w:ascii="Cambria Math" w:eastAsiaTheme="minorEastAsia" w:hAnsi="Cambria Math" w:cstheme="minorHAnsi"/>
              </w:rPr>
              <m:t>1</m:t>
            </m:r>
          </m:num>
          <m:den>
            <m:r>
              <m:rPr>
                <m:sty m:val="b"/>
              </m:rPr>
              <w:rPr>
                <w:rFonts w:ascii="Cambria Math" w:eastAsiaTheme="minorEastAsia" w:hAnsi="Cambria Math" w:cstheme="minorHAnsi"/>
              </w:rPr>
              <m:t>2</m:t>
            </m:r>
          </m:den>
        </m:f>
        <m:r>
          <m:rPr>
            <m:sty m:val="p"/>
          </m:rPr>
          <w:rPr>
            <w:rFonts w:ascii="Cambria Math" w:eastAsiaTheme="minorEastAsia" w:hAnsi="Cambria Math" w:cstheme="minorHAnsi"/>
          </w:rPr>
          <w:br/>
        </m:r>
      </m:oMath>
      <m:oMathPara>
        <m:oMath>
          <m:r>
            <m:rPr>
              <m:sty m:val="p"/>
            </m:rPr>
            <w:rPr>
              <w:rFonts w:ascii="Cambria Math" w:eastAsiaTheme="minorEastAsia" w:hAnsi="Cambria Math" w:cstheme="minorHAnsi"/>
            </w:rPr>
            <w:lastRenderedPageBreak/>
            <w:br/>
            <m:t>Since 0°≤</m:t>
          </m:r>
          <m:r>
            <w:rPr>
              <w:rFonts w:ascii="Cambria Math" w:eastAsiaTheme="minorEastAsia" w:hAnsi="Cambria Math" w:cstheme="minorHAnsi"/>
            </w:rPr>
            <m:t>x</m:t>
          </m:r>
          <m:r>
            <m:rPr>
              <m:sty m:val="p"/>
            </m:rPr>
            <w:rPr>
              <w:rFonts w:ascii="Cambria Math" w:eastAsiaTheme="minorEastAsia" w:hAnsi="Cambria Math" w:cstheme="minorHAnsi"/>
            </w:rPr>
            <m:t>≤360°</m:t>
          </m:r>
        </m:oMath>
      </m:oMathPara>
      <w:r w:rsidR="0014496A" w:rsidRPr="006168AE">
        <w:rPr>
          <w:rFonts w:eastAsiaTheme="minorEastAsia" w:cstheme="minorHAnsi"/>
        </w:rPr>
        <w:t xml:space="preserve">, </w:t>
      </w:r>
      <m:oMath>
        <m:r>
          <m:rPr>
            <m:sty m:val="p"/>
          </m:rPr>
          <w:rPr>
            <w:rFonts w:ascii="Cambria Math" w:eastAsiaTheme="minorEastAsia" w:hAnsi="Cambria Math" w:cstheme="minorHAnsi"/>
          </w:rPr>
          <m:t>0°≤2</m:t>
        </m:r>
        <m:r>
          <w:rPr>
            <w:rFonts w:ascii="Cambria Math" w:eastAsiaTheme="minorEastAsia" w:hAnsi="Cambria Math" w:cstheme="minorHAnsi"/>
          </w:rPr>
          <m:t>x</m:t>
        </m:r>
        <m:r>
          <m:rPr>
            <m:sty m:val="p"/>
          </m:rPr>
          <w:rPr>
            <w:rFonts w:ascii="Cambria Math" w:eastAsiaTheme="minorEastAsia" w:hAnsi="Cambria Math" w:cstheme="minorHAnsi"/>
          </w:rPr>
          <m:t>≤720°</m:t>
        </m:r>
      </m:oMath>
      <w:r w:rsidR="0014496A" w:rsidRPr="006168AE">
        <w:rPr>
          <w:rFonts w:eastAsiaTheme="minorEastAsia" w:cstheme="minorHAnsi"/>
        </w:rPr>
        <w:t>.</w:t>
      </w:r>
      <w:r w:rsidR="0014496A" w:rsidRPr="006168AE">
        <w:rPr>
          <w:rFonts w:eastAsiaTheme="minorEastAsia" w:cstheme="minorHAnsi"/>
        </w:rPr>
        <w:br/>
      </w:r>
      <w:r w:rsidR="0014496A" w:rsidRPr="0014496A">
        <w:rPr>
          <w:noProof/>
        </w:rPr>
        <w:drawing>
          <wp:inline distT="0" distB="0" distL="0" distR="0" wp14:anchorId="0368C605" wp14:editId="67B24E80">
            <wp:extent cx="5124450" cy="2467412"/>
            <wp:effectExtent l="0" t="0" r="0" b="9525"/>
            <wp:docPr id="916" name="Picture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5129371" cy="2469781"/>
                    </a:xfrm>
                    <a:prstGeom prst="rect">
                      <a:avLst/>
                    </a:prstGeom>
                  </pic:spPr>
                </pic:pic>
              </a:graphicData>
            </a:graphic>
          </wp:inline>
        </w:drawing>
      </w:r>
      <w:r w:rsidR="0014496A" w:rsidRPr="006168AE">
        <w:rPr>
          <w:rFonts w:eastAsiaTheme="minorEastAsia" w:cstheme="minorHAnsi"/>
        </w:rPr>
        <w:br/>
      </w:r>
      <w:r w:rsidR="0014496A" w:rsidRPr="006168AE">
        <w:rPr>
          <w:rFonts w:asciiTheme="minorHAnsi" w:eastAsiaTheme="minorEastAsia" w:hAnsiTheme="minorHAnsi" w:cstheme="minorHAnsi"/>
        </w:rPr>
        <w:br/>
        <w:t xml:space="preserve">For </w:t>
      </w:r>
      <m:oMath>
        <m:r>
          <m:rPr>
            <m:sty m:val="p"/>
          </m:rPr>
          <w:rPr>
            <w:rFonts w:ascii="Cambria Math" w:eastAsiaTheme="minorEastAsia" w:hAnsi="Cambria Math" w:cstheme="minorHAnsi"/>
          </w:rPr>
          <m:t>0°≤2</m:t>
        </m:r>
        <m:r>
          <w:rPr>
            <w:rFonts w:ascii="Cambria Math" w:eastAsiaTheme="minorEastAsia" w:hAnsi="Cambria Math" w:cstheme="minorHAnsi"/>
          </w:rPr>
          <m:t>x</m:t>
        </m:r>
        <m:r>
          <m:rPr>
            <m:sty m:val="p"/>
          </m:rPr>
          <w:rPr>
            <w:rFonts w:ascii="Cambria Math" w:eastAsiaTheme="minorEastAsia" w:hAnsi="Cambria Math" w:cstheme="minorHAnsi"/>
          </w:rPr>
          <m:t>≤720°</m:t>
        </m:r>
      </m:oMath>
      <w:r w:rsidR="0014496A" w:rsidRPr="006168AE">
        <w:rPr>
          <w:rFonts w:asciiTheme="minorHAnsi" w:eastAsiaTheme="minorEastAsia" w:hAnsiTheme="minorHAnsi" w:cstheme="minorHAnsi"/>
        </w:rPr>
        <w:t>, 2</w:t>
      </w:r>
      <m:oMath>
        <m:r>
          <w:rPr>
            <w:rFonts w:ascii="Cambria Math" w:eastAsiaTheme="minorEastAsia" w:hAnsi="Cambria Math" w:cstheme="minorHAnsi"/>
          </w:rPr>
          <m:t>x</m:t>
        </m:r>
        <m:r>
          <m:rPr>
            <m:sty m:val="p"/>
          </m:rPr>
          <w:rPr>
            <w:rFonts w:ascii="Cambria Math" w:eastAsiaTheme="minorEastAsia" w:hAnsi="Cambria Math" w:cstheme="minorHAnsi"/>
          </w:rPr>
          <m:t>=90°+30°=120°</m:t>
        </m:r>
      </m:oMath>
      <w:r w:rsidR="0014496A" w:rsidRPr="006168AE">
        <w:rPr>
          <w:rFonts w:asciiTheme="minorHAnsi" w:eastAsiaTheme="minorEastAsia" w:hAnsiTheme="minorHAnsi" w:cstheme="minorHAnsi"/>
        </w:rPr>
        <w:t xml:space="preserve">, </w:t>
      </w:r>
      <m:oMath>
        <m:r>
          <m:rPr>
            <m:sty m:val="p"/>
          </m:rPr>
          <w:rPr>
            <w:rFonts w:ascii="Cambria Math" w:eastAsiaTheme="minorEastAsia" w:hAnsi="Cambria Math" w:cstheme="minorHAnsi"/>
          </w:rPr>
          <m:t>2</m:t>
        </m:r>
        <m:r>
          <w:rPr>
            <w:rFonts w:ascii="Cambria Math" w:eastAsiaTheme="minorEastAsia" w:hAnsi="Cambria Math" w:cstheme="minorHAnsi"/>
          </w:rPr>
          <m:t>x</m:t>
        </m:r>
        <m:r>
          <m:rPr>
            <m:sty m:val="p"/>
          </m:rPr>
          <w:rPr>
            <w:rFonts w:ascii="Cambria Math" w:eastAsiaTheme="minorEastAsia" w:hAnsi="Cambria Math" w:cstheme="minorHAnsi"/>
          </w:rPr>
          <m:t>=270°-30°=240°</m:t>
        </m:r>
      </m:oMath>
      <w:r w:rsidR="0014496A" w:rsidRPr="006168AE">
        <w:rPr>
          <w:rFonts w:asciiTheme="minorHAnsi" w:eastAsiaTheme="minorEastAsia" w:hAnsiTheme="minorHAnsi" w:cstheme="minorHAnsi"/>
        </w:rPr>
        <w:t xml:space="preserve">, </w:t>
      </w:r>
      <m:oMath>
        <m:r>
          <m:rPr>
            <m:sty m:val="p"/>
          </m:rPr>
          <w:rPr>
            <w:rFonts w:ascii="Cambria Math" w:eastAsiaTheme="minorEastAsia" w:hAnsi="Cambria Math" w:cstheme="minorHAnsi"/>
          </w:rPr>
          <m:t>2</m:t>
        </m:r>
        <m:r>
          <w:rPr>
            <w:rFonts w:ascii="Cambria Math" w:eastAsiaTheme="minorEastAsia" w:hAnsi="Cambria Math" w:cstheme="minorHAnsi"/>
          </w:rPr>
          <m:t>x</m:t>
        </m:r>
        <m:r>
          <m:rPr>
            <m:sty m:val="p"/>
          </m:rPr>
          <w:rPr>
            <w:rFonts w:ascii="Cambria Math" w:eastAsiaTheme="minorEastAsia" w:hAnsi="Cambria Math" w:cstheme="minorHAnsi"/>
          </w:rPr>
          <m:t>=450°+30°=480°</m:t>
        </m:r>
      </m:oMath>
      <w:r w:rsidR="0014496A" w:rsidRPr="006168AE">
        <w:rPr>
          <w:rFonts w:asciiTheme="minorHAnsi" w:eastAsiaTheme="minorEastAsia" w:hAnsiTheme="minorHAnsi" w:cstheme="minorHAnsi"/>
        </w:rPr>
        <w:t xml:space="preserve"> or </w:t>
      </w:r>
      <m:oMath>
        <m:r>
          <m:rPr>
            <m:sty m:val="p"/>
          </m:rPr>
          <w:rPr>
            <w:rFonts w:ascii="Cambria Math" w:eastAsiaTheme="minorEastAsia" w:hAnsi="Cambria Math" w:cstheme="minorHAnsi"/>
          </w:rPr>
          <m:t>2</m:t>
        </m:r>
        <m:r>
          <w:rPr>
            <w:rFonts w:ascii="Cambria Math" w:eastAsiaTheme="minorEastAsia" w:hAnsi="Cambria Math" w:cstheme="minorHAnsi"/>
          </w:rPr>
          <m:t>x</m:t>
        </m:r>
        <m:r>
          <m:rPr>
            <m:sty m:val="p"/>
          </m:rPr>
          <w:rPr>
            <w:rFonts w:ascii="Cambria Math" w:eastAsiaTheme="minorEastAsia" w:hAnsi="Cambria Math" w:cstheme="minorHAnsi"/>
          </w:rPr>
          <m:t>=630°-30°=600°</m:t>
        </m:r>
      </m:oMath>
      <w:r w:rsidR="0014496A" w:rsidRPr="006168AE">
        <w:rPr>
          <w:rFonts w:asciiTheme="minorHAnsi" w:eastAsiaTheme="minorEastAsia" w:hAnsiTheme="minorHAnsi" w:cstheme="minorHAnsi"/>
        </w:rPr>
        <w:t>.</w:t>
      </w:r>
      <w:r w:rsidR="0014496A" w:rsidRPr="006168AE">
        <w:rPr>
          <w:rFonts w:asciiTheme="minorHAnsi" w:eastAsiaTheme="minorEastAsia" w:hAnsiTheme="minorHAnsi" w:cstheme="minorHAnsi"/>
        </w:rPr>
        <w:br/>
        <w:t xml:space="preserve">So, for </w:t>
      </w:r>
      <m:oMath>
        <m:r>
          <m:rPr>
            <m:sty m:val="p"/>
          </m:rPr>
          <w:rPr>
            <w:rFonts w:ascii="Cambria Math" w:eastAsiaTheme="minorEastAsia" w:hAnsi="Cambria Math" w:cstheme="minorHAnsi"/>
          </w:rPr>
          <m:t>0°≤</m:t>
        </m:r>
        <m:r>
          <w:rPr>
            <w:rFonts w:ascii="Cambria Math" w:eastAsiaTheme="minorEastAsia" w:hAnsi="Cambria Math" w:cstheme="minorHAnsi"/>
          </w:rPr>
          <m:t>x</m:t>
        </m:r>
        <m:r>
          <m:rPr>
            <m:sty m:val="p"/>
          </m:rPr>
          <w:rPr>
            <w:rFonts w:ascii="Cambria Math" w:eastAsiaTheme="minorEastAsia" w:hAnsi="Cambria Math" w:cstheme="minorHAnsi"/>
          </w:rPr>
          <m:t>≤360°</m:t>
        </m:r>
      </m:oMath>
      <w:r w:rsidR="0014496A" w:rsidRPr="006168AE">
        <w:rPr>
          <w:rFonts w:asciiTheme="minorHAnsi" w:eastAsiaTheme="minorEastAsia" w:hAnsiTheme="minorHAnsi" w:cstheme="minorHAnsi"/>
        </w:rPr>
        <w:t xml:space="preserve">, </w:t>
      </w:r>
      <m:oMath>
        <m:r>
          <w:rPr>
            <w:rFonts w:ascii="Cambria Math" w:eastAsiaTheme="minorEastAsia" w:hAnsi="Cambria Math" w:cstheme="minorHAnsi"/>
          </w:rPr>
          <m:t>x</m:t>
        </m:r>
        <m:r>
          <m:rPr>
            <m:sty m:val="p"/>
          </m:rPr>
          <w:rPr>
            <w:rFonts w:ascii="Cambria Math" w:eastAsiaTheme="minorEastAsia" w:hAnsi="Cambria Math" w:cstheme="minorHAnsi"/>
          </w:rPr>
          <m:t>=60°</m:t>
        </m:r>
      </m:oMath>
      <w:r w:rsidR="0014496A" w:rsidRPr="006168AE">
        <w:rPr>
          <w:rFonts w:asciiTheme="minorHAnsi" w:eastAsiaTheme="minorEastAsia" w:hAnsiTheme="minorHAnsi" w:cstheme="minorHAnsi"/>
        </w:rPr>
        <w:t xml:space="preserve">, </w:t>
      </w:r>
      <m:oMath>
        <m:r>
          <w:rPr>
            <w:rFonts w:ascii="Cambria Math" w:eastAsiaTheme="minorEastAsia" w:hAnsi="Cambria Math" w:cstheme="minorHAnsi"/>
          </w:rPr>
          <m:t>x</m:t>
        </m:r>
        <m:r>
          <m:rPr>
            <m:sty m:val="p"/>
          </m:rPr>
          <w:rPr>
            <w:rFonts w:ascii="Cambria Math" w:eastAsiaTheme="minorEastAsia" w:hAnsi="Cambria Math" w:cstheme="minorHAnsi"/>
          </w:rPr>
          <m:t>=120°</m:t>
        </m:r>
      </m:oMath>
      <w:r w:rsidR="0014496A" w:rsidRPr="006168AE">
        <w:rPr>
          <w:rFonts w:asciiTheme="minorHAnsi" w:eastAsiaTheme="minorEastAsia" w:hAnsiTheme="minorHAnsi" w:cstheme="minorHAnsi"/>
        </w:rPr>
        <w:t xml:space="preserve">, </w:t>
      </w:r>
      <m:oMath>
        <m:r>
          <w:rPr>
            <w:rFonts w:ascii="Cambria Math" w:eastAsiaTheme="minorEastAsia" w:hAnsi="Cambria Math" w:cstheme="minorHAnsi"/>
          </w:rPr>
          <m:t>x</m:t>
        </m:r>
        <m:r>
          <m:rPr>
            <m:sty m:val="p"/>
          </m:rPr>
          <w:rPr>
            <w:rFonts w:ascii="Cambria Math" w:eastAsiaTheme="minorEastAsia" w:hAnsi="Cambria Math" w:cstheme="minorHAnsi"/>
          </w:rPr>
          <m:t>=240°</m:t>
        </m:r>
      </m:oMath>
      <w:r w:rsidR="0014496A" w:rsidRPr="006168AE">
        <w:rPr>
          <w:rFonts w:asciiTheme="minorHAnsi" w:eastAsiaTheme="minorEastAsia" w:hAnsiTheme="minorHAnsi" w:cstheme="minorHAnsi"/>
        </w:rPr>
        <w:t xml:space="preserve"> or </w:t>
      </w:r>
      <m:oMath>
        <m:r>
          <w:rPr>
            <w:rFonts w:ascii="Cambria Math" w:eastAsiaTheme="minorEastAsia" w:hAnsi="Cambria Math" w:cstheme="minorHAnsi"/>
          </w:rPr>
          <m:t>x</m:t>
        </m:r>
        <m:r>
          <m:rPr>
            <m:sty m:val="p"/>
          </m:rPr>
          <w:rPr>
            <w:rFonts w:ascii="Cambria Math" w:eastAsiaTheme="minorEastAsia" w:hAnsi="Cambria Math" w:cstheme="minorHAnsi"/>
          </w:rPr>
          <m:t>=300°</m:t>
        </m:r>
      </m:oMath>
      <w:r w:rsidR="0014496A" w:rsidRPr="006168AE">
        <w:rPr>
          <w:rFonts w:asciiTheme="minorHAnsi" w:eastAsiaTheme="minorEastAsia" w:hAnsiTheme="minorHAnsi" w:cstheme="minorHAnsi"/>
        </w:rPr>
        <w:t>.</w:t>
      </w:r>
      <w:r w:rsidR="0014496A" w:rsidRPr="006168AE">
        <w:rPr>
          <w:rFonts w:asciiTheme="minorHAnsi" w:eastAsiaTheme="minorEastAsia" w:hAnsiTheme="minorHAnsi" w:cstheme="minorHAnsi"/>
        </w:rPr>
        <w:br/>
        <w:t>All the question asked for was how many solutions the equation has in the given range. The answer is four solutions.</w:t>
      </w:r>
      <w:r w:rsidR="0014496A" w:rsidRPr="006168AE">
        <w:rPr>
          <w:rFonts w:eastAsiaTheme="minorEastAsia" w:cstheme="minorHAnsi"/>
        </w:rPr>
        <w:br/>
      </w:r>
    </w:p>
    <w:p w14:paraId="665E20AD" w14:textId="77777777" w:rsidR="006168AE" w:rsidRPr="006168AE" w:rsidRDefault="006168AE" w:rsidP="006168AE">
      <w:pPr>
        <w:pStyle w:val="ListParagraph"/>
        <w:autoSpaceDE w:val="0"/>
        <w:autoSpaceDN w:val="0"/>
        <w:adjustRightInd w:val="0"/>
        <w:spacing w:line="240" w:lineRule="auto"/>
        <w:rPr>
          <w:rFonts w:eastAsiaTheme="minorEastAsia" w:cstheme="minorHAnsi"/>
        </w:rPr>
      </w:pPr>
    </w:p>
    <w:p w14:paraId="31305ACC" w14:textId="77777777" w:rsidR="006168AE" w:rsidRDefault="00D138BB" w:rsidP="00E2317E">
      <w:pPr>
        <w:pStyle w:val="ListParagraph"/>
        <w:numPr>
          <w:ilvl w:val="0"/>
          <w:numId w:val="45"/>
        </w:numPr>
        <w:autoSpaceDE w:val="0"/>
        <w:autoSpaceDN w:val="0"/>
        <w:adjustRightInd w:val="0"/>
        <w:spacing w:line="240" w:lineRule="auto"/>
        <w:rPr>
          <w:rFonts w:eastAsiaTheme="minorEastAsia" w:cstheme="minorHAnsi"/>
        </w:rPr>
      </w:pPr>
      <m:oMath>
        <m:func>
          <m:funcPr>
            <m:ctrlPr>
              <w:rPr>
                <w:rFonts w:ascii="Cambria Math" w:eastAsiaTheme="minorEastAsia" w:hAnsi="Cambria Math" w:cstheme="minorHAnsi"/>
                <w:b/>
                <w:bCs/>
              </w:rPr>
            </m:ctrlPr>
          </m:funcPr>
          <m:fName>
            <m:sSup>
              <m:sSupPr>
                <m:ctrlPr>
                  <w:rPr>
                    <w:rFonts w:ascii="Cambria Math" w:eastAsiaTheme="minorEastAsia" w:hAnsi="Cambria Math" w:cstheme="minorHAnsi"/>
                    <w:b/>
                    <w:bCs/>
                  </w:rPr>
                </m:ctrlPr>
              </m:sSupPr>
              <m:e>
                <m:r>
                  <m:rPr>
                    <m:sty m:val="b"/>
                  </m:rPr>
                  <w:rPr>
                    <w:rFonts w:ascii="Cambria Math" w:eastAsiaTheme="minorEastAsia" w:hAnsi="Cambria Math" w:cstheme="minorHAnsi"/>
                  </w:rPr>
                  <m:t>cos</m:t>
                </m:r>
              </m:e>
              <m:sup>
                <m:r>
                  <m:rPr>
                    <m:sty m:val="b"/>
                  </m:rPr>
                  <w:rPr>
                    <w:rFonts w:ascii="Cambria Math" w:eastAsiaTheme="minorEastAsia" w:hAnsi="Cambria Math" w:cstheme="minorHAnsi"/>
                  </w:rPr>
                  <m:t>2</m:t>
                </m:r>
              </m:sup>
            </m:sSup>
          </m:fName>
          <m:e>
            <m:r>
              <m:rPr>
                <m:sty m:val="bi"/>
              </m:rPr>
              <w:rPr>
                <w:rFonts w:ascii="Cambria Math" w:eastAsiaTheme="minorEastAsia" w:hAnsi="Cambria Math" w:cstheme="minorHAnsi"/>
              </w:rPr>
              <m:t>x</m:t>
            </m:r>
          </m:e>
        </m:func>
        <m:r>
          <m:rPr>
            <m:sty m:val="b"/>
          </m:rPr>
          <w:rPr>
            <w:rFonts w:ascii="Cambria Math" w:eastAsiaTheme="minorEastAsia" w:hAnsi="Cambria Math" w:cstheme="minorHAnsi"/>
          </w:rPr>
          <m:t>=-</m:t>
        </m:r>
        <m:f>
          <m:fPr>
            <m:ctrlPr>
              <w:rPr>
                <w:rFonts w:ascii="Cambria Math" w:eastAsiaTheme="minorEastAsia" w:hAnsi="Cambria Math" w:cstheme="minorHAnsi"/>
                <w:b/>
                <w:bCs/>
              </w:rPr>
            </m:ctrlPr>
          </m:fPr>
          <m:num>
            <m:r>
              <m:rPr>
                <m:sty m:val="b"/>
              </m:rPr>
              <w:rPr>
                <w:rFonts w:ascii="Cambria Math" w:eastAsiaTheme="minorEastAsia" w:hAnsi="Cambria Math" w:cstheme="minorHAnsi"/>
              </w:rPr>
              <m:t>1</m:t>
            </m:r>
          </m:num>
          <m:den>
            <m:r>
              <m:rPr>
                <m:sty m:val="b"/>
              </m:rPr>
              <w:rPr>
                <w:rFonts w:ascii="Cambria Math" w:eastAsiaTheme="minorEastAsia" w:hAnsi="Cambria Math" w:cstheme="minorHAnsi"/>
              </w:rPr>
              <m:t>2</m:t>
            </m:r>
          </m:den>
        </m:f>
        <m:r>
          <m:rPr>
            <m:sty m:val="p"/>
          </m:rPr>
          <w:rPr>
            <w:rFonts w:ascii="Cambria Math" w:eastAsiaTheme="minorEastAsia" w:hAnsi="Cambria Math" w:cstheme="minorHAnsi"/>
          </w:rPr>
          <w:br/>
        </m:r>
      </m:oMath>
      <m:oMathPara>
        <m:oMath>
          <m:r>
            <m:rPr>
              <m:sty m:val="p"/>
            </m:rPr>
            <w:rPr>
              <w:rFonts w:ascii="Cambria Math" w:eastAsiaTheme="minorEastAsia" w:hAnsi="Cambria Math" w:cstheme="minorHAnsi"/>
            </w:rPr>
            <w:br/>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0≤</m:t>
              </m:r>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≤1</m:t>
          </m:r>
        </m:oMath>
      </m:oMathPara>
      <w:r w:rsidR="0014496A" w:rsidRPr="006168AE">
        <w:rPr>
          <w:rFonts w:asciiTheme="minorHAnsi" w:eastAsiaTheme="minorEastAsia" w:hAnsiTheme="minorHAnsi" w:cstheme="minorHAnsi"/>
        </w:rPr>
        <w:t xml:space="preserve"> for all values of </w:t>
      </w:r>
      <m:oMath>
        <m:r>
          <w:rPr>
            <w:rFonts w:ascii="Cambria Math" w:eastAsiaTheme="minorEastAsia" w:hAnsi="Cambria Math" w:cstheme="minorHAnsi"/>
          </w:rPr>
          <m:t>x</m:t>
        </m:r>
      </m:oMath>
      <w:r w:rsidR="0014496A" w:rsidRPr="006168AE">
        <w:rPr>
          <w:rFonts w:asciiTheme="minorHAnsi" w:eastAsiaTheme="minorEastAsia" w:hAnsiTheme="minorHAnsi" w:cstheme="minorHAnsi"/>
        </w:rPr>
        <w:t xml:space="preserve">. In particular, the equation </w:t>
      </w:r>
      <m:oMath>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oMath>
      <w:r w:rsidR="0014496A" w:rsidRPr="006168AE">
        <w:rPr>
          <w:rFonts w:asciiTheme="minorHAnsi" w:eastAsiaTheme="minorEastAsia" w:hAnsiTheme="minorHAnsi" w:cstheme="minorHAnsi"/>
        </w:rPr>
        <w:t xml:space="preserve"> has no solutions for any interval of values of </w:t>
      </w:r>
      <m:oMath>
        <m:r>
          <w:rPr>
            <w:rFonts w:ascii="Cambria Math" w:eastAsiaTheme="minorEastAsia" w:hAnsi="Cambria Math" w:cstheme="minorHAnsi"/>
          </w:rPr>
          <m:t>x</m:t>
        </m:r>
      </m:oMath>
      <w:r w:rsidR="0014496A" w:rsidRPr="006168AE">
        <w:rPr>
          <w:rFonts w:eastAsiaTheme="minorEastAsia" w:cstheme="minorHAnsi"/>
        </w:rPr>
        <w:t>.</w:t>
      </w:r>
    </w:p>
    <w:p w14:paraId="27180A18" w14:textId="77777777" w:rsidR="006168AE" w:rsidRPr="006168AE" w:rsidRDefault="006168AE" w:rsidP="006168AE">
      <w:pPr>
        <w:pStyle w:val="ListParagraph"/>
        <w:rPr>
          <w:rFonts w:eastAsiaTheme="minorEastAsia" w:cstheme="minorHAnsi"/>
        </w:rPr>
      </w:pPr>
    </w:p>
    <w:p w14:paraId="34A33936" w14:textId="2F1419D9" w:rsidR="0014496A" w:rsidRPr="006168AE" w:rsidRDefault="0014496A" w:rsidP="006168AE">
      <w:pPr>
        <w:pStyle w:val="ListParagraph"/>
        <w:autoSpaceDE w:val="0"/>
        <w:autoSpaceDN w:val="0"/>
        <w:adjustRightInd w:val="0"/>
        <w:spacing w:line="240" w:lineRule="auto"/>
        <w:rPr>
          <w:rFonts w:eastAsiaTheme="minorEastAsia" w:cstheme="minorHAnsi"/>
        </w:rPr>
      </w:pPr>
      <w:r w:rsidRPr="006168AE">
        <w:rPr>
          <w:rFonts w:eastAsiaTheme="minorEastAsia" w:cstheme="minorHAnsi"/>
        </w:rPr>
        <w:br/>
      </w:r>
    </w:p>
    <w:p w14:paraId="682B493E" w14:textId="77777777" w:rsidR="006168AE" w:rsidRPr="006168AE" w:rsidRDefault="00D138BB" w:rsidP="00E2317E">
      <w:pPr>
        <w:pStyle w:val="ListParagraph"/>
        <w:numPr>
          <w:ilvl w:val="0"/>
          <w:numId w:val="45"/>
        </w:numPr>
        <w:autoSpaceDE w:val="0"/>
        <w:autoSpaceDN w:val="0"/>
        <w:adjustRightInd w:val="0"/>
        <w:spacing w:line="240" w:lineRule="auto"/>
        <w:rPr>
          <w:rFonts w:asciiTheme="minorHAnsi" w:eastAsiaTheme="minorEastAsia" w:hAnsiTheme="minorHAnsi" w:cstheme="minorHAnsi"/>
        </w:rPr>
      </w:pPr>
      <m:oMath>
        <m:func>
          <m:funcPr>
            <m:ctrlPr>
              <w:rPr>
                <w:rFonts w:ascii="Cambria Math" w:eastAsiaTheme="minorEastAsia" w:hAnsi="Cambria Math" w:cstheme="minorHAnsi"/>
                <w:b/>
                <w:bCs/>
              </w:rPr>
            </m:ctrlPr>
          </m:funcPr>
          <m:fName>
            <m:sSup>
              <m:sSupPr>
                <m:ctrlPr>
                  <w:rPr>
                    <w:rFonts w:ascii="Cambria Math" w:eastAsiaTheme="minorEastAsia" w:hAnsi="Cambria Math" w:cstheme="minorHAnsi"/>
                    <w:b/>
                    <w:bCs/>
                  </w:rPr>
                </m:ctrlPr>
              </m:sSupPr>
              <m:e>
                <m:r>
                  <m:rPr>
                    <m:sty m:val="b"/>
                  </m:rPr>
                  <w:rPr>
                    <w:rFonts w:ascii="Cambria Math" w:eastAsiaTheme="minorEastAsia" w:hAnsi="Cambria Math" w:cstheme="minorHAnsi"/>
                  </w:rPr>
                  <m:t>cos</m:t>
                </m:r>
              </m:e>
              <m:sup>
                <m:r>
                  <m:rPr>
                    <m:sty m:val="b"/>
                  </m:rPr>
                  <w:rPr>
                    <w:rFonts w:ascii="Cambria Math" w:eastAsiaTheme="minorEastAsia" w:hAnsi="Cambria Math" w:cstheme="minorHAnsi"/>
                  </w:rPr>
                  <m:t>2</m:t>
                </m:r>
              </m:sup>
            </m:sSup>
          </m:fName>
          <m:e>
            <m:r>
              <m:rPr>
                <m:sty m:val="bi"/>
              </m:rPr>
              <w:rPr>
                <w:rFonts w:ascii="Cambria Math" w:eastAsiaTheme="minorEastAsia" w:hAnsi="Cambria Math" w:cstheme="minorHAnsi"/>
              </w:rPr>
              <m:t>x</m:t>
            </m:r>
          </m:e>
        </m:func>
        <m:r>
          <m:rPr>
            <m:sty m:val="b"/>
          </m:rPr>
          <w:rPr>
            <w:rFonts w:ascii="Cambria Math" w:eastAsiaTheme="minorEastAsia" w:hAnsi="Cambria Math" w:cstheme="minorHAnsi"/>
          </w:rPr>
          <m:t>=</m:t>
        </m:r>
        <m:f>
          <m:fPr>
            <m:ctrlPr>
              <w:rPr>
                <w:rFonts w:ascii="Cambria Math" w:eastAsiaTheme="minorEastAsia" w:hAnsi="Cambria Math" w:cstheme="minorHAnsi"/>
                <w:b/>
                <w:bCs/>
              </w:rPr>
            </m:ctrlPr>
          </m:fPr>
          <m:num>
            <m:r>
              <m:rPr>
                <m:sty m:val="b"/>
              </m:rPr>
              <w:rPr>
                <w:rFonts w:ascii="Cambria Math" w:eastAsiaTheme="minorEastAsia" w:hAnsi="Cambria Math" w:cstheme="minorHAnsi"/>
              </w:rPr>
              <m:t>1</m:t>
            </m:r>
          </m:num>
          <m:den>
            <m:r>
              <m:rPr>
                <m:sty m:val="b"/>
              </m:rPr>
              <w:rPr>
                <w:rFonts w:ascii="Cambria Math" w:eastAsiaTheme="minorEastAsia" w:hAnsi="Cambria Math" w:cstheme="minorHAnsi"/>
              </w:rPr>
              <m:t>2</m:t>
            </m:r>
          </m:den>
        </m:f>
        <m:r>
          <m:rPr>
            <m:sty m:val="p"/>
          </m:rPr>
          <w:rPr>
            <w:rFonts w:ascii="Cambria Math" w:eastAsiaTheme="minorEastAsia" w:hAnsi="Cambria Math" w:cstheme="minorHAnsi"/>
          </w:rPr>
          <w:br/>
        </m:r>
      </m:oMath>
      <m:oMathPara>
        <m:oMath>
          <m:r>
            <m:rPr>
              <m:sty m:val="p"/>
            </m:rPr>
            <w:rPr>
              <w:rFonts w:ascii="Cambria Math" w:eastAsiaTheme="minorEastAsia" w:hAnsi="Cambria Math" w:cstheme="minorHAnsi"/>
            </w:rPr>
            <w:br/>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den>
          </m:f>
        </m:oMath>
      </m:oMathPara>
      <w:r w:rsidR="0014496A" w:rsidRPr="006168AE">
        <w:rPr>
          <w:rFonts w:eastAsiaTheme="minorEastAsia" w:cstheme="minorHAnsi"/>
        </w:rPr>
        <w:t>.</w:t>
      </w:r>
      <w:r w:rsidR="0014496A" w:rsidRPr="006168AE">
        <w:rPr>
          <w:rFonts w:eastAsiaTheme="minorEastAsia" w:cstheme="minorHAnsi"/>
        </w:rPr>
        <w:br/>
      </w:r>
      <w:r w:rsidR="0014496A" w:rsidRPr="006168AE">
        <w:rPr>
          <w:rFonts w:eastAsiaTheme="minorEastAsia" w:cstheme="minorHAnsi"/>
        </w:rPr>
        <w:br/>
      </w:r>
      <w:r w:rsidR="0014496A" w:rsidRPr="0014496A">
        <w:rPr>
          <w:noProof/>
        </w:rPr>
        <w:drawing>
          <wp:inline distT="0" distB="0" distL="0" distR="0" wp14:anchorId="2CE3784C" wp14:editId="496807B0">
            <wp:extent cx="4997450" cy="237691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5003304" cy="2379701"/>
                    </a:xfrm>
                    <a:prstGeom prst="rect">
                      <a:avLst/>
                    </a:prstGeom>
                  </pic:spPr>
                </pic:pic>
              </a:graphicData>
            </a:graphic>
          </wp:inline>
        </w:drawing>
      </w:r>
      <w:r w:rsidR="0014496A" w:rsidRPr="006168AE">
        <w:rPr>
          <w:rFonts w:eastAsiaTheme="minorEastAsia" w:cstheme="minorHAnsi"/>
        </w:rPr>
        <w:br/>
      </w:r>
      <w:r w:rsidR="0014496A" w:rsidRPr="006168AE">
        <w:rPr>
          <w:rFonts w:eastAsiaTheme="minorEastAsia" w:cstheme="minorHAnsi"/>
        </w:rPr>
        <w:br/>
      </w:r>
      <w:r w:rsidR="0014496A" w:rsidRPr="006168AE">
        <w:rPr>
          <w:rFonts w:asciiTheme="minorHAnsi" w:eastAsiaTheme="minorEastAsia" w:hAnsiTheme="minorHAnsi" w:cstheme="minorHAnsi"/>
        </w:rPr>
        <w:lastRenderedPageBreak/>
        <w:t xml:space="preserve">As the diagram above shows,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den>
        </m:f>
      </m:oMath>
      <w:r w:rsidR="0014496A" w:rsidRPr="006168AE">
        <w:rPr>
          <w:rFonts w:asciiTheme="minorHAnsi" w:eastAsiaTheme="minorEastAsia" w:hAnsiTheme="minorHAnsi" w:cstheme="minorHAnsi"/>
        </w:rPr>
        <w:t xml:space="preserve"> has two solutions in the interval </w:t>
      </w:r>
      <m:oMath>
        <m:r>
          <m:rPr>
            <m:sty m:val="p"/>
          </m:rPr>
          <w:rPr>
            <w:rFonts w:ascii="Cambria Math" w:eastAsiaTheme="minorEastAsia" w:hAnsi="Cambria Math" w:cstheme="minorHAnsi"/>
          </w:rPr>
          <m:t>0°≤</m:t>
        </m:r>
        <m:r>
          <w:rPr>
            <w:rFonts w:ascii="Cambria Math" w:eastAsiaTheme="minorEastAsia" w:hAnsi="Cambria Math" w:cstheme="minorHAnsi"/>
          </w:rPr>
          <m:t>x</m:t>
        </m:r>
        <m:r>
          <m:rPr>
            <m:sty m:val="p"/>
          </m:rPr>
          <w:rPr>
            <w:rFonts w:ascii="Cambria Math" w:eastAsiaTheme="minorEastAsia" w:hAnsi="Cambria Math" w:cstheme="minorHAnsi"/>
          </w:rPr>
          <m:t>≤360°</m:t>
        </m:r>
      </m:oMath>
      <w:r w:rsidR="0014496A" w:rsidRPr="006168AE">
        <w:rPr>
          <w:rFonts w:asciiTheme="minorHAnsi" w:eastAsiaTheme="minorEastAsia" w:hAnsiTheme="minorHAnsi" w:cstheme="minorHAnsi"/>
        </w:rPr>
        <w:t xml:space="preserve">, and so does the equation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den>
        </m:f>
      </m:oMath>
      <w:r w:rsidR="0014496A" w:rsidRPr="006168AE">
        <w:rPr>
          <w:rFonts w:asciiTheme="minorHAnsi" w:eastAsiaTheme="minorEastAsia" w:hAnsiTheme="minorHAnsi" w:cstheme="minorHAnsi"/>
        </w:rPr>
        <w:t xml:space="preserve">. Therefore, the equation </w:t>
      </w:r>
      <m:oMath>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oMath>
      <w:r w:rsidR="0014496A" w:rsidRPr="006168AE">
        <w:rPr>
          <w:rFonts w:asciiTheme="minorHAnsi" w:eastAsiaTheme="minorEastAsia" w:hAnsiTheme="minorHAnsi" w:cstheme="minorHAnsi"/>
        </w:rPr>
        <w:t xml:space="preserve"> has four solutions in the interval </w:t>
      </w:r>
      <m:oMath>
        <m:r>
          <m:rPr>
            <m:sty m:val="p"/>
          </m:rPr>
          <w:rPr>
            <w:rFonts w:ascii="Cambria Math" w:eastAsiaTheme="minorEastAsia" w:hAnsi="Cambria Math" w:cstheme="minorHAnsi"/>
          </w:rPr>
          <m:t>0°≤</m:t>
        </m:r>
        <m:r>
          <w:rPr>
            <w:rFonts w:ascii="Cambria Math" w:eastAsiaTheme="minorEastAsia" w:hAnsi="Cambria Math" w:cstheme="minorHAnsi"/>
          </w:rPr>
          <m:t>x</m:t>
        </m:r>
        <m:r>
          <m:rPr>
            <m:sty m:val="p"/>
          </m:rPr>
          <w:rPr>
            <w:rFonts w:ascii="Cambria Math" w:eastAsiaTheme="minorEastAsia" w:hAnsi="Cambria Math" w:cstheme="minorHAnsi"/>
          </w:rPr>
          <m:t>≤360°</m:t>
        </m:r>
      </m:oMath>
      <w:r w:rsidR="0014496A" w:rsidRPr="006168AE">
        <w:rPr>
          <w:rFonts w:asciiTheme="minorHAnsi" w:eastAsiaTheme="minorEastAsia" w:hAnsiTheme="minorHAnsi" w:cstheme="minorHAnsi"/>
        </w:rPr>
        <w:t>.</w:t>
      </w:r>
    </w:p>
    <w:p w14:paraId="74D6A3CB" w14:textId="467095B0" w:rsidR="0014496A" w:rsidRPr="006168AE" w:rsidRDefault="0014496A" w:rsidP="006168AE">
      <w:pPr>
        <w:autoSpaceDE w:val="0"/>
        <w:autoSpaceDN w:val="0"/>
        <w:adjustRightInd w:val="0"/>
        <w:spacing w:line="240" w:lineRule="auto"/>
        <w:rPr>
          <w:rFonts w:eastAsiaTheme="minorEastAsia" w:cstheme="minorHAnsi"/>
        </w:rPr>
      </w:pPr>
      <w:r w:rsidRPr="006168AE">
        <w:rPr>
          <w:rFonts w:eastAsiaTheme="minorEastAsia" w:cstheme="minorHAnsi"/>
        </w:rPr>
        <w:br/>
      </w:r>
    </w:p>
    <w:p w14:paraId="69569CC4" w14:textId="6D2FE67F" w:rsidR="0014496A" w:rsidRDefault="00D138BB" w:rsidP="00E2317E">
      <w:pPr>
        <w:pStyle w:val="ListParagraph"/>
        <w:numPr>
          <w:ilvl w:val="0"/>
          <w:numId w:val="45"/>
        </w:numPr>
        <w:autoSpaceDE w:val="0"/>
        <w:autoSpaceDN w:val="0"/>
        <w:adjustRightInd w:val="0"/>
        <w:spacing w:line="240" w:lineRule="auto"/>
        <w:rPr>
          <w:rFonts w:eastAsiaTheme="minorEastAsia" w:cstheme="minorHAnsi"/>
        </w:rPr>
      </w:pPr>
      <m:oMath>
        <m:func>
          <m:funcPr>
            <m:ctrlPr>
              <w:rPr>
                <w:rFonts w:ascii="Cambria Math" w:eastAsiaTheme="minorEastAsia" w:hAnsi="Cambria Math" w:cstheme="minorHAnsi"/>
                <w:b/>
                <w:bCs/>
              </w:rPr>
            </m:ctrlPr>
          </m:funcPr>
          <m:fName>
            <m:sSup>
              <m:sSupPr>
                <m:ctrlPr>
                  <w:rPr>
                    <w:rFonts w:ascii="Cambria Math" w:eastAsiaTheme="minorEastAsia" w:hAnsi="Cambria Math" w:cstheme="minorHAnsi"/>
                    <w:b/>
                    <w:bCs/>
                  </w:rPr>
                </m:ctrlPr>
              </m:sSupPr>
              <m:e>
                <m:r>
                  <m:rPr>
                    <m:sty m:val="b"/>
                  </m:rPr>
                  <w:rPr>
                    <w:rFonts w:ascii="Cambria Math" w:eastAsiaTheme="minorEastAsia" w:hAnsi="Cambria Math" w:cstheme="minorHAnsi"/>
                  </w:rPr>
                  <m:t>cos</m:t>
                </m:r>
              </m:e>
              <m:sup>
                <m:r>
                  <m:rPr>
                    <m:sty m:val="b"/>
                  </m:rPr>
                  <w:rPr>
                    <w:rFonts w:ascii="Cambria Math" w:eastAsiaTheme="minorEastAsia" w:hAnsi="Cambria Math" w:cstheme="minorHAnsi"/>
                  </w:rPr>
                  <m:t>2</m:t>
                </m:r>
              </m:sup>
            </m:sSup>
          </m:fName>
          <m:e>
            <m:r>
              <m:rPr>
                <m:sty m:val="bi"/>
              </m:rPr>
              <w:rPr>
                <w:rFonts w:ascii="Cambria Math" w:eastAsiaTheme="minorEastAsia" w:hAnsi="Cambria Math" w:cstheme="minorHAnsi"/>
              </w:rPr>
              <m:t>x</m:t>
            </m:r>
          </m:e>
        </m:func>
        <m:r>
          <m:rPr>
            <m:sty m:val="b"/>
          </m:rPr>
          <w:rPr>
            <w:rFonts w:ascii="Cambria Math" w:eastAsiaTheme="minorEastAsia" w:hAnsi="Cambria Math" w:cstheme="minorHAnsi"/>
          </w:rPr>
          <m:t>+3</m:t>
        </m:r>
        <m:func>
          <m:funcPr>
            <m:ctrlPr>
              <w:rPr>
                <w:rFonts w:ascii="Cambria Math" w:eastAsiaTheme="minorEastAsia" w:hAnsi="Cambria Math" w:cstheme="minorHAnsi"/>
                <w:b/>
                <w:bCs/>
              </w:rPr>
            </m:ctrlPr>
          </m:funcPr>
          <m:fName>
            <m:r>
              <m:rPr>
                <m:sty m:val="b"/>
              </m:rPr>
              <w:rPr>
                <w:rFonts w:ascii="Cambria Math" w:eastAsiaTheme="minorEastAsia" w:hAnsi="Cambria Math" w:cstheme="minorHAnsi"/>
              </w:rPr>
              <m:t>cos</m:t>
            </m:r>
          </m:fName>
          <m:e>
            <m:r>
              <m:rPr>
                <m:sty m:val="bi"/>
              </m:rPr>
              <w:rPr>
                <w:rFonts w:ascii="Cambria Math" w:eastAsiaTheme="minorEastAsia" w:hAnsi="Cambria Math" w:cstheme="minorHAnsi"/>
              </w:rPr>
              <m:t>x</m:t>
            </m:r>
          </m:e>
        </m:func>
        <m:r>
          <m:rPr>
            <m:sty m:val="b"/>
          </m:rPr>
          <w:rPr>
            <w:rFonts w:ascii="Cambria Math" w:eastAsiaTheme="minorEastAsia" w:hAnsi="Cambria Math" w:cstheme="minorHAnsi"/>
          </w:rPr>
          <m:t>=4</m:t>
        </m:r>
        <m:r>
          <m:rPr>
            <m:sty m:val="p"/>
          </m:rPr>
          <w:rPr>
            <w:rFonts w:ascii="Cambria Math" w:eastAsiaTheme="minorEastAsia" w:hAnsi="Cambria Math" w:cstheme="minorHAnsi"/>
          </w:rPr>
          <w:br/>
        </m:r>
      </m:oMath>
      <m:oMathPara>
        <m:oMath>
          <m:r>
            <m:rPr>
              <m:sty m:val="p"/>
            </m:rPr>
            <w:rPr>
              <w:rFonts w:ascii="Cambria Math" w:eastAsiaTheme="minorEastAsia" w:hAnsi="Cambria Math" w:cstheme="minorHAnsi"/>
            </w:rPr>
            <w:br/>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+3</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=4⇔</m:t>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+3</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-4=0⇔</m:t>
          </m:r>
          <m:d>
            <m:dPr>
              <m:ctrlPr>
                <w:rPr>
                  <w:rFonts w:ascii="Cambria Math" w:eastAsiaTheme="minorEastAsia" w:hAnsi="Cambria Math" w:cstheme="minorHAnsi"/>
                </w:rPr>
              </m:ctrlPr>
            </m:dPr>
            <m:e>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+4</m:t>
              </m:r>
            </m:e>
          </m:d>
          <m:d>
            <m:dPr>
              <m:ctrlPr>
                <w:rPr>
                  <w:rFonts w:ascii="Cambria Math" w:eastAsiaTheme="minorEastAsia" w:hAnsi="Cambria Math" w:cstheme="minorHAnsi"/>
                </w:rPr>
              </m:ctrlPr>
            </m:dPr>
            <m:e>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-1</m:t>
              </m:r>
            </m:e>
          </m:d>
          <m:r>
            <m:rPr>
              <m:sty m:val="p"/>
            </m:rPr>
            <w:rPr>
              <w:rFonts w:ascii="Cambria Math" w:eastAsiaTheme="minorEastAsia" w:hAnsi="Cambria Math" w:cstheme="minorHAnsi"/>
            </w:rPr>
            <m:t>=0⇔</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=-4</m:t>
          </m:r>
        </m:oMath>
      </m:oMathPara>
      <w:r w:rsidR="0014496A" w:rsidRPr="006168AE">
        <w:rPr>
          <w:rFonts w:eastAsiaTheme="minorEastAsia" w:cstheme="minorHAnsi"/>
        </w:rPr>
        <w:t xml:space="preserve"> or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=1</m:t>
        </m:r>
      </m:oMath>
      <w:r w:rsidR="0014496A" w:rsidRPr="006168AE">
        <w:rPr>
          <w:rFonts w:eastAsiaTheme="minorEastAsia" w:cstheme="minorHAnsi"/>
        </w:rPr>
        <w:t>.</w:t>
      </w:r>
      <w:r w:rsidR="0014496A" w:rsidRPr="006168AE">
        <w:rPr>
          <w:rFonts w:eastAsiaTheme="minorEastAsia" w:cstheme="minorHAnsi"/>
        </w:rPr>
        <w:br/>
      </w:r>
      <w:r w:rsidR="0014496A" w:rsidRPr="006168AE">
        <w:rPr>
          <w:rFonts w:eastAsiaTheme="minorEastAsia" w:cstheme="minorHAnsi"/>
        </w:rPr>
        <w:br/>
      </w:r>
      <w:r w:rsidR="0014496A" w:rsidRPr="006168AE">
        <w:rPr>
          <w:rFonts w:asciiTheme="minorHAnsi" w:eastAsiaTheme="minorEastAsia" w:hAnsiTheme="minorHAnsi" w:cstheme="minorHAnsi"/>
        </w:rPr>
        <w:t xml:space="preserve">Since </w:t>
      </w:r>
      <m:oMath>
        <m:r>
          <m:rPr>
            <m:sty m:val="p"/>
          </m:rPr>
          <w:rPr>
            <w:rFonts w:ascii="Cambria Math" w:eastAsiaTheme="minorEastAsia" w:hAnsi="Cambria Math" w:cstheme="minorHAnsi"/>
          </w:rPr>
          <m:t>-1≤</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≤1</m:t>
        </m:r>
      </m:oMath>
      <w:r w:rsidR="0014496A" w:rsidRPr="006168AE">
        <w:rPr>
          <w:rFonts w:asciiTheme="minorHAnsi" w:eastAsiaTheme="minorEastAsia" w:hAnsiTheme="minorHAnsi" w:cstheme="minorHAnsi"/>
        </w:rPr>
        <w:t xml:space="preserve">,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=-4</m:t>
        </m:r>
      </m:oMath>
      <w:r w:rsidR="0014496A" w:rsidRPr="006168AE">
        <w:rPr>
          <w:rFonts w:asciiTheme="minorHAnsi" w:eastAsiaTheme="minorEastAsia" w:hAnsiTheme="minorHAnsi" w:cstheme="minorHAnsi"/>
        </w:rPr>
        <w:t xml:space="preserve"> has no solutions.</w:t>
      </w:r>
      <w:r w:rsidR="0014496A" w:rsidRPr="006168AE">
        <w:rPr>
          <w:rFonts w:asciiTheme="minorHAnsi" w:eastAsiaTheme="minorEastAsia" w:hAnsiTheme="minorHAnsi" w:cstheme="minorHAnsi"/>
        </w:rPr>
        <w:br/>
        <w:t xml:space="preserve">As the diagram below shows,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=1</m:t>
        </m:r>
      </m:oMath>
      <w:r w:rsidR="0014496A" w:rsidRPr="006168AE">
        <w:rPr>
          <w:rFonts w:asciiTheme="minorHAnsi" w:eastAsiaTheme="minorEastAsia" w:hAnsiTheme="minorHAnsi" w:cstheme="minorHAnsi"/>
        </w:rPr>
        <w:t xml:space="preserve"> has two solutions in the interval </w:t>
      </w:r>
      <m:oMath>
        <m:r>
          <m:rPr>
            <m:sty m:val="p"/>
          </m:rPr>
          <w:rPr>
            <w:rFonts w:ascii="Cambria Math" w:eastAsiaTheme="minorEastAsia" w:hAnsi="Cambria Math" w:cstheme="minorHAnsi"/>
          </w:rPr>
          <m:t>0°≤</m:t>
        </m:r>
        <m:r>
          <w:rPr>
            <w:rFonts w:ascii="Cambria Math" w:eastAsiaTheme="minorEastAsia" w:hAnsi="Cambria Math" w:cstheme="minorHAnsi"/>
          </w:rPr>
          <m:t>x</m:t>
        </m:r>
        <m:r>
          <m:rPr>
            <m:sty m:val="p"/>
          </m:rPr>
          <w:rPr>
            <w:rFonts w:ascii="Cambria Math" w:eastAsiaTheme="minorEastAsia" w:hAnsi="Cambria Math" w:cstheme="minorHAnsi"/>
          </w:rPr>
          <m:t>≤360°</m:t>
        </m:r>
      </m:oMath>
      <w:r w:rsidR="0014496A" w:rsidRPr="006168AE">
        <w:rPr>
          <w:rFonts w:asciiTheme="minorHAnsi" w:eastAsiaTheme="minorEastAsia" w:hAnsiTheme="minorHAnsi" w:cstheme="minorHAnsi"/>
        </w:rPr>
        <w:t xml:space="preserve"> (yet no solutions in </w:t>
      </w:r>
      <m:oMath>
        <m:r>
          <m:rPr>
            <m:sty m:val="p"/>
          </m:rPr>
          <w:rPr>
            <w:rFonts w:ascii="Cambria Math" w:eastAsiaTheme="minorEastAsia" w:hAnsi="Cambria Math" w:cstheme="minorHAnsi"/>
          </w:rPr>
          <m:t>0°&lt;</m:t>
        </m:r>
        <m:r>
          <w:rPr>
            <w:rFonts w:ascii="Cambria Math" w:eastAsiaTheme="minorEastAsia" w:hAnsi="Cambria Math" w:cstheme="minorHAnsi"/>
          </w:rPr>
          <m:t>x</m:t>
        </m:r>
        <m:r>
          <m:rPr>
            <m:sty m:val="p"/>
          </m:rPr>
          <w:rPr>
            <w:rFonts w:ascii="Cambria Math" w:eastAsiaTheme="minorEastAsia" w:hAnsi="Cambria Math" w:cstheme="minorHAnsi"/>
          </w:rPr>
          <m:t>&lt;360°</m:t>
        </m:r>
      </m:oMath>
      <w:r w:rsidR="0014496A" w:rsidRPr="006168AE">
        <w:rPr>
          <w:rFonts w:asciiTheme="minorHAnsi" w:eastAsiaTheme="minorEastAsia" w:hAnsiTheme="minorHAnsi" w:cstheme="minorHAnsi"/>
        </w:rPr>
        <w:t>!).</w:t>
      </w:r>
      <w:r w:rsidR="0014496A" w:rsidRPr="006168AE">
        <w:rPr>
          <w:rFonts w:eastAsiaTheme="minorEastAsia" w:cstheme="minorHAnsi"/>
        </w:rPr>
        <w:br/>
      </w:r>
      <w:r w:rsidR="0014496A" w:rsidRPr="006168AE">
        <w:rPr>
          <w:rFonts w:eastAsiaTheme="minorEastAsia" w:cstheme="minorHAnsi"/>
        </w:rPr>
        <w:br/>
      </w:r>
      <w:r w:rsidR="0014496A" w:rsidRPr="0014496A">
        <w:rPr>
          <w:noProof/>
        </w:rPr>
        <w:drawing>
          <wp:inline distT="0" distB="0" distL="0" distR="0" wp14:anchorId="3D82841F" wp14:editId="5313628A">
            <wp:extent cx="5731510" cy="2788920"/>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
                    <a:stretch>
                      <a:fillRect/>
                    </a:stretch>
                  </pic:blipFill>
                  <pic:spPr>
                    <a:xfrm>
                      <a:off x="0" y="0"/>
                      <a:ext cx="5731510" cy="2788920"/>
                    </a:xfrm>
                    <a:prstGeom prst="rect">
                      <a:avLst/>
                    </a:prstGeom>
                  </pic:spPr>
                </pic:pic>
              </a:graphicData>
            </a:graphic>
          </wp:inline>
        </w:drawing>
      </w:r>
      <w:r w:rsidR="0014496A" w:rsidRPr="006168AE">
        <w:rPr>
          <w:rFonts w:eastAsiaTheme="minorEastAsia" w:cstheme="minorHAnsi"/>
        </w:rPr>
        <w:br/>
      </w:r>
      <w:r w:rsidR="0014496A" w:rsidRPr="006168AE">
        <w:rPr>
          <w:rFonts w:eastAsiaTheme="minorEastAsia" w:cstheme="minorHAnsi"/>
        </w:rPr>
        <w:br/>
      </w:r>
      <w:r w:rsidR="0014496A" w:rsidRPr="006168AE">
        <w:rPr>
          <w:rFonts w:asciiTheme="minorHAnsi" w:eastAsiaTheme="minorEastAsia" w:hAnsiTheme="minorHAnsi" w:cstheme="minorHAnsi"/>
        </w:rPr>
        <w:t xml:space="preserve">Therefore, the equation </w:t>
      </w:r>
      <m:oMath>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+3</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=4</m:t>
        </m:r>
      </m:oMath>
      <w:r w:rsidR="0014496A" w:rsidRPr="006168AE">
        <w:rPr>
          <w:rFonts w:asciiTheme="minorHAnsi" w:eastAsiaTheme="minorEastAsia" w:hAnsiTheme="minorHAnsi" w:cstheme="minorHAnsi"/>
        </w:rPr>
        <w:t xml:space="preserve"> has two solutions in the interval </w:t>
      </w:r>
      <m:oMath>
        <m:r>
          <m:rPr>
            <m:sty m:val="p"/>
          </m:rPr>
          <w:rPr>
            <w:rFonts w:ascii="Cambria Math" w:eastAsiaTheme="minorEastAsia" w:hAnsi="Cambria Math" w:cstheme="minorHAnsi"/>
          </w:rPr>
          <m:t>0°≤</m:t>
        </m:r>
        <m:r>
          <w:rPr>
            <w:rFonts w:ascii="Cambria Math" w:eastAsiaTheme="minorEastAsia" w:hAnsi="Cambria Math" w:cstheme="minorHAnsi"/>
          </w:rPr>
          <m:t>x</m:t>
        </m:r>
        <m:r>
          <m:rPr>
            <m:sty m:val="p"/>
          </m:rPr>
          <w:rPr>
            <w:rFonts w:ascii="Cambria Math" w:eastAsiaTheme="minorEastAsia" w:hAnsi="Cambria Math" w:cstheme="minorHAnsi"/>
          </w:rPr>
          <m:t>≤360°</m:t>
        </m:r>
      </m:oMath>
      <w:r w:rsidR="0014496A" w:rsidRPr="006168AE">
        <w:rPr>
          <w:rFonts w:asciiTheme="minorHAnsi" w:eastAsiaTheme="minorEastAsia" w:hAnsiTheme="minorHAnsi" w:cstheme="minorHAnsi"/>
        </w:rPr>
        <w:t>.</w:t>
      </w:r>
      <w:r w:rsidR="0014496A" w:rsidRPr="006168AE">
        <w:rPr>
          <w:rFonts w:eastAsiaTheme="minorEastAsia" w:cstheme="minorHAnsi"/>
        </w:rPr>
        <w:br/>
      </w:r>
    </w:p>
    <w:p w14:paraId="61AA83C1" w14:textId="77777777" w:rsidR="006168AE" w:rsidRPr="006168AE" w:rsidRDefault="006168AE" w:rsidP="006168AE">
      <w:pPr>
        <w:pStyle w:val="ListParagraph"/>
        <w:autoSpaceDE w:val="0"/>
        <w:autoSpaceDN w:val="0"/>
        <w:adjustRightInd w:val="0"/>
        <w:spacing w:line="240" w:lineRule="auto"/>
        <w:rPr>
          <w:rFonts w:eastAsiaTheme="minorEastAsia" w:cstheme="minorHAnsi"/>
          <w:b/>
          <w:bCs/>
        </w:rPr>
      </w:pPr>
    </w:p>
    <w:p w14:paraId="3AC8F0BB" w14:textId="1C7D9D09" w:rsidR="0014496A" w:rsidRDefault="00D138BB" w:rsidP="00E2317E">
      <w:pPr>
        <w:pStyle w:val="ListParagraph"/>
        <w:numPr>
          <w:ilvl w:val="0"/>
          <w:numId w:val="45"/>
        </w:numPr>
        <w:autoSpaceDE w:val="0"/>
        <w:autoSpaceDN w:val="0"/>
        <w:adjustRightInd w:val="0"/>
        <w:spacing w:line="240" w:lineRule="auto"/>
        <w:rPr>
          <w:rFonts w:eastAsiaTheme="minorEastAsia" w:cstheme="minorHAnsi"/>
        </w:rPr>
      </w:pPr>
      <m:oMath>
        <m:func>
          <m:funcPr>
            <m:ctrlPr>
              <w:rPr>
                <w:rFonts w:ascii="Cambria Math" w:eastAsiaTheme="minorEastAsia" w:hAnsi="Cambria Math" w:cstheme="minorHAnsi"/>
                <w:b/>
                <w:bCs/>
              </w:rPr>
            </m:ctrlPr>
          </m:funcPr>
          <m:fName>
            <m:sSup>
              <m:sSupPr>
                <m:ctrlPr>
                  <w:rPr>
                    <w:rFonts w:ascii="Cambria Math" w:eastAsiaTheme="minorEastAsia" w:hAnsi="Cambria Math" w:cstheme="minorHAnsi"/>
                    <w:b/>
                    <w:bCs/>
                  </w:rPr>
                </m:ctrlPr>
              </m:sSupPr>
              <m:e>
                <m:r>
                  <m:rPr>
                    <m:sty m:val="b"/>
                  </m:rPr>
                  <w:rPr>
                    <w:rFonts w:ascii="Cambria Math" w:eastAsiaTheme="minorEastAsia" w:hAnsi="Cambria Math" w:cstheme="minorHAnsi"/>
                  </w:rPr>
                  <m:t>cos</m:t>
                </m:r>
              </m:e>
              <m:sup>
                <m:r>
                  <m:rPr>
                    <m:sty m:val="b"/>
                  </m:rPr>
                  <w:rPr>
                    <w:rFonts w:ascii="Cambria Math" w:eastAsiaTheme="minorEastAsia" w:hAnsi="Cambria Math" w:cstheme="minorHAnsi"/>
                  </w:rPr>
                  <m:t>2</m:t>
                </m:r>
              </m:sup>
            </m:sSup>
          </m:fName>
          <m:e>
            <m:r>
              <m:rPr>
                <m:sty m:val="bi"/>
              </m:rPr>
              <w:rPr>
                <w:rFonts w:ascii="Cambria Math" w:eastAsiaTheme="minorEastAsia" w:hAnsi="Cambria Math" w:cstheme="minorHAnsi"/>
              </w:rPr>
              <m:t>x</m:t>
            </m:r>
          </m:e>
        </m:func>
        <m:r>
          <m:rPr>
            <m:sty m:val="b"/>
          </m:rPr>
          <w:rPr>
            <w:rFonts w:ascii="Cambria Math" w:eastAsiaTheme="minorEastAsia" w:hAnsi="Cambria Math" w:cstheme="minorHAnsi"/>
          </w:rPr>
          <m:t>+3</m:t>
        </m:r>
        <m:func>
          <m:funcPr>
            <m:ctrlPr>
              <w:rPr>
                <w:rFonts w:ascii="Cambria Math" w:eastAsiaTheme="minorEastAsia" w:hAnsi="Cambria Math" w:cstheme="minorHAnsi"/>
                <w:b/>
                <w:bCs/>
              </w:rPr>
            </m:ctrlPr>
          </m:funcPr>
          <m:fName>
            <m:r>
              <m:rPr>
                <m:sty m:val="b"/>
              </m:rPr>
              <w:rPr>
                <w:rFonts w:ascii="Cambria Math" w:eastAsiaTheme="minorEastAsia" w:hAnsi="Cambria Math" w:cstheme="minorHAnsi"/>
              </w:rPr>
              <m:t>sin</m:t>
            </m:r>
          </m:fName>
          <m:e>
            <m:r>
              <m:rPr>
                <m:sty m:val="bi"/>
              </m:rPr>
              <w:rPr>
                <w:rFonts w:ascii="Cambria Math" w:eastAsiaTheme="minorEastAsia" w:hAnsi="Cambria Math" w:cstheme="minorHAnsi"/>
              </w:rPr>
              <m:t>x</m:t>
            </m:r>
          </m:e>
        </m:func>
        <m:r>
          <m:rPr>
            <m:sty m:val="b"/>
          </m:rPr>
          <w:rPr>
            <w:rFonts w:ascii="Cambria Math" w:eastAsiaTheme="minorEastAsia" w:hAnsi="Cambria Math" w:cstheme="minorHAnsi"/>
          </w:rPr>
          <m:t>=4</m:t>
        </m:r>
        <m:r>
          <m:rPr>
            <m:sty m:val="p"/>
          </m:rPr>
          <w:rPr>
            <w:rFonts w:ascii="Cambria Math" w:eastAsiaTheme="minorEastAsia" w:hAnsi="Cambria Math" w:cstheme="minorHAnsi"/>
          </w:rPr>
          <w:br/>
        </m:r>
      </m:oMath>
      <m:oMathPara>
        <m:oMath>
          <m:r>
            <m:rPr>
              <m:sty m:val="p"/>
            </m:rPr>
            <w:rPr>
              <w:rFonts w:ascii="Cambria Math" w:eastAsiaTheme="minorEastAsia" w:hAnsi="Cambria Math" w:cstheme="minorHAnsi"/>
            </w:rPr>
            <w:br/>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+3</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=4⇔1-</m:t>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sin</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+3</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=4⇔0=</m:t>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sin</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-3</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+3</m:t>
          </m:r>
        </m:oMath>
      </m:oMathPara>
      <w:r w:rsidR="0014496A" w:rsidRPr="006168AE">
        <w:rPr>
          <w:rFonts w:asciiTheme="minorHAnsi" w:eastAsiaTheme="minorEastAsia" w:hAnsiTheme="minorHAnsi" w:cstheme="minorHAnsi"/>
        </w:rPr>
        <w:t>.</w:t>
      </w:r>
      <w:r w:rsidR="0014496A" w:rsidRPr="006168AE">
        <w:rPr>
          <w:rFonts w:asciiTheme="minorHAnsi" w:eastAsiaTheme="minorEastAsia" w:hAnsiTheme="minorHAnsi" w:cstheme="minorHAnsi"/>
        </w:rPr>
        <w:br/>
        <w:t xml:space="preserve">Thinking of this as a quadratic equation in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oMath>
      <w:r w:rsidR="0014496A" w:rsidRPr="006168AE">
        <w:rPr>
          <w:rFonts w:asciiTheme="minorHAnsi" w:eastAsiaTheme="minorEastAsia" w:hAnsiTheme="minorHAnsi" w:cstheme="minorHAnsi"/>
        </w:rPr>
        <w:t>, and realising that the discriminant of this equation, ‘</w:t>
      </w:r>
      <m:oMath>
        <m:sSup>
          <m:sSupPr>
            <m:ctrlPr>
              <w:rPr>
                <w:rFonts w:ascii="Cambria Math" w:eastAsiaTheme="minorEastAsia" w:hAnsi="Cambria Math" w:cstheme="minorHAnsi"/>
              </w:rPr>
            </m:ctrlPr>
          </m:sSupPr>
          <m:e>
            <m:r>
              <w:rPr>
                <w:rFonts w:ascii="Cambria Math" w:eastAsiaTheme="minorEastAsia" w:hAnsi="Cambria Math" w:cstheme="minorHAnsi"/>
              </w:rPr>
              <m:t>b</m:t>
            </m:r>
          </m:e>
          <m:sup>
            <m:r>
              <m:rPr>
                <m:sty m:val="p"/>
              </m:rPr>
              <w:rPr>
                <w:rFonts w:ascii="Cambria Math" w:eastAsiaTheme="minorEastAsia" w:hAnsi="Cambria Math" w:cstheme="minorHAnsi"/>
              </w:rPr>
              <m:t>2</m:t>
            </m:r>
          </m:sup>
        </m:sSup>
        <m:r>
          <m:rPr>
            <m:sty m:val="p"/>
          </m:rPr>
          <w:rPr>
            <w:rFonts w:ascii="Cambria Math" w:eastAsiaTheme="minorEastAsia" w:hAnsi="Cambria Math" w:cstheme="minorHAnsi"/>
          </w:rPr>
          <m:t>-4</m:t>
        </m:r>
        <m:r>
          <w:rPr>
            <w:rFonts w:ascii="Cambria Math" w:eastAsiaTheme="minorEastAsia" w:hAnsi="Cambria Math" w:cstheme="minorHAnsi"/>
          </w:rPr>
          <m:t>ac</m:t>
        </m:r>
      </m:oMath>
      <w:r w:rsidR="0014496A" w:rsidRPr="006168AE">
        <w:rPr>
          <w:rFonts w:asciiTheme="minorHAnsi" w:eastAsiaTheme="minorEastAsia" w:hAnsiTheme="minorHAnsi" w:cstheme="minorHAnsi"/>
        </w:rPr>
        <w:t>’</w:t>
      </w:r>
      <m:oMath>
        <m:r>
          <m:rPr>
            <m:sty m:val="p"/>
          </m:rPr>
          <w:rPr>
            <w:rFonts w:ascii="Cambria Math" w:eastAsiaTheme="minorEastAsia" w:hAnsi="Cambria Math" w:cstheme="minorHAnsi"/>
          </w:rPr>
          <m:t>=</m:t>
        </m:r>
        <m:sSup>
          <m:sSupPr>
            <m:ctrlPr>
              <w:rPr>
                <w:rFonts w:ascii="Cambria Math" w:eastAsiaTheme="minorEastAsia" w:hAnsi="Cambria Math" w:cstheme="minorHAnsi"/>
              </w:rPr>
            </m:ctrlPr>
          </m:sSupPr>
          <m:e>
            <m:d>
              <m:dPr>
                <m:ctrlPr>
                  <w:rPr>
                    <w:rFonts w:ascii="Cambria Math" w:eastAsiaTheme="minorEastAsia" w:hAnsi="Cambria Math" w:cstheme="minorHAnsi"/>
                  </w:rPr>
                </m:ctrlPr>
              </m:dPr>
              <m:e>
                <m:r>
                  <m:rPr>
                    <m:sty m:val="p"/>
                  </m:rPr>
                  <w:rPr>
                    <w:rFonts w:ascii="Cambria Math" w:eastAsiaTheme="minorEastAsia" w:hAnsi="Cambria Math" w:cstheme="minorHAnsi"/>
                  </w:rPr>
                  <m:t>-3</m:t>
                </m:r>
              </m:e>
            </m:d>
          </m:e>
          <m:sup>
            <m:r>
              <m:rPr>
                <m:sty m:val="p"/>
              </m:rPr>
              <w:rPr>
                <w:rFonts w:ascii="Cambria Math" w:eastAsiaTheme="minorEastAsia" w:hAnsi="Cambria Math" w:cstheme="minorHAnsi"/>
              </w:rPr>
              <m:t>2</m:t>
            </m:r>
          </m:sup>
        </m:sSup>
        <m:r>
          <m:rPr>
            <m:sty m:val="p"/>
          </m:rPr>
          <w:rPr>
            <w:rFonts w:ascii="Cambria Math" w:eastAsiaTheme="minorEastAsia" w:hAnsi="Cambria Math" w:cstheme="minorHAnsi"/>
          </w:rPr>
          <m:t>-4×1×3=-3&lt;0</m:t>
        </m:r>
      </m:oMath>
      <w:r w:rsidR="0014496A" w:rsidRPr="006168AE">
        <w:rPr>
          <w:rFonts w:asciiTheme="minorHAnsi" w:eastAsiaTheme="minorEastAsia" w:hAnsiTheme="minorHAnsi" w:cstheme="minorHAnsi"/>
        </w:rPr>
        <w:t xml:space="preserve">, is negative, it follows that there are no real value solutions for the value of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oMath>
      <w:r w:rsidR="0014496A" w:rsidRPr="006168AE">
        <w:rPr>
          <w:rFonts w:asciiTheme="minorHAnsi" w:eastAsiaTheme="minorEastAsia" w:hAnsiTheme="minorHAnsi" w:cstheme="minorHAnsi"/>
        </w:rPr>
        <w:t xml:space="preserve">. Therefore, the equation </w:t>
      </w:r>
      <m:oMath>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+3</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=4</m:t>
        </m:r>
      </m:oMath>
      <w:r w:rsidR="0014496A" w:rsidRPr="006168AE">
        <w:rPr>
          <w:rFonts w:asciiTheme="minorHAnsi" w:eastAsiaTheme="minorEastAsia" w:hAnsiTheme="minorHAnsi" w:cstheme="minorHAnsi"/>
        </w:rPr>
        <w:t xml:space="preserve"> also has no solutions.</w:t>
      </w:r>
      <w:r w:rsidR="0014496A" w:rsidRPr="006168AE">
        <w:rPr>
          <w:rFonts w:asciiTheme="minorHAnsi" w:eastAsiaTheme="minorEastAsia" w:hAnsiTheme="minorHAnsi" w:cstheme="minorHAnsi"/>
        </w:rPr>
        <w:br/>
      </w:r>
    </w:p>
    <w:p w14:paraId="19FE15BF" w14:textId="77777777" w:rsidR="006168AE" w:rsidRPr="006168AE" w:rsidRDefault="006168AE" w:rsidP="006168AE">
      <w:pPr>
        <w:autoSpaceDE w:val="0"/>
        <w:autoSpaceDN w:val="0"/>
        <w:adjustRightInd w:val="0"/>
        <w:spacing w:line="240" w:lineRule="auto"/>
        <w:rPr>
          <w:rFonts w:eastAsiaTheme="minorEastAsia" w:cstheme="minorHAnsi"/>
        </w:rPr>
      </w:pPr>
    </w:p>
    <w:p w14:paraId="598C5A4E" w14:textId="0558D921" w:rsidR="001A5F17" w:rsidRPr="006168AE" w:rsidRDefault="00D138BB" w:rsidP="00E2317E">
      <w:pPr>
        <w:pStyle w:val="ListParagraph"/>
        <w:numPr>
          <w:ilvl w:val="0"/>
          <w:numId w:val="45"/>
        </w:numPr>
        <w:autoSpaceDE w:val="0"/>
        <w:autoSpaceDN w:val="0"/>
        <w:adjustRightInd w:val="0"/>
        <w:spacing w:line="240" w:lineRule="auto"/>
        <w:rPr>
          <w:rFonts w:eastAsiaTheme="minorEastAsia" w:cstheme="minorHAnsi"/>
        </w:rPr>
      </w:pPr>
      <m:oMath>
        <m:sSup>
          <m:sSupPr>
            <m:ctrlPr>
              <w:rPr>
                <w:rFonts w:ascii="Cambria Math" w:eastAsiaTheme="minorEastAsia" w:hAnsi="Cambria Math" w:cstheme="minorHAnsi"/>
                <w:b/>
                <w:bCs/>
              </w:rPr>
            </m:ctrlPr>
          </m:sSupPr>
          <m:e>
            <m:r>
              <m:rPr>
                <m:sty m:val="b"/>
              </m:rPr>
              <w:rPr>
                <w:rFonts w:ascii="Cambria Math" w:eastAsiaTheme="minorEastAsia" w:hAnsi="Cambria Math" w:cstheme="minorHAnsi"/>
              </w:rPr>
              <m:t>4</m:t>
            </m:r>
          </m:e>
          <m:sup>
            <m:func>
              <m:funcPr>
                <m:ctrlPr>
                  <w:rPr>
                    <w:rFonts w:ascii="Cambria Math" w:eastAsiaTheme="minorEastAsia" w:hAnsi="Cambria Math" w:cstheme="minorHAnsi"/>
                    <w:b/>
                    <w:bCs/>
                  </w:rPr>
                </m:ctrlPr>
              </m:funcPr>
              <m:fName>
                <m:r>
                  <m:rPr>
                    <m:sty m:val="b"/>
                  </m:rPr>
                  <w:rPr>
                    <w:rFonts w:ascii="Cambria Math" w:eastAsiaTheme="minorEastAsia" w:hAnsi="Cambria Math" w:cstheme="minorHAnsi"/>
                  </w:rPr>
                  <m:t>sin</m:t>
                </m:r>
              </m:fName>
              <m:e>
                <m:r>
                  <m:rPr>
                    <m:sty m:val="bi"/>
                  </m:rPr>
                  <w:rPr>
                    <w:rFonts w:ascii="Cambria Math" w:eastAsiaTheme="minorEastAsia" w:hAnsi="Cambria Math" w:cstheme="minorHAnsi"/>
                  </w:rPr>
                  <m:t>x</m:t>
                </m:r>
              </m:e>
            </m:func>
          </m:sup>
        </m:sSup>
        <m:r>
          <m:rPr>
            <m:sty m:val="b"/>
          </m:rPr>
          <w:rPr>
            <w:rFonts w:ascii="Cambria Math" w:eastAsiaTheme="minorEastAsia" w:hAnsi="Cambria Math" w:cstheme="minorHAnsi"/>
          </w:rPr>
          <m:t>=</m:t>
        </m:r>
        <m:f>
          <m:fPr>
            <m:ctrlPr>
              <w:rPr>
                <w:rFonts w:ascii="Cambria Math" w:eastAsiaTheme="minorEastAsia" w:hAnsi="Cambria Math" w:cstheme="minorHAnsi"/>
                <w:b/>
                <w:bCs/>
              </w:rPr>
            </m:ctrlPr>
          </m:fPr>
          <m:num>
            <m:r>
              <m:rPr>
                <m:sty m:val="b"/>
              </m:rPr>
              <w:rPr>
                <w:rFonts w:ascii="Cambria Math" w:eastAsiaTheme="minorEastAsia" w:hAnsi="Cambria Math" w:cstheme="minorHAnsi"/>
              </w:rPr>
              <m:t>1</m:t>
            </m:r>
          </m:num>
          <m:den>
            <m:r>
              <m:rPr>
                <m:sty m:val="b"/>
              </m:rPr>
              <w:rPr>
                <w:rFonts w:ascii="Cambria Math" w:eastAsiaTheme="minorEastAsia" w:hAnsi="Cambria Math" w:cstheme="minorHAnsi"/>
              </w:rPr>
              <m:t>5</m:t>
            </m:r>
          </m:den>
        </m:f>
        <m:r>
          <m:rPr>
            <m:sty m:val="p"/>
          </m:rPr>
          <w:rPr>
            <w:rFonts w:ascii="Cambria Math" w:eastAsiaTheme="minorEastAsia" w:hAnsi="Cambria Math" w:cstheme="minorHAnsi"/>
          </w:rPr>
          <w:br/>
        </m:r>
      </m:oMath>
      <m:oMathPara>
        <m:oMath>
          <m:r>
            <m:rPr>
              <m:sty m:val="p"/>
            </m:rPr>
            <w:rPr>
              <w:rFonts w:ascii="Cambria Math" w:eastAsiaTheme="minorEastAsia" w:hAnsi="Cambria Math" w:cstheme="minorHAnsi"/>
            </w:rPr>
            <w:br/>
            <m:t>Realising that -1≤</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≤1</m:t>
          </m:r>
        </m:oMath>
      </m:oMathPara>
      <w:r w:rsidR="0014496A" w:rsidRPr="006168AE">
        <w:rPr>
          <w:rFonts w:eastAsiaTheme="minorEastAsia" w:cstheme="minorHAnsi"/>
        </w:rPr>
        <w:t xml:space="preserve">, it follows that </w:t>
      </w:r>
      <m:oMath>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4</m:t>
            </m:r>
          </m:den>
        </m:f>
        <m:r>
          <m:rPr>
            <m:sty m:val="p"/>
          </m:rPr>
          <w:rPr>
            <w:rFonts w:ascii="Cambria Math" w:eastAsiaTheme="minorEastAsia" w:hAnsi="Cambria Math" w:cstheme="minorHAnsi"/>
          </w:rPr>
          <m:t>≤</m:t>
        </m:r>
        <m:sSup>
          <m:sSupPr>
            <m:ctrlPr>
              <w:rPr>
                <w:rFonts w:ascii="Cambria Math" w:eastAsiaTheme="minorEastAsia" w:hAnsi="Cambria Math" w:cstheme="minorHAnsi"/>
              </w:rPr>
            </m:ctrlPr>
          </m:sSupPr>
          <m:e>
            <m:r>
              <m:rPr>
                <m:sty m:val="p"/>
              </m:rPr>
              <w:rPr>
                <w:rFonts w:ascii="Cambria Math" w:eastAsiaTheme="minorEastAsia" w:hAnsi="Cambria Math" w:cstheme="minorHAnsi"/>
              </w:rPr>
              <m:t>4</m:t>
            </m:r>
          </m:e>
          <m:sup>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sup>
        </m:sSup>
        <m:r>
          <m:rPr>
            <m:sty m:val="p"/>
          </m:rPr>
          <w:rPr>
            <w:rFonts w:ascii="Cambria Math" w:eastAsiaTheme="minorEastAsia" w:hAnsi="Cambria Math" w:cstheme="minorHAnsi"/>
          </w:rPr>
          <m:t>≤4</m:t>
        </m:r>
      </m:oMath>
      <w:r w:rsidR="0014496A" w:rsidRPr="006168AE">
        <w:rPr>
          <w:rFonts w:eastAsiaTheme="minorEastAsia" w:cstheme="minorHAnsi"/>
        </w:rPr>
        <w:t xml:space="preserve">. Since </w:t>
      </w:r>
      <m:oMath>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5</m:t>
            </m:r>
          </m:den>
        </m:f>
        <m:r>
          <m:rPr>
            <m:sty m:val="p"/>
          </m:rPr>
          <w:rPr>
            <w:rFonts w:ascii="Cambria Math" w:eastAsiaTheme="minorEastAsia" w:hAnsi="Cambria Math" w:cstheme="minorHAnsi"/>
          </w:rPr>
          <m:t>&lt;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4</m:t>
            </m:r>
          </m:den>
        </m:f>
      </m:oMath>
      <w:r w:rsidR="0014496A" w:rsidRPr="006168AE">
        <w:rPr>
          <w:rFonts w:eastAsiaTheme="minorEastAsia" w:cstheme="minorHAnsi"/>
        </w:rPr>
        <w:t xml:space="preserve">, it follows that </w:t>
      </w:r>
      <m:oMath>
        <m:sSup>
          <m:sSupPr>
            <m:ctrlPr>
              <w:rPr>
                <w:rFonts w:ascii="Cambria Math" w:eastAsiaTheme="minorEastAsia" w:hAnsi="Cambria Math" w:cstheme="minorHAnsi"/>
              </w:rPr>
            </m:ctrlPr>
          </m:sSupPr>
          <m:e>
            <m:r>
              <m:rPr>
                <m:sty m:val="p"/>
              </m:rPr>
              <w:rPr>
                <w:rFonts w:ascii="Cambria Math" w:eastAsiaTheme="minorEastAsia" w:hAnsi="Cambria Math" w:cstheme="minorHAnsi"/>
              </w:rPr>
              <m:t>4</m:t>
            </m:r>
          </m:e>
          <m:sup>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sup>
        </m:sSup>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5</m:t>
            </m:r>
          </m:den>
        </m:f>
      </m:oMath>
      <w:r w:rsidR="0014496A" w:rsidRPr="006168AE">
        <w:rPr>
          <w:rFonts w:eastAsiaTheme="minorEastAsia" w:cstheme="minorHAnsi"/>
        </w:rPr>
        <w:t xml:space="preserve"> has no solutions.</w:t>
      </w:r>
      <w:r w:rsidR="001A5F17" w:rsidRPr="006168AE">
        <w:rPr>
          <w:rFonts w:eastAsiaTheme="minorEastAsia" w:cstheme="minorHAnsi"/>
          <w:b/>
          <w:bCs/>
          <w:sz w:val="28"/>
          <w:szCs w:val="28"/>
        </w:rPr>
        <w:br w:type="page"/>
      </w:r>
    </w:p>
    <w:p w14:paraId="66E66E6A" w14:textId="3EC9AA05" w:rsidR="0014496A" w:rsidRPr="001A5F17" w:rsidRDefault="0014496A" w:rsidP="0014496A">
      <w:pPr>
        <w:autoSpaceDE w:val="0"/>
        <w:autoSpaceDN w:val="0"/>
        <w:adjustRightInd w:val="0"/>
        <w:spacing w:after="0" w:line="240" w:lineRule="auto"/>
        <w:rPr>
          <w:rFonts w:eastAsiaTheme="minorEastAsia" w:cstheme="minorHAnsi"/>
          <w:b/>
          <w:bCs/>
        </w:rPr>
      </w:pPr>
      <w:r w:rsidRPr="006168AE">
        <w:rPr>
          <w:rFonts w:eastAsiaTheme="minorEastAsia" w:cstheme="minorHAnsi"/>
          <w:b/>
          <w:bCs/>
          <w:color w:val="ED7D31" w:themeColor="accent2"/>
          <w:sz w:val="28"/>
          <w:szCs w:val="28"/>
        </w:rPr>
        <w:lastRenderedPageBreak/>
        <w:t>Exercise 1</w:t>
      </w:r>
    </w:p>
    <w:p w14:paraId="3126BC50" w14:textId="77777777" w:rsidR="0014496A" w:rsidRPr="0014496A" w:rsidRDefault="0014496A" w:rsidP="0014496A">
      <w:pPr>
        <w:autoSpaceDE w:val="0"/>
        <w:autoSpaceDN w:val="0"/>
        <w:adjustRightInd w:val="0"/>
        <w:spacing w:after="0" w:line="240" w:lineRule="auto"/>
        <w:rPr>
          <w:rFonts w:eastAsiaTheme="minorEastAsia" w:cstheme="minorHAnsi"/>
        </w:rPr>
      </w:pPr>
    </w:p>
    <w:p w14:paraId="6944EA4E" w14:textId="304DCB0E" w:rsidR="0014496A" w:rsidRPr="006168AE" w:rsidRDefault="0014496A" w:rsidP="00E2317E">
      <w:pPr>
        <w:pStyle w:val="ListParagraph"/>
        <w:numPr>
          <w:ilvl w:val="0"/>
          <w:numId w:val="46"/>
        </w:numPr>
        <w:autoSpaceDE w:val="0"/>
        <w:autoSpaceDN w:val="0"/>
        <w:adjustRightInd w:val="0"/>
        <w:spacing w:line="240" w:lineRule="auto"/>
        <w:rPr>
          <w:rFonts w:asciiTheme="minorHAnsi" w:eastAsiaTheme="minorEastAsia" w:hAnsiTheme="minorHAnsi" w:cstheme="minorHAnsi"/>
        </w:rPr>
      </w:pPr>
      <w:r w:rsidRPr="006168AE">
        <w:rPr>
          <w:rFonts w:asciiTheme="minorHAnsi" w:eastAsiaTheme="minorEastAsia" w:hAnsiTheme="minorHAnsi" w:cstheme="minorHAnsi"/>
        </w:rPr>
        <w:t xml:space="preserve">In order to compare values, using the identity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90°-</m:t>
                </m:r>
                <m:r>
                  <w:rPr>
                    <w:rFonts w:ascii="Cambria Math" w:eastAsiaTheme="minorEastAsia" w:hAnsi="Cambria Math" w:cstheme="minorHAnsi"/>
                  </w:rPr>
                  <m:t>x</m:t>
                </m:r>
              </m:e>
            </m:d>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d>
                  <m:dPr>
                    <m:ctrlPr>
                      <w:rPr>
                        <w:rFonts w:ascii="Cambria Math" w:eastAsiaTheme="minorEastAsia" w:hAnsi="Cambria Math" w:cstheme="minorHAnsi"/>
                      </w:rPr>
                    </m:ctrlPr>
                  </m:dPr>
                  <m:e>
                    <m:r>
                      <w:rPr>
                        <w:rFonts w:ascii="Cambria Math" w:eastAsiaTheme="minorEastAsia" w:hAnsi="Cambria Math" w:cstheme="minorHAnsi"/>
                      </w:rPr>
                      <m:t>x</m:t>
                    </m:r>
                  </m:e>
                </m:d>
              </m:e>
            </m:func>
          </m:e>
        </m:func>
      </m:oMath>
      <w:r w:rsidRPr="006168AE">
        <w:rPr>
          <w:rFonts w:asciiTheme="minorHAnsi" w:eastAsiaTheme="minorEastAsia" w:hAnsiTheme="minorHAnsi" w:cstheme="minorHAnsi"/>
        </w:rPr>
        <w:t xml:space="preserve">, either express them all as the sine of an angle, or express them all as the cosine of an angle. Since </w:t>
      </w:r>
      <m:oMath>
        <m:r>
          <w:rPr>
            <w:rFonts w:ascii="Cambria Math" w:eastAsiaTheme="minorEastAsia" w:hAnsi="Cambria Math" w:cstheme="minorHAnsi"/>
          </w:rPr>
          <m:t>y</m:t>
        </m:r>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oMath>
      <w:r w:rsidRPr="006168AE">
        <w:rPr>
          <w:rFonts w:asciiTheme="minorHAnsi" w:eastAsiaTheme="minorEastAsia" w:hAnsiTheme="minorHAnsi" w:cstheme="minorHAnsi"/>
        </w:rPr>
        <w:t xml:space="preserve"> is an increasing function on </w:t>
      </w:r>
      <m:oMath>
        <m:r>
          <m:rPr>
            <m:sty m:val="p"/>
          </m:rPr>
          <w:rPr>
            <w:rFonts w:ascii="Cambria Math" w:eastAsiaTheme="minorEastAsia" w:hAnsi="Cambria Math" w:cstheme="minorHAnsi"/>
          </w:rPr>
          <m:t>0°≤</m:t>
        </m:r>
        <m:r>
          <w:rPr>
            <w:rFonts w:ascii="Cambria Math" w:eastAsiaTheme="minorEastAsia" w:hAnsi="Cambria Math" w:cstheme="minorHAnsi"/>
          </w:rPr>
          <m:t>x</m:t>
        </m:r>
        <m:r>
          <m:rPr>
            <m:sty m:val="p"/>
          </m:rPr>
          <w:rPr>
            <w:rFonts w:ascii="Cambria Math" w:eastAsiaTheme="minorEastAsia" w:hAnsi="Cambria Math" w:cstheme="minorHAnsi"/>
          </w:rPr>
          <m:t>≤90°</m:t>
        </m:r>
      </m:oMath>
      <w:r w:rsidRPr="006168AE">
        <w:rPr>
          <w:rFonts w:asciiTheme="minorHAnsi" w:eastAsiaTheme="minorEastAsia" w:hAnsiTheme="minorHAnsi" w:cstheme="minorHAnsi"/>
        </w:rPr>
        <w:t>, it is easier to choose this option.</w:t>
      </w:r>
      <w:r w:rsidRPr="006168AE">
        <w:rPr>
          <w:rFonts w:asciiTheme="minorHAnsi" w:eastAsiaTheme="minorEastAsia" w:hAnsiTheme="minorHAnsi" w:cstheme="minorHAnsi"/>
        </w:rPr>
        <w:br/>
      </w:r>
      <w:r w:rsidRPr="006168AE">
        <w:rPr>
          <w:rFonts w:asciiTheme="minorHAnsi" w:eastAsiaTheme="minorEastAsia" w:hAnsiTheme="minorHAnsi" w:cstheme="minorHAnsi"/>
        </w:rPr>
        <w:br/>
        <w:t xml:space="preserve">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40°</m:t>
                </m:r>
              </m:e>
            </m:d>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50°</m:t>
                </m:r>
              </m:e>
            </m:d>
          </m:e>
        </m:func>
      </m:oMath>
      <w:r w:rsidRPr="006168AE">
        <w:rPr>
          <w:rFonts w:asciiTheme="minorHAnsi" w:eastAsiaTheme="minorEastAsia" w:hAnsiTheme="minorHAnsi" w:cstheme="minorHAnsi"/>
        </w:rPr>
        <w:t xml:space="preserve"> and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80°</m:t>
                </m:r>
              </m:e>
            </m:d>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10°</m:t>
                </m:r>
              </m:e>
            </m:d>
          </m:e>
        </m:func>
      </m:oMath>
      <w:r w:rsidRPr="006168AE">
        <w:rPr>
          <w:rFonts w:asciiTheme="minorHAnsi" w:eastAsiaTheme="minorEastAsia" w:hAnsiTheme="minorHAnsi" w:cstheme="minorHAnsi"/>
        </w:rPr>
        <w:t>.</w:t>
      </w:r>
      <w:r w:rsidRPr="006168AE">
        <w:rPr>
          <w:rFonts w:asciiTheme="minorHAnsi" w:eastAsiaTheme="minorEastAsia" w:hAnsiTheme="minorHAnsi" w:cstheme="minorHAnsi"/>
        </w:rPr>
        <w:br/>
      </w:r>
      <w:r w:rsidRPr="006168AE">
        <w:rPr>
          <w:rFonts w:asciiTheme="minorHAnsi" w:eastAsiaTheme="minorEastAsia" w:hAnsiTheme="minorHAnsi" w:cstheme="minorHAnsi"/>
        </w:rPr>
        <w:br/>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80°</m:t>
                </m:r>
              </m:e>
            </m:d>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10°</m:t>
                </m:r>
              </m:e>
            </m:d>
          </m:e>
        </m:func>
        <m:r>
          <m:rPr>
            <m:sty m:val="p"/>
          </m:rPr>
          <w:rPr>
            <w:rFonts w:ascii="Cambria Math" w:eastAsiaTheme="minorEastAsia" w:hAnsi="Cambria Math" w:cstheme="minorHAnsi"/>
          </w:rPr>
          <m:t>&lt;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20°</m:t>
                </m:r>
              </m:e>
            </m:d>
          </m:e>
        </m:func>
        <m:r>
          <m:rPr>
            <m:sty m:val="p"/>
          </m:rPr>
          <w:rPr>
            <w:rFonts w:ascii="Cambria Math" w:eastAsiaTheme="minorEastAsia" w:hAnsi="Cambria Math" w:cstheme="minorHAnsi"/>
          </w:rPr>
          <m:t>&lt;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40°</m:t>
                </m:r>
              </m:e>
            </m:d>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50°</m:t>
                </m:r>
              </m:e>
            </m:d>
          </m:e>
        </m:func>
        <m:r>
          <m:rPr>
            <m:sty m:val="p"/>
          </m:rPr>
          <w:rPr>
            <w:rFonts w:ascii="Cambria Math" w:eastAsiaTheme="minorEastAsia" w:hAnsi="Cambria Math" w:cstheme="minorHAnsi"/>
          </w:rPr>
          <m:t>&lt;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60°</m:t>
                </m:r>
              </m:e>
            </m:d>
          </m:e>
        </m:func>
      </m:oMath>
      <w:r w:rsidRPr="006168AE">
        <w:rPr>
          <w:rFonts w:asciiTheme="minorHAnsi" w:eastAsiaTheme="minorEastAsia" w:hAnsiTheme="minorHAnsi" w:cstheme="minorHAnsi"/>
        </w:rPr>
        <w:t>.</w:t>
      </w:r>
      <w:r w:rsidRPr="006168AE">
        <w:rPr>
          <w:rFonts w:asciiTheme="minorHAnsi" w:eastAsiaTheme="minorEastAsia" w:hAnsiTheme="minorHAnsi" w:cstheme="minorHAnsi"/>
        </w:rPr>
        <w:br/>
      </w:r>
    </w:p>
    <w:p w14:paraId="13DD9C70" w14:textId="77777777" w:rsidR="0014496A" w:rsidRPr="006168AE" w:rsidRDefault="0014496A" w:rsidP="0014496A">
      <w:pPr>
        <w:autoSpaceDE w:val="0"/>
        <w:autoSpaceDN w:val="0"/>
        <w:adjustRightInd w:val="0"/>
        <w:spacing w:after="0" w:line="240" w:lineRule="auto"/>
        <w:rPr>
          <w:rFonts w:eastAsiaTheme="minorEastAsia" w:cstheme="minorHAnsi"/>
        </w:rPr>
      </w:pPr>
    </w:p>
    <w:p w14:paraId="6F87977A" w14:textId="50FB952C" w:rsidR="0014496A" w:rsidRDefault="00D138BB" w:rsidP="00E2317E">
      <w:pPr>
        <w:pStyle w:val="ListParagraph"/>
        <w:numPr>
          <w:ilvl w:val="0"/>
          <w:numId w:val="46"/>
        </w:numPr>
        <w:autoSpaceDE w:val="0"/>
        <w:autoSpaceDN w:val="0"/>
        <w:adjustRightInd w:val="0"/>
        <w:spacing w:line="240" w:lineRule="auto"/>
        <w:rPr>
          <w:rFonts w:eastAsiaTheme="minorEastAsia" w:cstheme="minorHAnsi"/>
        </w:rPr>
      </w:pP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d>
              <m:dPr>
                <m:ctrlPr>
                  <w:rPr>
                    <w:rFonts w:ascii="Cambria Math" w:eastAsiaTheme="minorEastAsia" w:hAnsi="Cambria Math" w:cstheme="minorHAnsi"/>
                  </w:rPr>
                </m:ctrlPr>
              </m:dPr>
              <m:e>
                <m:f>
                  <m:fPr>
                    <m:ctrlPr>
                      <w:rPr>
                        <w:rFonts w:ascii="Cambria Math" w:eastAsiaTheme="minorEastAsia" w:hAnsi="Cambria Math" w:cstheme="minorHAnsi"/>
                      </w:rPr>
                    </m:ctrlPr>
                  </m:fPr>
                  <m:num>
                    <m:r>
                      <w:rPr>
                        <w:rFonts w:ascii="Cambria Math" w:eastAsiaTheme="minorEastAsia" w:hAnsi="Cambria Math" w:cstheme="minorHAnsi"/>
                      </w:rPr>
                      <m:t>π</m:t>
                    </m:r>
                  </m:num>
                  <m:den>
                    <m:r>
                      <m:rPr>
                        <m:sty m:val="p"/>
                      </m:rPr>
                      <w:rPr>
                        <w:rFonts w:ascii="Cambria Math" w:eastAsiaTheme="minorEastAsia" w:hAnsi="Cambria Math" w:cstheme="minorHAnsi"/>
                      </w:rPr>
                      <m:t>2</m:t>
                    </m:r>
                  </m:den>
                </m:f>
              </m:e>
            </m:d>
            <m:r>
              <m:rPr>
                <m:sty m:val="p"/>
              </m:rPr>
              <w:rPr>
                <w:rFonts w:ascii="Cambria Math" w:eastAsiaTheme="minorEastAsia" w:hAnsi="Cambria Math" w:cstheme="minorHAnsi"/>
              </w:rPr>
              <m:t>=0</m:t>
            </m:r>
          </m:e>
        </m:func>
      </m:oMath>
      <w:r w:rsidR="000379BB" w:rsidRPr="006168AE">
        <w:rPr>
          <w:rFonts w:asciiTheme="minorHAnsi" w:eastAsiaTheme="minorEastAsia" w:hAnsiTheme="minorHAnsi" w:cstheme="minorHAnsi"/>
        </w:rPr>
        <w:t xml:space="preserve">,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rPr>
                </m:ctrlPr>
              </m:dPr>
              <m:e>
                <m:f>
                  <m:fPr>
                    <m:ctrlPr>
                      <w:rPr>
                        <w:rFonts w:ascii="Cambria Math" w:eastAsiaTheme="minorEastAsia" w:hAnsi="Cambria Math" w:cstheme="minorHAnsi"/>
                      </w:rPr>
                    </m:ctrlPr>
                  </m:fPr>
                  <m:num>
                    <m:r>
                      <w:rPr>
                        <w:rFonts w:ascii="Cambria Math" w:eastAsiaTheme="minorEastAsia" w:hAnsi="Cambria Math" w:cstheme="minorHAnsi"/>
                      </w:rPr>
                      <m:t>π</m:t>
                    </m:r>
                  </m:num>
                  <m:den>
                    <m:r>
                      <m:rPr>
                        <m:sty m:val="p"/>
                      </m:rPr>
                      <w:rPr>
                        <w:rFonts w:ascii="Cambria Math" w:eastAsiaTheme="minorEastAsia" w:hAnsi="Cambria Math" w:cstheme="minorHAnsi"/>
                      </w:rPr>
                      <m:t>6</m:t>
                    </m:r>
                  </m:den>
                </m:f>
              </m:e>
            </m:d>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e>
        </m:func>
      </m:oMath>
      <w:r w:rsidR="0014496A" w:rsidRPr="006168AE">
        <w:rPr>
          <w:rFonts w:asciiTheme="minorHAnsi" w:eastAsiaTheme="minorEastAsia" w:hAnsiTheme="minorHAnsi" w:cstheme="minorHAnsi"/>
        </w:rPr>
        <w:t>.</w:t>
      </w:r>
      <w:r w:rsidR="0014496A" w:rsidRPr="006168AE">
        <w:rPr>
          <w:rFonts w:asciiTheme="minorHAnsi" w:eastAsiaTheme="minorEastAsia" w:hAnsiTheme="minorHAnsi" w:cstheme="minorHAnsi"/>
        </w:rPr>
        <w:br/>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d>
              <m:dPr>
                <m:ctrlPr>
                  <w:rPr>
                    <w:rFonts w:ascii="Cambria Math" w:eastAsiaTheme="minorEastAsia" w:hAnsi="Cambria Math" w:cstheme="minorHAnsi"/>
                  </w:rPr>
                </m:ctrlPr>
              </m:dPr>
              <m:e>
                <m:f>
                  <m:fPr>
                    <m:ctrlPr>
                      <w:rPr>
                        <w:rFonts w:ascii="Cambria Math" w:eastAsiaTheme="minorEastAsia" w:hAnsi="Cambria Math" w:cstheme="minorHAnsi"/>
                      </w:rPr>
                    </m:ctrlPr>
                  </m:fPr>
                  <m:num>
                    <m:r>
                      <w:rPr>
                        <w:rFonts w:ascii="Cambria Math" w:eastAsiaTheme="minorEastAsia" w:hAnsi="Cambria Math" w:cstheme="minorHAnsi"/>
                      </w:rPr>
                      <m:t>π</m:t>
                    </m:r>
                  </m:num>
                  <m:den>
                    <m:r>
                      <m:rPr>
                        <m:sty m:val="p"/>
                      </m:rPr>
                      <w:rPr>
                        <w:rFonts w:ascii="Cambria Math" w:eastAsiaTheme="minorEastAsia" w:hAnsi="Cambria Math" w:cstheme="minorHAnsi"/>
                      </w:rPr>
                      <m:t>12</m:t>
                    </m:r>
                  </m:den>
                </m:f>
              </m:e>
            </m:d>
            <m:r>
              <m:rPr>
                <m:sty m:val="p"/>
              </m:rPr>
              <w:rPr>
                <w:rFonts w:ascii="Cambria Math" w:eastAsiaTheme="minorEastAsia" w:hAnsi="Cambria Math" w:cstheme="minorHAnsi"/>
              </w:rPr>
              <m:t>&lt;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d>
                  <m:dPr>
                    <m:ctrlPr>
                      <w:rPr>
                        <w:rFonts w:ascii="Cambria Math" w:eastAsiaTheme="minorEastAsia" w:hAnsi="Cambria Math" w:cstheme="minorHAnsi"/>
                      </w:rPr>
                    </m:ctrlPr>
                  </m:dPr>
                  <m:e>
                    <m:f>
                      <m:fPr>
                        <m:ctrlPr>
                          <w:rPr>
                            <w:rFonts w:ascii="Cambria Math" w:eastAsiaTheme="minorEastAsia" w:hAnsi="Cambria Math" w:cstheme="minorHAnsi"/>
                          </w:rPr>
                        </m:ctrlPr>
                      </m:fPr>
                      <m:num>
                        <m:r>
                          <w:rPr>
                            <w:rFonts w:ascii="Cambria Math" w:eastAsiaTheme="minorEastAsia" w:hAnsi="Cambria Math" w:cstheme="minorHAnsi"/>
                          </w:rPr>
                          <m:t>π</m:t>
                        </m:r>
                      </m:num>
                      <m:den>
                        <m:r>
                          <m:rPr>
                            <m:sty m:val="p"/>
                          </m:rPr>
                          <w:rPr>
                            <w:rFonts w:ascii="Cambria Math" w:eastAsiaTheme="minorEastAsia" w:hAnsi="Cambria Math" w:cstheme="minorHAnsi"/>
                          </w:rPr>
                          <m:t>6</m:t>
                        </m:r>
                      </m:den>
                    </m:f>
                  </m:e>
                </m:d>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den>
                </m:f>
                <m:r>
                  <m:rPr>
                    <m:sty m:val="p"/>
                  </m:rPr>
                  <w:rPr>
                    <w:rFonts w:ascii="Cambria Math" w:eastAsiaTheme="minorEastAsia" w:hAnsi="Cambria Math" w:cstheme="minorHAnsi"/>
                  </w:rPr>
                  <m:t>&lt;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e>
            </m:func>
          </m:e>
        </m:func>
      </m:oMath>
      <w:r w:rsidR="0014496A" w:rsidRPr="006168AE">
        <w:rPr>
          <w:rFonts w:asciiTheme="minorHAnsi" w:eastAsiaTheme="minorEastAsia" w:hAnsiTheme="minorHAnsi" w:cstheme="minorHAnsi"/>
        </w:rPr>
        <w:t xml:space="preserve">. (That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d>
              <m:dPr>
                <m:ctrlPr>
                  <w:rPr>
                    <w:rFonts w:ascii="Cambria Math" w:eastAsiaTheme="minorEastAsia" w:hAnsi="Cambria Math" w:cstheme="minorHAnsi"/>
                  </w:rPr>
                </m:ctrlPr>
              </m:dPr>
              <m:e>
                <m:f>
                  <m:fPr>
                    <m:ctrlPr>
                      <w:rPr>
                        <w:rFonts w:ascii="Cambria Math" w:eastAsiaTheme="minorEastAsia" w:hAnsi="Cambria Math" w:cstheme="minorHAnsi"/>
                      </w:rPr>
                    </m:ctrlPr>
                  </m:fPr>
                  <m:num>
                    <m:r>
                      <w:rPr>
                        <w:rFonts w:ascii="Cambria Math" w:eastAsiaTheme="minorEastAsia" w:hAnsi="Cambria Math" w:cstheme="minorHAnsi"/>
                      </w:rPr>
                      <m:t>π</m:t>
                    </m:r>
                  </m:num>
                  <m:den>
                    <m:r>
                      <m:rPr>
                        <m:sty m:val="p"/>
                      </m:rPr>
                      <w:rPr>
                        <w:rFonts w:ascii="Cambria Math" w:eastAsiaTheme="minorEastAsia" w:hAnsi="Cambria Math" w:cstheme="minorHAnsi"/>
                      </w:rPr>
                      <m:t>12</m:t>
                    </m:r>
                  </m:den>
                </m:f>
              </m:e>
            </m:d>
            <m:r>
              <m:rPr>
                <m:sty m:val="p"/>
              </m:rPr>
              <w:rPr>
                <w:rFonts w:ascii="Cambria Math" w:eastAsiaTheme="minorEastAsia" w:hAnsi="Cambria Math" w:cstheme="minorHAnsi"/>
              </w:rPr>
              <m:t>&lt;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d>
                  <m:dPr>
                    <m:ctrlPr>
                      <w:rPr>
                        <w:rFonts w:ascii="Cambria Math" w:eastAsiaTheme="minorEastAsia" w:hAnsi="Cambria Math" w:cstheme="minorHAnsi"/>
                      </w:rPr>
                    </m:ctrlPr>
                  </m:dPr>
                  <m:e>
                    <m:f>
                      <m:fPr>
                        <m:ctrlPr>
                          <w:rPr>
                            <w:rFonts w:ascii="Cambria Math" w:eastAsiaTheme="minorEastAsia" w:hAnsi="Cambria Math" w:cstheme="minorHAnsi"/>
                          </w:rPr>
                        </m:ctrlPr>
                      </m:fPr>
                      <m:num>
                        <m:r>
                          <w:rPr>
                            <w:rFonts w:ascii="Cambria Math" w:eastAsiaTheme="minorEastAsia" w:hAnsi="Cambria Math" w:cstheme="minorHAnsi"/>
                          </w:rPr>
                          <m:t>π</m:t>
                        </m:r>
                      </m:num>
                      <m:den>
                        <m:r>
                          <m:rPr>
                            <m:sty m:val="p"/>
                          </m:rPr>
                          <w:rPr>
                            <w:rFonts w:ascii="Cambria Math" w:eastAsiaTheme="minorEastAsia" w:hAnsi="Cambria Math" w:cstheme="minorHAnsi"/>
                          </w:rPr>
                          <m:t>6</m:t>
                        </m:r>
                      </m:den>
                    </m:f>
                  </m:e>
                </m:d>
              </m:e>
            </m:func>
          </m:e>
        </m:func>
      </m:oMath>
      <w:r w:rsidR="0014496A" w:rsidRPr="006168AE">
        <w:rPr>
          <w:rFonts w:asciiTheme="minorHAnsi" w:eastAsiaTheme="minorEastAsia" w:hAnsiTheme="minorHAnsi" w:cstheme="minorHAnsi"/>
        </w:rPr>
        <w:t xml:space="preserve"> is because </w:t>
      </w:r>
      <m:oMath>
        <m:r>
          <w:rPr>
            <w:rFonts w:ascii="Cambria Math" w:eastAsiaTheme="minorEastAsia" w:hAnsi="Cambria Math" w:cstheme="minorHAnsi"/>
          </w:rPr>
          <m:t>y</m:t>
        </m:r>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r>
              <w:rPr>
                <w:rFonts w:ascii="Cambria Math" w:eastAsiaTheme="minorEastAsia" w:hAnsi="Cambria Math" w:cstheme="minorHAnsi"/>
              </w:rPr>
              <m:t>x</m:t>
            </m:r>
          </m:e>
        </m:func>
      </m:oMath>
      <w:r w:rsidR="0014496A" w:rsidRPr="006168AE">
        <w:rPr>
          <w:rFonts w:asciiTheme="minorHAnsi" w:eastAsiaTheme="minorEastAsia" w:hAnsiTheme="minorHAnsi" w:cstheme="minorHAnsi"/>
        </w:rPr>
        <w:t xml:space="preserve"> is an increasing function on </w:t>
      </w:r>
      <m:oMath>
        <m:r>
          <m:rPr>
            <m:sty m:val="p"/>
          </m:rPr>
          <w:rPr>
            <w:rFonts w:ascii="Cambria Math" w:eastAsiaTheme="minorEastAsia" w:hAnsi="Cambria Math" w:cstheme="minorHAnsi"/>
          </w:rPr>
          <m:t>0°&lt;</m:t>
        </m:r>
        <m:r>
          <w:rPr>
            <w:rFonts w:ascii="Cambria Math" w:eastAsiaTheme="minorEastAsia" w:hAnsi="Cambria Math" w:cstheme="minorHAnsi"/>
          </w:rPr>
          <m:t>x</m:t>
        </m:r>
        <m:r>
          <m:rPr>
            <m:sty m:val="p"/>
          </m:rPr>
          <w:rPr>
            <w:rFonts w:ascii="Cambria Math" w:eastAsiaTheme="minorEastAsia" w:hAnsi="Cambria Math" w:cstheme="minorHAnsi"/>
          </w:rPr>
          <m:t>&lt;90°</m:t>
        </m:r>
      </m:oMath>
      <w:r w:rsidR="0014496A" w:rsidRPr="006168AE">
        <w:rPr>
          <w:rFonts w:asciiTheme="minorHAnsi" w:eastAsiaTheme="minorEastAsia" w:hAnsiTheme="minorHAnsi" w:cstheme="minorHAnsi"/>
        </w:rPr>
        <w:t>.)</w:t>
      </w:r>
      <w:r w:rsidR="0014496A" w:rsidRPr="006168AE">
        <w:rPr>
          <w:rFonts w:asciiTheme="minorHAnsi" w:eastAsiaTheme="minorEastAsia" w:hAnsiTheme="minorHAnsi" w:cstheme="minorHAnsi"/>
        </w:rPr>
        <w:br/>
      </w:r>
      <w:r w:rsidR="0014496A" w:rsidRPr="006168AE">
        <w:rPr>
          <w:rFonts w:asciiTheme="minorHAnsi" w:eastAsiaTheme="minorEastAsia" w:hAnsiTheme="minorHAnsi" w:cstheme="minorHAnsi"/>
        </w:rPr>
        <w:br/>
        <w:t xml:space="preserve">It follows that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rPr>
                </m:ctrlPr>
              </m:dPr>
              <m:e>
                <m:f>
                  <m:fPr>
                    <m:ctrlPr>
                      <w:rPr>
                        <w:rFonts w:ascii="Cambria Math" w:eastAsiaTheme="minorEastAsia" w:hAnsi="Cambria Math" w:cstheme="minorHAnsi"/>
                      </w:rPr>
                    </m:ctrlPr>
                  </m:fPr>
                  <m:num>
                    <m:r>
                      <w:rPr>
                        <w:rFonts w:ascii="Cambria Math" w:eastAsiaTheme="minorEastAsia" w:hAnsi="Cambria Math" w:cstheme="minorHAnsi"/>
                      </w:rPr>
                      <m:t>π</m:t>
                    </m:r>
                  </m:num>
                  <m:den>
                    <m:r>
                      <m:rPr>
                        <m:sty m:val="p"/>
                      </m:rPr>
                      <w:rPr>
                        <w:rFonts w:ascii="Cambria Math" w:eastAsiaTheme="minorEastAsia" w:hAnsi="Cambria Math" w:cstheme="minorHAnsi"/>
                      </w:rPr>
                      <m:t>6</m:t>
                    </m:r>
                  </m:den>
                </m:f>
              </m:e>
            </m:d>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e>
        </m:func>
      </m:oMath>
      <w:r w:rsidR="0014496A" w:rsidRPr="006168AE">
        <w:rPr>
          <w:rFonts w:asciiTheme="minorHAnsi" w:eastAsiaTheme="minorEastAsia" w:hAnsiTheme="minorHAnsi" w:cstheme="minorHAnsi"/>
        </w:rPr>
        <w:t xml:space="preserve"> is the largest value. The answer is b).</w:t>
      </w:r>
      <w:r w:rsidR="0014496A" w:rsidRPr="006168AE">
        <w:rPr>
          <w:rFonts w:eastAsiaTheme="minorEastAsia" w:cstheme="minorHAnsi"/>
        </w:rPr>
        <w:br/>
      </w:r>
    </w:p>
    <w:p w14:paraId="5E969705" w14:textId="77777777" w:rsidR="006168AE" w:rsidRPr="006168AE" w:rsidRDefault="006168AE" w:rsidP="006168AE">
      <w:pPr>
        <w:autoSpaceDE w:val="0"/>
        <w:autoSpaceDN w:val="0"/>
        <w:adjustRightInd w:val="0"/>
        <w:spacing w:line="240" w:lineRule="auto"/>
        <w:rPr>
          <w:rFonts w:eastAsiaTheme="minorEastAsia" w:cstheme="minorHAnsi"/>
        </w:rPr>
      </w:pPr>
    </w:p>
    <w:p w14:paraId="2E9A35DA" w14:textId="77777777" w:rsidR="006168AE" w:rsidRPr="006168AE" w:rsidRDefault="0014496A" w:rsidP="00E2317E">
      <w:pPr>
        <w:pStyle w:val="ListParagraph"/>
        <w:numPr>
          <w:ilvl w:val="0"/>
          <w:numId w:val="46"/>
        </w:numPr>
        <w:autoSpaceDE w:val="0"/>
        <w:autoSpaceDN w:val="0"/>
        <w:adjustRightInd w:val="0"/>
        <w:spacing w:line="240" w:lineRule="auto"/>
        <w:rPr>
          <w:rFonts w:asciiTheme="minorHAnsi" w:eastAsiaTheme="minorEastAsia" w:hAnsiTheme="minorHAnsi" w:cstheme="minorHAnsi"/>
        </w:rPr>
      </w:pPr>
      <w:r w:rsidRPr="006168AE">
        <w:rPr>
          <w:rFonts w:eastAsiaTheme="minorEastAsia" w:cstheme="minorHAnsi"/>
        </w:rPr>
        <w:br/>
      </w:r>
      <w:r w:rsidR="000379BB" w:rsidRPr="006168AE">
        <w:rPr>
          <w:rFonts w:eastAsiaTheme="minorEastAsia" w:cstheme="minorHAnsi"/>
        </w:rPr>
        <w:t xml:space="preserve"> </w:t>
      </w:r>
      <m:oMath>
        <m:f>
          <m:fPr>
            <m:ctrlPr>
              <w:rPr>
                <w:rFonts w:ascii="Cambria Math" w:eastAsiaTheme="minorEastAsia" w:hAnsi="Cambria Math" w:cstheme="minorHAnsi"/>
              </w:rPr>
            </m:ctrlPr>
          </m:fPr>
          <m:num>
            <m:r>
              <m:rPr>
                <m:sty m:val="p"/>
              </m:rPr>
              <w:rPr>
                <w:rFonts w:ascii="Cambria Math" w:eastAsiaTheme="minorEastAsia" w:hAnsi="Cambria Math" w:cstheme="minorHAnsi"/>
              </w:rPr>
              <m:t>2</m:t>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num>
          <m:den>
            <m:r>
              <m:rPr>
                <m:sty m:val="p"/>
              </m:rPr>
              <w:rPr>
                <w:rFonts w:ascii="Cambria Math" w:eastAsiaTheme="minorEastAsia" w:hAnsi="Cambria Math" w:cstheme="minorHAnsi"/>
              </w:rPr>
              <m:t>5+</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den>
        </m:f>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⇔2</m:t>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d>
          <m:dPr>
            <m:ctrlPr>
              <w:rPr>
                <w:rFonts w:ascii="Cambria Math" w:eastAsiaTheme="minorEastAsia" w:hAnsi="Cambria Math" w:cstheme="minorHAnsi"/>
              </w:rPr>
            </m:ctrlPr>
          </m:dPr>
          <m:e>
            <m:r>
              <m:rPr>
                <m:sty m:val="p"/>
              </m:rPr>
              <w:rPr>
                <w:rFonts w:ascii="Cambria Math" w:eastAsiaTheme="minorEastAsia" w:hAnsi="Cambria Math" w:cstheme="minorHAnsi"/>
              </w:rPr>
              <m:t>5+</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e>
        </m:d>
      </m:oMath>
      <w:r w:rsidRPr="006168AE">
        <w:rPr>
          <w:rFonts w:asciiTheme="minorHAnsi" w:eastAsiaTheme="minorEastAsia" w:hAnsiTheme="minorHAnsi" w:cstheme="minorHAnsi"/>
        </w:rPr>
        <w:t xml:space="preserve">, since </w:t>
      </w:r>
      <m:oMath>
        <m:r>
          <m:rPr>
            <m:sty m:val="p"/>
          </m:rPr>
          <w:rPr>
            <w:rFonts w:ascii="Cambria Math" w:eastAsiaTheme="minorEastAsia" w:hAnsi="Cambria Math" w:cstheme="minorHAnsi"/>
          </w:rPr>
          <m:t>5+</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≠0</m:t>
        </m:r>
      </m:oMath>
      <w:r w:rsidRPr="006168AE">
        <w:rPr>
          <w:rFonts w:asciiTheme="minorHAnsi" w:eastAsiaTheme="minorEastAsia" w:hAnsiTheme="minorHAnsi" w:cstheme="minorHAnsi"/>
        </w:rPr>
        <w:t>.</w:t>
      </w:r>
      <w:r w:rsidRPr="006168AE">
        <w:rPr>
          <w:rFonts w:asciiTheme="minorHAnsi" w:eastAsiaTheme="minorEastAsia" w:hAnsiTheme="minorHAnsi" w:cstheme="minorHAnsi"/>
        </w:rPr>
        <w:br/>
        <w:t xml:space="preserve">So </w:t>
      </w:r>
      <m:oMath>
        <m:r>
          <m:rPr>
            <m:sty m:val="p"/>
          </m:rPr>
          <w:rPr>
            <w:rFonts w:ascii="Cambria Math" w:eastAsiaTheme="minorEastAsia" w:hAnsi="Cambria Math" w:cstheme="minorHAnsi"/>
          </w:rPr>
          <m:t>2</m:t>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=5</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sin</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⇔2</m:t>
        </m:r>
        <m:d>
          <m:dPr>
            <m:ctrlPr>
              <w:rPr>
                <w:rFonts w:ascii="Cambria Math" w:eastAsiaTheme="minorEastAsia" w:hAnsi="Cambria Math" w:cstheme="minorHAnsi"/>
              </w:rPr>
            </m:ctrlPr>
          </m:dPr>
          <m:e>
            <m:r>
              <m:rPr>
                <m:sty m:val="p"/>
              </m:rPr>
              <w:rPr>
                <w:rFonts w:ascii="Cambria Math" w:eastAsiaTheme="minorEastAsia" w:hAnsi="Cambria Math" w:cstheme="minorHAnsi"/>
              </w:rPr>
              <m:t>1-</m:t>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sin</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e>
        </m:d>
        <m:r>
          <m:rPr>
            <m:sty m:val="p"/>
          </m:rPr>
          <w:rPr>
            <w:rFonts w:ascii="Cambria Math" w:eastAsiaTheme="minorEastAsia" w:hAnsi="Cambria Math" w:cstheme="minorHAnsi"/>
          </w:rPr>
          <m:t>=2-2</m:t>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sin</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=5</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sin</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⇔0=3</m:t>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sin</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+5</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-2⇔</m:t>
        </m:r>
        <m:d>
          <m:dPr>
            <m:ctrlPr>
              <w:rPr>
                <w:rFonts w:ascii="Cambria Math" w:eastAsiaTheme="minorEastAsia" w:hAnsi="Cambria Math" w:cstheme="minorHAnsi"/>
              </w:rPr>
            </m:ctrlPr>
          </m:dPr>
          <m:e>
            <m:r>
              <m:rPr>
                <m:sty m:val="p"/>
              </m:rPr>
              <w:rPr>
                <w:rFonts w:ascii="Cambria Math" w:eastAsiaTheme="minorEastAsia" w:hAnsi="Cambria Math" w:cstheme="minorHAnsi"/>
              </w:rPr>
              <m:t>3</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-1</m:t>
            </m:r>
          </m:e>
        </m:d>
        <m:d>
          <m:dPr>
            <m:ctrlPr>
              <w:rPr>
                <w:rFonts w:ascii="Cambria Math" w:eastAsiaTheme="minorEastAsia" w:hAnsi="Cambria Math" w:cstheme="minorHAnsi"/>
              </w:rPr>
            </m:ctrlPr>
          </m:dPr>
          <m:e>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r>
                  <m:rPr>
                    <m:sty m:val="p"/>
                  </m:rPr>
                  <w:rPr>
                    <w:rFonts w:ascii="Cambria Math" w:eastAsiaTheme="minorEastAsia" w:hAnsi="Cambria Math" w:cstheme="minorHAnsi"/>
                  </w:rPr>
                  <m:t>+2</m:t>
                </m:r>
              </m:e>
            </m:func>
          </m:e>
        </m:d>
        <m:r>
          <m:rPr>
            <m:sty m:val="p"/>
          </m:rPr>
          <w:rPr>
            <w:rFonts w:ascii="Cambria Math" w:eastAsiaTheme="minorEastAsia" w:hAnsi="Cambria Math" w:cstheme="minorHAnsi"/>
          </w:rPr>
          <m:t>=0⇔</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3</m:t>
            </m:r>
          </m:den>
        </m:f>
      </m:oMath>
      <w:r w:rsidRPr="006168AE">
        <w:rPr>
          <w:rFonts w:asciiTheme="minorHAnsi" w:eastAsiaTheme="minorEastAsia" w:hAnsiTheme="minorHAnsi" w:cstheme="minorHAnsi"/>
        </w:rPr>
        <w:t xml:space="preserve"> or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=-2</m:t>
        </m:r>
      </m:oMath>
      <w:r w:rsidRPr="006168AE">
        <w:rPr>
          <w:rFonts w:asciiTheme="minorHAnsi" w:eastAsiaTheme="minorEastAsia" w:hAnsiTheme="minorHAnsi" w:cstheme="minorHAnsi"/>
        </w:rPr>
        <w:t>.</w:t>
      </w:r>
      <w:r w:rsidRPr="006168AE">
        <w:rPr>
          <w:rFonts w:asciiTheme="minorHAnsi" w:eastAsiaTheme="minorEastAsia" w:hAnsiTheme="minorHAnsi" w:cstheme="minorHAnsi"/>
        </w:rPr>
        <w:br/>
        <w:t xml:space="preserve">Since </w:t>
      </w:r>
      <m:oMath>
        <m:r>
          <m:rPr>
            <m:sty m:val="p"/>
          </m:rPr>
          <w:rPr>
            <w:rFonts w:ascii="Cambria Math" w:eastAsiaTheme="minorEastAsia" w:hAnsi="Cambria Math" w:cstheme="minorHAnsi"/>
          </w:rPr>
          <m:t>-1&lt;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3</m:t>
            </m:r>
          </m:den>
        </m:f>
        <m:r>
          <m:rPr>
            <m:sty m:val="p"/>
          </m:rPr>
          <w:rPr>
            <w:rFonts w:ascii="Cambria Math" w:eastAsiaTheme="minorEastAsia" w:hAnsi="Cambria Math" w:cstheme="minorHAnsi"/>
          </w:rPr>
          <m:t>&lt;1</m:t>
        </m:r>
      </m:oMath>
      <w:r w:rsidRPr="006168AE">
        <w:rPr>
          <w:rFonts w:asciiTheme="minorHAnsi" w:eastAsiaTheme="minorEastAsia" w:hAnsiTheme="minorHAnsi" w:cstheme="minorHAnsi"/>
        </w:rPr>
        <w:t xml:space="preserve"> and </w:t>
      </w:r>
      <m:oMath>
        <m:r>
          <m:rPr>
            <m:sty m:val="p"/>
          </m:rPr>
          <w:rPr>
            <w:rFonts w:ascii="Cambria Math" w:eastAsiaTheme="minorEastAsia" w:hAnsi="Cambria Math" w:cstheme="minorHAnsi"/>
          </w:rPr>
          <m:t>-2&lt;-1</m:t>
        </m:r>
      </m:oMath>
      <w:r w:rsidRPr="006168AE">
        <w:rPr>
          <w:rFonts w:asciiTheme="minorHAnsi" w:eastAsiaTheme="minorEastAsia" w:hAnsiTheme="minorHAnsi" w:cstheme="minorHAnsi"/>
        </w:rPr>
        <w:t xml:space="preserve">,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3</m:t>
            </m:r>
          </m:den>
        </m:f>
      </m:oMath>
      <w:r w:rsidRPr="006168AE">
        <w:rPr>
          <w:rFonts w:asciiTheme="minorHAnsi" w:eastAsiaTheme="minorEastAsia" w:hAnsiTheme="minorHAnsi" w:cstheme="minorHAnsi"/>
        </w:rPr>
        <w:t xml:space="preserve"> has two solutions and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=-2</m:t>
        </m:r>
      </m:oMath>
      <w:r w:rsidRPr="006168AE">
        <w:rPr>
          <w:rFonts w:asciiTheme="minorHAnsi" w:eastAsiaTheme="minorEastAsia" w:hAnsiTheme="minorHAnsi" w:cstheme="minorHAnsi"/>
        </w:rPr>
        <w:t xml:space="preserve"> has no solutions in the interval </w:t>
      </w:r>
      <m:oMath>
        <m:r>
          <m:rPr>
            <m:sty m:val="p"/>
          </m:rPr>
          <w:rPr>
            <w:rFonts w:ascii="Cambria Math" w:eastAsiaTheme="minorEastAsia" w:hAnsi="Cambria Math" w:cstheme="minorHAnsi"/>
          </w:rPr>
          <m:t>0°≤</m:t>
        </m:r>
        <m:r>
          <w:rPr>
            <w:rFonts w:ascii="Cambria Math" w:eastAsiaTheme="minorEastAsia" w:hAnsi="Cambria Math" w:cstheme="minorHAnsi"/>
          </w:rPr>
          <m:t>x</m:t>
        </m:r>
        <m:r>
          <m:rPr>
            <m:sty m:val="p"/>
          </m:rPr>
          <w:rPr>
            <w:rFonts w:ascii="Cambria Math" w:eastAsiaTheme="minorEastAsia" w:hAnsi="Cambria Math" w:cstheme="minorHAnsi"/>
          </w:rPr>
          <m:t>≤360°</m:t>
        </m:r>
      </m:oMath>
      <w:r w:rsidRPr="006168AE">
        <w:rPr>
          <w:rFonts w:asciiTheme="minorHAnsi" w:eastAsiaTheme="minorEastAsia" w:hAnsiTheme="minorHAnsi" w:cstheme="minorHAnsi"/>
        </w:rPr>
        <w:t>. There are two solutions in total.</w:t>
      </w:r>
      <w:r w:rsidRPr="006168AE">
        <w:rPr>
          <w:rFonts w:asciiTheme="minorHAnsi" w:eastAsiaTheme="minorEastAsia" w:hAnsiTheme="minorHAnsi" w:cstheme="minorHAnsi"/>
        </w:rPr>
        <w:br/>
      </w:r>
      <w:r w:rsidRPr="006168AE">
        <w:rPr>
          <w:rFonts w:asciiTheme="minorHAnsi" w:eastAsiaTheme="minorEastAsia" w:hAnsiTheme="minorHAnsi" w:cstheme="minorHAnsi"/>
        </w:rPr>
        <w:br/>
      </w:r>
    </w:p>
    <w:p w14:paraId="6D10B40D" w14:textId="77777777" w:rsidR="006168AE" w:rsidRPr="006168AE" w:rsidRDefault="006168AE" w:rsidP="006168AE">
      <w:pPr>
        <w:pStyle w:val="ListParagraph"/>
        <w:rPr>
          <w:rFonts w:eastAsiaTheme="minorEastAsia" w:cstheme="minorHAnsi"/>
        </w:rPr>
      </w:pPr>
    </w:p>
    <w:p w14:paraId="794CE323" w14:textId="77777777" w:rsidR="006168AE" w:rsidRPr="006168AE" w:rsidRDefault="0014496A" w:rsidP="00E2317E">
      <w:pPr>
        <w:pStyle w:val="ListParagraph"/>
        <w:numPr>
          <w:ilvl w:val="0"/>
          <w:numId w:val="46"/>
        </w:numPr>
        <w:autoSpaceDE w:val="0"/>
        <w:autoSpaceDN w:val="0"/>
        <w:adjustRightInd w:val="0"/>
        <w:spacing w:line="240" w:lineRule="auto"/>
        <w:rPr>
          <w:rFonts w:eastAsiaTheme="minorEastAsia" w:cstheme="minorHAnsi"/>
        </w:rPr>
      </w:pPr>
      <w:r w:rsidRPr="006168AE">
        <w:rPr>
          <w:rFonts w:eastAsiaTheme="minorEastAsia" w:cstheme="minorHAnsi"/>
        </w:rPr>
        <w:br/>
      </w:r>
      <w:r w:rsidRPr="006168AE">
        <w:rPr>
          <w:rFonts w:asciiTheme="minorHAnsi" w:eastAsiaTheme="minorEastAsia" w:hAnsiTheme="minorHAnsi" w:cstheme="minorHAnsi"/>
        </w:rPr>
        <w:t xml:space="preserve">Notice that if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oMath>
      <w:r w:rsidRPr="006168AE">
        <w:rPr>
          <w:rFonts w:asciiTheme="minorHAnsi" w:eastAsiaTheme="minorEastAsia" w:hAnsiTheme="minorHAnsi" w:cstheme="minorHAnsi"/>
        </w:rPr>
        <w:t xml:space="preserve"> then the left-hand side of the equation equals. By the Factor Theorem, this means that </w:t>
      </w:r>
      <m:oMath>
        <m:d>
          <m:dPr>
            <m:ctrlPr>
              <w:rPr>
                <w:rFonts w:ascii="Cambria Math" w:eastAsiaTheme="minorEastAsia" w:hAnsi="Cambria Math" w:cstheme="minorHAnsi"/>
              </w:rPr>
            </m:ctrlPr>
          </m:dPr>
          <m:e>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e>
        </m:d>
      </m:oMath>
      <w:r w:rsidRPr="006168AE">
        <w:rPr>
          <w:rFonts w:asciiTheme="minorHAnsi" w:eastAsiaTheme="minorEastAsia" w:hAnsiTheme="minorHAnsi" w:cstheme="minorHAnsi"/>
        </w:rPr>
        <w:t xml:space="preserve"> is a factor:</w:t>
      </w:r>
      <w:r w:rsidRPr="006168AE">
        <w:rPr>
          <w:rFonts w:asciiTheme="minorHAnsi" w:eastAsiaTheme="minorEastAsia" w:hAnsiTheme="minorHAnsi" w:cstheme="minorHAnsi"/>
        </w:rPr>
        <w:br/>
      </w:r>
      <m:oMathPara>
        <m:oMath>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sin</m:t>
                  </m:r>
                </m:e>
                <m:sup>
                  <m:r>
                    <m:rPr>
                      <m:sty m:val="p"/>
                    </m:rPr>
                    <w:rPr>
                      <w:rFonts w:ascii="Cambria Math" w:eastAsiaTheme="minorEastAsia" w:hAnsi="Cambria Math" w:cstheme="minorHAnsi"/>
                    </w:rPr>
                    <m:t>3</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-2</m:t>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sin</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-5</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+6</m:t>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3</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m:t>
          </m:r>
          <m:d>
            <m:dPr>
              <m:ctrlPr>
                <w:rPr>
                  <w:rFonts w:ascii="Cambria Math" w:eastAsiaTheme="minorEastAsia" w:hAnsi="Cambria Math" w:cstheme="minorHAnsi"/>
                </w:rPr>
              </m:ctrlPr>
            </m:dPr>
            <m:e>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e>
          </m:d>
          <m:d>
            <m:dPr>
              <m:ctrlPr>
                <w:rPr>
                  <w:rFonts w:ascii="Cambria Math" w:eastAsiaTheme="minorEastAsia" w:hAnsi="Cambria Math" w:cstheme="minorHAnsi"/>
                </w:rPr>
              </m:ctrlPr>
            </m:dPr>
            <m:e>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sin</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-6</m:t>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e>
          </m:d>
          <m:r>
            <m:rPr>
              <m:sty m:val="p"/>
            </m:rPr>
            <w:rPr>
              <w:rFonts w:ascii="Cambria Math" w:eastAsiaTheme="minorEastAsia" w:hAnsi="Cambria Math" w:cstheme="minorHAnsi"/>
            </w:rPr>
            <m:t>=</m:t>
          </m:r>
          <m:d>
            <m:dPr>
              <m:ctrlPr>
                <w:rPr>
                  <w:rFonts w:ascii="Cambria Math" w:eastAsiaTheme="minorEastAsia" w:hAnsi="Cambria Math" w:cstheme="minorHAnsi"/>
                </w:rPr>
              </m:ctrlPr>
            </m:dPr>
            <m:e>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e>
          </m:d>
          <m:d>
            <m:dPr>
              <m:ctrlPr>
                <w:rPr>
                  <w:rFonts w:ascii="Cambria Math" w:eastAsiaTheme="minorEastAsia" w:hAnsi="Cambria Math" w:cstheme="minorHAnsi"/>
                </w:rPr>
              </m:ctrlPr>
            </m:dPr>
            <m:e>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+2</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e>
          </m:d>
          <m:d>
            <m:dPr>
              <m:ctrlPr>
                <w:rPr>
                  <w:rFonts w:ascii="Cambria Math" w:eastAsiaTheme="minorEastAsia" w:hAnsi="Cambria Math" w:cstheme="minorHAnsi"/>
                </w:rPr>
              </m:ctrlPr>
            </m:dPr>
            <m:e>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-3</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e>
          </m:d>
          <m:r>
            <m:rPr>
              <m:sty m:val="p"/>
            </m:rPr>
            <w:rPr>
              <w:rFonts w:ascii="Cambria Math" w:eastAsiaTheme="minorEastAsia" w:hAnsi="Cambria Math" w:cstheme="minorHAnsi"/>
            </w:rPr>
            <m:t>=0</m:t>
          </m:r>
          <m:r>
            <m:rPr>
              <m:sty m:val="p"/>
            </m:rPr>
            <w:rPr>
              <w:rFonts w:ascii="Cambria Math" w:eastAsiaTheme="minorEastAsia" w:hAnsi="Cambria Math" w:cstheme="minorHAnsi"/>
            </w:rPr>
            <w:br/>
          </m:r>
        </m:oMath>
      </m:oMathPara>
      <w:r w:rsidRPr="006168AE">
        <w:rPr>
          <w:rFonts w:asciiTheme="minorHAnsi" w:eastAsiaTheme="minorEastAsia" w:hAnsiTheme="minorHAnsi" w:cstheme="minorHAnsi"/>
        </w:rPr>
        <w:t xml:space="preserve">So,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r>
              <w:rPr>
                <w:rFonts w:ascii="Cambria Math" w:eastAsiaTheme="minorEastAsia" w:hAnsi="Cambria Math" w:cstheme="minorHAnsi"/>
              </w:rPr>
              <m:t>x</m:t>
            </m:r>
          </m:e>
        </m:func>
        <m:r>
          <m:rPr>
            <m:sty m:val="p"/>
          </m:rPr>
          <w:rPr>
            <w:rFonts w:ascii="Cambria Math" w:eastAsiaTheme="minorEastAsia" w:hAnsi="Cambria Math" w:cstheme="minorHAnsi"/>
          </w:rPr>
          <m:t>=1</m:t>
        </m:r>
      </m:oMath>
      <w:r w:rsidRPr="006168AE">
        <w:rPr>
          <w:rFonts w:asciiTheme="minorHAnsi" w:eastAsiaTheme="minorEastAsia" w:hAnsiTheme="minorHAnsi" w:cstheme="minorHAnsi"/>
        </w:rPr>
        <w:t xml:space="preserve">,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-2cos</m:t>
            </m:r>
          </m:fName>
          <m:e>
            <m:r>
              <w:rPr>
                <w:rFonts w:ascii="Cambria Math" w:eastAsiaTheme="minorEastAsia" w:hAnsi="Cambria Math" w:cstheme="minorHAnsi"/>
              </w:rPr>
              <m:t>x</m:t>
            </m:r>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r>
              <w:rPr>
                <w:rFonts w:ascii="Cambria Math" w:eastAsiaTheme="minorEastAsia" w:hAnsi="Cambria Math" w:cstheme="minorHAnsi"/>
              </w:rPr>
              <m:t>x</m:t>
            </m:r>
          </m:e>
        </m:func>
        <m:r>
          <m:rPr>
            <m:sty m:val="p"/>
          </m:rPr>
          <w:rPr>
            <w:rFonts w:ascii="Cambria Math" w:eastAsiaTheme="minorEastAsia" w:hAnsi="Cambria Math" w:cstheme="minorHAnsi"/>
          </w:rPr>
          <m:t>=-2</m:t>
        </m:r>
      </m:oMath>
      <w:r w:rsidRPr="006168AE">
        <w:rPr>
          <w:rFonts w:asciiTheme="minorHAnsi" w:eastAsiaTheme="minorEastAsia" w:hAnsiTheme="minorHAnsi" w:cstheme="minorHAnsi"/>
        </w:rPr>
        <w:t xml:space="preserve"> or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=3</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r>
              <w:rPr>
                <w:rFonts w:ascii="Cambria Math" w:eastAsiaTheme="minorEastAsia" w:hAnsi="Cambria Math" w:cstheme="minorHAnsi"/>
              </w:rPr>
              <m:t>x</m:t>
            </m:r>
          </m:e>
        </m:func>
        <m:r>
          <m:rPr>
            <m:sty m:val="p"/>
          </m:rPr>
          <w:rPr>
            <w:rFonts w:ascii="Cambria Math" w:eastAsiaTheme="minorEastAsia" w:hAnsi="Cambria Math" w:cstheme="minorHAnsi"/>
          </w:rPr>
          <m:t>=3</m:t>
        </m:r>
      </m:oMath>
      <w:r w:rsidRPr="006168AE">
        <w:rPr>
          <w:rFonts w:asciiTheme="minorHAnsi" w:eastAsiaTheme="minorEastAsia" w:hAnsiTheme="minorHAnsi" w:cstheme="minorHAnsi"/>
        </w:rPr>
        <w:t>.</w:t>
      </w:r>
      <w:r w:rsidRPr="006168AE">
        <w:rPr>
          <w:rFonts w:asciiTheme="minorHAnsi" w:eastAsiaTheme="minorEastAsia" w:hAnsiTheme="minorHAnsi" w:cstheme="minorHAnsi"/>
        </w:rPr>
        <w:br/>
        <w:t xml:space="preserve">As the following diagram shows, in the interval </w:t>
      </w:r>
      <m:oMath>
        <m:r>
          <m:rPr>
            <m:sty m:val="p"/>
          </m:rPr>
          <w:rPr>
            <w:rFonts w:ascii="Cambria Math" w:eastAsiaTheme="minorEastAsia" w:hAnsi="Cambria Math" w:cstheme="minorHAnsi"/>
          </w:rPr>
          <m:t>-45°≤</m:t>
        </m:r>
        <m:r>
          <w:rPr>
            <w:rFonts w:ascii="Cambria Math" w:eastAsiaTheme="minorEastAsia" w:hAnsi="Cambria Math" w:cstheme="minorHAnsi"/>
          </w:rPr>
          <m:t>x</m:t>
        </m:r>
        <m:r>
          <m:rPr>
            <m:sty m:val="p"/>
          </m:rPr>
          <w:rPr>
            <w:rFonts w:ascii="Cambria Math" w:eastAsiaTheme="minorEastAsia" w:hAnsi="Cambria Math" w:cstheme="minorHAnsi"/>
          </w:rPr>
          <m:t>≤450°</m:t>
        </m:r>
      </m:oMath>
      <w:r w:rsidRPr="006168AE">
        <w:rPr>
          <w:rFonts w:asciiTheme="minorHAnsi" w:eastAsiaTheme="minorEastAsia" w:hAnsiTheme="minorHAnsi" w:cstheme="minorHAnsi"/>
        </w:rPr>
        <w:t xml:space="preserve">,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r>
              <w:rPr>
                <w:rFonts w:ascii="Cambria Math" w:eastAsiaTheme="minorEastAsia" w:hAnsi="Cambria Math" w:cstheme="minorHAnsi"/>
              </w:rPr>
              <m:t>x</m:t>
            </m:r>
          </m:e>
        </m:func>
        <m:r>
          <m:rPr>
            <m:sty m:val="p"/>
          </m:rPr>
          <w:rPr>
            <w:rFonts w:ascii="Cambria Math" w:eastAsiaTheme="minorEastAsia" w:hAnsi="Cambria Math" w:cstheme="minorHAnsi"/>
          </w:rPr>
          <m:t>=1</m:t>
        </m:r>
      </m:oMath>
      <w:r w:rsidRPr="006168AE">
        <w:rPr>
          <w:rFonts w:asciiTheme="minorHAnsi" w:eastAsiaTheme="minorEastAsia" w:hAnsiTheme="minorHAnsi" w:cstheme="minorHAnsi"/>
        </w:rPr>
        <w:t xml:space="preserve"> and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r>
              <w:rPr>
                <w:rFonts w:ascii="Cambria Math" w:eastAsiaTheme="minorEastAsia" w:hAnsi="Cambria Math" w:cstheme="minorHAnsi"/>
              </w:rPr>
              <m:t>x</m:t>
            </m:r>
          </m:e>
        </m:func>
        <m:r>
          <m:rPr>
            <m:sty m:val="p"/>
          </m:rPr>
          <w:rPr>
            <w:rFonts w:ascii="Cambria Math" w:eastAsiaTheme="minorEastAsia" w:hAnsi="Cambria Math" w:cstheme="minorHAnsi"/>
          </w:rPr>
          <m:t>=3</m:t>
        </m:r>
      </m:oMath>
      <w:r w:rsidRPr="006168AE">
        <w:rPr>
          <w:rFonts w:asciiTheme="minorHAnsi" w:eastAsiaTheme="minorEastAsia" w:hAnsiTheme="minorHAnsi" w:cstheme="minorHAnsi"/>
        </w:rPr>
        <w:t xml:space="preserve"> each have three solutions, whereas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r>
              <w:rPr>
                <w:rFonts w:ascii="Cambria Math" w:eastAsiaTheme="minorEastAsia" w:hAnsi="Cambria Math" w:cstheme="minorHAnsi"/>
              </w:rPr>
              <m:t>x</m:t>
            </m:r>
          </m:e>
        </m:func>
        <m:r>
          <m:rPr>
            <m:sty m:val="p"/>
          </m:rPr>
          <w:rPr>
            <w:rFonts w:ascii="Cambria Math" w:eastAsiaTheme="minorEastAsia" w:hAnsi="Cambria Math" w:cstheme="minorHAnsi"/>
          </w:rPr>
          <m:t>=-2</m:t>
        </m:r>
      </m:oMath>
      <w:r w:rsidRPr="006168AE">
        <w:rPr>
          <w:rFonts w:asciiTheme="minorHAnsi" w:eastAsiaTheme="minorEastAsia" w:hAnsiTheme="minorHAnsi" w:cstheme="minorHAnsi"/>
        </w:rPr>
        <w:t xml:space="preserve"> has just two solutions. There are eight </w:t>
      </w:r>
      <w:r w:rsidRPr="006168AE">
        <w:rPr>
          <w:rFonts w:asciiTheme="minorHAnsi" w:eastAsiaTheme="minorEastAsia" w:hAnsiTheme="minorHAnsi" w:cstheme="minorHAnsi"/>
        </w:rPr>
        <w:lastRenderedPageBreak/>
        <w:t>solutions in total.</w:t>
      </w:r>
      <w:r w:rsidRPr="006168AE">
        <w:rPr>
          <w:rFonts w:asciiTheme="minorHAnsi" w:eastAsiaTheme="minorEastAsia" w:hAnsiTheme="minorHAnsi" w:cstheme="minorHAnsi"/>
        </w:rPr>
        <w:br/>
      </w:r>
      <w:r w:rsidRPr="0014496A">
        <w:rPr>
          <w:noProof/>
        </w:rPr>
        <w:drawing>
          <wp:inline distT="0" distB="0" distL="0" distR="0" wp14:anchorId="29B83AB3" wp14:editId="75555FC6">
            <wp:extent cx="4318000" cy="2258506"/>
            <wp:effectExtent l="0" t="0" r="635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4322882" cy="2261060"/>
                    </a:xfrm>
                    <a:prstGeom prst="rect">
                      <a:avLst/>
                    </a:prstGeom>
                  </pic:spPr>
                </pic:pic>
              </a:graphicData>
            </a:graphic>
          </wp:inline>
        </w:drawing>
      </w:r>
    </w:p>
    <w:p w14:paraId="36AA8639" w14:textId="61118CA1" w:rsidR="0014496A" w:rsidRPr="006168AE" w:rsidRDefault="0014496A" w:rsidP="006168AE">
      <w:pPr>
        <w:autoSpaceDE w:val="0"/>
        <w:autoSpaceDN w:val="0"/>
        <w:adjustRightInd w:val="0"/>
        <w:spacing w:line="240" w:lineRule="auto"/>
        <w:rPr>
          <w:rFonts w:eastAsiaTheme="minorEastAsia" w:cstheme="minorHAnsi"/>
        </w:rPr>
      </w:pPr>
      <w:r w:rsidRPr="006168AE">
        <w:rPr>
          <w:rFonts w:eastAsiaTheme="minorEastAsia" w:cstheme="minorHAnsi"/>
        </w:rPr>
        <w:br/>
      </w:r>
    </w:p>
    <w:p w14:paraId="46EC14B8" w14:textId="00BE946D" w:rsidR="0014496A" w:rsidRDefault="0014496A" w:rsidP="003B66AA">
      <w:pPr>
        <w:pStyle w:val="ListParagraph"/>
        <w:numPr>
          <w:ilvl w:val="0"/>
          <w:numId w:val="7"/>
        </w:numPr>
        <w:autoSpaceDE w:val="0"/>
        <w:autoSpaceDN w:val="0"/>
        <w:adjustRightInd w:val="0"/>
        <w:spacing w:line="240" w:lineRule="auto"/>
      </w:pPr>
      <w:r w:rsidRPr="006168AE">
        <w:rPr>
          <w:rFonts w:ascii="Calibri" w:hAnsi="Calibri" w:cs="Calibri"/>
        </w:rPr>
        <w:t xml:space="preserve">For what fraction of the interval </w:t>
      </w:r>
      <m:oMath>
        <m:r>
          <m:rPr>
            <m:sty m:val="b"/>
          </m:rPr>
          <w:rPr>
            <w:rFonts w:ascii="Cambria Math" w:hAnsi="Cambria Math" w:cs="Calibri"/>
          </w:rPr>
          <m:t>0</m:t>
        </m:r>
        <m:r>
          <m:rPr>
            <m:sty m:val="p"/>
          </m:rPr>
          <w:rPr>
            <w:rFonts w:ascii="Cambria Math" w:hAnsi="Cambria Math" w:cs="Calibri"/>
          </w:rPr>
          <m:t>°≤</m:t>
        </m:r>
        <m:r>
          <m:rPr>
            <m:sty m:val="bi"/>
          </m:rPr>
          <w:rPr>
            <w:rFonts w:ascii="Cambria Math" w:hAnsi="Cambria Math" w:cs="Calibri"/>
          </w:rPr>
          <m:t>x</m:t>
        </m:r>
        <m:r>
          <m:rPr>
            <m:sty m:val="p"/>
          </m:rPr>
          <w:rPr>
            <w:rFonts w:ascii="Cambria Math" w:hAnsi="Cambria Math" w:cs="Calibri"/>
          </w:rPr>
          <m:t>≤</m:t>
        </m:r>
        <m:r>
          <m:rPr>
            <m:sty m:val="b"/>
          </m:rPr>
          <w:rPr>
            <w:rFonts w:ascii="Cambria Math" w:hAnsi="Cambria Math" w:cs="Calibri"/>
          </w:rPr>
          <m:t>360</m:t>
        </m:r>
        <m:r>
          <m:rPr>
            <m:sty m:val="p"/>
          </m:rPr>
          <w:rPr>
            <w:rFonts w:ascii="Cambria Math" w:hAnsi="Cambria Math" w:cs="Calibri"/>
          </w:rPr>
          <m:t>°</m:t>
        </m:r>
      </m:oMath>
      <w:r w:rsidRPr="006168AE">
        <w:rPr>
          <w:rFonts w:ascii="Calibri" w:hAnsi="Calibri" w:cs="Calibri"/>
        </w:rPr>
        <w:t xml:space="preserve"> is the inequality  </w:t>
      </w:r>
      <m:oMath>
        <m:r>
          <m:rPr>
            <m:sty m:val="b"/>
          </m:rPr>
          <w:rPr>
            <w:rFonts w:ascii="Cambria Math" w:hAnsi="Cambria Math" w:cs="Calibri"/>
          </w:rPr>
          <m:t>2</m:t>
        </m:r>
        <m:func>
          <m:funcPr>
            <m:ctrlPr>
              <w:rPr>
                <w:rFonts w:ascii="Cambria Math" w:eastAsiaTheme="minorEastAsia" w:hAnsi="Cambria Math" w:cs="Calibri"/>
              </w:rPr>
            </m:ctrlPr>
          </m:funcPr>
          <m:fName>
            <m:sSup>
              <m:sSupPr>
                <m:ctrlPr>
                  <w:rPr>
                    <w:rFonts w:ascii="Cambria Math" w:eastAsiaTheme="minorEastAsia" w:hAnsi="Cambria Math" w:cs="Calibri"/>
                  </w:rPr>
                </m:ctrlPr>
              </m:sSupPr>
              <m:e>
                <m:r>
                  <m:rPr>
                    <m:sty m:val="b"/>
                  </m:rPr>
                  <w:rPr>
                    <w:rFonts w:ascii="Cambria Math" w:hAnsi="Cambria Math" w:cs="Calibri"/>
                  </w:rPr>
                  <m:t>cos</m:t>
                </m:r>
              </m:e>
              <m:sup>
                <m:r>
                  <m:rPr>
                    <m:sty m:val="b"/>
                  </m:rPr>
                  <w:rPr>
                    <w:rFonts w:ascii="Cambria Math" w:hAnsi="Cambria Math" w:cs="Calibri"/>
                  </w:rPr>
                  <m:t>2</m:t>
                </m:r>
              </m:sup>
            </m:sSup>
          </m:fName>
          <m:e>
            <m:r>
              <m:rPr>
                <m:sty m:val="bi"/>
              </m:rPr>
              <w:rPr>
                <w:rFonts w:ascii="Cambria Math" w:hAnsi="Cambria Math" w:cs="Calibri"/>
              </w:rPr>
              <m:t>x</m:t>
            </m:r>
          </m:e>
        </m:func>
        <m:r>
          <m:rPr>
            <m:sty m:val="p"/>
          </m:rPr>
          <w:rPr>
            <w:rFonts w:ascii="Cambria Math" w:hAnsi="Cambria Math" w:cs="Calibri"/>
          </w:rPr>
          <m:t>-</m:t>
        </m:r>
        <m:func>
          <m:funcPr>
            <m:ctrlPr>
              <w:rPr>
                <w:rFonts w:ascii="Cambria Math" w:eastAsiaTheme="minorEastAsia" w:hAnsi="Cambria Math" w:cs="Calibri"/>
              </w:rPr>
            </m:ctrlPr>
          </m:funcPr>
          <m:fName>
            <m:r>
              <m:rPr>
                <m:sty m:val="b"/>
              </m:rPr>
              <w:rPr>
                <w:rFonts w:ascii="Cambria Math" w:hAnsi="Cambria Math" w:cs="Calibri"/>
              </w:rPr>
              <m:t>sin</m:t>
            </m:r>
          </m:fName>
          <m:e>
            <m:r>
              <m:rPr>
                <m:sty m:val="bi"/>
              </m:rPr>
              <w:rPr>
                <w:rFonts w:ascii="Cambria Math" w:hAnsi="Cambria Math" w:cs="Calibri"/>
              </w:rPr>
              <m:t>x</m:t>
            </m:r>
          </m:e>
        </m:func>
        <m:r>
          <m:rPr>
            <m:sty m:val="p"/>
          </m:rPr>
          <w:rPr>
            <w:rFonts w:ascii="Cambria Math" w:hAnsi="Cambria Math" w:cs="Calibri"/>
          </w:rPr>
          <m:t>-</m:t>
        </m:r>
        <m:r>
          <m:rPr>
            <m:sty m:val="b"/>
          </m:rPr>
          <w:rPr>
            <w:rFonts w:ascii="Cambria Math" w:hAnsi="Cambria Math" w:cs="Calibri"/>
          </w:rPr>
          <m:t>2</m:t>
        </m:r>
        <m:r>
          <m:rPr>
            <m:sty m:val="p"/>
          </m:rPr>
          <w:rPr>
            <w:rFonts w:ascii="Cambria Math" w:hAnsi="Cambria Math" w:cs="Calibri"/>
          </w:rPr>
          <m:t>≥</m:t>
        </m:r>
        <m:r>
          <m:rPr>
            <m:sty m:val="b"/>
          </m:rPr>
          <w:rPr>
            <w:rFonts w:ascii="Cambria Math" w:hAnsi="Cambria Math" w:cs="Calibri"/>
          </w:rPr>
          <m:t>0</m:t>
        </m:r>
      </m:oMath>
      <w:r w:rsidRPr="006168AE">
        <w:rPr>
          <w:rFonts w:ascii="Calibri" w:hAnsi="Calibri" w:cs="Calibri"/>
        </w:rPr>
        <w:t xml:space="preserve"> satisfied?</w:t>
      </w:r>
      <w:r w:rsidRPr="006168AE">
        <w:rPr>
          <w:rFonts w:ascii="Calibri" w:hAnsi="Calibri" w:cs="Calibri"/>
        </w:rPr>
        <w:br/>
      </w:r>
      <w:r w:rsidRPr="006168AE">
        <w:rPr>
          <w:rFonts w:ascii="Calibri" w:hAnsi="Calibri" w:cs="Calibri"/>
        </w:rPr>
        <w:br/>
      </w:r>
      <w:r w:rsidR="00FC0E0A" w:rsidRPr="006168AE">
        <w:rPr>
          <w:rFonts w:ascii="Calibri" w:hAnsi="Calibri" w:cs="Calibri"/>
          <w:b/>
          <w:bCs/>
        </w:rPr>
        <w:t xml:space="preserve"> </w:t>
      </w:r>
      <m:oMath>
        <m:r>
          <m:rPr>
            <m:sty m:val="p"/>
          </m:rPr>
          <w:rPr>
            <w:rFonts w:ascii="Cambria Math" w:hAnsi="Cambria Math" w:cs="Calibri"/>
          </w:rPr>
          <m:t>2</m:t>
        </m:r>
        <m:func>
          <m:funcPr>
            <m:ctrlPr>
              <w:rPr>
                <w:rFonts w:ascii="Cambria Math" w:eastAsiaTheme="minorEastAsia" w:hAnsi="Cambria Math" w:cs="Calibri"/>
              </w:rPr>
            </m:ctrlPr>
          </m:funcPr>
          <m:fName>
            <m:sSup>
              <m:sSupPr>
                <m:ctrlPr>
                  <w:rPr>
                    <w:rFonts w:ascii="Cambria Math" w:eastAsiaTheme="minorEastAsia" w:hAnsi="Cambria Math" w:cs="Calibri"/>
                  </w:rPr>
                </m:ctrlPr>
              </m:sSupPr>
              <m:e>
                <m:r>
                  <m:rPr>
                    <m:sty m:val="p"/>
                  </m:rPr>
                  <w:rPr>
                    <w:rFonts w:ascii="Cambria Math" w:hAnsi="Cambria Math" w:cs="Calibri"/>
                  </w:rPr>
                  <m:t>cos</m:t>
                </m:r>
              </m:e>
              <m:sup>
                <m:r>
                  <m:rPr>
                    <m:sty m:val="p"/>
                  </m:rPr>
                  <w:rPr>
                    <w:rFonts w:ascii="Cambria Math" w:hAnsi="Cambria Math" w:cs="Calibri"/>
                  </w:rPr>
                  <m:t>2</m:t>
                </m:r>
              </m:sup>
            </m:sSup>
          </m:fName>
          <m:e>
            <m:r>
              <w:rPr>
                <w:rFonts w:ascii="Cambria Math" w:hAnsi="Cambria Math" w:cs="Calibri"/>
              </w:rPr>
              <m:t>x</m:t>
            </m:r>
          </m:e>
        </m:func>
        <m:r>
          <m:rPr>
            <m:sty m:val="p"/>
          </m:rPr>
          <w:rPr>
            <w:rFonts w:ascii="Cambria Math" w:hAnsi="Cambria Math" w:cs="Calibri"/>
          </w:rPr>
          <m:t>-</m:t>
        </m:r>
        <m:func>
          <m:funcPr>
            <m:ctrlPr>
              <w:rPr>
                <w:rFonts w:ascii="Cambria Math" w:eastAsiaTheme="minorEastAsia" w:hAnsi="Cambria Math" w:cs="Calibri"/>
              </w:rPr>
            </m:ctrlPr>
          </m:funcPr>
          <m:fName>
            <m:r>
              <m:rPr>
                <m:sty m:val="p"/>
              </m:rPr>
              <w:rPr>
                <w:rFonts w:ascii="Cambria Math" w:hAnsi="Cambria Math" w:cs="Calibri"/>
              </w:rPr>
              <m:t>sin</m:t>
            </m:r>
          </m:fName>
          <m:e>
            <m:r>
              <w:rPr>
                <w:rFonts w:ascii="Cambria Math" w:hAnsi="Cambria Math" w:cs="Calibri"/>
              </w:rPr>
              <m:t>x</m:t>
            </m:r>
          </m:e>
        </m:func>
        <m:r>
          <m:rPr>
            <m:sty m:val="p"/>
          </m:rPr>
          <w:rPr>
            <w:rFonts w:ascii="Cambria Math" w:hAnsi="Cambria Math" w:cs="Calibri"/>
          </w:rPr>
          <m:t>-2≥0⇔2</m:t>
        </m:r>
        <m:d>
          <m:dPr>
            <m:ctrlPr>
              <w:rPr>
                <w:rFonts w:ascii="Cambria Math" w:eastAsiaTheme="minorEastAsia" w:hAnsi="Cambria Math" w:cs="Calibri"/>
              </w:rPr>
            </m:ctrlPr>
          </m:dPr>
          <m:e>
            <m:r>
              <m:rPr>
                <m:sty m:val="p"/>
              </m:rPr>
              <w:rPr>
                <w:rFonts w:ascii="Cambria Math" w:hAnsi="Cambria Math" w:cs="Calibri"/>
              </w:rPr>
              <m:t>1-</m:t>
            </m:r>
            <m:func>
              <m:funcPr>
                <m:ctrlPr>
                  <w:rPr>
                    <w:rFonts w:ascii="Cambria Math" w:eastAsiaTheme="minorEastAsia" w:hAnsi="Cambria Math" w:cs="Calibri"/>
                  </w:rPr>
                </m:ctrlPr>
              </m:funcPr>
              <m:fName>
                <m:sSup>
                  <m:sSupPr>
                    <m:ctrlPr>
                      <w:rPr>
                        <w:rFonts w:ascii="Cambria Math" w:eastAsiaTheme="minorEastAsia" w:hAnsi="Cambria Math" w:cs="Calibri"/>
                      </w:rPr>
                    </m:ctrlPr>
                  </m:sSupPr>
                  <m:e>
                    <m:r>
                      <m:rPr>
                        <m:sty m:val="p"/>
                      </m:rPr>
                      <w:rPr>
                        <w:rFonts w:ascii="Cambria Math" w:hAnsi="Cambria Math" w:cs="Calibri"/>
                      </w:rPr>
                      <m:t>sin</m:t>
                    </m:r>
                  </m:e>
                  <m:sup>
                    <m:r>
                      <m:rPr>
                        <m:sty m:val="p"/>
                      </m:rPr>
                      <w:rPr>
                        <w:rFonts w:ascii="Cambria Math" w:hAnsi="Cambria Math" w:cs="Calibri"/>
                      </w:rPr>
                      <m:t>2</m:t>
                    </m:r>
                  </m:sup>
                </m:sSup>
              </m:fName>
              <m:e>
                <m:r>
                  <w:rPr>
                    <w:rFonts w:ascii="Cambria Math" w:hAnsi="Cambria Math" w:cs="Calibri"/>
                  </w:rPr>
                  <m:t>x</m:t>
                </m:r>
              </m:e>
            </m:func>
          </m:e>
        </m:d>
        <m:r>
          <m:rPr>
            <m:sty m:val="p"/>
          </m:rPr>
          <w:rPr>
            <w:rFonts w:ascii="Cambria Math" w:hAnsi="Cambria Math" w:cs="Calibri"/>
          </w:rPr>
          <m:t>-</m:t>
        </m:r>
        <m:func>
          <m:funcPr>
            <m:ctrlPr>
              <w:rPr>
                <w:rFonts w:ascii="Cambria Math" w:eastAsiaTheme="minorEastAsia" w:hAnsi="Cambria Math" w:cs="Calibri"/>
              </w:rPr>
            </m:ctrlPr>
          </m:funcPr>
          <m:fName>
            <m:r>
              <m:rPr>
                <m:sty m:val="p"/>
              </m:rPr>
              <w:rPr>
                <w:rFonts w:ascii="Cambria Math" w:hAnsi="Cambria Math" w:cs="Calibri"/>
              </w:rPr>
              <m:t>sin</m:t>
            </m:r>
          </m:fName>
          <m:e>
            <m:r>
              <w:rPr>
                <w:rFonts w:ascii="Cambria Math" w:hAnsi="Cambria Math" w:cs="Calibri"/>
              </w:rPr>
              <m:t>x</m:t>
            </m:r>
          </m:e>
        </m:func>
        <m:r>
          <m:rPr>
            <m:sty m:val="p"/>
          </m:rPr>
          <w:rPr>
            <w:rFonts w:ascii="Cambria Math" w:hAnsi="Cambria Math" w:cs="Calibri"/>
          </w:rPr>
          <m:t>-2≥0⇔2-2</m:t>
        </m:r>
        <m:func>
          <m:funcPr>
            <m:ctrlPr>
              <w:rPr>
                <w:rFonts w:ascii="Cambria Math" w:eastAsiaTheme="minorEastAsia" w:hAnsi="Cambria Math" w:cs="Calibri"/>
              </w:rPr>
            </m:ctrlPr>
          </m:funcPr>
          <m:fName>
            <m:sSup>
              <m:sSupPr>
                <m:ctrlPr>
                  <w:rPr>
                    <w:rFonts w:ascii="Cambria Math" w:eastAsiaTheme="minorEastAsia" w:hAnsi="Cambria Math" w:cs="Calibri"/>
                  </w:rPr>
                </m:ctrlPr>
              </m:sSupPr>
              <m:e>
                <m:r>
                  <m:rPr>
                    <m:sty m:val="p"/>
                  </m:rPr>
                  <w:rPr>
                    <w:rFonts w:ascii="Cambria Math" w:hAnsi="Cambria Math" w:cs="Calibri"/>
                  </w:rPr>
                  <m:t>sin</m:t>
                </m:r>
              </m:e>
              <m:sup>
                <m:r>
                  <m:rPr>
                    <m:sty m:val="p"/>
                  </m:rPr>
                  <w:rPr>
                    <w:rFonts w:ascii="Cambria Math" w:hAnsi="Cambria Math" w:cs="Calibri"/>
                  </w:rPr>
                  <m:t>2</m:t>
                </m:r>
              </m:sup>
            </m:sSup>
          </m:fName>
          <m:e>
            <m:r>
              <w:rPr>
                <w:rFonts w:ascii="Cambria Math" w:hAnsi="Cambria Math" w:cs="Calibri"/>
              </w:rPr>
              <m:t>x</m:t>
            </m:r>
          </m:e>
        </m:func>
        <m:r>
          <m:rPr>
            <m:sty m:val="p"/>
          </m:rPr>
          <w:rPr>
            <w:rFonts w:ascii="Cambria Math" w:hAnsi="Cambria Math" w:cs="Calibri"/>
          </w:rPr>
          <m:t>-</m:t>
        </m:r>
        <m:func>
          <m:funcPr>
            <m:ctrlPr>
              <w:rPr>
                <w:rFonts w:ascii="Cambria Math" w:eastAsiaTheme="minorEastAsia" w:hAnsi="Cambria Math" w:cs="Calibri"/>
              </w:rPr>
            </m:ctrlPr>
          </m:funcPr>
          <m:fName>
            <m:r>
              <m:rPr>
                <m:sty m:val="p"/>
              </m:rPr>
              <w:rPr>
                <w:rFonts w:ascii="Cambria Math" w:hAnsi="Cambria Math" w:cs="Calibri"/>
              </w:rPr>
              <m:t>sin</m:t>
            </m:r>
          </m:fName>
          <m:e>
            <m:r>
              <w:rPr>
                <w:rFonts w:ascii="Cambria Math" w:hAnsi="Cambria Math" w:cs="Calibri"/>
              </w:rPr>
              <m:t>x</m:t>
            </m:r>
          </m:e>
        </m:func>
        <m:r>
          <m:rPr>
            <m:sty m:val="p"/>
          </m:rPr>
          <w:rPr>
            <w:rFonts w:ascii="Cambria Math" w:hAnsi="Cambria Math" w:cs="Calibri"/>
          </w:rPr>
          <m:t>-2≥0⇔0≥2</m:t>
        </m:r>
        <m:func>
          <m:funcPr>
            <m:ctrlPr>
              <w:rPr>
                <w:rFonts w:ascii="Cambria Math" w:eastAsiaTheme="minorEastAsia" w:hAnsi="Cambria Math" w:cs="Calibri"/>
              </w:rPr>
            </m:ctrlPr>
          </m:funcPr>
          <m:fName>
            <m:sSup>
              <m:sSupPr>
                <m:ctrlPr>
                  <w:rPr>
                    <w:rFonts w:ascii="Cambria Math" w:eastAsiaTheme="minorEastAsia" w:hAnsi="Cambria Math" w:cs="Calibri"/>
                  </w:rPr>
                </m:ctrlPr>
              </m:sSupPr>
              <m:e>
                <m:r>
                  <m:rPr>
                    <m:sty m:val="p"/>
                  </m:rPr>
                  <w:rPr>
                    <w:rFonts w:ascii="Cambria Math" w:hAnsi="Cambria Math" w:cs="Calibri"/>
                  </w:rPr>
                  <m:t>sin</m:t>
                </m:r>
              </m:e>
              <m:sup>
                <m:r>
                  <m:rPr>
                    <m:sty m:val="p"/>
                  </m:rPr>
                  <w:rPr>
                    <w:rFonts w:ascii="Cambria Math" w:hAnsi="Cambria Math" w:cs="Calibri"/>
                  </w:rPr>
                  <m:t>2</m:t>
                </m:r>
              </m:sup>
            </m:sSup>
          </m:fName>
          <m:e>
            <m:r>
              <w:rPr>
                <w:rFonts w:ascii="Cambria Math" w:hAnsi="Cambria Math" w:cs="Calibri"/>
              </w:rPr>
              <m:t>x</m:t>
            </m:r>
          </m:e>
        </m:func>
        <m:r>
          <m:rPr>
            <m:sty m:val="p"/>
          </m:rPr>
          <w:rPr>
            <w:rFonts w:ascii="Cambria Math" w:hAnsi="Cambria Math" w:cs="Calibri"/>
          </w:rPr>
          <m:t>+</m:t>
        </m:r>
        <m:func>
          <m:funcPr>
            <m:ctrlPr>
              <w:rPr>
                <w:rFonts w:ascii="Cambria Math" w:eastAsiaTheme="minorEastAsia" w:hAnsi="Cambria Math" w:cs="Calibri"/>
              </w:rPr>
            </m:ctrlPr>
          </m:funcPr>
          <m:fName>
            <m:r>
              <m:rPr>
                <m:sty m:val="p"/>
              </m:rPr>
              <w:rPr>
                <w:rFonts w:ascii="Cambria Math" w:hAnsi="Cambria Math" w:cs="Calibri"/>
              </w:rPr>
              <m:t>sin</m:t>
            </m:r>
          </m:fName>
          <m:e>
            <m:r>
              <w:rPr>
                <w:rFonts w:ascii="Cambria Math" w:hAnsi="Cambria Math" w:cs="Calibri"/>
              </w:rPr>
              <m:t>x</m:t>
            </m:r>
          </m:e>
        </m:func>
        <m:r>
          <m:rPr>
            <m:sty m:val="p"/>
          </m:rPr>
          <w:rPr>
            <w:rFonts w:ascii="Cambria Math" w:hAnsi="Cambria Math" w:cs="Calibri"/>
          </w:rPr>
          <m:t>⇔0≥</m:t>
        </m:r>
        <m:func>
          <m:funcPr>
            <m:ctrlPr>
              <w:rPr>
                <w:rFonts w:ascii="Cambria Math" w:eastAsiaTheme="minorEastAsia" w:hAnsi="Cambria Math" w:cs="Calibri"/>
              </w:rPr>
            </m:ctrlPr>
          </m:funcPr>
          <m:fName>
            <m:r>
              <m:rPr>
                <m:sty m:val="p"/>
              </m:rPr>
              <w:rPr>
                <w:rFonts w:ascii="Cambria Math" w:hAnsi="Cambria Math" w:cs="Calibri"/>
              </w:rPr>
              <m:t>sin</m:t>
            </m:r>
          </m:fName>
          <m:e>
            <m:r>
              <w:rPr>
                <w:rFonts w:ascii="Cambria Math" w:hAnsi="Cambria Math" w:cs="Calibri"/>
              </w:rPr>
              <m:t>x</m:t>
            </m:r>
          </m:e>
        </m:func>
        <m:d>
          <m:dPr>
            <m:ctrlPr>
              <w:rPr>
                <w:rFonts w:ascii="Cambria Math" w:eastAsiaTheme="minorEastAsia" w:hAnsi="Cambria Math" w:cs="Calibri"/>
              </w:rPr>
            </m:ctrlPr>
          </m:dPr>
          <m:e>
            <m:func>
              <m:funcPr>
                <m:ctrlPr>
                  <w:rPr>
                    <w:rFonts w:ascii="Cambria Math" w:eastAsiaTheme="minorEastAsia" w:hAnsi="Cambria Math" w:cs="Calibri"/>
                  </w:rPr>
                </m:ctrlPr>
              </m:funcPr>
              <m:fName>
                <m:r>
                  <m:rPr>
                    <m:sty m:val="p"/>
                  </m:rPr>
                  <w:rPr>
                    <w:rFonts w:ascii="Cambria Math" w:hAnsi="Cambria Math" w:cs="Calibri"/>
                  </w:rPr>
                  <m:t>2sin</m:t>
                </m:r>
              </m:fName>
              <m:e>
                <m:r>
                  <w:rPr>
                    <w:rFonts w:ascii="Cambria Math" w:hAnsi="Cambria Math" w:cs="Calibri"/>
                  </w:rPr>
                  <m:t>x</m:t>
                </m:r>
              </m:e>
            </m:func>
            <m:r>
              <m:rPr>
                <m:sty m:val="p"/>
              </m:rPr>
              <w:rPr>
                <w:rFonts w:ascii="Cambria Math" w:hAnsi="Cambria Math" w:cs="Calibri"/>
              </w:rPr>
              <m:t>+1</m:t>
            </m:r>
          </m:e>
        </m:d>
        <m:r>
          <m:rPr>
            <m:sty m:val="p"/>
          </m:rPr>
          <w:rPr>
            <w:rFonts w:ascii="Cambria Math" w:hAnsi="Cambria Math" w:cs="Calibri"/>
          </w:rPr>
          <w:br/>
        </m:r>
      </m:oMath>
      <w:r w:rsidRPr="006168AE">
        <w:rPr>
          <w:rFonts w:ascii="Calibri" w:hAnsi="Calibri" w:cs="Calibri"/>
        </w:rPr>
        <w:t xml:space="preserve">Since </w:t>
      </w:r>
      <m:oMath>
        <m:r>
          <w:rPr>
            <w:rFonts w:ascii="Cambria Math" w:hAnsi="Cambria Math" w:cs="Calibri"/>
          </w:rPr>
          <m:t>y</m:t>
        </m:r>
        <m:d>
          <m:dPr>
            <m:ctrlPr>
              <w:rPr>
                <w:rFonts w:ascii="Cambria Math" w:eastAsiaTheme="minorEastAsia" w:hAnsi="Cambria Math" w:cs="Calibri"/>
              </w:rPr>
            </m:ctrlPr>
          </m:dPr>
          <m:e>
            <m:r>
              <m:rPr>
                <m:sty m:val="p"/>
              </m:rPr>
              <w:rPr>
                <w:rFonts w:ascii="Cambria Math" w:hAnsi="Cambria Math" w:cs="Calibri"/>
              </w:rPr>
              <m:t>2</m:t>
            </m:r>
            <m:r>
              <w:rPr>
                <w:rFonts w:ascii="Cambria Math" w:hAnsi="Cambria Math" w:cs="Calibri"/>
              </w:rPr>
              <m:t>y</m:t>
            </m:r>
            <m:r>
              <m:rPr>
                <m:sty m:val="p"/>
              </m:rPr>
              <w:rPr>
                <w:rFonts w:ascii="Cambria Math" w:hAnsi="Cambria Math" w:cs="Calibri"/>
              </w:rPr>
              <m:t>+1</m:t>
            </m:r>
          </m:e>
        </m:d>
        <m:r>
          <m:rPr>
            <m:sty m:val="p"/>
          </m:rPr>
          <w:rPr>
            <w:rFonts w:ascii="Cambria Math" w:hAnsi="Cambria Math" w:cs="Calibri"/>
          </w:rPr>
          <m:t>≤0⇔-</m:t>
        </m:r>
        <m:f>
          <m:fPr>
            <m:ctrlPr>
              <w:rPr>
                <w:rFonts w:ascii="Cambria Math" w:eastAsiaTheme="minorEastAsia" w:hAnsi="Cambria Math" w:cs="Calibri"/>
              </w:rPr>
            </m:ctrlPr>
          </m:fPr>
          <m:num>
            <m:r>
              <m:rPr>
                <m:sty m:val="p"/>
              </m:rPr>
              <w:rPr>
                <w:rFonts w:ascii="Cambria Math" w:hAnsi="Cambria Math" w:cs="Calibri"/>
              </w:rPr>
              <m:t>1</m:t>
            </m:r>
          </m:num>
          <m:den>
            <m:r>
              <m:rPr>
                <m:sty m:val="p"/>
              </m:rPr>
              <w:rPr>
                <w:rFonts w:ascii="Cambria Math" w:hAnsi="Cambria Math" w:cs="Calibri"/>
              </w:rPr>
              <m:t>2</m:t>
            </m:r>
          </m:den>
        </m:f>
        <m:r>
          <m:rPr>
            <m:sty m:val="p"/>
          </m:rPr>
          <w:rPr>
            <w:rFonts w:ascii="Cambria Math" w:hAnsi="Cambria Math" w:cs="Calibri"/>
          </w:rPr>
          <m:t>≤</m:t>
        </m:r>
        <m:r>
          <w:rPr>
            <w:rFonts w:ascii="Cambria Math" w:hAnsi="Cambria Math" w:cs="Calibri"/>
          </w:rPr>
          <m:t>y</m:t>
        </m:r>
        <m:r>
          <m:rPr>
            <m:sty m:val="p"/>
          </m:rPr>
          <w:rPr>
            <w:rFonts w:ascii="Cambria Math" w:hAnsi="Cambria Math" w:cs="Calibri"/>
          </w:rPr>
          <m:t>≤0</m:t>
        </m:r>
      </m:oMath>
      <w:r w:rsidRPr="006168AE">
        <w:rPr>
          <w:rFonts w:ascii="Calibri" w:hAnsi="Calibri" w:cs="Calibri"/>
        </w:rPr>
        <w:t xml:space="preserve">, it follows that </w:t>
      </w:r>
      <m:oMath>
        <m:r>
          <m:rPr>
            <m:sty m:val="p"/>
          </m:rPr>
          <w:rPr>
            <w:rFonts w:ascii="Cambria Math" w:hAnsi="Cambria Math" w:cs="Calibri"/>
          </w:rPr>
          <m:t>-</m:t>
        </m:r>
        <m:f>
          <m:fPr>
            <m:ctrlPr>
              <w:rPr>
                <w:rFonts w:ascii="Cambria Math" w:eastAsiaTheme="minorEastAsia" w:hAnsi="Cambria Math" w:cs="Calibri"/>
              </w:rPr>
            </m:ctrlPr>
          </m:fPr>
          <m:num>
            <m:r>
              <m:rPr>
                <m:sty m:val="p"/>
              </m:rPr>
              <w:rPr>
                <w:rFonts w:ascii="Cambria Math" w:hAnsi="Cambria Math" w:cs="Calibri"/>
              </w:rPr>
              <m:t>1</m:t>
            </m:r>
          </m:num>
          <m:den>
            <m:r>
              <m:rPr>
                <m:sty m:val="p"/>
              </m:rPr>
              <w:rPr>
                <w:rFonts w:ascii="Cambria Math" w:hAnsi="Cambria Math" w:cs="Calibri"/>
              </w:rPr>
              <m:t>2</m:t>
            </m:r>
          </m:den>
        </m:f>
        <m:r>
          <m:rPr>
            <m:sty m:val="p"/>
          </m:rPr>
          <w:rPr>
            <w:rFonts w:ascii="Cambria Math" w:hAnsi="Cambria Math" w:cs="Calibri"/>
          </w:rPr>
          <m:t>≤</m:t>
        </m:r>
        <m:func>
          <m:funcPr>
            <m:ctrlPr>
              <w:rPr>
                <w:rFonts w:ascii="Cambria Math" w:eastAsiaTheme="minorEastAsia" w:hAnsi="Cambria Math" w:cs="Calibri"/>
              </w:rPr>
            </m:ctrlPr>
          </m:funcPr>
          <m:fName>
            <m:r>
              <m:rPr>
                <m:sty m:val="p"/>
              </m:rPr>
              <w:rPr>
                <w:rFonts w:ascii="Cambria Math" w:hAnsi="Cambria Math" w:cs="Calibri"/>
              </w:rPr>
              <m:t>sin</m:t>
            </m:r>
          </m:fName>
          <m:e>
            <m:r>
              <w:rPr>
                <w:rFonts w:ascii="Cambria Math" w:hAnsi="Cambria Math" w:cs="Calibri"/>
              </w:rPr>
              <m:t>x</m:t>
            </m:r>
          </m:e>
        </m:func>
        <m:r>
          <m:rPr>
            <m:sty m:val="p"/>
          </m:rPr>
          <w:rPr>
            <w:rFonts w:ascii="Cambria Math" w:hAnsi="Cambria Math" w:cs="Calibri"/>
          </w:rPr>
          <m:t>≤0</m:t>
        </m:r>
      </m:oMath>
      <w:r w:rsidRPr="006168AE">
        <w:rPr>
          <w:rFonts w:ascii="Calibri" w:hAnsi="Calibri" w:cs="Calibri"/>
        </w:rPr>
        <w:t xml:space="preserve">. In the interval </w:t>
      </w:r>
      <m:oMath>
        <m:r>
          <m:rPr>
            <m:sty m:val="p"/>
          </m:rPr>
          <w:rPr>
            <w:rFonts w:ascii="Cambria Math" w:hAnsi="Cambria Math" w:cs="Calibri"/>
          </w:rPr>
          <m:t>0°≤</m:t>
        </m:r>
        <m:r>
          <w:rPr>
            <w:rFonts w:ascii="Cambria Math" w:hAnsi="Cambria Math" w:cs="Calibri"/>
          </w:rPr>
          <m:t>x</m:t>
        </m:r>
        <m:r>
          <m:rPr>
            <m:sty m:val="p"/>
          </m:rPr>
          <w:rPr>
            <w:rFonts w:ascii="Cambria Math" w:hAnsi="Cambria Math" w:cs="Calibri"/>
          </w:rPr>
          <m:t>≤360°</m:t>
        </m:r>
      </m:oMath>
      <w:r w:rsidRPr="006168AE">
        <w:rPr>
          <w:rFonts w:ascii="Calibri" w:hAnsi="Calibri" w:cs="Calibri"/>
        </w:rPr>
        <w:t xml:space="preserve">, this is satisfied precisely when either </w:t>
      </w:r>
      <m:oMath>
        <m:r>
          <m:rPr>
            <m:sty m:val="p"/>
          </m:rPr>
          <w:rPr>
            <w:rFonts w:ascii="Cambria Math" w:hAnsi="Cambria Math" w:cs="Calibri"/>
          </w:rPr>
          <m:t>0°≤</m:t>
        </m:r>
        <m:r>
          <w:rPr>
            <w:rFonts w:ascii="Cambria Math" w:hAnsi="Cambria Math" w:cs="Calibri"/>
          </w:rPr>
          <m:t>x</m:t>
        </m:r>
        <m:r>
          <m:rPr>
            <m:sty m:val="p"/>
          </m:rPr>
          <w:rPr>
            <w:rFonts w:ascii="Cambria Math" w:hAnsi="Cambria Math" w:cs="Calibri"/>
          </w:rPr>
          <m:t>≤30°</m:t>
        </m:r>
      </m:oMath>
      <w:r w:rsidRPr="006168AE">
        <w:rPr>
          <w:rFonts w:ascii="Calibri" w:hAnsi="Calibri" w:cs="Calibri"/>
        </w:rPr>
        <w:t xml:space="preserve"> or </w:t>
      </w:r>
      <m:oMath>
        <m:r>
          <m:rPr>
            <m:sty m:val="p"/>
          </m:rPr>
          <w:rPr>
            <w:rFonts w:ascii="Cambria Math" w:hAnsi="Cambria Math" w:cs="Calibri"/>
          </w:rPr>
          <m:t>150°≤</m:t>
        </m:r>
        <m:r>
          <w:rPr>
            <w:rFonts w:ascii="Cambria Math" w:hAnsi="Cambria Math" w:cs="Calibri"/>
          </w:rPr>
          <m:t>x</m:t>
        </m:r>
        <m:r>
          <m:rPr>
            <m:sty m:val="p"/>
          </m:rPr>
          <w:rPr>
            <w:rFonts w:ascii="Cambria Math" w:hAnsi="Cambria Math" w:cs="Calibri"/>
          </w:rPr>
          <m:t>≤180°</m:t>
        </m:r>
      </m:oMath>
      <w:r w:rsidRPr="006168AE">
        <w:rPr>
          <w:rFonts w:ascii="Calibri" w:hAnsi="Calibri" w:cs="Calibri"/>
        </w:rPr>
        <w:t xml:space="preserve">. This is </w:t>
      </w:r>
      <m:oMath>
        <m:f>
          <m:fPr>
            <m:ctrlPr>
              <w:rPr>
                <w:rFonts w:ascii="Cambria Math" w:eastAsiaTheme="minorEastAsia" w:hAnsi="Cambria Math" w:cs="Calibri"/>
              </w:rPr>
            </m:ctrlPr>
          </m:fPr>
          <m:num>
            <m:r>
              <m:rPr>
                <m:sty m:val="p"/>
              </m:rPr>
              <w:rPr>
                <w:rFonts w:ascii="Cambria Math" w:hAnsi="Cambria Math" w:cs="Calibri"/>
              </w:rPr>
              <m:t>30+30</m:t>
            </m:r>
          </m:num>
          <m:den>
            <m:r>
              <m:rPr>
                <m:sty m:val="p"/>
              </m:rPr>
              <w:rPr>
                <w:rFonts w:ascii="Cambria Math" w:hAnsi="Cambria Math" w:cs="Calibri"/>
              </w:rPr>
              <m:t>360</m:t>
            </m:r>
          </m:den>
        </m:f>
        <m:r>
          <m:rPr>
            <m:sty m:val="p"/>
          </m:rPr>
          <w:rPr>
            <w:rFonts w:ascii="Cambria Math" w:hAnsi="Cambria Math" w:cs="Calibri"/>
          </w:rPr>
          <m:t>=</m:t>
        </m:r>
        <m:f>
          <m:fPr>
            <m:ctrlPr>
              <w:rPr>
                <w:rFonts w:ascii="Cambria Math" w:eastAsiaTheme="minorEastAsia" w:hAnsi="Cambria Math" w:cs="Calibri"/>
              </w:rPr>
            </m:ctrlPr>
          </m:fPr>
          <m:num>
            <m:r>
              <m:rPr>
                <m:sty m:val="p"/>
              </m:rPr>
              <w:rPr>
                <w:rFonts w:ascii="Cambria Math" w:hAnsi="Cambria Math" w:cs="Calibri"/>
              </w:rPr>
              <m:t>1</m:t>
            </m:r>
          </m:num>
          <m:den>
            <m:r>
              <m:rPr>
                <m:sty m:val="p"/>
              </m:rPr>
              <w:rPr>
                <w:rFonts w:ascii="Cambria Math" w:hAnsi="Cambria Math" w:cs="Calibri"/>
              </w:rPr>
              <m:t>6</m:t>
            </m:r>
          </m:den>
        </m:f>
      </m:oMath>
      <w:r w:rsidRPr="006168AE">
        <w:rPr>
          <w:rFonts w:ascii="Calibri" w:hAnsi="Calibri" w:cs="Calibri"/>
        </w:rPr>
        <w:t xml:space="preserve"> of the interval </w:t>
      </w:r>
      <m:oMath>
        <m:r>
          <m:rPr>
            <m:sty m:val="p"/>
          </m:rPr>
          <w:rPr>
            <w:rFonts w:ascii="Cambria Math" w:hAnsi="Cambria Math" w:cs="Calibri"/>
          </w:rPr>
          <m:t>0°≤</m:t>
        </m:r>
        <m:r>
          <w:rPr>
            <w:rFonts w:ascii="Cambria Math" w:hAnsi="Cambria Math" w:cs="Calibri"/>
          </w:rPr>
          <m:t>x</m:t>
        </m:r>
        <m:r>
          <m:rPr>
            <m:sty m:val="p"/>
          </m:rPr>
          <w:rPr>
            <w:rFonts w:ascii="Cambria Math" w:hAnsi="Cambria Math" w:cs="Calibri"/>
          </w:rPr>
          <m:t>≤360°</m:t>
        </m:r>
      </m:oMath>
      <w:r w:rsidRPr="006168AE">
        <w:rPr>
          <w:rFonts w:ascii="Calibri" w:hAnsi="Calibri" w:cs="Calibri"/>
        </w:rPr>
        <w:t>.</w:t>
      </w:r>
      <w:r w:rsidRPr="003B66AA">
        <w:br/>
      </w:r>
      <w:r w:rsidRPr="003B66AA">
        <w:br/>
      </w:r>
      <w:r w:rsidRPr="0014496A">
        <w:rPr>
          <w:noProof/>
        </w:rPr>
        <w:drawing>
          <wp:inline distT="0" distB="0" distL="0" distR="0" wp14:anchorId="65078E4B" wp14:editId="3F7F0144">
            <wp:extent cx="4006850" cy="214192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7"/>
                    <a:stretch>
                      <a:fillRect/>
                    </a:stretch>
                  </pic:blipFill>
                  <pic:spPr>
                    <a:xfrm>
                      <a:off x="0" y="0"/>
                      <a:ext cx="4008814" cy="2142979"/>
                    </a:xfrm>
                    <a:prstGeom prst="rect">
                      <a:avLst/>
                    </a:prstGeom>
                  </pic:spPr>
                </pic:pic>
              </a:graphicData>
            </a:graphic>
          </wp:inline>
        </w:drawing>
      </w:r>
      <w:r w:rsidRPr="003B66AA">
        <w:br/>
      </w:r>
    </w:p>
    <w:p w14:paraId="2A50B8EB" w14:textId="77777777" w:rsidR="00E2317E" w:rsidRPr="003B66AA" w:rsidRDefault="00E2317E" w:rsidP="00E2317E">
      <w:pPr>
        <w:pStyle w:val="ListParagraph"/>
        <w:autoSpaceDE w:val="0"/>
        <w:autoSpaceDN w:val="0"/>
        <w:adjustRightInd w:val="0"/>
        <w:spacing w:line="240" w:lineRule="auto"/>
      </w:pPr>
    </w:p>
    <w:p w14:paraId="69E3B2C7" w14:textId="75D2E65C" w:rsidR="0014496A" w:rsidRDefault="0014496A" w:rsidP="00E2317E">
      <w:pPr>
        <w:pStyle w:val="ListParagraph"/>
        <w:numPr>
          <w:ilvl w:val="0"/>
          <w:numId w:val="7"/>
        </w:numPr>
        <w:autoSpaceDE w:val="0"/>
        <w:autoSpaceDN w:val="0"/>
        <w:adjustRightInd w:val="0"/>
        <w:spacing w:line="240" w:lineRule="auto"/>
        <w:rPr>
          <w:rFonts w:eastAsiaTheme="minorEastAsia" w:cstheme="minorHAnsi"/>
        </w:rPr>
      </w:pPr>
      <w:r w:rsidRPr="00E2317E">
        <w:rPr>
          <w:rFonts w:eastAsiaTheme="minorEastAsia" w:cstheme="minorHAnsi"/>
        </w:rPr>
        <w:br/>
      </w:r>
      <w:r w:rsidRPr="00E2317E">
        <w:rPr>
          <w:rFonts w:eastAsiaTheme="minorEastAsia" w:cstheme="minorHAnsi"/>
        </w:rPr>
        <w:br/>
      </w:r>
      <w:r w:rsidRPr="00E2317E">
        <w:rPr>
          <w:rFonts w:asciiTheme="minorHAnsi" w:eastAsiaTheme="minorEastAsia" w:hAnsiTheme="minorHAnsi" w:cstheme="minorHAnsi"/>
        </w:rPr>
        <w:t xml:space="preserve">The left-hand side equals zero when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r>
              <w:rPr>
                <w:rFonts w:ascii="Cambria Math" w:eastAsiaTheme="minorEastAsia" w:hAnsi="Cambria Math" w:cstheme="minorHAnsi"/>
              </w:rPr>
              <m:t>x</m:t>
            </m:r>
          </m:e>
        </m:func>
        <m:r>
          <m:rPr>
            <m:sty m:val="p"/>
          </m:rPr>
          <w:rPr>
            <w:rFonts w:ascii="Cambria Math" w:eastAsiaTheme="minorEastAsia" w:hAnsi="Cambria Math" w:cstheme="minorHAnsi"/>
          </w:rPr>
          <m:t>=1</m:t>
        </m:r>
      </m:oMath>
      <w:r w:rsidRPr="00E2317E">
        <w:rPr>
          <w:rFonts w:asciiTheme="minorHAnsi" w:eastAsiaTheme="minorEastAsia" w:hAnsiTheme="minorHAnsi" w:cstheme="minorHAnsi"/>
        </w:rPr>
        <w:t xml:space="preserve">, so </w:t>
      </w:r>
      <m:oMath>
        <m:d>
          <m:dPr>
            <m:ctrlPr>
              <w:rPr>
                <w:rFonts w:ascii="Cambria Math" w:eastAsiaTheme="minorEastAsia" w:hAnsi="Cambria Math" w:cstheme="minorHAnsi"/>
              </w:rPr>
            </m:ctrlPr>
          </m:dPr>
          <m:e>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r>
                  <w:rPr>
                    <w:rFonts w:ascii="Cambria Math" w:eastAsiaTheme="minorEastAsia" w:hAnsi="Cambria Math" w:cstheme="minorHAnsi"/>
                  </w:rPr>
                  <m:t>x</m:t>
                </m:r>
              </m:e>
            </m:func>
            <m:r>
              <m:rPr>
                <m:sty m:val="p"/>
              </m:rPr>
              <w:rPr>
                <w:rFonts w:ascii="Cambria Math" w:eastAsiaTheme="minorEastAsia" w:hAnsi="Cambria Math" w:cstheme="minorHAnsi"/>
              </w:rPr>
              <m:t>-1</m:t>
            </m:r>
          </m:e>
        </m:d>
      </m:oMath>
      <w:r w:rsidRPr="00E2317E">
        <w:rPr>
          <w:rFonts w:asciiTheme="minorHAnsi" w:eastAsiaTheme="minorEastAsia" w:hAnsiTheme="minorHAnsi" w:cstheme="minorHAnsi"/>
        </w:rPr>
        <w:t xml:space="preserve"> is a factor of the left-hand side:</w:t>
      </w:r>
      <w:r w:rsidRPr="00E2317E">
        <w:rPr>
          <w:rFonts w:asciiTheme="minorHAnsi" w:eastAsiaTheme="minorEastAsia" w:hAnsiTheme="minorHAnsi" w:cstheme="minorHAnsi"/>
        </w:rPr>
        <w:br/>
      </w:r>
      <m:oMathPara>
        <m:oMath>
          <m:r>
            <m:rPr>
              <m:sty m:val="p"/>
            </m:rPr>
            <w:rPr>
              <w:rFonts w:ascii="Cambria Math" w:eastAsiaTheme="minorEastAsia" w:hAnsi="Cambria Math" w:cstheme="minorHAnsi"/>
            </w:rPr>
            <m:t>3</m:t>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tan</m:t>
                  </m:r>
                </m:e>
                <m:sup>
                  <m:r>
                    <m:rPr>
                      <m:sty m:val="p"/>
                    </m:rPr>
                    <w:rPr>
                      <w:rFonts w:ascii="Cambria Math" w:eastAsiaTheme="minorEastAsia" w:hAnsi="Cambria Math" w:cstheme="minorHAnsi"/>
                    </w:rPr>
                    <m:t>3</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-3</m:t>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tan</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r>
                <w:rPr>
                  <w:rFonts w:ascii="Cambria Math" w:eastAsiaTheme="minorEastAsia" w:hAnsi="Cambria Math" w:cstheme="minorHAnsi"/>
                </w:rPr>
                <m:t>x</m:t>
              </m:r>
            </m:e>
          </m:func>
          <m:r>
            <m:rPr>
              <m:sty m:val="p"/>
            </m:rPr>
            <w:rPr>
              <w:rFonts w:ascii="Cambria Math" w:eastAsiaTheme="minorEastAsia" w:hAnsi="Cambria Math" w:cstheme="minorHAnsi"/>
            </w:rPr>
            <m:t>+1=</m:t>
          </m:r>
          <m:d>
            <m:dPr>
              <m:ctrlPr>
                <w:rPr>
                  <w:rFonts w:ascii="Cambria Math" w:eastAsiaTheme="minorEastAsia" w:hAnsi="Cambria Math" w:cstheme="minorHAnsi"/>
                </w:rPr>
              </m:ctrlPr>
            </m:dPr>
            <m:e>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r>
                    <w:rPr>
                      <w:rFonts w:ascii="Cambria Math" w:eastAsiaTheme="minorEastAsia" w:hAnsi="Cambria Math" w:cstheme="minorHAnsi"/>
                    </w:rPr>
                    <m:t>x</m:t>
                  </m:r>
                </m:e>
              </m:func>
              <m:r>
                <m:rPr>
                  <m:sty m:val="p"/>
                </m:rPr>
                <w:rPr>
                  <w:rFonts w:ascii="Cambria Math" w:eastAsiaTheme="minorEastAsia" w:hAnsi="Cambria Math" w:cstheme="minorHAnsi"/>
                </w:rPr>
                <m:t>-1</m:t>
              </m:r>
            </m:e>
          </m:d>
          <m:d>
            <m:dPr>
              <m:ctrlPr>
                <w:rPr>
                  <w:rFonts w:ascii="Cambria Math" w:eastAsiaTheme="minorEastAsia" w:hAnsi="Cambria Math" w:cstheme="minorHAnsi"/>
                </w:rPr>
              </m:ctrlPr>
            </m:dPr>
            <m:e>
              <m:r>
                <m:rPr>
                  <m:sty m:val="p"/>
                </m:rPr>
                <w:rPr>
                  <w:rFonts w:ascii="Cambria Math" w:eastAsiaTheme="minorEastAsia" w:hAnsi="Cambria Math" w:cstheme="minorHAnsi"/>
                </w:rPr>
                <m:t>3</m:t>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tan</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-1</m:t>
              </m:r>
            </m:e>
          </m:d>
          <m:r>
            <m:rPr>
              <m:sty m:val="p"/>
            </m:rPr>
            <w:rPr>
              <w:rFonts w:ascii="Cambria Math" w:eastAsiaTheme="minorEastAsia" w:hAnsi="Cambria Math" w:cstheme="minorHAnsi"/>
            </w:rPr>
            <m:t>≤0</m:t>
          </m:r>
          <m:r>
            <m:rPr>
              <m:sty m:val="p"/>
            </m:rPr>
            <w:rPr>
              <w:rFonts w:ascii="Cambria Math" w:eastAsiaTheme="minorEastAsia" w:hAnsi="Cambria Math" w:cstheme="minorHAnsi"/>
            </w:rPr>
            <w:br/>
          </m:r>
        </m:oMath>
      </m:oMathPara>
      <w:r w:rsidRPr="00E2317E">
        <w:rPr>
          <w:rFonts w:asciiTheme="minorHAnsi" w:eastAsiaTheme="minorEastAsia" w:hAnsiTheme="minorHAnsi" w:cstheme="minorHAnsi"/>
        </w:rPr>
        <w:t xml:space="preserve">Since </w:t>
      </w:r>
      <m:oMath>
        <m:d>
          <m:dPr>
            <m:ctrlPr>
              <w:rPr>
                <w:rFonts w:ascii="Cambria Math" w:eastAsiaTheme="minorEastAsia" w:hAnsi="Cambria Math" w:cstheme="minorHAnsi"/>
              </w:rPr>
            </m:ctrlPr>
          </m:dPr>
          <m:e>
            <m:r>
              <w:rPr>
                <w:rFonts w:ascii="Cambria Math" w:eastAsiaTheme="minorEastAsia" w:hAnsi="Cambria Math" w:cstheme="minorHAnsi"/>
              </w:rPr>
              <m:t>y</m:t>
            </m:r>
            <m:r>
              <m:rPr>
                <m:sty m:val="p"/>
              </m:rPr>
              <w:rPr>
                <w:rFonts w:ascii="Cambria Math" w:eastAsiaTheme="minorEastAsia" w:hAnsi="Cambria Math" w:cstheme="minorHAnsi"/>
              </w:rPr>
              <m:t>-1</m:t>
            </m:r>
          </m:e>
        </m:d>
        <m:d>
          <m:dPr>
            <m:ctrlPr>
              <w:rPr>
                <w:rFonts w:ascii="Cambria Math" w:eastAsiaTheme="minorEastAsia" w:hAnsi="Cambria Math" w:cstheme="minorHAnsi"/>
              </w:rPr>
            </m:ctrlPr>
          </m:dPr>
          <m:e>
            <m:r>
              <m:rPr>
                <m:sty m:val="p"/>
              </m:rPr>
              <w:rPr>
                <w:rFonts w:ascii="Cambria Math" w:eastAsiaTheme="minorEastAsia" w:hAnsi="Cambria Math" w:cstheme="minorHAnsi"/>
              </w:rPr>
              <m:t>3</m:t>
            </m:r>
            <m:sSup>
              <m:sSupPr>
                <m:ctrlPr>
                  <w:rPr>
                    <w:rFonts w:ascii="Cambria Math" w:eastAsiaTheme="minorEastAsia" w:hAnsi="Cambria Math" w:cstheme="minorHAnsi"/>
                  </w:rPr>
                </m:ctrlPr>
              </m:sSupPr>
              <m:e>
                <m:r>
                  <w:rPr>
                    <w:rFonts w:ascii="Cambria Math" w:eastAsiaTheme="minorEastAsia" w:hAnsi="Cambria Math" w:cstheme="minorHAnsi"/>
                  </w:rPr>
                  <m:t>y</m:t>
                </m:r>
              </m:e>
              <m:sup>
                <m:r>
                  <m:rPr>
                    <m:sty m:val="p"/>
                  </m:rPr>
                  <w:rPr>
                    <w:rFonts w:ascii="Cambria Math" w:eastAsiaTheme="minorEastAsia" w:hAnsi="Cambria Math" w:cstheme="minorHAnsi"/>
                  </w:rPr>
                  <m:t>2</m:t>
                </m:r>
              </m:sup>
            </m:sSup>
            <m:r>
              <m:rPr>
                <m:sty m:val="p"/>
              </m:rPr>
              <w:rPr>
                <w:rFonts w:ascii="Cambria Math" w:eastAsiaTheme="minorEastAsia" w:hAnsi="Cambria Math" w:cstheme="minorHAnsi"/>
              </w:rPr>
              <m:t>-1</m:t>
            </m:r>
          </m:e>
        </m:d>
        <m:r>
          <m:rPr>
            <m:sty m:val="p"/>
          </m:rPr>
          <w:rPr>
            <w:rFonts w:ascii="Cambria Math" w:eastAsiaTheme="minorEastAsia" w:hAnsi="Cambria Math" w:cstheme="minorHAnsi"/>
          </w:rPr>
          <m:t>=</m:t>
        </m:r>
        <m:d>
          <m:dPr>
            <m:ctrlPr>
              <w:rPr>
                <w:rFonts w:ascii="Cambria Math" w:eastAsiaTheme="minorEastAsia" w:hAnsi="Cambria Math" w:cstheme="minorHAnsi"/>
              </w:rPr>
            </m:ctrlPr>
          </m:dPr>
          <m:e>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r>
              <w:rPr>
                <w:rFonts w:ascii="Cambria Math" w:eastAsiaTheme="minorEastAsia" w:hAnsi="Cambria Math" w:cstheme="minorHAnsi"/>
              </w:rPr>
              <m:t>y</m:t>
            </m:r>
            <m:r>
              <m:rPr>
                <m:sty m:val="p"/>
              </m:rPr>
              <w:rPr>
                <w:rFonts w:ascii="Cambria Math" w:eastAsiaTheme="minorEastAsia" w:hAnsi="Cambria Math" w:cstheme="minorHAnsi"/>
              </w:rPr>
              <m:t>+1</m:t>
            </m:r>
          </m:e>
        </m:d>
        <m:d>
          <m:dPr>
            <m:ctrlPr>
              <w:rPr>
                <w:rFonts w:ascii="Cambria Math" w:eastAsiaTheme="minorEastAsia" w:hAnsi="Cambria Math" w:cstheme="minorHAnsi"/>
              </w:rPr>
            </m:ctrlPr>
          </m:dPr>
          <m:e>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r>
              <w:rPr>
                <w:rFonts w:ascii="Cambria Math" w:eastAsiaTheme="minorEastAsia" w:hAnsi="Cambria Math" w:cstheme="minorHAnsi"/>
              </w:rPr>
              <m:t>y</m:t>
            </m:r>
            <m:r>
              <m:rPr>
                <m:sty m:val="p"/>
              </m:rPr>
              <w:rPr>
                <w:rFonts w:ascii="Cambria Math" w:eastAsiaTheme="minorEastAsia" w:hAnsi="Cambria Math" w:cstheme="minorHAnsi"/>
              </w:rPr>
              <m:t>-1</m:t>
            </m:r>
          </m:e>
        </m:d>
        <m:d>
          <m:dPr>
            <m:ctrlPr>
              <w:rPr>
                <w:rFonts w:ascii="Cambria Math" w:eastAsiaTheme="minorEastAsia" w:hAnsi="Cambria Math" w:cstheme="minorHAnsi"/>
              </w:rPr>
            </m:ctrlPr>
          </m:dPr>
          <m:e>
            <m:r>
              <w:rPr>
                <w:rFonts w:ascii="Cambria Math" w:eastAsiaTheme="minorEastAsia" w:hAnsi="Cambria Math" w:cstheme="minorHAnsi"/>
              </w:rPr>
              <m:t>y</m:t>
            </m:r>
            <m:r>
              <m:rPr>
                <m:sty m:val="p"/>
              </m:rPr>
              <w:rPr>
                <w:rFonts w:ascii="Cambria Math" w:eastAsiaTheme="minorEastAsia" w:hAnsi="Cambria Math" w:cstheme="minorHAnsi"/>
              </w:rPr>
              <m:t>-1</m:t>
            </m:r>
          </m:e>
        </m:d>
        <m:r>
          <m:rPr>
            <m:sty m:val="p"/>
          </m:rPr>
          <w:rPr>
            <w:rFonts w:ascii="Cambria Math" w:eastAsiaTheme="minorEastAsia" w:hAnsi="Cambria Math" w:cstheme="minorHAnsi"/>
          </w:rPr>
          <m:t>≤0⇔</m:t>
        </m:r>
        <m:r>
          <w:rPr>
            <w:rFonts w:ascii="Cambria Math" w:eastAsiaTheme="minorEastAsia" w:hAnsi="Cambria Math" w:cstheme="minorHAnsi"/>
          </w:rPr>
          <m:t>y</m:t>
        </m:r>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den>
        </m:f>
      </m:oMath>
      <w:r w:rsidRPr="00E2317E">
        <w:rPr>
          <w:rFonts w:asciiTheme="minorHAnsi" w:eastAsiaTheme="minorEastAsia" w:hAnsiTheme="minorHAnsi" w:cstheme="minorHAnsi"/>
        </w:rPr>
        <w:t xml:space="preserve"> or </w:t>
      </w:r>
      <m:oMath>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den>
        </m:f>
        <m:r>
          <m:rPr>
            <m:sty m:val="p"/>
          </m:rPr>
          <w:rPr>
            <w:rFonts w:ascii="Cambria Math" w:eastAsiaTheme="minorEastAsia" w:hAnsi="Cambria Math" w:cstheme="minorHAnsi"/>
          </w:rPr>
          <m:t>≤</m:t>
        </m:r>
        <m:r>
          <w:rPr>
            <w:rFonts w:ascii="Cambria Math" w:eastAsiaTheme="minorEastAsia" w:hAnsi="Cambria Math" w:cstheme="minorHAnsi"/>
          </w:rPr>
          <m:t>y</m:t>
        </m:r>
        <m:r>
          <m:rPr>
            <m:sty m:val="p"/>
          </m:rPr>
          <w:rPr>
            <w:rFonts w:ascii="Cambria Math" w:eastAsiaTheme="minorEastAsia" w:hAnsi="Cambria Math" w:cstheme="minorHAnsi"/>
          </w:rPr>
          <m:t>≤1</m:t>
        </m:r>
      </m:oMath>
      <w:r w:rsidRPr="00E2317E">
        <w:rPr>
          <w:rFonts w:asciiTheme="minorHAnsi" w:eastAsiaTheme="minorEastAsia" w:hAnsiTheme="minorHAnsi" w:cstheme="minorHAnsi"/>
        </w:rPr>
        <w:t xml:space="preserve">, it follows that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r>
              <w:rPr>
                <w:rFonts w:ascii="Cambria Math" w:eastAsiaTheme="minorEastAsia" w:hAnsi="Cambria Math" w:cstheme="minorHAnsi"/>
              </w:rPr>
              <m:t>x</m:t>
            </m:r>
          </m:e>
        </m:func>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den>
        </m:f>
      </m:oMath>
      <w:r w:rsidRPr="00E2317E">
        <w:rPr>
          <w:rFonts w:asciiTheme="minorHAnsi" w:eastAsiaTheme="minorEastAsia" w:hAnsiTheme="minorHAnsi" w:cstheme="minorHAnsi"/>
        </w:rPr>
        <w:t xml:space="preserve"> or </w:t>
      </w:r>
      <m:oMath>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den>
        </m:f>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r>
              <w:rPr>
                <w:rFonts w:ascii="Cambria Math" w:eastAsiaTheme="minorEastAsia" w:hAnsi="Cambria Math" w:cstheme="minorHAnsi"/>
              </w:rPr>
              <m:t>x</m:t>
            </m:r>
          </m:e>
        </m:func>
        <m:r>
          <m:rPr>
            <m:sty m:val="p"/>
          </m:rPr>
          <w:rPr>
            <w:rFonts w:ascii="Cambria Math" w:eastAsiaTheme="minorEastAsia" w:hAnsi="Cambria Math" w:cstheme="minorHAnsi"/>
          </w:rPr>
          <m:t>≤1</m:t>
        </m:r>
      </m:oMath>
      <w:r w:rsidRPr="00E2317E">
        <w:rPr>
          <w:rFonts w:asciiTheme="minorHAnsi" w:eastAsiaTheme="minorEastAsia" w:hAnsiTheme="minorHAnsi" w:cstheme="minorHAnsi"/>
        </w:rPr>
        <w:t xml:space="preserve">. Knowing that </w:t>
      </w:r>
      <m:oMath>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tan</m:t>
                </m:r>
              </m:e>
              <m:sup>
                <m:r>
                  <m:rPr>
                    <m:sty m:val="p"/>
                  </m:rPr>
                  <w:rPr>
                    <w:rFonts w:ascii="Cambria Math" w:eastAsiaTheme="minorEastAsia" w:hAnsi="Cambria Math" w:cstheme="minorHAnsi"/>
                  </w:rPr>
                  <m:t>-1</m:t>
                </m:r>
              </m:sup>
            </m:sSup>
          </m:fName>
          <m:e>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den>
            </m:f>
          </m:e>
        </m:func>
        <m:r>
          <m:rPr>
            <m:sty m:val="p"/>
          </m:rPr>
          <w:rPr>
            <w:rFonts w:ascii="Cambria Math" w:eastAsiaTheme="minorEastAsia" w:hAnsi="Cambria Math" w:cstheme="minorHAnsi"/>
          </w:rPr>
          <m:t>=30°</m:t>
        </m:r>
      </m:oMath>
      <w:r w:rsidRPr="00E2317E">
        <w:rPr>
          <w:rFonts w:asciiTheme="minorHAnsi" w:eastAsiaTheme="minorEastAsia" w:hAnsiTheme="minorHAnsi" w:cstheme="minorHAnsi"/>
        </w:rPr>
        <w:t xml:space="preserve"> and </w:t>
      </w:r>
      <m:oMath>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tan</m:t>
                </m:r>
              </m:e>
              <m:sup>
                <m:r>
                  <m:rPr>
                    <m:sty m:val="p"/>
                  </m:rPr>
                  <w:rPr>
                    <w:rFonts w:ascii="Cambria Math" w:eastAsiaTheme="minorEastAsia" w:hAnsi="Cambria Math" w:cstheme="minorHAnsi"/>
                  </w:rPr>
                  <m:t>-1</m:t>
                </m:r>
              </m:sup>
            </m:sSup>
          </m:fName>
          <m:e>
            <m:r>
              <m:rPr>
                <m:sty m:val="p"/>
              </m:rPr>
              <w:rPr>
                <w:rFonts w:ascii="Cambria Math" w:eastAsiaTheme="minorEastAsia" w:hAnsi="Cambria Math" w:cstheme="minorHAnsi"/>
              </w:rPr>
              <m:t>1</m:t>
            </m:r>
          </m:e>
        </m:func>
        <m:r>
          <m:rPr>
            <m:sty m:val="p"/>
          </m:rPr>
          <w:rPr>
            <w:rFonts w:ascii="Cambria Math" w:eastAsiaTheme="minorEastAsia" w:hAnsi="Cambria Math" w:cstheme="minorHAnsi"/>
          </w:rPr>
          <m:t>=45°</m:t>
        </m:r>
      </m:oMath>
      <w:r w:rsidRPr="00E2317E">
        <w:rPr>
          <w:rFonts w:asciiTheme="minorHAnsi" w:eastAsiaTheme="minorEastAsia" w:hAnsiTheme="minorHAnsi" w:cstheme="minorHAnsi"/>
        </w:rPr>
        <w:t xml:space="preserve">, a sketch shows that the original inequality is satisfied for </w:t>
      </w:r>
      <m:oMath>
        <m:r>
          <m:rPr>
            <m:sty m:val="p"/>
          </m:rPr>
          <w:rPr>
            <w:rFonts w:ascii="Cambria Math" w:eastAsiaTheme="minorEastAsia" w:hAnsi="Cambria Math" w:cstheme="minorHAnsi"/>
          </w:rPr>
          <m:t>0°≤</m:t>
        </m:r>
        <m:r>
          <w:rPr>
            <w:rFonts w:ascii="Cambria Math" w:eastAsiaTheme="minorEastAsia" w:hAnsi="Cambria Math" w:cstheme="minorHAnsi"/>
          </w:rPr>
          <m:t>x</m:t>
        </m:r>
        <m:r>
          <m:rPr>
            <m:sty m:val="p"/>
          </m:rPr>
          <w:rPr>
            <w:rFonts w:ascii="Cambria Math" w:eastAsiaTheme="minorEastAsia" w:hAnsi="Cambria Math" w:cstheme="minorHAnsi"/>
          </w:rPr>
          <m:t>≤180°</m:t>
        </m:r>
      </m:oMath>
      <w:r w:rsidRPr="00E2317E">
        <w:rPr>
          <w:rFonts w:asciiTheme="minorHAnsi" w:eastAsiaTheme="minorEastAsia" w:hAnsiTheme="minorHAnsi" w:cstheme="minorHAnsi"/>
        </w:rPr>
        <w:t xml:space="preserve"> precisely when </w:t>
      </w:r>
      <m:oMath>
        <m:r>
          <m:rPr>
            <m:sty m:val="p"/>
          </m:rPr>
          <w:rPr>
            <w:rFonts w:ascii="Cambria Math" w:eastAsiaTheme="minorEastAsia" w:hAnsi="Cambria Math" w:cstheme="minorHAnsi"/>
          </w:rPr>
          <m:t>30°≤</m:t>
        </m:r>
        <m:r>
          <w:rPr>
            <w:rFonts w:ascii="Cambria Math" w:eastAsiaTheme="minorEastAsia" w:hAnsi="Cambria Math" w:cstheme="minorHAnsi"/>
          </w:rPr>
          <m:t>x</m:t>
        </m:r>
        <m:r>
          <m:rPr>
            <m:sty m:val="p"/>
          </m:rPr>
          <w:rPr>
            <w:rFonts w:ascii="Cambria Math" w:eastAsiaTheme="minorEastAsia" w:hAnsi="Cambria Math" w:cstheme="minorHAnsi"/>
          </w:rPr>
          <m:t>≤45°</m:t>
        </m:r>
      </m:oMath>
      <w:r w:rsidRPr="00E2317E">
        <w:rPr>
          <w:rFonts w:asciiTheme="minorHAnsi" w:eastAsiaTheme="minorEastAsia" w:hAnsiTheme="minorHAnsi" w:cstheme="minorHAnsi"/>
        </w:rPr>
        <w:t xml:space="preserve"> or </w:t>
      </w:r>
      <m:oMath>
        <m:r>
          <m:rPr>
            <m:sty m:val="p"/>
          </m:rPr>
          <w:rPr>
            <w:rFonts w:ascii="Cambria Math" w:eastAsiaTheme="minorEastAsia" w:hAnsi="Cambria Math" w:cstheme="minorHAnsi"/>
          </w:rPr>
          <m:t>90°&lt;</m:t>
        </m:r>
        <m:r>
          <w:rPr>
            <w:rFonts w:ascii="Cambria Math" w:eastAsiaTheme="minorEastAsia" w:hAnsi="Cambria Math" w:cstheme="minorHAnsi"/>
          </w:rPr>
          <m:t>x</m:t>
        </m:r>
        <m:r>
          <m:rPr>
            <m:sty m:val="p"/>
          </m:rPr>
          <w:rPr>
            <w:rFonts w:ascii="Cambria Math" w:eastAsiaTheme="minorEastAsia" w:hAnsi="Cambria Math" w:cstheme="minorHAnsi"/>
          </w:rPr>
          <m:t>≤150°</m:t>
        </m:r>
      </m:oMath>
      <w:r w:rsidRPr="00E2317E">
        <w:rPr>
          <w:rFonts w:asciiTheme="minorHAnsi" w:eastAsiaTheme="minorEastAsia" w:hAnsiTheme="minorHAnsi" w:cstheme="minorHAnsi"/>
        </w:rPr>
        <w:t>.</w:t>
      </w:r>
      <w:r w:rsidRPr="00E2317E">
        <w:rPr>
          <w:rFonts w:eastAsiaTheme="minorEastAsia" w:cstheme="minorHAnsi"/>
        </w:rPr>
        <w:br/>
      </w:r>
      <w:r w:rsidRPr="00E2317E">
        <w:rPr>
          <w:rFonts w:eastAsiaTheme="minorEastAsia" w:cstheme="minorHAnsi"/>
        </w:rPr>
        <w:br/>
      </w:r>
      <w:r w:rsidRPr="0014496A">
        <w:rPr>
          <w:noProof/>
        </w:rPr>
        <w:lastRenderedPageBreak/>
        <w:drawing>
          <wp:inline distT="0" distB="0" distL="0" distR="0" wp14:anchorId="6448D9C0" wp14:editId="59D683B9">
            <wp:extent cx="5731510" cy="289814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
                    <a:stretch>
                      <a:fillRect/>
                    </a:stretch>
                  </pic:blipFill>
                  <pic:spPr>
                    <a:xfrm>
                      <a:off x="0" y="0"/>
                      <a:ext cx="5731510" cy="2898140"/>
                    </a:xfrm>
                    <a:prstGeom prst="rect">
                      <a:avLst/>
                    </a:prstGeom>
                  </pic:spPr>
                </pic:pic>
              </a:graphicData>
            </a:graphic>
          </wp:inline>
        </w:drawing>
      </w:r>
      <w:r w:rsidRPr="00E2317E">
        <w:rPr>
          <w:rFonts w:eastAsiaTheme="minorEastAsia" w:cstheme="minorHAnsi"/>
        </w:rPr>
        <w:br/>
      </w:r>
      <w:r w:rsidRPr="00E2317E">
        <w:rPr>
          <w:rFonts w:eastAsiaTheme="minorEastAsia" w:cstheme="minorHAnsi"/>
        </w:rPr>
        <w:br/>
      </w:r>
    </w:p>
    <w:p w14:paraId="3F2A0A9D" w14:textId="77777777" w:rsidR="00E2317E" w:rsidRPr="00E2317E" w:rsidRDefault="00E2317E" w:rsidP="00E2317E">
      <w:pPr>
        <w:pStyle w:val="ListParagraph"/>
        <w:rPr>
          <w:rFonts w:eastAsiaTheme="minorEastAsia" w:cstheme="minorHAnsi"/>
        </w:rPr>
      </w:pPr>
    </w:p>
    <w:p w14:paraId="36DC5EB5" w14:textId="77777777" w:rsidR="00E2317E" w:rsidRPr="00E2317E" w:rsidRDefault="00E2317E" w:rsidP="00E2317E">
      <w:pPr>
        <w:pStyle w:val="ListParagraph"/>
        <w:autoSpaceDE w:val="0"/>
        <w:autoSpaceDN w:val="0"/>
        <w:adjustRightInd w:val="0"/>
        <w:spacing w:line="240" w:lineRule="auto"/>
        <w:rPr>
          <w:rFonts w:eastAsiaTheme="minorEastAsia" w:cstheme="minorHAnsi"/>
        </w:rPr>
      </w:pPr>
    </w:p>
    <w:p w14:paraId="5F4E77A0" w14:textId="7EB2FA9C" w:rsidR="0014496A" w:rsidRDefault="00462291" w:rsidP="00E2317E">
      <w:pPr>
        <w:pStyle w:val="ListParagraph"/>
        <w:numPr>
          <w:ilvl w:val="0"/>
          <w:numId w:val="7"/>
        </w:numPr>
        <w:autoSpaceDE w:val="0"/>
        <w:autoSpaceDN w:val="0"/>
        <w:adjustRightInd w:val="0"/>
        <w:spacing w:line="240" w:lineRule="auto"/>
        <w:rPr>
          <w:rFonts w:eastAsiaTheme="minorEastAsia" w:cstheme="minorHAnsi"/>
        </w:rPr>
      </w:pPr>
      <m:oMath>
        <m:r>
          <m:rPr>
            <m:sty m:val="p"/>
          </m:rPr>
          <w:rPr>
            <w:rFonts w:ascii="Cambria Math" w:eastAsiaTheme="minorEastAsia" w:hAnsi="Cambria Math" w:cstheme="minorHAnsi"/>
          </w:rPr>
          <m:t>2</m:t>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3</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+5</m:t>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-3</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&lt;0⇔</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d>
          <m:dPr>
            <m:ctrlPr>
              <w:rPr>
                <w:rFonts w:ascii="Cambria Math" w:eastAsiaTheme="minorEastAsia" w:hAnsi="Cambria Math" w:cstheme="minorHAnsi"/>
              </w:rPr>
            </m:ctrlPr>
          </m:dPr>
          <m:e>
            <m:r>
              <m:rPr>
                <m:sty m:val="p"/>
              </m:rPr>
              <w:rPr>
                <w:rFonts w:ascii="Cambria Math" w:eastAsiaTheme="minorEastAsia" w:hAnsi="Cambria Math" w:cstheme="minorHAnsi"/>
              </w:rPr>
              <m:t>2</m:t>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+5</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-3</m:t>
            </m:r>
          </m:e>
        </m:d>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d>
          <m:dPr>
            <m:ctrlPr>
              <w:rPr>
                <w:rFonts w:ascii="Cambria Math" w:eastAsiaTheme="minorEastAsia" w:hAnsi="Cambria Math" w:cstheme="minorHAnsi"/>
              </w:rPr>
            </m:ctrlPr>
          </m:dPr>
          <m:e>
            <m:r>
              <m:rPr>
                <m:sty m:val="p"/>
              </m:rPr>
              <w:rPr>
                <w:rFonts w:ascii="Cambria Math" w:eastAsiaTheme="minorEastAsia" w:hAnsi="Cambria Math" w:cstheme="minorHAnsi"/>
              </w:rPr>
              <m:t>2</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-1</m:t>
            </m:r>
          </m:e>
        </m:d>
        <m:d>
          <m:dPr>
            <m:ctrlPr>
              <w:rPr>
                <w:rFonts w:ascii="Cambria Math" w:eastAsiaTheme="minorEastAsia" w:hAnsi="Cambria Math" w:cstheme="minorHAnsi"/>
              </w:rPr>
            </m:ctrlPr>
          </m:dPr>
          <m:e>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+3</m:t>
            </m:r>
          </m:e>
        </m:d>
        <m:r>
          <m:rPr>
            <m:sty m:val="p"/>
          </m:rPr>
          <w:rPr>
            <w:rFonts w:ascii="Cambria Math" w:eastAsiaTheme="minorEastAsia" w:hAnsi="Cambria Math" w:cstheme="minorHAnsi"/>
          </w:rPr>
          <m:t>&lt;0</m:t>
        </m:r>
      </m:oMath>
      <w:r w:rsidRPr="00E2317E">
        <w:rPr>
          <w:rFonts w:asciiTheme="minorHAnsi" w:eastAsiaTheme="minorEastAsia" w:hAnsiTheme="minorHAnsi" w:cstheme="minorHAnsi"/>
        </w:rPr>
        <w:t xml:space="preserve"> </w:t>
      </w:r>
      <m:oMath>
        <m:r>
          <m:rPr>
            <m:sty m:val="p"/>
          </m:rPr>
          <w:rPr>
            <w:rFonts w:ascii="Cambria Math" w:eastAsiaTheme="minorEastAsia" w:hAnsi="Cambria Math" w:cstheme="minorHAnsi"/>
          </w:rPr>
          <w:br/>
        </m:r>
      </m:oMath>
      <w:r w:rsidR="0014496A" w:rsidRPr="00E2317E">
        <w:rPr>
          <w:rFonts w:asciiTheme="minorHAnsi" w:eastAsiaTheme="minorEastAsia" w:hAnsiTheme="minorHAnsi" w:cstheme="minorHAnsi"/>
        </w:rPr>
        <w:t xml:space="preserve">Since </w:t>
      </w:r>
      <m:oMath>
        <m:d>
          <m:dPr>
            <m:ctrlPr>
              <w:rPr>
                <w:rFonts w:ascii="Cambria Math" w:eastAsiaTheme="minorEastAsia" w:hAnsi="Cambria Math" w:cstheme="minorHAnsi"/>
              </w:rPr>
            </m:ctrlPr>
          </m:dPr>
          <m:e>
            <m:r>
              <w:rPr>
                <w:rFonts w:ascii="Cambria Math" w:eastAsiaTheme="minorEastAsia" w:hAnsi="Cambria Math" w:cstheme="minorHAnsi"/>
              </w:rPr>
              <m:t>y</m:t>
            </m:r>
            <m:r>
              <m:rPr>
                <m:sty m:val="p"/>
              </m:rPr>
              <w:rPr>
                <w:rFonts w:ascii="Cambria Math" w:eastAsiaTheme="minorEastAsia" w:hAnsi="Cambria Math" w:cstheme="minorHAnsi"/>
              </w:rPr>
              <m:t>+3</m:t>
            </m:r>
          </m:e>
        </m:d>
        <m:r>
          <w:rPr>
            <w:rFonts w:ascii="Cambria Math" w:eastAsiaTheme="minorEastAsia" w:hAnsi="Cambria Math" w:cstheme="minorHAnsi"/>
          </w:rPr>
          <m:t>y</m:t>
        </m:r>
        <m:d>
          <m:dPr>
            <m:ctrlPr>
              <w:rPr>
                <w:rFonts w:ascii="Cambria Math" w:eastAsiaTheme="minorEastAsia" w:hAnsi="Cambria Math" w:cstheme="minorHAnsi"/>
              </w:rPr>
            </m:ctrlPr>
          </m:dPr>
          <m:e>
            <m:r>
              <m:rPr>
                <m:sty m:val="p"/>
              </m:rPr>
              <w:rPr>
                <w:rFonts w:ascii="Cambria Math" w:eastAsiaTheme="minorEastAsia" w:hAnsi="Cambria Math" w:cstheme="minorHAnsi"/>
              </w:rPr>
              <m:t>2</m:t>
            </m:r>
            <m:r>
              <w:rPr>
                <w:rFonts w:ascii="Cambria Math" w:eastAsiaTheme="minorEastAsia" w:hAnsi="Cambria Math" w:cstheme="minorHAnsi"/>
              </w:rPr>
              <m:t>y</m:t>
            </m:r>
            <m:r>
              <m:rPr>
                <m:sty m:val="p"/>
              </m:rPr>
              <w:rPr>
                <w:rFonts w:ascii="Cambria Math" w:eastAsiaTheme="minorEastAsia" w:hAnsi="Cambria Math" w:cstheme="minorHAnsi"/>
              </w:rPr>
              <m:t>-1</m:t>
            </m:r>
          </m:e>
        </m:d>
        <m:r>
          <m:rPr>
            <m:sty m:val="p"/>
          </m:rPr>
          <w:rPr>
            <w:rFonts w:ascii="Cambria Math" w:eastAsiaTheme="minorEastAsia" w:hAnsi="Cambria Math" w:cstheme="minorHAnsi"/>
          </w:rPr>
          <m:t>&lt;0⇔</m:t>
        </m:r>
        <m:r>
          <w:rPr>
            <w:rFonts w:ascii="Cambria Math" w:eastAsiaTheme="minorEastAsia" w:hAnsi="Cambria Math" w:cstheme="minorHAnsi"/>
          </w:rPr>
          <m:t>y</m:t>
        </m:r>
        <m:r>
          <m:rPr>
            <m:sty m:val="p"/>
          </m:rPr>
          <w:rPr>
            <w:rFonts w:ascii="Cambria Math" w:eastAsiaTheme="minorEastAsia" w:hAnsi="Cambria Math" w:cstheme="minorHAnsi"/>
          </w:rPr>
          <m:t>&lt;-3</m:t>
        </m:r>
      </m:oMath>
      <w:r w:rsidR="0014496A" w:rsidRPr="00E2317E">
        <w:rPr>
          <w:rFonts w:asciiTheme="minorHAnsi" w:eastAsiaTheme="minorEastAsia" w:hAnsiTheme="minorHAnsi" w:cstheme="minorHAnsi"/>
        </w:rPr>
        <w:t xml:space="preserve"> or </w:t>
      </w:r>
      <m:oMath>
        <m:r>
          <m:rPr>
            <m:sty m:val="p"/>
          </m:rPr>
          <w:rPr>
            <w:rFonts w:ascii="Cambria Math" w:eastAsiaTheme="minorEastAsia" w:hAnsi="Cambria Math" w:cstheme="minorHAnsi"/>
          </w:rPr>
          <m:t>0&lt;</m:t>
        </m:r>
        <m:r>
          <w:rPr>
            <w:rFonts w:ascii="Cambria Math" w:eastAsiaTheme="minorEastAsia" w:hAnsi="Cambria Math" w:cstheme="minorHAnsi"/>
          </w:rPr>
          <m:t>y</m:t>
        </m:r>
        <m:r>
          <m:rPr>
            <m:sty m:val="p"/>
          </m:rPr>
          <w:rPr>
            <w:rFonts w:ascii="Cambria Math" w:eastAsiaTheme="minorEastAsia" w:hAnsi="Cambria Math" w:cstheme="minorHAnsi"/>
          </w:rPr>
          <m:t>&lt;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oMath>
      <w:r w:rsidR="0014496A" w:rsidRPr="00E2317E">
        <w:rPr>
          <w:rFonts w:asciiTheme="minorHAnsi" w:eastAsiaTheme="minorEastAsia" w:hAnsiTheme="minorHAnsi" w:cstheme="minorHAnsi"/>
        </w:rPr>
        <w:t xml:space="preserve">, it follows that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&lt;-3</m:t>
        </m:r>
      </m:oMath>
      <w:r w:rsidR="0014496A" w:rsidRPr="00E2317E">
        <w:rPr>
          <w:rFonts w:asciiTheme="minorHAnsi" w:eastAsiaTheme="minorEastAsia" w:hAnsiTheme="minorHAnsi" w:cstheme="minorHAnsi"/>
        </w:rPr>
        <w:t xml:space="preserve"> or </w:t>
      </w:r>
      <m:oMath>
        <m:r>
          <m:rPr>
            <m:sty m:val="p"/>
          </m:rPr>
          <w:rPr>
            <w:rFonts w:ascii="Cambria Math" w:eastAsiaTheme="minorEastAsia" w:hAnsi="Cambria Math" w:cstheme="minorHAnsi"/>
          </w:rPr>
          <m:t>0&lt;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&lt;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oMath>
      <w:r w:rsidR="0014496A" w:rsidRPr="00E2317E">
        <w:rPr>
          <w:rFonts w:asciiTheme="minorHAnsi" w:eastAsiaTheme="minorEastAsia" w:hAnsiTheme="minorHAnsi" w:cstheme="minorHAnsi"/>
        </w:rPr>
        <w:t xml:space="preserve">. Since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≥-1</m:t>
        </m:r>
      </m:oMath>
      <w:r w:rsidR="0014496A" w:rsidRPr="00E2317E">
        <w:rPr>
          <w:rFonts w:asciiTheme="minorHAnsi" w:eastAsiaTheme="minorEastAsia" w:hAnsiTheme="minorHAnsi" w:cstheme="minorHAnsi"/>
        </w:rPr>
        <w:t xml:space="preserve">,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&lt;-3</m:t>
        </m:r>
      </m:oMath>
      <w:r w:rsidR="0014496A" w:rsidRPr="00E2317E">
        <w:rPr>
          <w:rFonts w:asciiTheme="minorHAnsi" w:eastAsiaTheme="minorEastAsia" w:hAnsiTheme="minorHAnsi" w:cstheme="minorHAnsi"/>
        </w:rPr>
        <w:t xml:space="preserve"> has no solutions. If </w:t>
      </w:r>
      <m:oMath>
        <m:r>
          <m:rPr>
            <m:sty m:val="p"/>
          </m:rPr>
          <w:rPr>
            <w:rFonts w:ascii="Cambria Math" w:eastAsiaTheme="minorEastAsia" w:hAnsi="Cambria Math" w:cstheme="minorHAnsi"/>
          </w:rPr>
          <m:t>0&lt;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&lt;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oMath>
      <w:r w:rsidR="0014496A" w:rsidRPr="00E2317E">
        <w:rPr>
          <w:rFonts w:asciiTheme="minorHAnsi" w:eastAsiaTheme="minorEastAsia" w:hAnsiTheme="minorHAnsi" w:cstheme="minorHAnsi"/>
        </w:rPr>
        <w:t xml:space="preserve">, however, a quick sketch shows that, for </w:t>
      </w:r>
      <m:oMath>
        <m:r>
          <m:rPr>
            <m:sty m:val="p"/>
          </m:rPr>
          <w:rPr>
            <w:rFonts w:ascii="Cambria Math" w:eastAsiaTheme="minorEastAsia" w:hAnsi="Cambria Math" w:cstheme="minorHAnsi"/>
          </w:rPr>
          <m:t>0°≤</m:t>
        </m:r>
        <m:r>
          <w:rPr>
            <w:rFonts w:ascii="Cambria Math" w:eastAsiaTheme="minorEastAsia" w:hAnsi="Cambria Math" w:cstheme="minorHAnsi"/>
          </w:rPr>
          <m:t>x</m:t>
        </m:r>
        <m:r>
          <m:rPr>
            <m:sty m:val="p"/>
          </m:rPr>
          <w:rPr>
            <w:rFonts w:ascii="Cambria Math" w:eastAsiaTheme="minorEastAsia" w:hAnsi="Cambria Math" w:cstheme="minorHAnsi"/>
          </w:rPr>
          <m:t>≤360°</m:t>
        </m:r>
      </m:oMath>
      <w:r w:rsidR="0014496A" w:rsidRPr="00E2317E">
        <w:rPr>
          <w:rFonts w:asciiTheme="minorHAnsi" w:eastAsiaTheme="minorEastAsia" w:hAnsiTheme="minorHAnsi" w:cstheme="minorHAnsi"/>
        </w:rPr>
        <w:t xml:space="preserve">, either </w:t>
      </w:r>
      <m:oMath>
        <m:r>
          <m:rPr>
            <m:sty m:val="p"/>
          </m:rPr>
          <w:rPr>
            <w:rFonts w:ascii="Cambria Math" w:eastAsiaTheme="minorEastAsia" w:hAnsi="Cambria Math" w:cstheme="minorHAnsi"/>
          </w:rPr>
          <m:t>60°&lt;</m:t>
        </m:r>
        <m:r>
          <w:rPr>
            <w:rFonts w:ascii="Cambria Math" w:eastAsiaTheme="minorEastAsia" w:hAnsi="Cambria Math" w:cstheme="minorHAnsi"/>
          </w:rPr>
          <m:t>x</m:t>
        </m:r>
        <m:r>
          <m:rPr>
            <m:sty m:val="p"/>
          </m:rPr>
          <w:rPr>
            <w:rFonts w:ascii="Cambria Math" w:eastAsiaTheme="minorEastAsia" w:hAnsi="Cambria Math" w:cstheme="minorHAnsi"/>
          </w:rPr>
          <m:t>&lt;90°</m:t>
        </m:r>
      </m:oMath>
      <w:r w:rsidR="0014496A" w:rsidRPr="00E2317E">
        <w:rPr>
          <w:rFonts w:asciiTheme="minorHAnsi" w:eastAsiaTheme="minorEastAsia" w:hAnsiTheme="minorHAnsi" w:cstheme="minorHAnsi"/>
        </w:rPr>
        <w:t xml:space="preserve"> or </w:t>
      </w:r>
      <m:oMath>
        <m:r>
          <m:rPr>
            <m:sty m:val="p"/>
          </m:rPr>
          <w:rPr>
            <w:rFonts w:ascii="Cambria Math" w:eastAsiaTheme="minorEastAsia" w:hAnsi="Cambria Math" w:cstheme="minorHAnsi"/>
          </w:rPr>
          <m:t>270°&lt;</m:t>
        </m:r>
        <m:r>
          <w:rPr>
            <w:rFonts w:ascii="Cambria Math" w:eastAsiaTheme="minorEastAsia" w:hAnsi="Cambria Math" w:cstheme="minorHAnsi"/>
          </w:rPr>
          <m:t>x</m:t>
        </m:r>
        <m:r>
          <m:rPr>
            <m:sty m:val="p"/>
          </m:rPr>
          <w:rPr>
            <w:rFonts w:ascii="Cambria Math" w:eastAsiaTheme="minorEastAsia" w:hAnsi="Cambria Math" w:cstheme="minorHAnsi"/>
          </w:rPr>
          <m:t>&lt;300°</m:t>
        </m:r>
      </m:oMath>
      <w:r w:rsidR="0014496A" w:rsidRPr="00E2317E">
        <w:rPr>
          <w:rFonts w:asciiTheme="minorHAnsi" w:eastAsiaTheme="minorEastAsia" w:hAnsiTheme="minorHAnsi" w:cstheme="minorHAnsi"/>
        </w:rPr>
        <w:t>.</w:t>
      </w:r>
      <w:r w:rsidR="0014496A" w:rsidRPr="00E2317E">
        <w:rPr>
          <w:rFonts w:eastAsiaTheme="minorEastAsia" w:cstheme="minorHAnsi"/>
        </w:rPr>
        <w:br/>
      </w:r>
      <w:r w:rsidR="0014496A" w:rsidRPr="00E2317E">
        <w:rPr>
          <w:rFonts w:eastAsiaTheme="minorEastAsia" w:cstheme="minorHAnsi"/>
        </w:rPr>
        <w:br/>
      </w:r>
      <w:r w:rsidR="0014496A" w:rsidRPr="0014496A">
        <w:rPr>
          <w:noProof/>
        </w:rPr>
        <w:drawing>
          <wp:inline distT="0" distB="0" distL="0" distR="0" wp14:anchorId="15883C68" wp14:editId="5D7AC3A4">
            <wp:extent cx="4483716" cy="2457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9"/>
                    <a:stretch>
                      <a:fillRect/>
                    </a:stretch>
                  </pic:blipFill>
                  <pic:spPr>
                    <a:xfrm>
                      <a:off x="0" y="0"/>
                      <a:ext cx="4484766" cy="2458026"/>
                    </a:xfrm>
                    <a:prstGeom prst="rect">
                      <a:avLst/>
                    </a:prstGeom>
                  </pic:spPr>
                </pic:pic>
              </a:graphicData>
            </a:graphic>
          </wp:inline>
        </w:drawing>
      </w:r>
    </w:p>
    <w:p w14:paraId="3345204B" w14:textId="77777777" w:rsidR="00E2317E" w:rsidRPr="00E2317E" w:rsidRDefault="00E2317E" w:rsidP="00E2317E">
      <w:pPr>
        <w:autoSpaceDE w:val="0"/>
        <w:autoSpaceDN w:val="0"/>
        <w:adjustRightInd w:val="0"/>
        <w:spacing w:line="240" w:lineRule="auto"/>
        <w:rPr>
          <w:rFonts w:eastAsiaTheme="minorEastAsia" w:cstheme="minorHAnsi"/>
        </w:rPr>
      </w:pPr>
    </w:p>
    <w:p w14:paraId="60500E37" w14:textId="288F4BA8" w:rsidR="0014496A" w:rsidRPr="00E2317E" w:rsidRDefault="0014496A" w:rsidP="00E2317E">
      <w:pPr>
        <w:pStyle w:val="ListParagraph"/>
        <w:numPr>
          <w:ilvl w:val="0"/>
          <w:numId w:val="7"/>
        </w:numPr>
        <w:autoSpaceDE w:val="0"/>
        <w:autoSpaceDN w:val="0"/>
        <w:adjustRightInd w:val="0"/>
        <w:spacing w:line="240" w:lineRule="auto"/>
        <w:rPr>
          <w:rFonts w:eastAsiaTheme="minorEastAsia" w:cstheme="minorHAnsi"/>
        </w:rPr>
      </w:pPr>
      <w:r w:rsidRPr="00E2317E">
        <w:rPr>
          <w:rFonts w:eastAsiaTheme="minorEastAsia" w:cstheme="minorHAnsi"/>
        </w:rPr>
        <w:br/>
      </w:r>
      <w:r w:rsidRPr="00E2317E">
        <w:rPr>
          <w:rFonts w:asciiTheme="minorHAnsi" w:eastAsiaTheme="minorEastAsia" w:hAnsiTheme="minorHAnsi" w:cstheme="minorHAnsi"/>
        </w:rPr>
        <w:t xml:space="preserve">It would not make sense for </w:t>
      </w:r>
      <m:oMath>
        <m:r>
          <w:rPr>
            <w:rFonts w:ascii="Cambria Math" w:eastAsiaTheme="minorEastAsia" w:hAnsi="Cambria Math" w:cstheme="minorHAnsi"/>
          </w:rPr>
          <m:t>c</m:t>
        </m:r>
      </m:oMath>
      <w:r w:rsidRPr="00E2317E">
        <w:rPr>
          <w:rFonts w:asciiTheme="minorHAnsi" w:eastAsiaTheme="minorEastAsia" w:hAnsiTheme="minorHAnsi" w:cstheme="minorHAnsi"/>
        </w:rPr>
        <w:t xml:space="preserve"> to be a negative number since then the inequality would always be true, so let </w:t>
      </w:r>
      <m:oMath>
        <m:r>
          <w:rPr>
            <w:rFonts w:ascii="Cambria Math" w:eastAsiaTheme="minorEastAsia" w:hAnsi="Cambria Math" w:cstheme="minorHAnsi"/>
          </w:rPr>
          <m:t>c</m:t>
        </m:r>
      </m:oMath>
      <w:r w:rsidRPr="00E2317E">
        <w:rPr>
          <w:rFonts w:asciiTheme="minorHAnsi" w:eastAsiaTheme="minorEastAsia" w:hAnsiTheme="minorHAnsi" w:cstheme="minorHAnsi"/>
        </w:rPr>
        <w:t xml:space="preserve"> be a positive number.</w:t>
      </w:r>
      <m:oMath>
        <m:r>
          <m:rPr>
            <m:sty m:val="p"/>
          </m:rPr>
          <w:rPr>
            <w:rFonts w:ascii="Cambria Math" w:eastAsiaTheme="minorEastAsia" w:hAnsi="Cambria Math" w:cstheme="minorHAnsi"/>
          </w:rPr>
          <w:br/>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m:t>
        </m:r>
        <m:r>
          <w:rPr>
            <w:rFonts w:ascii="Cambria Math" w:eastAsiaTheme="minorEastAsia" w:hAnsi="Cambria Math" w:cstheme="minorHAnsi"/>
          </w:rPr>
          <m:t>c</m:t>
        </m:r>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m:t>
        </m:r>
        <m:rad>
          <m:radPr>
            <m:degHide m:val="1"/>
            <m:ctrlPr>
              <w:rPr>
                <w:rFonts w:ascii="Cambria Math" w:eastAsiaTheme="minorEastAsia" w:hAnsi="Cambria Math" w:cstheme="minorHAnsi"/>
              </w:rPr>
            </m:ctrlPr>
          </m:radPr>
          <m:deg/>
          <m:e>
            <m:r>
              <w:rPr>
                <w:rFonts w:ascii="Cambria Math" w:eastAsiaTheme="minorEastAsia" w:hAnsi="Cambria Math" w:cstheme="minorHAnsi"/>
              </w:rPr>
              <m:t>c</m:t>
            </m:r>
          </m:e>
        </m:rad>
      </m:oMath>
      <w:r w:rsidRPr="00E2317E">
        <w:rPr>
          <w:rFonts w:asciiTheme="minorHAnsi" w:eastAsiaTheme="minorEastAsia" w:hAnsiTheme="minorHAnsi" w:cstheme="minorHAnsi"/>
        </w:rPr>
        <w:t xml:space="preserve"> or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m:t>
        </m:r>
        <m:rad>
          <m:radPr>
            <m:degHide m:val="1"/>
            <m:ctrlPr>
              <w:rPr>
                <w:rFonts w:ascii="Cambria Math" w:eastAsiaTheme="minorEastAsia" w:hAnsi="Cambria Math" w:cstheme="minorHAnsi"/>
              </w:rPr>
            </m:ctrlPr>
          </m:radPr>
          <m:deg/>
          <m:e>
            <m:r>
              <w:rPr>
                <w:rFonts w:ascii="Cambria Math" w:eastAsiaTheme="minorEastAsia" w:hAnsi="Cambria Math" w:cstheme="minorHAnsi"/>
              </w:rPr>
              <m:t>c</m:t>
            </m:r>
          </m:e>
        </m:rad>
      </m:oMath>
      <w:r w:rsidRPr="00E2317E">
        <w:rPr>
          <w:rFonts w:asciiTheme="minorHAnsi" w:eastAsiaTheme="minorEastAsia" w:hAnsiTheme="minorHAnsi" w:cstheme="minorHAnsi"/>
        </w:rPr>
        <w:t>.</w:t>
      </w:r>
      <w:r w:rsidRPr="00E2317E">
        <w:rPr>
          <w:rFonts w:asciiTheme="minorHAnsi" w:eastAsiaTheme="minorEastAsia" w:hAnsiTheme="minorHAnsi" w:cstheme="minorHAnsi"/>
        </w:rPr>
        <w:br/>
        <w:t>A quick sketch helps greatly:</w:t>
      </w:r>
      <w:r w:rsidRPr="00E2317E">
        <w:rPr>
          <w:rFonts w:asciiTheme="minorHAnsi" w:eastAsiaTheme="minorEastAsia" w:hAnsiTheme="minorHAnsi" w:cstheme="minorHAnsi"/>
        </w:rPr>
        <w:br/>
      </w:r>
      <w:r w:rsidRPr="00E2317E">
        <w:rPr>
          <w:rFonts w:eastAsiaTheme="minorEastAsia" w:cstheme="minorHAnsi"/>
        </w:rPr>
        <w:br/>
      </w:r>
      <w:r w:rsidRPr="002B7EF7">
        <w:rPr>
          <w:noProof/>
        </w:rPr>
        <w:lastRenderedPageBreak/>
        <w:drawing>
          <wp:inline distT="0" distB="0" distL="0" distR="0" wp14:anchorId="3CD793E6" wp14:editId="6F9BE904">
            <wp:extent cx="4991100" cy="2758763"/>
            <wp:effectExtent l="0" t="0" r="0" b="3810"/>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0"/>
                    <a:stretch>
                      <a:fillRect/>
                    </a:stretch>
                  </pic:blipFill>
                  <pic:spPr>
                    <a:xfrm>
                      <a:off x="0" y="0"/>
                      <a:ext cx="4993955" cy="2760341"/>
                    </a:xfrm>
                    <a:prstGeom prst="rect">
                      <a:avLst/>
                    </a:prstGeom>
                  </pic:spPr>
                </pic:pic>
              </a:graphicData>
            </a:graphic>
          </wp:inline>
        </w:drawing>
      </w:r>
      <w:r w:rsidRPr="00E2317E">
        <w:rPr>
          <w:rFonts w:eastAsiaTheme="minorEastAsia" w:cstheme="minorHAnsi"/>
        </w:rPr>
        <w:br/>
      </w:r>
      <w:r w:rsidRPr="00E2317E">
        <w:rPr>
          <w:rFonts w:asciiTheme="minorHAnsi" w:eastAsiaTheme="minorEastAsia" w:hAnsiTheme="minorHAnsi" w:cstheme="minorHAnsi"/>
        </w:rPr>
        <w:br/>
        <w:t xml:space="preserve">Appreciating the symmetry of the curve leads to the realisation that the answer to the question would be the same if it were just on the interval </w:t>
      </w:r>
      <m:oMath>
        <m:r>
          <m:rPr>
            <m:sty m:val="p"/>
          </m:rPr>
          <w:rPr>
            <w:rFonts w:ascii="Cambria Math" w:eastAsiaTheme="minorEastAsia" w:hAnsi="Cambria Math" w:cstheme="minorHAnsi"/>
          </w:rPr>
          <m:t>0°≤</m:t>
        </m:r>
        <m:r>
          <w:rPr>
            <w:rFonts w:ascii="Cambria Math" w:eastAsiaTheme="minorEastAsia" w:hAnsi="Cambria Math" w:cstheme="minorHAnsi"/>
          </w:rPr>
          <m:t>x</m:t>
        </m:r>
        <m:r>
          <m:rPr>
            <m:sty m:val="p"/>
          </m:rPr>
          <w:rPr>
            <w:rFonts w:ascii="Cambria Math" w:eastAsiaTheme="minorEastAsia" w:hAnsi="Cambria Math" w:cstheme="minorHAnsi"/>
          </w:rPr>
          <m:t>≤90°</m:t>
        </m:r>
      </m:oMath>
      <w:r w:rsidRPr="00E2317E">
        <w:rPr>
          <w:rFonts w:asciiTheme="minorHAnsi" w:eastAsiaTheme="minorEastAsia" w:hAnsiTheme="minorHAnsi" w:cstheme="minorHAnsi"/>
        </w:rPr>
        <w:t xml:space="preserve"> and that, since </w:t>
      </w:r>
      <m:oMath>
        <m:r>
          <m:rPr>
            <m:sty m:val="p"/>
          </m:rPr>
          <w:rPr>
            <w:rFonts w:ascii="Cambria Math" w:eastAsiaTheme="minorEastAsia" w:hAnsi="Cambria Math" w:cstheme="minorHAnsi"/>
          </w:rPr>
          <m:t>30</m:t>
        </m:r>
      </m:oMath>
      <w:r w:rsidRPr="00E2317E">
        <w:rPr>
          <w:rFonts w:asciiTheme="minorHAnsi" w:eastAsiaTheme="minorEastAsia" w:hAnsiTheme="minorHAnsi" w:cstheme="minorHAnsi"/>
        </w:rPr>
        <w:t xml:space="preserve"> is one third of </w:t>
      </w:r>
      <m:oMath>
        <m:r>
          <m:rPr>
            <m:sty m:val="p"/>
          </m:rPr>
          <w:rPr>
            <w:rFonts w:ascii="Cambria Math" w:eastAsiaTheme="minorEastAsia" w:hAnsi="Cambria Math" w:cstheme="minorHAnsi"/>
          </w:rPr>
          <m:t>90</m:t>
        </m:r>
      </m:oMath>
      <w:r w:rsidRPr="00E2317E">
        <w:rPr>
          <w:rFonts w:asciiTheme="minorHAnsi" w:eastAsiaTheme="minorEastAsia" w:hAnsiTheme="minorHAnsi" w:cstheme="minorHAnsi"/>
        </w:rPr>
        <w:t xml:space="preserve"> and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m:rPr>
                <m:sty m:val="p"/>
              </m:rPr>
              <w:rPr>
                <w:rFonts w:ascii="Cambria Math" w:eastAsiaTheme="minorEastAsia" w:hAnsi="Cambria Math" w:cstheme="minorHAnsi"/>
              </w:rPr>
              <m:t>30°=</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num>
              <m:den>
                <m:r>
                  <m:rPr>
                    <m:sty m:val="p"/>
                  </m:rPr>
                  <w:rPr>
                    <w:rFonts w:ascii="Cambria Math" w:eastAsiaTheme="minorEastAsia" w:hAnsi="Cambria Math" w:cstheme="minorHAnsi"/>
                  </w:rPr>
                  <m:t>2</m:t>
                </m:r>
              </m:den>
            </m:f>
          </m:e>
        </m:func>
      </m:oMath>
      <w:r w:rsidRPr="00E2317E">
        <w:rPr>
          <w:rFonts w:asciiTheme="minorHAnsi" w:eastAsiaTheme="minorEastAsia" w:hAnsiTheme="minorHAnsi" w:cstheme="minorHAnsi"/>
        </w:rPr>
        <w:t xml:space="preserve">, </w:t>
      </w:r>
      <m:oMath>
        <m:rad>
          <m:radPr>
            <m:degHide m:val="1"/>
            <m:ctrlPr>
              <w:rPr>
                <w:rFonts w:ascii="Cambria Math" w:eastAsiaTheme="minorEastAsia" w:hAnsi="Cambria Math" w:cstheme="minorHAnsi"/>
              </w:rPr>
            </m:ctrlPr>
          </m:radPr>
          <m:deg/>
          <m:e>
            <m:r>
              <w:rPr>
                <w:rFonts w:ascii="Cambria Math" w:eastAsiaTheme="minorEastAsia" w:hAnsi="Cambria Math" w:cstheme="minorHAnsi"/>
              </w:rPr>
              <m:t>c</m:t>
            </m:r>
          </m:e>
        </m:rad>
      </m:oMath>
      <w:r w:rsidRPr="00E2317E">
        <w:rPr>
          <w:rFonts w:asciiTheme="minorHAnsi" w:eastAsiaTheme="minorEastAsia" w:hAnsiTheme="minorHAnsi" w:cstheme="minorHAnsi"/>
        </w:rPr>
        <w:t xml:space="preserve"> must equal </w:t>
      </w:r>
      <m:oMath>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num>
          <m:den>
            <m:r>
              <m:rPr>
                <m:sty m:val="p"/>
              </m:rPr>
              <w:rPr>
                <w:rFonts w:ascii="Cambria Math" w:eastAsiaTheme="minorEastAsia" w:hAnsi="Cambria Math" w:cstheme="minorHAnsi"/>
              </w:rPr>
              <m:t>2</m:t>
            </m:r>
          </m:den>
        </m:f>
      </m:oMath>
      <w:r w:rsidRPr="00E2317E">
        <w:rPr>
          <w:rFonts w:asciiTheme="minorHAnsi" w:eastAsiaTheme="minorEastAsia" w:hAnsiTheme="minorHAnsi" w:cstheme="minorHAnsi"/>
        </w:rPr>
        <w:t>.</w:t>
      </w:r>
      <w:r w:rsidRPr="00E2317E">
        <w:rPr>
          <w:rFonts w:asciiTheme="minorHAnsi" w:eastAsiaTheme="minorEastAsia" w:hAnsiTheme="minorHAnsi" w:cstheme="minorHAnsi"/>
        </w:rPr>
        <w:br/>
        <w:t xml:space="preserve">It follows that </w:t>
      </w:r>
      <m:oMath>
        <m:r>
          <w:rPr>
            <w:rFonts w:ascii="Cambria Math" w:eastAsiaTheme="minorEastAsia" w:hAnsi="Cambria Math" w:cstheme="minorHAnsi"/>
          </w:rPr>
          <m:t>c</m:t>
        </m:r>
        <m:r>
          <m:rPr>
            <m:sty m:val="p"/>
          </m:rPr>
          <w:rPr>
            <w:rFonts w:ascii="Cambria Math" w:eastAsiaTheme="minorEastAsia" w:hAnsi="Cambria Math" w:cstheme="minorHAnsi"/>
          </w:rPr>
          <m:t>=</m:t>
        </m:r>
        <m:sSup>
          <m:sSupPr>
            <m:ctrlPr>
              <w:rPr>
                <w:rFonts w:ascii="Cambria Math" w:eastAsiaTheme="minorEastAsia" w:hAnsi="Cambria Math" w:cstheme="minorHAnsi"/>
              </w:rPr>
            </m:ctrlPr>
          </m:sSupPr>
          <m:e>
            <m:d>
              <m:dPr>
                <m:ctrlPr>
                  <w:rPr>
                    <w:rFonts w:ascii="Cambria Math" w:eastAsiaTheme="minorEastAsia" w:hAnsi="Cambria Math" w:cstheme="minorHAnsi"/>
                  </w:rPr>
                </m:ctrlPr>
              </m:dPr>
              <m:e>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num>
                  <m:den>
                    <m:r>
                      <m:rPr>
                        <m:sty m:val="p"/>
                      </m:rPr>
                      <w:rPr>
                        <w:rFonts w:ascii="Cambria Math" w:eastAsiaTheme="minorEastAsia" w:hAnsi="Cambria Math" w:cstheme="minorHAnsi"/>
                      </w:rPr>
                      <m:t>2</m:t>
                    </m:r>
                  </m:den>
                </m:f>
              </m:e>
            </m:d>
          </m:e>
          <m:sup>
            <m:r>
              <m:rPr>
                <m:sty m:val="p"/>
              </m:rPr>
              <w:rPr>
                <w:rFonts w:ascii="Cambria Math" w:eastAsiaTheme="minorEastAsia" w:hAnsi="Cambria Math" w:cstheme="minorHAnsi"/>
              </w:rPr>
              <m:t>2</m:t>
            </m:r>
          </m:sup>
        </m:sSup>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3</m:t>
            </m:r>
          </m:num>
          <m:den>
            <m:r>
              <m:rPr>
                <m:sty m:val="p"/>
              </m:rPr>
              <w:rPr>
                <w:rFonts w:ascii="Cambria Math" w:eastAsiaTheme="minorEastAsia" w:hAnsi="Cambria Math" w:cstheme="minorHAnsi"/>
              </w:rPr>
              <m:t>4</m:t>
            </m:r>
          </m:den>
        </m:f>
      </m:oMath>
      <w:r w:rsidRPr="00E2317E">
        <w:rPr>
          <w:rFonts w:asciiTheme="minorHAnsi" w:eastAsiaTheme="minorEastAsia" w:hAnsiTheme="minorHAnsi" w:cstheme="minorHAnsi"/>
        </w:rPr>
        <w:t>.</w:t>
      </w:r>
      <w:r w:rsidRPr="00E2317E">
        <w:rPr>
          <w:rFonts w:eastAsiaTheme="minorEastAsia" w:cstheme="minorHAnsi"/>
        </w:rPr>
        <w:br/>
      </w:r>
      <w:r w:rsidRPr="00E2317E">
        <w:rPr>
          <w:rFonts w:eastAsiaTheme="minorEastAsia" w:cstheme="minorHAnsi"/>
        </w:rPr>
        <w:br/>
      </w:r>
    </w:p>
    <w:p w14:paraId="3E4584E7" w14:textId="19DA2C97" w:rsidR="0014496A" w:rsidRDefault="0014496A" w:rsidP="00E2317E">
      <w:pPr>
        <w:pStyle w:val="ListParagraph"/>
        <w:numPr>
          <w:ilvl w:val="0"/>
          <w:numId w:val="7"/>
        </w:numPr>
        <w:autoSpaceDE w:val="0"/>
        <w:autoSpaceDN w:val="0"/>
        <w:adjustRightInd w:val="0"/>
        <w:spacing w:line="240" w:lineRule="auto"/>
        <w:rPr>
          <w:rFonts w:eastAsiaTheme="minorEastAsia" w:cstheme="minorHAnsi"/>
        </w:rPr>
      </w:pPr>
      <w:r w:rsidRPr="00E2317E">
        <w:rPr>
          <w:rFonts w:asciiTheme="minorHAnsi" w:eastAsiaTheme="minorEastAsia" w:hAnsiTheme="minorHAnsi" w:cstheme="minorHAnsi"/>
        </w:rPr>
        <w:t xml:space="preserve">It only makes sense for </w:t>
      </w:r>
      <m:oMath>
        <m:r>
          <m:rPr>
            <m:sty m:val="bi"/>
          </m:rPr>
          <w:rPr>
            <w:rFonts w:ascii="Cambria Math" w:eastAsiaTheme="minorEastAsia" w:hAnsi="Cambria Math" w:cstheme="minorHAnsi"/>
          </w:rPr>
          <m:t>k</m:t>
        </m:r>
      </m:oMath>
      <w:r w:rsidRPr="00E2317E">
        <w:rPr>
          <w:rFonts w:asciiTheme="minorHAnsi" w:eastAsiaTheme="minorEastAsia" w:hAnsiTheme="minorHAnsi" w:cstheme="minorHAnsi"/>
        </w:rPr>
        <w:t xml:space="preserve"> to be a positive number.</w:t>
      </w:r>
      <m:oMath>
        <m:r>
          <m:rPr>
            <m:sty m:val="p"/>
          </m:rPr>
          <w:rPr>
            <w:rFonts w:ascii="Cambria Math" w:eastAsiaTheme="minorEastAsia" w:hAnsi="Cambria Math" w:cstheme="minorHAnsi"/>
          </w:rPr>
          <w:br/>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m:t>
        </m:r>
        <m:r>
          <w:rPr>
            <w:rFonts w:ascii="Cambria Math" w:eastAsiaTheme="minorEastAsia" w:hAnsi="Cambria Math" w:cstheme="minorHAnsi"/>
          </w:rPr>
          <m:t>k</m:t>
        </m:r>
        <m:r>
          <m:rPr>
            <m:sty m:val="p"/>
          </m:rPr>
          <w:rPr>
            <w:rFonts w:ascii="Cambria Math" w:eastAsiaTheme="minorEastAsia" w:hAnsi="Cambria Math" w:cstheme="minorHAnsi"/>
          </w:rPr>
          <m:t>⇔-</m:t>
        </m:r>
        <m:rad>
          <m:radPr>
            <m:degHide m:val="1"/>
            <m:ctrlPr>
              <w:rPr>
                <w:rFonts w:ascii="Cambria Math" w:eastAsiaTheme="minorEastAsia" w:hAnsi="Cambria Math" w:cstheme="minorHAnsi"/>
              </w:rPr>
            </m:ctrlPr>
          </m:radPr>
          <m:deg/>
          <m:e>
            <m:r>
              <w:rPr>
                <w:rFonts w:ascii="Cambria Math" w:eastAsiaTheme="minorEastAsia" w:hAnsi="Cambria Math" w:cstheme="minorHAnsi"/>
              </w:rPr>
              <m:t>k</m:t>
            </m:r>
          </m:e>
        </m:rad>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m:t>
        </m:r>
        <m:rad>
          <m:radPr>
            <m:degHide m:val="1"/>
            <m:ctrlPr>
              <w:rPr>
                <w:rFonts w:ascii="Cambria Math" w:eastAsiaTheme="minorEastAsia" w:hAnsi="Cambria Math" w:cstheme="minorHAnsi"/>
              </w:rPr>
            </m:ctrlPr>
          </m:radPr>
          <m:deg/>
          <m:e>
            <m:r>
              <w:rPr>
                <w:rFonts w:ascii="Cambria Math" w:eastAsiaTheme="minorEastAsia" w:hAnsi="Cambria Math" w:cstheme="minorHAnsi"/>
              </w:rPr>
              <m:t>k</m:t>
            </m:r>
          </m:e>
        </m:rad>
      </m:oMath>
      <w:r w:rsidRPr="00E2317E">
        <w:rPr>
          <w:rFonts w:asciiTheme="minorHAnsi" w:eastAsiaTheme="minorEastAsia" w:hAnsiTheme="minorHAnsi" w:cstheme="minorHAnsi"/>
        </w:rPr>
        <w:t xml:space="preserve">, and similarly </w:t>
      </w:r>
      <m:oMath>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sin</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m:t>
        </m:r>
        <m:r>
          <w:rPr>
            <w:rFonts w:ascii="Cambria Math" w:eastAsiaTheme="minorEastAsia" w:hAnsi="Cambria Math" w:cstheme="minorHAnsi"/>
          </w:rPr>
          <m:t>k</m:t>
        </m:r>
        <m:r>
          <m:rPr>
            <m:sty m:val="p"/>
          </m:rPr>
          <w:rPr>
            <w:rFonts w:ascii="Cambria Math" w:eastAsiaTheme="minorEastAsia" w:hAnsi="Cambria Math" w:cstheme="minorHAnsi"/>
          </w:rPr>
          <m:t>⇔-</m:t>
        </m:r>
        <m:rad>
          <m:radPr>
            <m:degHide m:val="1"/>
            <m:ctrlPr>
              <w:rPr>
                <w:rFonts w:ascii="Cambria Math" w:eastAsiaTheme="minorEastAsia" w:hAnsi="Cambria Math" w:cstheme="minorHAnsi"/>
              </w:rPr>
            </m:ctrlPr>
          </m:radPr>
          <m:deg/>
          <m:e>
            <m:r>
              <w:rPr>
                <w:rFonts w:ascii="Cambria Math" w:eastAsiaTheme="minorEastAsia" w:hAnsi="Cambria Math" w:cstheme="minorHAnsi"/>
              </w:rPr>
              <m:t>k</m:t>
            </m:r>
          </m:e>
        </m:rad>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m:t>
        </m:r>
        <m:rad>
          <m:radPr>
            <m:degHide m:val="1"/>
            <m:ctrlPr>
              <w:rPr>
                <w:rFonts w:ascii="Cambria Math" w:eastAsiaTheme="minorEastAsia" w:hAnsi="Cambria Math" w:cstheme="minorHAnsi"/>
              </w:rPr>
            </m:ctrlPr>
          </m:radPr>
          <m:deg/>
          <m:e>
            <m:r>
              <w:rPr>
                <w:rFonts w:ascii="Cambria Math" w:eastAsiaTheme="minorEastAsia" w:hAnsi="Cambria Math" w:cstheme="minorHAnsi"/>
              </w:rPr>
              <m:t>k</m:t>
            </m:r>
          </m:e>
        </m:rad>
      </m:oMath>
      <w:r w:rsidRPr="00E2317E">
        <w:rPr>
          <w:rFonts w:asciiTheme="minorHAnsi" w:eastAsiaTheme="minorEastAsia" w:hAnsiTheme="minorHAnsi" w:cstheme="minorHAnsi"/>
        </w:rPr>
        <w:t>.</w:t>
      </w:r>
      <w:r w:rsidRPr="00E2317E">
        <w:rPr>
          <w:rFonts w:asciiTheme="minorHAnsi" w:eastAsiaTheme="minorEastAsia" w:hAnsiTheme="minorHAnsi" w:cstheme="minorHAnsi"/>
        </w:rPr>
        <w:br/>
        <w:t xml:space="preserve">A quick sketch helps. For the value of </w:t>
      </w:r>
      <m:oMath>
        <m:r>
          <w:rPr>
            <w:rFonts w:ascii="Cambria Math" w:eastAsiaTheme="minorEastAsia" w:hAnsi="Cambria Math" w:cstheme="minorHAnsi"/>
          </w:rPr>
          <m:t>k</m:t>
        </m:r>
      </m:oMath>
      <w:r w:rsidRPr="00E2317E">
        <w:rPr>
          <w:rFonts w:asciiTheme="minorHAnsi" w:eastAsiaTheme="minorEastAsia" w:hAnsiTheme="minorHAnsi" w:cstheme="minorHAnsi"/>
        </w:rPr>
        <w:t xml:space="preserve"> used in the illustration below, the interval of values that satisfy </w:t>
      </w:r>
      <m:oMath>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m:t>
        </m:r>
        <m:r>
          <w:rPr>
            <w:rFonts w:ascii="Cambria Math" w:eastAsiaTheme="minorEastAsia" w:hAnsi="Cambria Math" w:cstheme="minorHAnsi"/>
          </w:rPr>
          <m:t>k</m:t>
        </m:r>
      </m:oMath>
      <w:r w:rsidRPr="00E2317E">
        <w:rPr>
          <w:rFonts w:asciiTheme="minorHAnsi" w:eastAsiaTheme="minorEastAsia" w:hAnsiTheme="minorHAnsi" w:cstheme="minorHAnsi"/>
        </w:rPr>
        <w:t xml:space="preserve"> do overlap a little with the interval of values that satisfy </w:t>
      </w:r>
      <m:oMath>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sin</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m:t>
        </m:r>
        <m:r>
          <w:rPr>
            <w:rFonts w:ascii="Cambria Math" w:eastAsiaTheme="minorEastAsia" w:hAnsi="Cambria Math" w:cstheme="minorHAnsi"/>
          </w:rPr>
          <m:t>k</m:t>
        </m:r>
      </m:oMath>
      <w:r w:rsidRPr="00E2317E">
        <w:rPr>
          <w:rFonts w:asciiTheme="minorHAnsi" w:eastAsiaTheme="minorEastAsia" w:hAnsiTheme="minorHAnsi" w:cstheme="minorHAnsi"/>
        </w:rPr>
        <w:t>.</w:t>
      </w:r>
      <w:r w:rsidRPr="00E2317E">
        <w:rPr>
          <w:rFonts w:eastAsiaTheme="minorEastAsia" w:cstheme="minorHAnsi"/>
        </w:rPr>
        <w:br/>
      </w:r>
      <w:r w:rsidRPr="00E2317E">
        <w:rPr>
          <w:rFonts w:eastAsiaTheme="minorEastAsia" w:cstheme="minorHAnsi"/>
        </w:rPr>
        <w:br/>
      </w:r>
      <w:r w:rsidRPr="0014496A">
        <w:rPr>
          <w:noProof/>
        </w:rPr>
        <w:drawing>
          <wp:inline distT="0" distB="0" distL="0" distR="0" wp14:anchorId="1B60E044" wp14:editId="6E884AD8">
            <wp:extent cx="5731510" cy="3157855"/>
            <wp:effectExtent l="0" t="0" r="2540" b="4445"/>
            <wp:docPr id="918" name="Picture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1"/>
                    <a:stretch>
                      <a:fillRect/>
                    </a:stretch>
                  </pic:blipFill>
                  <pic:spPr>
                    <a:xfrm>
                      <a:off x="0" y="0"/>
                      <a:ext cx="5731510" cy="3157855"/>
                    </a:xfrm>
                    <a:prstGeom prst="rect">
                      <a:avLst/>
                    </a:prstGeom>
                  </pic:spPr>
                </pic:pic>
              </a:graphicData>
            </a:graphic>
          </wp:inline>
        </w:drawing>
      </w:r>
      <w:r w:rsidRPr="00E2317E">
        <w:rPr>
          <w:rFonts w:eastAsiaTheme="minorEastAsia" w:cstheme="minorHAnsi"/>
        </w:rPr>
        <w:br/>
      </w:r>
      <w:r w:rsidRPr="00E2317E">
        <w:rPr>
          <w:rFonts w:eastAsiaTheme="minorEastAsia" w:cstheme="minorHAnsi"/>
        </w:rPr>
        <w:br/>
        <w:t xml:space="preserve">As the value of </w:t>
      </w:r>
      <m:oMath>
        <m:r>
          <w:rPr>
            <w:rFonts w:ascii="Cambria Math" w:eastAsiaTheme="minorEastAsia" w:hAnsi="Cambria Math" w:cstheme="minorHAnsi"/>
          </w:rPr>
          <m:t>k</m:t>
        </m:r>
      </m:oMath>
      <w:r w:rsidRPr="00E2317E">
        <w:rPr>
          <w:rFonts w:eastAsiaTheme="minorEastAsia" w:cstheme="minorHAnsi"/>
        </w:rPr>
        <w:t xml:space="preserve"> lowers, so does the amount of overlap between the two sets of solutions, each overlap becoming a single point (at </w:t>
      </w:r>
      <m:oMath>
        <m:r>
          <w:rPr>
            <w:rFonts w:ascii="Cambria Math" w:eastAsiaTheme="minorEastAsia" w:hAnsi="Cambria Math" w:cstheme="minorHAnsi"/>
          </w:rPr>
          <m:t>x</m:t>
        </m:r>
        <m:r>
          <m:rPr>
            <m:sty m:val="p"/>
          </m:rPr>
          <w:rPr>
            <w:rFonts w:ascii="Cambria Math" w:eastAsiaTheme="minorEastAsia" w:hAnsi="Cambria Math" w:cstheme="minorHAnsi"/>
          </w:rPr>
          <m:t xml:space="preserve">=45°, </m:t>
        </m:r>
        <m:r>
          <w:rPr>
            <w:rFonts w:ascii="Cambria Math" w:eastAsiaTheme="minorEastAsia" w:hAnsi="Cambria Math" w:cstheme="minorHAnsi"/>
          </w:rPr>
          <m:t>x</m:t>
        </m:r>
        <m:r>
          <m:rPr>
            <m:sty m:val="p"/>
          </m:rPr>
          <w:rPr>
            <w:rFonts w:ascii="Cambria Math" w:eastAsiaTheme="minorEastAsia" w:hAnsi="Cambria Math" w:cstheme="minorHAnsi"/>
          </w:rPr>
          <m:t xml:space="preserve">=135°, </m:t>
        </m:r>
        <m:r>
          <w:rPr>
            <w:rFonts w:ascii="Cambria Math" w:eastAsiaTheme="minorEastAsia" w:hAnsi="Cambria Math" w:cstheme="minorHAnsi"/>
          </w:rPr>
          <m:t>x</m:t>
        </m:r>
        <m:r>
          <m:rPr>
            <m:sty m:val="p"/>
          </m:rPr>
          <w:rPr>
            <w:rFonts w:ascii="Cambria Math" w:eastAsiaTheme="minorEastAsia" w:hAnsi="Cambria Math" w:cstheme="minorHAnsi"/>
          </w:rPr>
          <m:t>=225°</m:t>
        </m:r>
      </m:oMath>
      <w:r w:rsidRPr="00E2317E">
        <w:rPr>
          <w:rFonts w:eastAsiaTheme="minorEastAsia" w:cstheme="minorHAnsi"/>
        </w:rPr>
        <w:t xml:space="preserve"> and </w:t>
      </w:r>
      <m:oMath>
        <m:r>
          <w:rPr>
            <w:rFonts w:ascii="Cambria Math" w:eastAsiaTheme="minorEastAsia" w:hAnsi="Cambria Math" w:cstheme="minorHAnsi"/>
          </w:rPr>
          <w:lastRenderedPageBreak/>
          <m:t>x</m:t>
        </m:r>
        <m:r>
          <m:rPr>
            <m:sty m:val="p"/>
          </m:rPr>
          <w:rPr>
            <w:rFonts w:ascii="Cambria Math" w:eastAsiaTheme="minorEastAsia" w:hAnsi="Cambria Math" w:cstheme="minorHAnsi"/>
          </w:rPr>
          <m:t>=315°</m:t>
        </m:r>
      </m:oMath>
      <w:r w:rsidRPr="00E2317E">
        <w:rPr>
          <w:rFonts w:eastAsiaTheme="minorEastAsia" w:cstheme="minorHAnsi"/>
        </w:rPr>
        <w:t xml:space="preserve">) precisely when </w:t>
      </w:r>
      <m:oMath>
        <m:rad>
          <m:radPr>
            <m:degHide m:val="1"/>
            <m:ctrlPr>
              <w:rPr>
                <w:rFonts w:ascii="Cambria Math" w:eastAsiaTheme="minorEastAsia" w:hAnsi="Cambria Math" w:cstheme="minorHAnsi"/>
              </w:rPr>
            </m:ctrlPr>
          </m:radPr>
          <m:deg/>
          <m:e>
            <m:r>
              <w:rPr>
                <w:rFonts w:ascii="Cambria Math" w:eastAsiaTheme="minorEastAsia" w:hAnsi="Cambria Math" w:cstheme="minorHAnsi"/>
              </w:rPr>
              <m:t>k</m:t>
            </m:r>
          </m:e>
        </m:rad>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45°</m:t>
                </m:r>
              </m:e>
            </m:d>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45°</m:t>
                    </m:r>
                  </m:e>
                </m:d>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den>
                </m:f>
              </m:e>
            </m:func>
          </m:e>
        </m:func>
      </m:oMath>
      <w:r w:rsidRPr="00E2317E">
        <w:rPr>
          <w:rFonts w:eastAsiaTheme="minorEastAsia" w:cstheme="minorHAnsi"/>
        </w:rPr>
        <w:t xml:space="preserve">. Therefore, </w:t>
      </w:r>
      <m:oMath>
        <m:r>
          <w:rPr>
            <w:rFonts w:ascii="Cambria Math" w:eastAsiaTheme="minorEastAsia" w:hAnsi="Cambria Math" w:cstheme="minorHAnsi"/>
          </w:rPr>
          <m:t>k</m:t>
        </m:r>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oMath>
      <w:r w:rsidRPr="00E2317E">
        <w:rPr>
          <w:rFonts w:eastAsiaTheme="minorEastAsia" w:cstheme="minorHAnsi"/>
        </w:rPr>
        <w:t xml:space="preserve"> is the smallest value of </w:t>
      </w:r>
      <m:oMath>
        <m:r>
          <w:rPr>
            <w:rFonts w:ascii="Cambria Math" w:eastAsiaTheme="minorEastAsia" w:hAnsi="Cambria Math" w:cstheme="minorHAnsi"/>
          </w:rPr>
          <m:t>k</m:t>
        </m:r>
      </m:oMath>
      <w:r w:rsidRPr="00E2317E">
        <w:rPr>
          <w:rFonts w:eastAsiaTheme="minorEastAsia" w:cstheme="minorHAnsi"/>
        </w:rPr>
        <w:t xml:space="preserve"> such that </w:t>
      </w:r>
      <m:oMath>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m:t>
        </m:r>
        <m:r>
          <w:rPr>
            <w:rFonts w:ascii="Cambria Math" w:eastAsiaTheme="minorEastAsia" w:hAnsi="Cambria Math" w:cstheme="minorHAnsi"/>
          </w:rPr>
          <m:t>k</m:t>
        </m:r>
      </m:oMath>
      <w:r w:rsidRPr="00E2317E">
        <w:rPr>
          <w:rFonts w:eastAsiaTheme="minorEastAsia" w:cstheme="minorHAnsi"/>
        </w:rPr>
        <w:t xml:space="preserve"> and </w:t>
      </w:r>
      <m:oMath>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sin</m:t>
                </m:r>
              </m:e>
              <m:sup>
                <m:r>
                  <m:rPr>
                    <m:sty m:val="p"/>
                  </m:rPr>
                  <w:rPr>
                    <w:rFonts w:ascii="Cambria Math" w:eastAsiaTheme="minorEastAsia" w:hAnsi="Cambria Math" w:cstheme="minorHAnsi"/>
                  </w:rPr>
                  <m:t>2</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m:t>
        </m:r>
        <m:r>
          <w:rPr>
            <w:rFonts w:ascii="Cambria Math" w:eastAsiaTheme="minorEastAsia" w:hAnsi="Cambria Math" w:cstheme="minorHAnsi"/>
          </w:rPr>
          <m:t>k</m:t>
        </m:r>
      </m:oMath>
      <w:r w:rsidRPr="00E2317E">
        <w:rPr>
          <w:rFonts w:eastAsiaTheme="minorEastAsia" w:cstheme="minorHAnsi"/>
        </w:rPr>
        <w:t xml:space="preserve"> have solutions in common.</w:t>
      </w:r>
      <w:r w:rsidRPr="00E2317E">
        <w:rPr>
          <w:rFonts w:eastAsiaTheme="minorEastAsia" w:cstheme="minorHAnsi"/>
        </w:rPr>
        <w:br/>
      </w:r>
    </w:p>
    <w:p w14:paraId="61ED5E7E" w14:textId="77777777" w:rsidR="00E2317E" w:rsidRPr="00E2317E" w:rsidRDefault="00E2317E" w:rsidP="00E2317E">
      <w:pPr>
        <w:pStyle w:val="ListParagraph"/>
        <w:autoSpaceDE w:val="0"/>
        <w:autoSpaceDN w:val="0"/>
        <w:adjustRightInd w:val="0"/>
        <w:spacing w:line="240" w:lineRule="auto"/>
        <w:rPr>
          <w:rFonts w:eastAsiaTheme="minorEastAsia" w:cstheme="minorHAnsi"/>
        </w:rPr>
      </w:pPr>
    </w:p>
    <w:p w14:paraId="0C085C7A" w14:textId="21EA7B4C" w:rsidR="0014496A" w:rsidRPr="00E2317E" w:rsidRDefault="0014496A" w:rsidP="00E2317E">
      <w:pPr>
        <w:pStyle w:val="ListParagraph"/>
        <w:numPr>
          <w:ilvl w:val="0"/>
          <w:numId w:val="7"/>
        </w:numPr>
        <w:autoSpaceDE w:val="0"/>
        <w:autoSpaceDN w:val="0"/>
        <w:adjustRightInd w:val="0"/>
        <w:spacing w:line="240" w:lineRule="auto"/>
        <w:rPr>
          <w:rFonts w:eastAsiaTheme="minorEastAsia" w:cstheme="minorHAnsi"/>
        </w:rPr>
      </w:pPr>
      <w:r w:rsidRPr="00E2317E">
        <w:rPr>
          <w:rFonts w:eastAsiaTheme="minorEastAsia" w:cstheme="minorHAnsi"/>
        </w:rPr>
        <w:br/>
      </w:r>
      <w:r w:rsidR="00642415" w:rsidRPr="00E2317E">
        <w:rPr>
          <w:rFonts w:eastAsiaTheme="minorEastAsia" w:cstheme="minorHAnsi"/>
        </w:rPr>
        <w:t xml:space="preserve"> </w:t>
      </w:r>
      <m:oMath>
        <m:d>
          <m:dPr>
            <m:begChr m:val="|"/>
            <m:endChr m:val="|"/>
            <m:ctrlPr>
              <w:rPr>
                <w:rFonts w:ascii="Cambria Math" w:eastAsiaTheme="minorEastAsia" w:hAnsi="Cambria Math" w:cstheme="minorHAnsi"/>
              </w:rPr>
            </m:ctrlPr>
          </m:dPr>
          <m:e>
            <m:r>
              <m:rPr>
                <m:sty m:val="p"/>
              </m:rPr>
              <w:rPr>
                <w:rFonts w:ascii="Cambria Math" w:eastAsiaTheme="minorEastAsia" w:hAnsi="Cambria Math" w:cstheme="minorHAnsi"/>
              </w:rPr>
              <m:t>2</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-1</m:t>
            </m:r>
          </m:e>
        </m:d>
        <m:r>
          <m:rPr>
            <m:sty m:val="p"/>
          </m:rPr>
          <w:rPr>
            <w:rFonts w:ascii="Cambria Math" w:eastAsiaTheme="minorEastAsia" w:hAnsi="Cambria Math" w:cstheme="minorHAnsi"/>
          </w:rPr>
          <m:t>≥1⇔2</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-1≥1</m:t>
        </m:r>
      </m:oMath>
      <w:r w:rsidRPr="00E2317E">
        <w:rPr>
          <w:rFonts w:eastAsiaTheme="minorEastAsia" w:cstheme="minorHAnsi"/>
        </w:rPr>
        <w:t xml:space="preserve"> or </w:t>
      </w:r>
      <m:oMath>
        <m:r>
          <m:rPr>
            <m:sty m:val="p"/>
          </m:rPr>
          <w:rPr>
            <w:rFonts w:ascii="Cambria Math" w:eastAsiaTheme="minorEastAsia" w:hAnsi="Cambria Math" w:cstheme="minorHAnsi"/>
          </w:rPr>
          <m:t>2</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-1≤-1⇔</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≥1</m:t>
        </m:r>
      </m:oMath>
      <w:r w:rsidRPr="00E2317E">
        <w:rPr>
          <w:rFonts w:eastAsiaTheme="minorEastAsia" w:cstheme="minorHAnsi"/>
        </w:rPr>
        <w:t xml:space="preserve"> or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≤0</m:t>
        </m:r>
      </m:oMath>
      <w:r w:rsidRPr="00E2317E">
        <w:rPr>
          <w:rFonts w:eastAsiaTheme="minorEastAsia" w:cstheme="minorHAnsi"/>
        </w:rPr>
        <w:t xml:space="preserve">. The solution to this on the interval </w:t>
      </w:r>
      <m:oMath>
        <m:r>
          <m:rPr>
            <m:sty m:val="p"/>
          </m:rPr>
          <w:rPr>
            <w:rFonts w:ascii="Cambria Math" w:eastAsiaTheme="minorEastAsia" w:hAnsi="Cambria Math" w:cstheme="minorHAnsi"/>
          </w:rPr>
          <m:t>0°≤</m:t>
        </m:r>
        <m:r>
          <w:rPr>
            <w:rFonts w:ascii="Cambria Math" w:eastAsiaTheme="minorEastAsia" w:hAnsi="Cambria Math" w:cstheme="minorHAnsi"/>
          </w:rPr>
          <m:t>x</m:t>
        </m:r>
        <m:r>
          <m:rPr>
            <m:sty m:val="p"/>
          </m:rPr>
          <w:rPr>
            <w:rFonts w:ascii="Cambria Math" w:eastAsiaTheme="minorEastAsia" w:hAnsi="Cambria Math" w:cstheme="minorHAnsi"/>
          </w:rPr>
          <m:t>≤360°</m:t>
        </m:r>
      </m:oMath>
      <w:r w:rsidRPr="00E2317E">
        <w:rPr>
          <w:rFonts w:eastAsiaTheme="minorEastAsia" w:cstheme="minorHAnsi"/>
        </w:rPr>
        <w:t xml:space="preserve"> is </w:t>
      </w:r>
      <m:oMath>
        <m:r>
          <w:rPr>
            <w:rFonts w:ascii="Cambria Math" w:eastAsiaTheme="minorEastAsia" w:hAnsi="Cambria Math" w:cstheme="minorHAnsi"/>
          </w:rPr>
          <m:t>x</m:t>
        </m:r>
        <m:r>
          <m:rPr>
            <m:sty m:val="p"/>
          </m:rPr>
          <w:rPr>
            <w:rFonts w:ascii="Cambria Math" w:eastAsiaTheme="minorEastAsia" w:hAnsi="Cambria Math" w:cstheme="minorHAnsi"/>
          </w:rPr>
          <m:t>=0°</m:t>
        </m:r>
      </m:oMath>
      <w:r w:rsidRPr="00E2317E">
        <w:rPr>
          <w:rFonts w:eastAsiaTheme="minorEastAsia" w:cstheme="minorHAnsi"/>
        </w:rPr>
        <w:t xml:space="preserve">, </w:t>
      </w:r>
      <m:oMath>
        <m:r>
          <w:rPr>
            <w:rFonts w:ascii="Cambria Math" w:eastAsiaTheme="minorEastAsia" w:hAnsi="Cambria Math" w:cstheme="minorHAnsi"/>
          </w:rPr>
          <m:t>x</m:t>
        </m:r>
        <m:r>
          <m:rPr>
            <m:sty m:val="p"/>
          </m:rPr>
          <w:rPr>
            <w:rFonts w:ascii="Cambria Math" w:eastAsiaTheme="minorEastAsia" w:hAnsi="Cambria Math" w:cstheme="minorHAnsi"/>
          </w:rPr>
          <m:t>=90°</m:t>
        </m:r>
      </m:oMath>
      <w:r w:rsidRPr="00E2317E">
        <w:rPr>
          <w:rFonts w:eastAsiaTheme="minorEastAsia" w:cstheme="minorHAnsi"/>
        </w:rPr>
        <w:t xml:space="preserve">, or </w:t>
      </w:r>
      <m:oMath>
        <m:r>
          <m:rPr>
            <m:sty m:val="p"/>
          </m:rPr>
          <w:rPr>
            <w:rFonts w:ascii="Cambria Math" w:eastAsiaTheme="minorEastAsia" w:hAnsi="Cambria Math" w:cstheme="minorHAnsi"/>
          </w:rPr>
          <m:t>180°≤</m:t>
        </m:r>
        <m:r>
          <w:rPr>
            <w:rFonts w:ascii="Cambria Math" w:eastAsiaTheme="minorEastAsia" w:hAnsi="Cambria Math" w:cstheme="minorHAnsi"/>
          </w:rPr>
          <m:t>x</m:t>
        </m:r>
        <m:r>
          <m:rPr>
            <m:sty m:val="p"/>
          </m:rPr>
          <w:rPr>
            <w:rFonts w:ascii="Cambria Math" w:eastAsiaTheme="minorEastAsia" w:hAnsi="Cambria Math" w:cstheme="minorHAnsi"/>
          </w:rPr>
          <m:t>≤360°</m:t>
        </m:r>
      </m:oMath>
      <w:r w:rsidRPr="00E2317E">
        <w:rPr>
          <w:rFonts w:eastAsiaTheme="minorEastAsia" w:cstheme="minorHAnsi"/>
        </w:rPr>
        <w:t>.</w:t>
      </w:r>
      <w:r w:rsidRPr="00E2317E">
        <w:rPr>
          <w:rFonts w:eastAsiaTheme="minorEastAsia" w:cstheme="minorHAnsi"/>
        </w:rPr>
        <w:br/>
      </w:r>
      <w:r w:rsidRPr="00E2317E">
        <w:rPr>
          <w:rFonts w:eastAsiaTheme="minorEastAsia" w:cstheme="minorHAnsi"/>
        </w:rPr>
        <w:br/>
      </w:r>
      <w:r w:rsidRPr="0014496A">
        <w:rPr>
          <w:noProof/>
        </w:rPr>
        <w:drawing>
          <wp:inline distT="0" distB="0" distL="0" distR="0" wp14:anchorId="7DAC3EDF" wp14:editId="15AC7A4F">
            <wp:extent cx="4229100" cy="2313682"/>
            <wp:effectExtent l="0" t="0" r="0" b="0"/>
            <wp:docPr id="919" name="Picture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2"/>
                    <a:stretch>
                      <a:fillRect/>
                    </a:stretch>
                  </pic:blipFill>
                  <pic:spPr>
                    <a:xfrm>
                      <a:off x="0" y="0"/>
                      <a:ext cx="4238104" cy="2318608"/>
                    </a:xfrm>
                    <a:prstGeom prst="rect">
                      <a:avLst/>
                    </a:prstGeom>
                  </pic:spPr>
                </pic:pic>
              </a:graphicData>
            </a:graphic>
          </wp:inline>
        </w:drawing>
      </w:r>
    </w:p>
    <w:p w14:paraId="37D05D88" w14:textId="6A4EE61B" w:rsidR="0014496A" w:rsidRDefault="0014496A" w:rsidP="0014496A">
      <w:pPr>
        <w:autoSpaceDE w:val="0"/>
        <w:autoSpaceDN w:val="0"/>
        <w:adjustRightInd w:val="0"/>
        <w:spacing w:after="0" w:line="240" w:lineRule="auto"/>
        <w:rPr>
          <w:rFonts w:eastAsiaTheme="minorEastAsia" w:cstheme="minorHAnsi"/>
        </w:rPr>
      </w:pPr>
    </w:p>
    <w:p w14:paraId="6FDE8DF2" w14:textId="77777777" w:rsidR="00E2317E" w:rsidRPr="0014496A" w:rsidRDefault="00E2317E" w:rsidP="0014496A">
      <w:pPr>
        <w:autoSpaceDE w:val="0"/>
        <w:autoSpaceDN w:val="0"/>
        <w:adjustRightInd w:val="0"/>
        <w:spacing w:after="0" w:line="240" w:lineRule="auto"/>
        <w:rPr>
          <w:rFonts w:eastAsiaTheme="minorEastAsia" w:cstheme="minorHAnsi"/>
        </w:rPr>
      </w:pPr>
    </w:p>
    <w:p w14:paraId="4FA10080" w14:textId="3761D9F4" w:rsidR="0014496A" w:rsidRPr="00F23A42" w:rsidRDefault="0014496A" w:rsidP="0014496A">
      <w:pPr>
        <w:autoSpaceDE w:val="0"/>
        <w:autoSpaceDN w:val="0"/>
        <w:adjustRightInd w:val="0"/>
        <w:spacing w:after="0" w:line="240" w:lineRule="auto"/>
        <w:rPr>
          <w:rFonts w:eastAsiaTheme="minorEastAsia" w:cstheme="minorHAnsi"/>
          <w:color w:val="ED7D31" w:themeColor="accent2"/>
          <w:lang w:val="fr-FR"/>
        </w:rPr>
      </w:pPr>
      <w:proofErr w:type="spellStart"/>
      <w:r w:rsidRPr="00F23A42">
        <w:rPr>
          <w:rFonts w:eastAsiaTheme="minorEastAsia" w:cstheme="minorHAnsi"/>
          <w:b/>
          <w:bCs/>
          <w:color w:val="ED7D31" w:themeColor="accent2"/>
          <w:sz w:val="32"/>
          <w:szCs w:val="32"/>
          <w:lang w:val="fr-FR"/>
        </w:rPr>
        <w:t>Exercise</w:t>
      </w:r>
      <w:proofErr w:type="spellEnd"/>
      <w:r w:rsidRPr="00F23A42">
        <w:rPr>
          <w:rFonts w:eastAsiaTheme="minorEastAsia" w:cstheme="minorHAnsi"/>
          <w:b/>
          <w:bCs/>
          <w:color w:val="ED7D31" w:themeColor="accent2"/>
          <w:sz w:val="32"/>
          <w:szCs w:val="32"/>
          <w:lang w:val="fr-FR"/>
        </w:rPr>
        <w:t xml:space="preserve"> 2</w:t>
      </w:r>
      <w:r w:rsidRPr="00F23A42">
        <w:rPr>
          <w:rFonts w:eastAsiaTheme="minorEastAsia" w:cstheme="minorHAnsi"/>
          <w:color w:val="ED7D31" w:themeColor="accent2"/>
          <w:lang w:val="fr-FR"/>
        </w:rPr>
        <w:t xml:space="preserve"> </w:t>
      </w:r>
    </w:p>
    <w:p w14:paraId="6E9CFD06" w14:textId="77777777" w:rsidR="0014496A" w:rsidRPr="00EC5B36" w:rsidRDefault="0014496A" w:rsidP="0014496A">
      <w:pPr>
        <w:autoSpaceDE w:val="0"/>
        <w:autoSpaceDN w:val="0"/>
        <w:adjustRightInd w:val="0"/>
        <w:spacing w:after="0" w:line="240" w:lineRule="auto"/>
        <w:rPr>
          <w:rFonts w:eastAsiaTheme="minorEastAsia" w:cstheme="minorHAnsi"/>
          <w:lang w:val="fr-FR"/>
        </w:rPr>
      </w:pPr>
    </w:p>
    <w:p w14:paraId="17A3B6CF" w14:textId="2CFE0038" w:rsidR="0014496A" w:rsidRPr="00F23A42" w:rsidRDefault="0014496A" w:rsidP="0014496A">
      <w:pPr>
        <w:autoSpaceDE w:val="0"/>
        <w:autoSpaceDN w:val="0"/>
        <w:adjustRightInd w:val="0"/>
        <w:spacing w:after="0" w:line="240" w:lineRule="auto"/>
        <w:rPr>
          <w:rFonts w:eastAsiaTheme="minorEastAsia" w:cstheme="minorHAnsi"/>
          <w:b/>
          <w:bCs/>
          <w:color w:val="ED7D31" w:themeColor="accent2"/>
          <w:lang w:val="fr-FR"/>
        </w:rPr>
      </w:pPr>
      <w:r w:rsidRPr="00F23A42">
        <w:rPr>
          <w:rFonts w:eastAsiaTheme="minorEastAsia" w:cstheme="minorHAnsi"/>
          <w:b/>
          <w:bCs/>
          <w:color w:val="ED7D31" w:themeColor="accent2"/>
          <w:sz w:val="28"/>
          <w:szCs w:val="28"/>
          <w:lang w:val="fr-FR"/>
        </w:rPr>
        <w:t>TMUA style questions</w:t>
      </w:r>
    </w:p>
    <w:p w14:paraId="7EA8DEC4" w14:textId="77777777" w:rsidR="0014496A" w:rsidRPr="00EC5B36" w:rsidRDefault="0014496A" w:rsidP="0014496A">
      <w:pPr>
        <w:autoSpaceDE w:val="0"/>
        <w:autoSpaceDN w:val="0"/>
        <w:adjustRightInd w:val="0"/>
        <w:spacing w:after="0" w:line="240" w:lineRule="auto"/>
        <w:rPr>
          <w:rFonts w:eastAsiaTheme="minorEastAsia" w:cstheme="minorHAnsi"/>
          <w:lang w:val="fr-FR"/>
        </w:rPr>
      </w:pPr>
    </w:p>
    <w:p w14:paraId="749075F3" w14:textId="1A3521E0" w:rsidR="002E6717" w:rsidRPr="00F23A42" w:rsidRDefault="00D138BB" w:rsidP="00AC535A">
      <w:pPr>
        <w:pStyle w:val="ListParagraph"/>
        <w:numPr>
          <w:ilvl w:val="0"/>
          <w:numId w:val="47"/>
        </w:numPr>
        <w:autoSpaceDE w:val="0"/>
        <w:autoSpaceDN w:val="0"/>
        <w:adjustRightInd w:val="0"/>
        <w:spacing w:line="240" w:lineRule="auto"/>
        <w:rPr>
          <w:rFonts w:eastAsiaTheme="minorEastAsia" w:cstheme="minorHAnsi"/>
        </w:rPr>
      </w:pP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lang w:val="en-GB"/>
              </w:rPr>
              <m:t>cos</m:t>
            </m:r>
          </m:fName>
          <m:e>
            <m:r>
              <w:rPr>
                <w:rFonts w:ascii="Cambria Math" w:eastAsiaTheme="minorEastAsia" w:hAnsi="Cambria Math" w:cstheme="minorHAnsi"/>
              </w:rPr>
              <m:t>θ</m:t>
            </m:r>
          </m:e>
        </m:func>
        <m:r>
          <m:rPr>
            <m:sty m:val="p"/>
          </m:rPr>
          <w:rPr>
            <w:rFonts w:ascii="Cambria Math" w:eastAsiaTheme="minorEastAsia" w:hAnsi="Cambria Math" w:cstheme="minorHAnsi"/>
            <w:lang w:val="en-GB"/>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lang w:val="en-GB"/>
              </w:rPr>
              <m:t>sin</m:t>
            </m:r>
          </m:fName>
          <m:e>
            <m:r>
              <w:rPr>
                <w:rFonts w:ascii="Cambria Math" w:eastAsiaTheme="minorEastAsia" w:hAnsi="Cambria Math" w:cstheme="minorHAnsi"/>
              </w:rPr>
              <m:t>θ</m:t>
            </m:r>
          </m:e>
        </m:func>
      </m:oMath>
      <w:r w:rsidR="002E6717" w:rsidRPr="00D138BB">
        <w:rPr>
          <w:rFonts w:eastAsiaTheme="minorEastAsia" w:cstheme="minorHAnsi"/>
          <w:lang w:val="en-GB"/>
        </w:rPr>
        <w:t xml:space="preserve"> </w:t>
      </w:r>
      <w:r w:rsidR="002E6717" w:rsidRPr="00F23A42">
        <w:rPr>
          <w:rFonts w:eastAsiaTheme="minorEastAsia" w:cstheme="minorHAnsi"/>
        </w:rPr>
        <w:t xml:space="preserve">can be rewritten as </w:t>
      </w:r>
      <m:oMath>
        <m:r>
          <w:rPr>
            <w:rFonts w:ascii="Cambria Math" w:eastAsiaTheme="minorEastAsia" w:hAnsi="Cambria Math" w:cstheme="minorHAnsi"/>
          </w:rPr>
          <m:t>R</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i/>
                  </w:rPr>
                </m:ctrlPr>
              </m:dPr>
              <m:e>
                <m:r>
                  <w:rPr>
                    <w:rFonts w:ascii="Cambria Math" w:eastAsiaTheme="minorEastAsia" w:hAnsi="Cambria Math" w:cstheme="minorHAnsi"/>
                  </w:rPr>
                  <m:t>x+α</m:t>
                </m:r>
              </m:e>
            </m:d>
          </m:e>
        </m:func>
      </m:oMath>
    </w:p>
    <w:p w14:paraId="1A8707BA" w14:textId="5D53D5F4" w:rsidR="00FE711E" w:rsidRDefault="00FE711E" w:rsidP="00F23A42">
      <w:pPr>
        <w:autoSpaceDE w:val="0"/>
        <w:autoSpaceDN w:val="0"/>
        <w:adjustRightInd w:val="0"/>
        <w:spacing w:after="0" w:line="240" w:lineRule="auto"/>
        <w:ind w:left="709"/>
        <w:rPr>
          <w:rFonts w:eastAsiaTheme="minorEastAsia" w:cstheme="minorHAnsi"/>
        </w:rPr>
      </w:pPr>
      <m:oMath>
        <m:r>
          <w:rPr>
            <w:rFonts w:ascii="Cambria Math" w:eastAsiaTheme="minorEastAsia" w:hAnsi="Cambria Math" w:cstheme="minorHAnsi"/>
          </w:rPr>
          <m:t>R</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α</m:t>
            </m:r>
          </m:e>
        </m:func>
        <m:r>
          <w:rPr>
            <w:rFonts w:ascii="Cambria Math" w:eastAsiaTheme="minorEastAsia" w:hAnsi="Cambria Math" w:cstheme="minorHAnsi"/>
          </w:rPr>
          <m:t>=1</m:t>
        </m:r>
      </m:oMath>
      <w:r>
        <w:rPr>
          <w:rFonts w:eastAsiaTheme="minorEastAsia" w:cstheme="minorHAnsi"/>
        </w:rPr>
        <w:t xml:space="preserve">, </w:t>
      </w:r>
      <m:oMath>
        <m:r>
          <w:rPr>
            <w:rFonts w:ascii="Cambria Math" w:eastAsiaTheme="minorEastAsia" w:hAnsi="Cambria Math" w:cstheme="minorHAnsi"/>
          </w:rPr>
          <m:t>R</m:t>
        </m:r>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α</m:t>
            </m:r>
          </m:e>
        </m:func>
        <m:r>
          <w:rPr>
            <w:rFonts w:ascii="Cambria Math" w:eastAsiaTheme="minorEastAsia" w:hAnsi="Cambria Math" w:cstheme="minorHAnsi"/>
          </w:rPr>
          <m:t>=1</m:t>
        </m:r>
      </m:oMath>
      <w:r w:rsidR="00A71974">
        <w:rPr>
          <w:rFonts w:eastAsiaTheme="minorEastAsia" w:cstheme="minorHAnsi"/>
        </w:rPr>
        <w:t xml:space="preserve">, </w:t>
      </w:r>
      <m:oMath>
        <m:sSup>
          <m:sSupPr>
            <m:ctrlPr>
              <w:rPr>
                <w:rFonts w:ascii="Cambria Math" w:eastAsiaTheme="minorEastAsia" w:hAnsi="Cambria Math" w:cstheme="minorHAnsi"/>
                <w:i/>
              </w:rPr>
            </m:ctrlPr>
          </m:sSupPr>
          <m:e>
            <m:r>
              <w:rPr>
                <w:rFonts w:ascii="Cambria Math" w:eastAsiaTheme="minorEastAsia" w:hAnsi="Cambria Math" w:cstheme="minorHAnsi"/>
              </w:rPr>
              <m:t>R</m:t>
            </m:r>
          </m:e>
          <m:sup>
            <m:r>
              <w:rPr>
                <w:rFonts w:ascii="Cambria Math" w:eastAsiaTheme="minorEastAsia" w:hAnsi="Cambria Math" w:cstheme="minorHAnsi"/>
              </w:rPr>
              <m:t>2</m:t>
            </m:r>
          </m:sup>
        </m:sSup>
        <m:r>
          <w:rPr>
            <w:rFonts w:ascii="Cambria Math" w:eastAsiaTheme="minorEastAsia" w:hAnsi="Cambria Math" w:cstheme="minorHAnsi"/>
          </w:rPr>
          <m:t>=2</m:t>
        </m:r>
        <m:box>
          <m:boxPr>
            <m:opEmu m:val="1"/>
            <m:ctrlPr>
              <w:rPr>
                <w:rFonts w:ascii="Cambria Math" w:eastAsiaTheme="minorEastAsia" w:hAnsi="Cambria Math" w:cstheme="minorHAnsi"/>
                <w:i/>
              </w:rPr>
            </m:ctrlPr>
          </m:boxPr>
          <m:e>
            <m:groupChr>
              <m:groupChrPr>
                <m:chr m:val="⇔"/>
                <m:pos m:val="top"/>
                <m:ctrlPr>
                  <w:rPr>
                    <w:rFonts w:ascii="Cambria Math" w:eastAsiaTheme="minorEastAsia" w:hAnsi="Cambria Math" w:cstheme="minorHAnsi"/>
                    <w:i/>
                  </w:rPr>
                </m:ctrlPr>
              </m:groupChrPr>
              <m:e>
                <m:r>
                  <w:rPr>
                    <w:rFonts w:ascii="Cambria Math" w:eastAsiaTheme="minorEastAsia" w:hAnsi="Cambria Math" w:cstheme="minorHAnsi"/>
                  </w:rPr>
                  <m:t xml:space="preserve"> </m:t>
                </m:r>
              </m:e>
            </m:groupChr>
          </m:e>
        </m:box>
        <m:r>
          <w:rPr>
            <w:rFonts w:ascii="Cambria Math" w:eastAsiaTheme="minorEastAsia" w:hAnsi="Cambria Math" w:cstheme="minorHAnsi"/>
          </w:rPr>
          <m:t>R=</m:t>
        </m:r>
        <m:rad>
          <m:radPr>
            <m:degHide m:val="1"/>
            <m:ctrlPr>
              <w:rPr>
                <w:rFonts w:ascii="Cambria Math" w:eastAsiaTheme="minorEastAsia" w:hAnsi="Cambria Math" w:cstheme="minorHAnsi"/>
                <w:i/>
              </w:rPr>
            </m:ctrlPr>
          </m:radPr>
          <m:deg/>
          <m:e>
            <m:r>
              <w:rPr>
                <w:rFonts w:ascii="Cambria Math" w:eastAsiaTheme="minorEastAsia" w:hAnsi="Cambria Math" w:cstheme="minorHAnsi"/>
              </w:rPr>
              <m:t>2</m:t>
            </m:r>
          </m:e>
        </m:rad>
      </m:oMath>
      <w:r w:rsidR="00A71974">
        <w:rPr>
          <w:rFonts w:eastAsiaTheme="minorEastAsia" w:cstheme="minorHAnsi"/>
        </w:rPr>
        <w:t xml:space="preserve">. </w:t>
      </w:r>
      <m:oMath>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tan</m:t>
            </m:r>
          </m:fName>
          <m:e>
            <m:r>
              <w:rPr>
                <w:rFonts w:ascii="Cambria Math" w:eastAsiaTheme="minorEastAsia" w:hAnsi="Cambria Math" w:cstheme="minorHAnsi"/>
              </w:rPr>
              <m:t>α</m:t>
            </m:r>
          </m:e>
        </m:func>
        <m:r>
          <w:rPr>
            <w:rFonts w:ascii="Cambria Math" w:eastAsiaTheme="minorEastAsia" w:hAnsi="Cambria Math" w:cstheme="minorHAnsi"/>
          </w:rPr>
          <m:t>=-1</m:t>
        </m:r>
        <m:box>
          <m:boxPr>
            <m:opEmu m:val="1"/>
            <m:ctrlPr>
              <w:rPr>
                <w:rFonts w:ascii="Cambria Math" w:eastAsiaTheme="minorEastAsia" w:hAnsi="Cambria Math" w:cstheme="minorHAnsi"/>
                <w:i/>
              </w:rPr>
            </m:ctrlPr>
          </m:boxPr>
          <m:e>
            <m:groupChr>
              <m:groupChrPr>
                <m:chr m:val="⇔"/>
                <m:pos m:val="top"/>
                <m:ctrlPr>
                  <w:rPr>
                    <w:rFonts w:ascii="Cambria Math" w:eastAsiaTheme="minorEastAsia" w:hAnsi="Cambria Math" w:cstheme="minorHAnsi"/>
                    <w:i/>
                  </w:rPr>
                </m:ctrlPr>
              </m:groupChrPr>
              <m:e>
                <m:r>
                  <w:rPr>
                    <w:rFonts w:ascii="Cambria Math" w:eastAsiaTheme="minorEastAsia" w:hAnsi="Cambria Math" w:cstheme="minorHAnsi"/>
                  </w:rPr>
                  <m:t xml:space="preserve"> </m:t>
                </m:r>
              </m:e>
            </m:groupChr>
          </m:e>
        </m:box>
        <m:r>
          <w:rPr>
            <w:rFonts w:ascii="Cambria Math" w:eastAsiaTheme="minorEastAsia" w:hAnsi="Cambria Math" w:cstheme="minorHAnsi"/>
          </w:rPr>
          <m:t>α=</m:t>
        </m:r>
        <m:f>
          <m:fPr>
            <m:ctrlPr>
              <w:rPr>
                <w:rFonts w:ascii="Cambria Math" w:eastAsiaTheme="minorEastAsia" w:hAnsi="Cambria Math" w:cstheme="minorHAnsi"/>
                <w:i/>
              </w:rPr>
            </m:ctrlPr>
          </m:fPr>
          <m:num>
            <m:r>
              <w:rPr>
                <w:rFonts w:ascii="Cambria Math" w:hAnsi="Cambria Math" w:cstheme="minorHAnsi"/>
              </w:rPr>
              <m:t>π</m:t>
            </m:r>
          </m:num>
          <m:den>
            <m:r>
              <w:rPr>
                <w:rFonts w:ascii="Cambria Math" w:hAnsi="Cambria Math" w:cstheme="minorHAnsi"/>
              </w:rPr>
              <m:t>4</m:t>
            </m:r>
          </m:den>
        </m:f>
        <m:r>
          <w:rPr>
            <w:rFonts w:ascii="Cambria Math" w:eastAsiaTheme="minorEastAsia" w:hAnsi="Cambria Math" w:cstheme="minorHAnsi"/>
          </w:rPr>
          <m:t xml:space="preserve"> </m:t>
        </m:r>
      </m:oMath>
    </w:p>
    <w:p w14:paraId="7443DA64" w14:textId="7F56D497" w:rsidR="00A71974" w:rsidRPr="00FE7666" w:rsidRDefault="00D138BB" w:rsidP="00F23A42">
      <w:pPr>
        <w:autoSpaceDE w:val="0"/>
        <w:autoSpaceDN w:val="0"/>
        <w:adjustRightInd w:val="0"/>
        <w:spacing w:after="0" w:line="240" w:lineRule="auto"/>
        <w:ind w:left="709"/>
        <w:rPr>
          <w:rFonts w:eastAsiaTheme="minorEastAsia" w:cstheme="minorHAnsi"/>
        </w:rPr>
      </w:pPr>
      <m:oMathPara>
        <m:oMathParaPr>
          <m:jc m:val="left"/>
        </m:oMathParaP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θ</m:t>
              </m:r>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θ</m:t>
              </m:r>
            </m:e>
          </m:func>
          <m:r>
            <w:rPr>
              <w:rFonts w:ascii="Cambria Math" w:eastAsiaTheme="minorEastAsia" w:hAnsi="Cambria Math" w:cstheme="minorHAnsi"/>
            </w:rPr>
            <m:t>≡</m:t>
          </m:r>
          <m:rad>
            <m:radPr>
              <m:degHide m:val="1"/>
              <m:ctrlPr>
                <w:rPr>
                  <w:rFonts w:ascii="Cambria Math" w:eastAsiaTheme="minorEastAsia" w:hAnsi="Cambria Math" w:cstheme="minorHAnsi"/>
                  <w:i/>
                </w:rPr>
              </m:ctrlPr>
            </m:radPr>
            <m:deg/>
            <m:e>
              <m:r>
                <w:rPr>
                  <w:rFonts w:ascii="Cambria Math" w:eastAsiaTheme="minorEastAsia" w:hAnsi="Cambria Math" w:cstheme="minorHAnsi"/>
                </w:rPr>
                <m:t>2</m:t>
              </m:r>
            </m:e>
          </m:rad>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i/>
                    </w:rPr>
                  </m:ctrlPr>
                </m:dPr>
                <m:e>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hAnsi="Cambria Math" w:cstheme="minorHAnsi"/>
                        </w:rPr>
                        <m:t>π</m:t>
                      </m:r>
                    </m:num>
                    <m:den>
                      <m:r>
                        <w:rPr>
                          <w:rFonts w:ascii="Cambria Math" w:hAnsi="Cambria Math" w:cstheme="minorHAnsi"/>
                        </w:rPr>
                        <m:t>4</m:t>
                      </m:r>
                    </m:den>
                  </m:f>
                </m:e>
              </m:d>
            </m:e>
          </m:func>
        </m:oMath>
      </m:oMathPara>
    </w:p>
    <w:p w14:paraId="412693F9" w14:textId="0AE7AE33" w:rsidR="00FE7666" w:rsidRDefault="00D138BB" w:rsidP="00F23A42">
      <w:pPr>
        <w:autoSpaceDE w:val="0"/>
        <w:autoSpaceDN w:val="0"/>
        <w:adjustRightInd w:val="0"/>
        <w:spacing w:after="0" w:line="240" w:lineRule="auto"/>
        <w:ind w:left="709"/>
        <w:rPr>
          <w:rFonts w:eastAsiaTheme="minorEastAsia" w:cstheme="minorHAnsi"/>
        </w:rPr>
      </w:pPr>
      <m:oMath>
        <m:rad>
          <m:radPr>
            <m:degHide m:val="1"/>
            <m:ctrlPr>
              <w:rPr>
                <w:rFonts w:ascii="Cambria Math" w:eastAsiaTheme="minorEastAsia" w:hAnsi="Cambria Math" w:cstheme="minorHAnsi"/>
                <w:i/>
              </w:rPr>
            </m:ctrlPr>
          </m:radPr>
          <m:deg/>
          <m:e>
            <m:r>
              <w:rPr>
                <w:rFonts w:ascii="Cambria Math" w:eastAsiaTheme="minorEastAsia" w:hAnsi="Cambria Math" w:cstheme="minorHAnsi"/>
              </w:rPr>
              <m:t>2</m:t>
            </m:r>
          </m:e>
        </m:rad>
        <m:func>
          <m:funcPr>
            <m:ctrlPr>
              <w:rPr>
                <w:rFonts w:ascii="Cambria Math" w:eastAsiaTheme="minorEastAsia" w:hAnsi="Cambria Math" w:cstheme="minorHAnsi"/>
                <w: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i/>
                  </w:rPr>
                </m:ctrlPr>
              </m:dPr>
              <m:e>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hAnsi="Cambria Math" w:cstheme="minorHAnsi"/>
                      </w:rPr>
                      <m:t>π</m:t>
                    </m:r>
                  </m:num>
                  <m:den>
                    <m:r>
                      <w:rPr>
                        <w:rFonts w:ascii="Cambria Math" w:hAnsi="Cambria Math" w:cstheme="minorHAnsi"/>
                      </w:rPr>
                      <m:t>4</m:t>
                    </m:r>
                  </m:den>
                </m:f>
              </m:e>
            </m:d>
          </m:e>
        </m:func>
        <m:r>
          <w:rPr>
            <w:rFonts w:ascii="Cambria Math" w:eastAsiaTheme="minorEastAsia" w:hAnsi="Cambria Math" w:cstheme="minorHAnsi"/>
          </w:rPr>
          <m:t>&lt;0</m:t>
        </m:r>
      </m:oMath>
      <w:r w:rsidR="00EB0480">
        <w:rPr>
          <w:rFonts w:eastAsiaTheme="minorEastAsia" w:cstheme="minorHAnsi"/>
        </w:rPr>
        <w:t xml:space="preserve"> for </w:t>
      </w:r>
      <m:oMath>
        <m:f>
          <m:fPr>
            <m:ctrlPr>
              <w:rPr>
                <w:rFonts w:ascii="Cambria Math" w:eastAsiaTheme="minorEastAsia" w:hAnsi="Cambria Math" w:cstheme="minorHAnsi"/>
                <w:i/>
              </w:rPr>
            </m:ctrlPr>
          </m:fPr>
          <m:num>
            <m:r>
              <w:rPr>
                <w:rFonts w:ascii="Cambria Math" w:hAnsi="Cambria Math" w:cstheme="minorHAnsi"/>
              </w:rPr>
              <m:t>3π</m:t>
            </m:r>
          </m:num>
          <m:den>
            <m:r>
              <w:rPr>
                <w:rFonts w:ascii="Cambria Math" w:hAnsi="Cambria Math" w:cstheme="minorHAnsi"/>
              </w:rPr>
              <m:t>4</m:t>
            </m:r>
          </m:den>
        </m:f>
        <m:r>
          <w:rPr>
            <w:rFonts w:ascii="Cambria Math" w:eastAsiaTheme="minorEastAsia" w:hAnsi="Cambria Math" w:cstheme="minorHAnsi"/>
          </w:rPr>
          <m:t>&lt;x&lt;</m:t>
        </m:r>
        <m:f>
          <m:fPr>
            <m:ctrlPr>
              <w:rPr>
                <w:rFonts w:ascii="Cambria Math" w:eastAsiaTheme="minorEastAsia" w:hAnsi="Cambria Math" w:cstheme="minorHAnsi"/>
                <w:i/>
              </w:rPr>
            </m:ctrlPr>
          </m:fPr>
          <m:num>
            <m:r>
              <w:rPr>
                <w:rFonts w:ascii="Cambria Math" w:hAnsi="Cambria Math" w:cstheme="minorHAnsi"/>
              </w:rPr>
              <m:t>7π</m:t>
            </m:r>
          </m:num>
          <m:den>
            <m:r>
              <w:rPr>
                <w:rFonts w:ascii="Cambria Math" w:hAnsi="Cambria Math" w:cstheme="minorHAnsi"/>
              </w:rPr>
              <m:t>4</m:t>
            </m:r>
          </m:den>
        </m:f>
      </m:oMath>
    </w:p>
    <w:p w14:paraId="751291E5" w14:textId="2E77FFEA" w:rsidR="00D71309" w:rsidRDefault="00D138BB" w:rsidP="00F23A42">
      <w:pPr>
        <w:autoSpaceDE w:val="0"/>
        <w:autoSpaceDN w:val="0"/>
        <w:adjustRightInd w:val="0"/>
        <w:spacing w:after="0" w:line="240" w:lineRule="auto"/>
        <w:ind w:left="709"/>
        <w:rPr>
          <w:rFonts w:eastAsiaTheme="minorEastAsia" w:cstheme="minorHAnsi"/>
        </w:rPr>
      </w:pPr>
      <m:oMath>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num>
          <m:den>
            <m:r>
              <m:rPr>
                <m:sty m:val="p"/>
              </m:rPr>
              <w:rPr>
                <w:rFonts w:ascii="Cambria Math" w:eastAsiaTheme="minorEastAsia" w:hAnsi="Cambria Math" w:cstheme="minorHAnsi"/>
              </w:rPr>
              <m:t>2</m:t>
            </m:r>
          </m:den>
        </m:f>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r>
              <w:rPr>
                <w:rFonts w:ascii="Cambria Math" w:eastAsiaTheme="minorEastAsia" w:hAnsi="Cambria Math" w:cstheme="minorHAnsi"/>
              </w:rPr>
              <m:t>θ</m:t>
            </m:r>
          </m:e>
        </m:func>
        <m:r>
          <w:rPr>
            <w:rFonts w:ascii="Cambria Math" w:eastAsiaTheme="minorEastAsia" w:hAnsi="Cambria Math" w:cstheme="minorHAnsi"/>
          </w:rPr>
          <m:t>=0</m:t>
        </m:r>
      </m:oMath>
      <w:r w:rsidR="00C96053">
        <w:rPr>
          <w:rFonts w:eastAsiaTheme="minorEastAsia" w:cstheme="minorHAnsi"/>
        </w:rPr>
        <w:t xml:space="preserve"> when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r>
              <w:rPr>
                <w:rFonts w:ascii="Cambria Math" w:eastAsiaTheme="minorEastAsia" w:hAnsi="Cambria Math" w:cstheme="minorHAnsi"/>
              </w:rPr>
              <m:t>θ</m:t>
            </m:r>
          </m:e>
        </m:func>
        <m:r>
          <w:rPr>
            <w:rFonts w:ascii="Cambria Math" w:eastAsiaTheme="minorEastAsia" w:hAnsi="Cambria Math" w:cstheme="minorHAnsi"/>
          </w:rPr>
          <m:t>=-</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num>
          <m:den>
            <m:r>
              <m:rPr>
                <m:sty m:val="p"/>
              </m:rPr>
              <w:rPr>
                <w:rFonts w:ascii="Cambria Math" w:eastAsiaTheme="minorEastAsia" w:hAnsi="Cambria Math" w:cstheme="minorHAnsi"/>
              </w:rPr>
              <m:t>2</m:t>
            </m:r>
          </m:den>
        </m:f>
      </m:oMath>
    </w:p>
    <w:p w14:paraId="4CA18D52" w14:textId="73F73830" w:rsidR="00C96053" w:rsidRDefault="00C96053" w:rsidP="00F23A42">
      <w:pPr>
        <w:autoSpaceDE w:val="0"/>
        <w:autoSpaceDN w:val="0"/>
        <w:adjustRightInd w:val="0"/>
        <w:spacing w:after="0" w:line="240" w:lineRule="auto"/>
        <w:ind w:left="709"/>
        <w:rPr>
          <w:rFonts w:eastAsiaTheme="minorEastAsia" w:cstheme="minorHAnsi"/>
        </w:rPr>
      </w:pPr>
      <w:r>
        <w:rPr>
          <w:rFonts w:eastAsiaTheme="minorEastAsia" w:cstheme="minorHAnsi"/>
        </w:rPr>
        <w:t xml:space="preserve">i.e. </w:t>
      </w:r>
      <m:oMath>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r>
          <w:rPr>
            <w:rFonts w:ascii="Cambria Math" w:eastAsiaTheme="minorEastAsia" w:hAnsi="Cambria Math" w:cstheme="minorHAnsi"/>
          </w:rPr>
          <m:t>θ=</m:t>
        </m:r>
        <m:f>
          <m:fPr>
            <m:ctrlPr>
              <w:rPr>
                <w:rFonts w:ascii="Cambria Math" w:eastAsiaTheme="minorEastAsia" w:hAnsi="Cambria Math" w:cstheme="minorHAnsi"/>
              </w:rPr>
            </m:ctrlPr>
          </m:fPr>
          <m:num>
            <m:r>
              <m:rPr>
                <m:sty m:val="p"/>
              </m:rPr>
              <w:rPr>
                <w:rFonts w:ascii="Cambria Math" w:eastAsiaTheme="minorEastAsia" w:hAnsi="Cambria Math" w:cstheme="minorHAnsi"/>
              </w:rPr>
              <m:t>5π</m:t>
            </m:r>
          </m:num>
          <m:den>
            <m:r>
              <m:rPr>
                <m:sty m:val="p"/>
              </m:rPr>
              <w:rPr>
                <w:rFonts w:ascii="Cambria Math" w:eastAsiaTheme="minorEastAsia" w:hAnsi="Cambria Math" w:cstheme="minorHAnsi"/>
              </w:rPr>
              <m:t>6</m:t>
            </m:r>
          </m:den>
        </m:f>
        <m:box>
          <m:boxPr>
            <m:opEmu m:val="1"/>
            <m:ctrlPr>
              <w:rPr>
                <w:rFonts w:ascii="Cambria Math" w:eastAsiaTheme="minorEastAsia" w:hAnsi="Cambria Math" w:cstheme="minorHAnsi"/>
                <w:i/>
              </w:rPr>
            </m:ctrlPr>
          </m:boxPr>
          <m:e>
            <m:groupChr>
              <m:groupChrPr>
                <m:chr m:val="⇔"/>
                <m:pos m:val="top"/>
                <m:ctrlPr>
                  <w:rPr>
                    <w:rFonts w:ascii="Cambria Math" w:eastAsiaTheme="minorEastAsia" w:hAnsi="Cambria Math" w:cstheme="minorHAnsi"/>
                    <w:i/>
                  </w:rPr>
                </m:ctrlPr>
              </m:groupChrPr>
              <m:e>
                <m:r>
                  <w:rPr>
                    <w:rFonts w:ascii="Cambria Math" w:eastAsiaTheme="minorEastAsia" w:hAnsi="Cambria Math" w:cstheme="minorHAnsi"/>
                  </w:rPr>
                  <m:t xml:space="preserve"> </m:t>
                </m:r>
              </m:e>
            </m:groupChr>
          </m:e>
        </m:box>
        <m:r>
          <w:rPr>
            <w:rFonts w:ascii="Cambria Math" w:eastAsiaTheme="minorEastAsia" w:hAnsi="Cambria Math" w:cstheme="minorHAnsi"/>
          </w:rPr>
          <m:t xml:space="preserve"> θ=</m:t>
        </m:r>
        <m:f>
          <m:fPr>
            <m:ctrlPr>
              <w:rPr>
                <w:rFonts w:ascii="Cambria Math" w:eastAsiaTheme="minorEastAsia" w:hAnsi="Cambria Math" w:cstheme="minorHAnsi"/>
                <w:i/>
              </w:rPr>
            </m:ctrlPr>
          </m:fPr>
          <m:num>
            <m:r>
              <w:rPr>
                <w:rFonts w:ascii="Cambria Math" w:hAnsi="Cambria Math" w:cstheme="minorHAnsi"/>
              </w:rPr>
              <m:t>5π</m:t>
            </m:r>
          </m:num>
          <m:den>
            <m:r>
              <w:rPr>
                <w:rFonts w:ascii="Cambria Math" w:hAnsi="Cambria Math" w:cstheme="minorHAnsi"/>
              </w:rPr>
              <m:t>3</m:t>
            </m:r>
          </m:den>
        </m:f>
      </m:oMath>
      <w:r w:rsidR="006F6222">
        <w:rPr>
          <w:rFonts w:eastAsiaTheme="minorEastAsia" w:cstheme="minorHAnsi"/>
        </w:rPr>
        <w:t xml:space="preserve"> (Note: no other values in </w:t>
      </w:r>
      <m:oMath>
        <m:r>
          <w:rPr>
            <w:rFonts w:ascii="Cambria Math" w:eastAsiaTheme="minorEastAsia" w:hAnsi="Cambria Math" w:cstheme="minorHAnsi"/>
          </w:rPr>
          <m:t>0≤θ≤2π</m:t>
        </m:r>
      </m:oMath>
      <w:r w:rsidR="00CD6CE8">
        <w:rPr>
          <w:rFonts w:eastAsiaTheme="minorEastAsia" w:cstheme="minorHAnsi"/>
        </w:rPr>
        <w:t xml:space="preserve"> give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r>
              <w:rPr>
                <w:rFonts w:ascii="Cambria Math" w:eastAsiaTheme="minorEastAsia" w:hAnsi="Cambria Math" w:cstheme="minorHAnsi"/>
              </w:rPr>
              <m:t>θ</m:t>
            </m:r>
          </m:e>
        </m:func>
        <m:r>
          <w:rPr>
            <w:rFonts w:ascii="Cambria Math" w:eastAsiaTheme="minorEastAsia" w:hAnsi="Cambria Math" w:cstheme="minorHAnsi"/>
          </w:rPr>
          <m:t>=-</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num>
          <m:den>
            <m:r>
              <m:rPr>
                <m:sty m:val="p"/>
              </m:rPr>
              <w:rPr>
                <w:rFonts w:ascii="Cambria Math" w:eastAsiaTheme="minorEastAsia" w:hAnsi="Cambria Math" w:cstheme="minorHAnsi"/>
              </w:rPr>
              <m:t>2</m:t>
            </m:r>
          </m:den>
        </m:f>
      </m:oMath>
      <w:r w:rsidR="00CD6CE8">
        <w:rPr>
          <w:rFonts w:eastAsiaTheme="minorEastAsia" w:cstheme="minorHAnsi"/>
        </w:rPr>
        <w:t>)</w:t>
      </w:r>
    </w:p>
    <w:p w14:paraId="6E337E19" w14:textId="7FEA2C23" w:rsidR="00EE5879" w:rsidRDefault="00B00CDC" w:rsidP="00F23A42">
      <w:pPr>
        <w:autoSpaceDE w:val="0"/>
        <w:autoSpaceDN w:val="0"/>
        <w:adjustRightInd w:val="0"/>
        <w:spacing w:after="0" w:line="240" w:lineRule="auto"/>
        <w:ind w:left="709"/>
        <w:rPr>
          <w:rFonts w:eastAsiaTheme="minorEastAsia" w:cstheme="minorHAnsi"/>
        </w:rPr>
      </w:pPr>
      <w:r>
        <w:rPr>
          <w:rFonts w:eastAsiaTheme="minorEastAsia" w:cstheme="minorHAnsi"/>
        </w:rPr>
        <w:t xml:space="preserve">For </w:t>
      </w:r>
      <m:oMath>
        <m:r>
          <w:rPr>
            <w:rFonts w:ascii="Cambria Math" w:eastAsiaTheme="minorEastAsia" w:hAnsi="Cambria Math" w:cstheme="minorHAnsi"/>
          </w:rPr>
          <m:t>0≤θ≤</m:t>
        </m:r>
        <m:f>
          <m:fPr>
            <m:ctrlPr>
              <w:rPr>
                <w:rFonts w:ascii="Cambria Math" w:eastAsiaTheme="minorEastAsia" w:hAnsi="Cambria Math" w:cstheme="minorHAnsi"/>
                <w:i/>
              </w:rPr>
            </m:ctrlPr>
          </m:fPr>
          <m:num>
            <m:r>
              <w:rPr>
                <w:rFonts w:ascii="Cambria Math" w:hAnsi="Cambria Math" w:cstheme="minorHAnsi"/>
              </w:rPr>
              <m:t>5π</m:t>
            </m:r>
          </m:num>
          <m:den>
            <m:r>
              <w:rPr>
                <w:rFonts w:ascii="Cambria Math" w:hAnsi="Cambria Math" w:cstheme="minorHAnsi"/>
              </w:rPr>
              <m:t>3</m:t>
            </m:r>
          </m:den>
        </m:f>
      </m:oMath>
      <w:r>
        <w:rPr>
          <w:rFonts w:eastAsiaTheme="minorEastAsia" w:cstheme="minorHAnsi"/>
        </w:rPr>
        <w:t xml:space="preserve">, </w:t>
      </w:r>
      <m:oMath>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num>
          <m:den>
            <m:r>
              <m:rPr>
                <m:sty m:val="p"/>
              </m:rPr>
              <w:rPr>
                <w:rFonts w:ascii="Cambria Math" w:eastAsiaTheme="minorEastAsia" w:hAnsi="Cambria Math" w:cstheme="minorHAnsi"/>
              </w:rPr>
              <m:t>2</m:t>
            </m:r>
          </m:den>
        </m:f>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r>
              <w:rPr>
                <w:rFonts w:ascii="Cambria Math" w:eastAsiaTheme="minorEastAsia" w:hAnsi="Cambria Math" w:cstheme="minorHAnsi"/>
              </w:rPr>
              <m:t>θ</m:t>
            </m:r>
          </m:e>
        </m:func>
        <m:r>
          <w:rPr>
            <w:rFonts w:ascii="Cambria Math" w:eastAsiaTheme="minorEastAsia" w:hAnsi="Cambria Math" w:cstheme="minorHAnsi"/>
          </w:rPr>
          <m:t>&gt;0</m:t>
        </m:r>
      </m:oMath>
    </w:p>
    <w:p w14:paraId="2202EDF6" w14:textId="2EB716C6" w:rsidR="00CD6CE8" w:rsidRDefault="00D138BB" w:rsidP="00F23A42">
      <w:pPr>
        <w:autoSpaceDE w:val="0"/>
        <w:autoSpaceDN w:val="0"/>
        <w:adjustRightInd w:val="0"/>
        <w:spacing w:after="0" w:line="240" w:lineRule="auto"/>
        <w:ind w:left="709"/>
        <w:rPr>
          <w:rFonts w:eastAsiaTheme="minorEastAsia" w:cstheme="minorHAnsi"/>
        </w:rPr>
      </w:pPr>
      <m:oMath>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2</m:t>
                </m:r>
              </m:sup>
            </m:sSup>
          </m:fName>
          <m:e>
            <m:r>
              <w:rPr>
                <w:rFonts w:ascii="Cambria Math" w:eastAsiaTheme="minorEastAsia" w:hAnsi="Cambria Math" w:cstheme="minorHAnsi"/>
              </w:rPr>
              <m:t>θ</m:t>
            </m:r>
          </m:e>
        </m:func>
        <m:r>
          <m:rPr>
            <m:sty m:val="p"/>
          </m:rPr>
          <w:rPr>
            <w:rFonts w:ascii="Cambria Math" w:eastAsiaTheme="minorEastAsia" w:hAnsi="Cambria Math" w:cstheme="minorHAnsi"/>
          </w:rPr>
          <m:t>-1</m:t>
        </m:r>
        <m:r>
          <w:rPr>
            <w:rFonts w:ascii="Cambria Math" w:eastAsiaTheme="minorEastAsia" w:hAnsi="Cambria Math" w:cstheme="minorHAnsi"/>
          </w:rPr>
          <m:t>≤0</m:t>
        </m:r>
      </m:oMath>
      <w:r w:rsidR="00BB18EC">
        <w:rPr>
          <w:rFonts w:eastAsiaTheme="minorEastAsia" w:cstheme="minorHAnsi"/>
        </w:rPr>
        <w:t xml:space="preserve"> for all </w:t>
      </w:r>
      <m:oMath>
        <m:r>
          <w:rPr>
            <w:rFonts w:ascii="Cambria Math" w:eastAsiaTheme="minorEastAsia" w:hAnsi="Cambria Math" w:cstheme="minorHAnsi"/>
          </w:rPr>
          <m:t>θ</m:t>
        </m:r>
      </m:oMath>
    </w:p>
    <w:p w14:paraId="40F18139" w14:textId="4BBEB447" w:rsidR="00130660" w:rsidRDefault="00CD5AA2" w:rsidP="00466D02">
      <w:pPr>
        <w:autoSpaceDE w:val="0"/>
        <w:autoSpaceDN w:val="0"/>
        <w:adjustRightInd w:val="0"/>
        <w:spacing w:after="0" w:line="240" w:lineRule="auto"/>
        <w:rPr>
          <w:rFonts w:eastAsiaTheme="minorEastAsia" w:cstheme="minorHAnsi"/>
        </w:rPr>
      </w:pPr>
      <w:r>
        <w:rPr>
          <w:rFonts w:eastAsiaTheme="minorEastAsia" w:cstheme="minorHAnsi"/>
          <w:noProof/>
        </w:rPr>
        <mc:AlternateContent>
          <mc:Choice Requires="wps">
            <w:drawing>
              <wp:anchor distT="0" distB="0" distL="114300" distR="114300" simplePos="0" relativeHeight="251674624" behindDoc="0" locked="0" layoutInCell="1" allowOverlap="1" wp14:anchorId="1432787D" wp14:editId="324BB68F">
                <wp:simplePos x="0" y="0"/>
                <wp:positionH relativeFrom="column">
                  <wp:posOffset>1765601</wp:posOffset>
                </wp:positionH>
                <wp:positionV relativeFrom="paragraph">
                  <wp:posOffset>59690</wp:posOffset>
                </wp:positionV>
                <wp:extent cx="348615" cy="499110"/>
                <wp:effectExtent l="0" t="0" r="0" b="0"/>
                <wp:wrapNone/>
                <wp:docPr id="37" name="Text Box 37"/>
                <wp:cNvGraphicFramePr/>
                <a:graphic xmlns:a="http://schemas.openxmlformats.org/drawingml/2006/main">
                  <a:graphicData uri="http://schemas.microsoft.com/office/word/2010/wordprocessingShape">
                    <wps:wsp>
                      <wps:cNvSpPr txBox="1"/>
                      <wps:spPr>
                        <a:xfrm>
                          <a:off x="0" y="0"/>
                          <a:ext cx="348615" cy="499110"/>
                        </a:xfrm>
                        <a:prstGeom prst="rect">
                          <a:avLst/>
                        </a:prstGeom>
                        <a:noFill/>
                        <a:ln w="6350">
                          <a:noFill/>
                        </a:ln>
                      </wps:spPr>
                      <wps:txbx>
                        <w:txbxContent>
                          <w:p w14:paraId="49BB7827" w14:textId="21650108" w:rsidR="00BF755B" w:rsidRDefault="00D138BB">
                            <m:oMathPara>
                              <m:oMath>
                                <m:f>
                                  <m:fPr>
                                    <m:ctrlPr>
                                      <w:rPr>
                                        <w:rFonts w:ascii="Cambria Math" w:hAnsi="Cambria Math"/>
                                        <w:i/>
                                      </w:rPr>
                                    </m:ctrlPr>
                                  </m:fPr>
                                  <m:num>
                                    <m:r>
                                      <w:rPr>
                                        <w:rFonts w:ascii="Cambria Math" w:hAnsi="Cambria Math"/>
                                      </w:rPr>
                                      <m:t>3π</m:t>
                                    </m:r>
                                  </m:num>
                                  <m:den>
                                    <m:r>
                                      <w:rPr>
                                        <w:rFonts w:ascii="Cambria Math" w:hAnsi="Cambria Math"/>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32787D" id="Text Box 37" o:spid="_x0000_s1030" type="#_x0000_t202" style="position:absolute;margin-left:139pt;margin-top:4.7pt;width:27.45pt;height:39.3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" filled="f" stroked="f" strokeweight=".5pt">
                <v:textbox>
                  <w:txbxContent>
                    <w:p w14:paraId="49BB7827" w14:textId="21650108" w:rsidR="00BF755B" w:rsidRDefault="00C66A07">
                      <m:oMathPara>
                        <m:oMath>
                          <m:f>
                            <m:fPr>
                              <m:ctrlPr>
                                <w:rPr>
                                  <w:rFonts w:ascii="Cambria Math" w:hAnsi="Cambria Math"/>
                                  <w:i/>
                                </w:rPr>
                              </m:ctrlPr>
                            </m:fPr>
                            <m:num>
                              <m:r>
                                <w:rPr>
                                  <w:rFonts w:ascii="Cambria Math" w:hAnsi="Cambria Math"/>
                                </w:rPr>
                                <m:t>3π</m:t>
                              </m:r>
                            </m:num>
                            <m:den>
                              <m:r>
                                <w:rPr>
                                  <w:rFonts w:ascii="Cambria Math" w:hAnsi="Cambria Math"/>
                                </w:rPr>
                                <m:t>4</m:t>
                              </m:r>
                            </m:den>
                          </m:f>
                        </m:oMath>
                      </m:oMathPara>
                    </w:p>
                  </w:txbxContent>
                </v:textbox>
              </v:shape>
            </w:pict>
          </mc:Fallback>
        </mc:AlternateContent>
      </w:r>
      <w:r>
        <w:rPr>
          <w:rFonts w:eastAsiaTheme="minorEastAsia" w:cstheme="minorHAnsi"/>
          <w:noProof/>
        </w:rPr>
        <mc:AlternateContent>
          <mc:Choice Requires="wps">
            <w:drawing>
              <wp:anchor distT="0" distB="0" distL="114300" distR="114300" simplePos="0" relativeHeight="251680768" behindDoc="0" locked="0" layoutInCell="1" allowOverlap="1" wp14:anchorId="53FAB815" wp14:editId="3867206C">
                <wp:simplePos x="0" y="0"/>
                <wp:positionH relativeFrom="column">
                  <wp:posOffset>4840003</wp:posOffset>
                </wp:positionH>
                <wp:positionV relativeFrom="paragraph">
                  <wp:posOffset>171015</wp:posOffset>
                </wp:positionV>
                <wp:extent cx="348615" cy="499311"/>
                <wp:effectExtent l="0" t="0" r="0" b="0"/>
                <wp:wrapNone/>
                <wp:docPr id="40" name="Text Box 40"/>
                <wp:cNvGraphicFramePr/>
                <a:graphic xmlns:a="http://schemas.openxmlformats.org/drawingml/2006/main">
                  <a:graphicData uri="http://schemas.microsoft.com/office/word/2010/wordprocessingShape">
                    <wps:wsp>
                      <wps:cNvSpPr txBox="1"/>
                      <wps:spPr>
                        <a:xfrm>
                          <a:off x="0" y="0"/>
                          <a:ext cx="348615" cy="499311"/>
                        </a:xfrm>
                        <a:prstGeom prst="rect">
                          <a:avLst/>
                        </a:prstGeom>
                        <a:noFill/>
                        <a:ln w="6350">
                          <a:noFill/>
                        </a:ln>
                      </wps:spPr>
                      <wps:txbx>
                        <w:txbxContent>
                          <w:p w14:paraId="04AF783E" w14:textId="162F5892" w:rsidR="00BF755B" w:rsidRDefault="00BF755B">
                            <m:oMathPara>
                              <m:oMath>
                                <m:r>
                                  <w:rPr>
                                    <w:rFonts w:ascii="Cambria Math" w:hAnsi="Cambria Math"/>
                                  </w:rPr>
                                  <m:t>2π</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FAB815" id="Text Box 40" o:spid="_x0000_s1031" type="#_x0000_t202" style="position:absolute;margin-left:381.1pt;margin-top:13.45pt;width:27.45pt;height:39.3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" filled="f" stroked="f" strokeweight=".5pt">
                <v:textbox>
                  <w:txbxContent>
                    <w:p w14:paraId="04AF783E" w14:textId="162F5892" w:rsidR="00BF755B" w:rsidRDefault="00BF755B">
                      <m:oMathPara>
                        <m:oMath>
                          <m:r>
                            <w:rPr>
                              <w:rFonts w:ascii="Cambria Math" w:hAnsi="Cambria Math"/>
                            </w:rPr>
                            <m:t>2π</m:t>
                          </m:r>
                        </m:oMath>
                      </m:oMathPara>
                    </w:p>
                  </w:txbxContent>
                </v:textbox>
              </v:shape>
            </w:pict>
          </mc:Fallback>
        </mc:AlternateContent>
      </w:r>
      <w:r>
        <w:rPr>
          <w:rFonts w:eastAsiaTheme="minorEastAsia" w:cstheme="minorHAnsi"/>
          <w:noProof/>
        </w:rPr>
        <mc:AlternateContent>
          <mc:Choice Requires="wps">
            <w:drawing>
              <wp:anchor distT="0" distB="0" distL="114300" distR="114300" simplePos="0" relativeHeight="251678720" behindDoc="0" locked="0" layoutInCell="1" allowOverlap="1" wp14:anchorId="3A93AF77" wp14:editId="4CB5A50F">
                <wp:simplePos x="0" y="0"/>
                <wp:positionH relativeFrom="column">
                  <wp:posOffset>3770964</wp:posOffset>
                </wp:positionH>
                <wp:positionV relativeFrom="paragraph">
                  <wp:posOffset>65672</wp:posOffset>
                </wp:positionV>
                <wp:extent cx="348615" cy="499311"/>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48615" cy="499311"/>
                        </a:xfrm>
                        <a:prstGeom prst="rect">
                          <a:avLst/>
                        </a:prstGeom>
                        <a:noFill/>
                        <a:ln w="6350">
                          <a:noFill/>
                        </a:ln>
                      </wps:spPr>
                      <wps:txbx>
                        <w:txbxContent>
                          <w:p w14:paraId="242BB2BC" w14:textId="3110146E" w:rsidR="00BF755B" w:rsidRDefault="00D138BB">
                            <m:oMathPara>
                              <m:oMath>
                                <m:f>
                                  <m:fPr>
                                    <m:ctrlPr>
                                      <w:rPr>
                                        <w:rFonts w:ascii="Cambria Math" w:hAnsi="Cambria Math"/>
                                        <w:i/>
                                      </w:rPr>
                                    </m:ctrlPr>
                                  </m:fPr>
                                  <m:num>
                                    <m:r>
                                      <w:rPr>
                                        <w:rFonts w:ascii="Cambria Math" w:hAnsi="Cambria Math"/>
                                      </w:rPr>
                                      <m:t>7π</m:t>
                                    </m:r>
                                  </m:num>
                                  <m:den>
                                    <m:r>
                                      <w:rPr>
                                        <w:rFonts w:ascii="Cambria Math" w:hAnsi="Cambria Math"/>
                                      </w:rPr>
                                      <m:t>4</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93AF77" id="Text Box 39" o:spid="_x0000_s1032" type="#_x0000_t202" style="position:absolute;margin-left:296.95pt;margin-top:5.15pt;width:27.45pt;height:39.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" filled="f" stroked="f" strokeweight=".5pt">
                <v:textbox>
                  <w:txbxContent>
                    <w:p w14:paraId="242BB2BC" w14:textId="3110146E" w:rsidR="00BF755B" w:rsidRDefault="00C66A07">
                      <m:oMathPara>
                        <m:oMath>
                          <m:f>
                            <m:fPr>
                              <m:ctrlPr>
                                <w:rPr>
                                  <w:rFonts w:ascii="Cambria Math" w:hAnsi="Cambria Math"/>
                                  <w:i/>
                                </w:rPr>
                              </m:ctrlPr>
                            </m:fPr>
                            <m:num>
                              <m:r>
                                <w:rPr>
                                  <w:rFonts w:ascii="Cambria Math" w:hAnsi="Cambria Math"/>
                                </w:rPr>
                                <m:t>7π</m:t>
                              </m:r>
                            </m:num>
                            <m:den>
                              <m:r>
                                <w:rPr>
                                  <w:rFonts w:ascii="Cambria Math" w:hAnsi="Cambria Math"/>
                                </w:rPr>
                                <m:t>4</m:t>
                              </m:r>
                            </m:den>
                          </m:f>
                        </m:oMath>
                      </m:oMathPara>
                    </w:p>
                  </w:txbxContent>
                </v:textbox>
              </v:shape>
            </w:pict>
          </mc:Fallback>
        </mc:AlternateContent>
      </w:r>
      <w:r>
        <w:rPr>
          <w:rFonts w:eastAsiaTheme="minorEastAsia" w:cstheme="minorHAnsi"/>
          <w:noProof/>
        </w:rPr>
        <mc:AlternateContent>
          <mc:Choice Requires="wps">
            <w:drawing>
              <wp:anchor distT="0" distB="0" distL="114300" distR="114300" simplePos="0" relativeHeight="251676672" behindDoc="0" locked="0" layoutInCell="1" allowOverlap="1" wp14:anchorId="42DC97E2" wp14:editId="6E16DA70">
                <wp:simplePos x="0" y="0"/>
                <wp:positionH relativeFrom="column">
                  <wp:posOffset>2567974</wp:posOffset>
                </wp:positionH>
                <wp:positionV relativeFrom="paragraph">
                  <wp:posOffset>47658</wp:posOffset>
                </wp:positionV>
                <wp:extent cx="348615" cy="499311"/>
                <wp:effectExtent l="0" t="0" r="0" b="0"/>
                <wp:wrapNone/>
                <wp:docPr id="38" name="Text Box 38"/>
                <wp:cNvGraphicFramePr/>
                <a:graphic xmlns:a="http://schemas.openxmlformats.org/drawingml/2006/main">
                  <a:graphicData uri="http://schemas.microsoft.com/office/word/2010/wordprocessingShape">
                    <wps:wsp>
                      <wps:cNvSpPr txBox="1"/>
                      <wps:spPr>
                        <a:xfrm>
                          <a:off x="0" y="0"/>
                          <a:ext cx="348615" cy="499311"/>
                        </a:xfrm>
                        <a:prstGeom prst="rect">
                          <a:avLst/>
                        </a:prstGeom>
                        <a:noFill/>
                        <a:ln w="6350">
                          <a:noFill/>
                        </a:ln>
                      </wps:spPr>
                      <wps:txbx>
                        <w:txbxContent>
                          <w:p w14:paraId="7A55D2F3" w14:textId="174C2F04" w:rsidR="00BF755B" w:rsidRDefault="00D138BB">
                            <m:oMathPara>
                              <m:oMath>
                                <m:f>
                                  <m:fPr>
                                    <m:ctrlPr>
                                      <w:rPr>
                                        <w:rFonts w:ascii="Cambria Math" w:hAnsi="Cambria Math"/>
                                        <w:i/>
                                      </w:rPr>
                                    </m:ctrlPr>
                                  </m:fPr>
                                  <m:num>
                                    <m:r>
                                      <w:rPr>
                                        <w:rFonts w:ascii="Cambria Math" w:hAnsi="Cambria Math"/>
                                      </w:rPr>
                                      <m:t>5π</m:t>
                                    </m:r>
                                  </m:num>
                                  <m:den>
                                    <m:r>
                                      <w:rPr>
                                        <w:rFonts w:ascii="Cambria Math" w:hAnsi="Cambria Math"/>
                                      </w:rPr>
                                      <m:t>3</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DC97E2" id="Text Box 38" o:spid="_x0000_s1033" type="#_x0000_t202" style="position:absolute;margin-left:202.2pt;margin-top:3.75pt;width:27.45pt;height:39.3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" filled="f" stroked="f" strokeweight=".5pt">
                <v:textbox>
                  <w:txbxContent>
                    <w:p w14:paraId="7A55D2F3" w14:textId="174C2F04" w:rsidR="00BF755B" w:rsidRDefault="00C66A07">
                      <m:oMathPara>
                        <m:oMath>
                          <m:f>
                            <m:fPr>
                              <m:ctrlPr>
                                <w:rPr>
                                  <w:rFonts w:ascii="Cambria Math" w:hAnsi="Cambria Math"/>
                                  <w:i/>
                                </w:rPr>
                              </m:ctrlPr>
                            </m:fPr>
                            <m:num>
                              <m:r>
                                <w:rPr>
                                  <w:rFonts w:ascii="Cambria Math" w:hAnsi="Cambria Math"/>
                                </w:rPr>
                                <m:t>5π</m:t>
                              </m:r>
                            </m:num>
                            <m:den>
                              <m:r>
                                <w:rPr>
                                  <w:rFonts w:ascii="Cambria Math" w:hAnsi="Cambria Math"/>
                                </w:rPr>
                                <m:t>3</m:t>
                              </m:r>
                            </m:den>
                          </m:f>
                        </m:oMath>
                      </m:oMathPara>
                    </w:p>
                  </w:txbxContent>
                </v:textbox>
              </v:shape>
            </w:pict>
          </mc:Fallback>
        </mc:AlternateContent>
      </w:r>
    </w:p>
    <w:p w14:paraId="59B94EC3" w14:textId="474D0549" w:rsidR="00BB18EC" w:rsidRDefault="00130660" w:rsidP="00466D02">
      <w:pPr>
        <w:autoSpaceDE w:val="0"/>
        <w:autoSpaceDN w:val="0"/>
        <w:adjustRightInd w:val="0"/>
        <w:spacing w:after="0" w:line="240" w:lineRule="auto"/>
        <w:rPr>
          <w:rFonts w:eastAsiaTheme="minorEastAsia" w:cstheme="minorHAnsi"/>
        </w:rPr>
      </w:pPr>
      <w:r>
        <w:rPr>
          <w:rFonts w:eastAsiaTheme="minorEastAsia" w:cstheme="minorHAnsi"/>
          <w:noProof/>
        </w:rPr>
        <mc:AlternateContent>
          <mc:Choice Requires="wps">
            <w:drawing>
              <wp:anchor distT="0" distB="0" distL="114300" distR="114300" simplePos="0" relativeHeight="251672576" behindDoc="0" locked="0" layoutInCell="1" allowOverlap="1" wp14:anchorId="0E2A27EE" wp14:editId="5B285CB8">
                <wp:simplePos x="0" y="0"/>
                <wp:positionH relativeFrom="column">
                  <wp:posOffset>827071</wp:posOffset>
                </wp:positionH>
                <wp:positionV relativeFrom="paragraph">
                  <wp:posOffset>64770</wp:posOffset>
                </wp:positionV>
                <wp:extent cx="348916" cy="391027"/>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48916" cy="391027"/>
                        </a:xfrm>
                        <a:prstGeom prst="rect">
                          <a:avLst/>
                        </a:prstGeom>
                        <a:noFill/>
                        <a:ln w="6350">
                          <a:noFill/>
                        </a:ln>
                      </wps:spPr>
                      <wps:txbx>
                        <w:txbxContent>
                          <w:p w14:paraId="3BB604D0" w14:textId="59C7C1A7" w:rsidR="00BF755B" w:rsidRDefault="00BF755B">
                            <m:oMathPara>
                              <m:oMath>
                                <m:r>
                                  <w:rPr>
                                    <w:rFonts w:ascii="Cambria Math" w:hAnsi="Cambria Math"/>
                                  </w:rPr>
                                  <m:t>0</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2A27EE" id="Text Box 36" o:spid="_x0000_s1034" type="#_x0000_t202" style="position:absolute;margin-left:65.1pt;margin-top:5.1pt;width:27.45pt;height:30.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" filled="f" stroked="f" strokeweight=".5pt">
                <v:textbox>
                  <w:txbxContent>
                    <w:p w14:paraId="3BB604D0" w14:textId="59C7C1A7" w:rsidR="00BF755B" w:rsidRDefault="00BF755B">
                      <m:oMathPara>
                        <m:oMath>
                          <m:r>
                            <w:rPr>
                              <w:rFonts w:ascii="Cambria Math" w:hAnsi="Cambria Math"/>
                            </w:rPr>
                            <m:t>0</m:t>
                          </m:r>
                        </m:oMath>
                      </m:oMathPara>
                    </w:p>
                  </w:txbxContent>
                </v:textbox>
              </v:shape>
            </w:pict>
          </mc:Fallback>
        </mc:AlternateContent>
      </w:r>
    </w:p>
    <w:p w14:paraId="0A99E94A" w14:textId="297C53BA" w:rsidR="00BB18EC" w:rsidRDefault="00CD5AA2" w:rsidP="00466D02">
      <w:pPr>
        <w:autoSpaceDE w:val="0"/>
        <w:autoSpaceDN w:val="0"/>
        <w:adjustRightInd w:val="0"/>
        <w:spacing w:after="0" w:line="240" w:lineRule="auto"/>
        <w:rPr>
          <w:rFonts w:eastAsiaTheme="minorEastAsia" w:cstheme="minorHAnsi"/>
        </w:rPr>
      </w:pPr>
      <w:r>
        <w:rPr>
          <w:rFonts w:eastAsiaTheme="minorEastAsia" w:cstheme="minorHAnsi"/>
          <w:noProof/>
        </w:rPr>
        <mc:AlternateContent>
          <mc:Choice Requires="wps">
            <w:drawing>
              <wp:anchor distT="0" distB="0" distL="114300" distR="114300" simplePos="0" relativeHeight="251665408" behindDoc="0" locked="0" layoutInCell="1" allowOverlap="1" wp14:anchorId="27F7B136" wp14:editId="41A9F3B8">
                <wp:simplePos x="0" y="0"/>
                <wp:positionH relativeFrom="column">
                  <wp:posOffset>1942799</wp:posOffset>
                </wp:positionH>
                <wp:positionV relativeFrom="paragraph">
                  <wp:posOffset>124460</wp:posOffset>
                </wp:positionV>
                <wp:extent cx="0" cy="209550"/>
                <wp:effectExtent l="19050" t="0" r="19050" b="19050"/>
                <wp:wrapNone/>
                <wp:docPr id="32" name="Straight Connector 32"/>
                <wp:cNvGraphicFramePr/>
                <a:graphic xmlns:a="http://schemas.openxmlformats.org/drawingml/2006/main">
                  <a:graphicData uri="http://schemas.microsoft.com/office/word/2010/wordprocessingShape">
                    <wps:wsp>
                      <wps:cNvCnPr/>
                      <wps:spPr>
                        <a:xfrm>
                          <a:off x="0" y="0"/>
                          <a:ext cx="0" cy="2095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ED6191" id="Straight Connector 32"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153pt,9.8pt" to="153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" strokecolor="black [3213]" strokeweight="3pt">
                <v:stroke joinstyle="miter"/>
              </v:line>
            </w:pict>
          </mc:Fallback>
        </mc:AlternateContent>
      </w:r>
      <w:r>
        <w:rPr>
          <w:rFonts w:eastAsiaTheme="minorEastAsia" w:cstheme="minorHAnsi"/>
          <w:noProof/>
        </w:rPr>
        <mc:AlternateContent>
          <mc:Choice Requires="wps">
            <w:drawing>
              <wp:anchor distT="0" distB="0" distL="114300" distR="114300" simplePos="0" relativeHeight="251663360" behindDoc="0" locked="0" layoutInCell="1" allowOverlap="1" wp14:anchorId="0204F5AB" wp14:editId="239C9194">
                <wp:simplePos x="0" y="0"/>
                <wp:positionH relativeFrom="column">
                  <wp:posOffset>997886</wp:posOffset>
                </wp:positionH>
                <wp:positionV relativeFrom="paragraph">
                  <wp:posOffset>117475</wp:posOffset>
                </wp:positionV>
                <wp:extent cx="0" cy="209550"/>
                <wp:effectExtent l="19050" t="0" r="19050" b="19050"/>
                <wp:wrapNone/>
                <wp:docPr id="31" name="Straight Connector 31"/>
                <wp:cNvGraphicFramePr/>
                <a:graphic xmlns:a="http://schemas.openxmlformats.org/drawingml/2006/main">
                  <a:graphicData uri="http://schemas.microsoft.com/office/word/2010/wordprocessingShape">
                    <wps:wsp>
                      <wps:cNvCnPr/>
                      <wps:spPr>
                        <a:xfrm>
                          <a:off x="0" y="0"/>
                          <a:ext cx="0" cy="2095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A853CB" id="Straight Connector 31"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78.55pt,9.25pt" to="78.55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" strokecolor="black [3213]" strokeweight="3pt">
                <v:stroke joinstyle="miter"/>
              </v:line>
            </w:pict>
          </mc:Fallback>
        </mc:AlternateContent>
      </w:r>
      <w:r w:rsidR="00130660">
        <w:rPr>
          <w:rFonts w:eastAsiaTheme="minorEastAsia" w:cstheme="minorHAnsi"/>
          <w:noProof/>
        </w:rPr>
        <mc:AlternateContent>
          <mc:Choice Requires="wps">
            <w:drawing>
              <wp:anchor distT="0" distB="0" distL="114300" distR="114300" simplePos="0" relativeHeight="251671552" behindDoc="0" locked="0" layoutInCell="1" allowOverlap="1" wp14:anchorId="73E5287F" wp14:editId="0CA7D46E">
                <wp:simplePos x="0" y="0"/>
                <wp:positionH relativeFrom="column">
                  <wp:posOffset>5032518</wp:posOffset>
                </wp:positionH>
                <wp:positionV relativeFrom="paragraph">
                  <wp:posOffset>116438</wp:posOffset>
                </wp:positionV>
                <wp:extent cx="0" cy="209550"/>
                <wp:effectExtent l="19050" t="0" r="19050" b="19050"/>
                <wp:wrapNone/>
                <wp:docPr id="35" name="Straight Connector 35"/>
                <wp:cNvGraphicFramePr/>
                <a:graphic xmlns:a="http://schemas.openxmlformats.org/drawingml/2006/main">
                  <a:graphicData uri="http://schemas.microsoft.com/office/word/2010/wordprocessingShape">
                    <wps:wsp>
                      <wps:cNvCnPr/>
                      <wps:spPr>
                        <a:xfrm>
                          <a:off x="0" y="0"/>
                          <a:ext cx="0" cy="2095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6FC40D" id="Straight Connector 35"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6.25pt,9.15pt" to="396.25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" strokecolor="black [3213]" strokeweight="3pt">
                <v:stroke joinstyle="miter"/>
              </v:line>
            </w:pict>
          </mc:Fallback>
        </mc:AlternateContent>
      </w:r>
      <w:r w:rsidR="00832F00">
        <w:rPr>
          <w:rFonts w:eastAsiaTheme="minorEastAsia" w:cstheme="minorHAnsi"/>
          <w:noProof/>
        </w:rPr>
        <mc:AlternateContent>
          <mc:Choice Requires="wps">
            <w:drawing>
              <wp:anchor distT="0" distB="0" distL="114300" distR="114300" simplePos="0" relativeHeight="251667456" behindDoc="0" locked="0" layoutInCell="1" allowOverlap="1" wp14:anchorId="350CA700" wp14:editId="21A4E07D">
                <wp:simplePos x="0" y="0"/>
                <wp:positionH relativeFrom="column">
                  <wp:posOffset>2760604</wp:posOffset>
                </wp:positionH>
                <wp:positionV relativeFrom="paragraph">
                  <wp:posOffset>131911</wp:posOffset>
                </wp:positionV>
                <wp:extent cx="0" cy="209550"/>
                <wp:effectExtent l="19050" t="0" r="19050" b="19050"/>
                <wp:wrapNone/>
                <wp:docPr id="33" name="Straight Connector 33"/>
                <wp:cNvGraphicFramePr/>
                <a:graphic xmlns:a="http://schemas.openxmlformats.org/drawingml/2006/main">
                  <a:graphicData uri="http://schemas.microsoft.com/office/word/2010/wordprocessingShape">
                    <wps:wsp>
                      <wps:cNvCnPr/>
                      <wps:spPr>
                        <a:xfrm>
                          <a:off x="0" y="0"/>
                          <a:ext cx="0" cy="2095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BF1B5C" id="Straight Connector 33"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217.35pt,10.4pt" to="217.3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" strokecolor="black [3213]" strokeweight="3pt">
                <v:stroke joinstyle="miter"/>
              </v:line>
            </w:pict>
          </mc:Fallback>
        </mc:AlternateContent>
      </w:r>
      <w:r w:rsidR="00832F00">
        <w:rPr>
          <w:rFonts w:eastAsiaTheme="minorEastAsia" w:cstheme="minorHAnsi"/>
          <w:noProof/>
        </w:rPr>
        <mc:AlternateContent>
          <mc:Choice Requires="wps">
            <w:drawing>
              <wp:anchor distT="0" distB="0" distL="114300" distR="114300" simplePos="0" relativeHeight="251669504" behindDoc="0" locked="0" layoutInCell="1" allowOverlap="1" wp14:anchorId="2FA3E6F1" wp14:editId="657B4C29">
                <wp:simplePos x="0" y="0"/>
                <wp:positionH relativeFrom="column">
                  <wp:posOffset>3954521</wp:posOffset>
                </wp:positionH>
                <wp:positionV relativeFrom="paragraph">
                  <wp:posOffset>127635</wp:posOffset>
                </wp:positionV>
                <wp:extent cx="0" cy="209550"/>
                <wp:effectExtent l="19050" t="0" r="19050" b="19050"/>
                <wp:wrapNone/>
                <wp:docPr id="34" name="Straight Connector 34"/>
                <wp:cNvGraphicFramePr/>
                <a:graphic xmlns:a="http://schemas.openxmlformats.org/drawingml/2006/main">
                  <a:graphicData uri="http://schemas.microsoft.com/office/word/2010/wordprocessingShape">
                    <wps:wsp>
                      <wps:cNvCnPr/>
                      <wps:spPr>
                        <a:xfrm>
                          <a:off x="0" y="0"/>
                          <a:ext cx="0" cy="20955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F1CBF3" id="Straight Connector 3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1.4pt,10.05pt" to="311.4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" strokecolor="black [3213]" strokeweight="3pt">
                <v:stroke joinstyle="miter"/>
              </v:line>
            </w:pict>
          </mc:Fallback>
        </mc:AlternateContent>
      </w:r>
    </w:p>
    <w:p w14:paraId="44D476E3" w14:textId="5217FEAC" w:rsidR="00BB18EC" w:rsidRDefault="000F37A9" w:rsidP="00466D02">
      <w:pPr>
        <w:autoSpaceDE w:val="0"/>
        <w:autoSpaceDN w:val="0"/>
        <w:adjustRightInd w:val="0"/>
        <w:spacing w:after="0" w:line="240" w:lineRule="auto"/>
        <w:rPr>
          <w:rFonts w:eastAsiaTheme="minorEastAsia" w:cstheme="minorHAnsi"/>
        </w:rPr>
      </w:pPr>
      <w:r>
        <w:rPr>
          <w:rFonts w:eastAsiaTheme="minorEastAsia" w:cstheme="minorHAnsi"/>
          <w:noProof/>
        </w:rPr>
        <mc:AlternateContent>
          <mc:Choice Requires="wps">
            <w:drawing>
              <wp:anchor distT="0" distB="0" distL="114300" distR="114300" simplePos="0" relativeHeight="251662336" behindDoc="0" locked="0" layoutInCell="1" allowOverlap="1" wp14:anchorId="45E3C815" wp14:editId="60EA7393">
                <wp:simplePos x="0" y="0"/>
                <wp:positionH relativeFrom="column">
                  <wp:posOffset>19050</wp:posOffset>
                </wp:positionH>
                <wp:positionV relativeFrom="paragraph">
                  <wp:posOffset>61595</wp:posOffset>
                </wp:positionV>
                <wp:extent cx="5022850" cy="0"/>
                <wp:effectExtent l="0" t="19050" r="25400" b="19050"/>
                <wp:wrapNone/>
                <wp:docPr id="29" name="Straight Connector 29"/>
                <wp:cNvGraphicFramePr/>
                <a:graphic xmlns:a="http://schemas.openxmlformats.org/drawingml/2006/main">
                  <a:graphicData uri="http://schemas.microsoft.com/office/word/2010/wordprocessingShape">
                    <wps:wsp>
                      <wps:cNvCnPr/>
                      <wps:spPr>
                        <a:xfrm>
                          <a:off x="0" y="0"/>
                          <a:ext cx="50228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03ED7C" id="Straight Connector 29"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5pt,4.85pt" to="397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" strokecolor="black [3213]" strokeweight="3pt">
                <v:stroke joinstyle="miter"/>
              </v:line>
            </w:pict>
          </mc:Fallback>
        </mc:AlternateContent>
      </w:r>
    </w:p>
    <w:p w14:paraId="61B0FA9B" w14:textId="6FC86A3B" w:rsidR="00BB18EC" w:rsidRPr="00CD6CE8" w:rsidRDefault="00D138BB" w:rsidP="00466D02">
      <w:pPr>
        <w:autoSpaceDE w:val="0"/>
        <w:autoSpaceDN w:val="0"/>
        <w:adjustRightInd w:val="0"/>
        <w:spacing w:after="0" w:line="240" w:lineRule="auto"/>
        <w:rPr>
          <w:rFonts w:eastAsiaTheme="minorEastAsia" w:cstheme="minorHAnsi"/>
        </w:rPr>
      </w:pP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θ</m:t>
            </m:r>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θ</m:t>
            </m:r>
          </m:e>
        </m:func>
      </m:oMath>
      <w:r w:rsidR="00CD5AA2">
        <w:rPr>
          <w:rFonts w:eastAsiaTheme="minorEastAsia" w:cstheme="minorHAnsi"/>
        </w:rPr>
        <w:tab/>
      </w:r>
      <w:r w:rsidR="00CD5AA2">
        <w:rPr>
          <w:rFonts w:eastAsiaTheme="minorEastAsia" w:cstheme="minorHAnsi"/>
        </w:rPr>
        <w:tab/>
      </w:r>
      <m:oMath>
        <m:r>
          <w:rPr>
            <w:rFonts w:ascii="Cambria Math" w:eastAsiaTheme="minorEastAsia" w:hAnsi="Cambria Math" w:cstheme="minorHAnsi"/>
          </w:rPr>
          <m:t>+</m:t>
        </m:r>
      </m:oMath>
      <w:r w:rsidR="00CD5AA2">
        <w:rPr>
          <w:rFonts w:eastAsiaTheme="minorEastAsia" w:cstheme="minorHAnsi"/>
        </w:rPr>
        <w:tab/>
      </w:r>
      <w:r w:rsidR="00CD5AA2">
        <w:rPr>
          <w:rFonts w:eastAsiaTheme="minorEastAsia" w:cstheme="minorHAnsi"/>
        </w:rPr>
        <w:tab/>
      </w:r>
      <m:oMath>
        <m:r>
          <w:rPr>
            <w:rFonts w:ascii="Cambria Math" w:eastAsiaTheme="minorEastAsia" w:hAnsi="Cambria Math" w:cstheme="minorHAnsi"/>
          </w:rPr>
          <m:t>-</m:t>
        </m:r>
      </m:oMath>
      <w:r w:rsidR="00225F63">
        <w:rPr>
          <w:rFonts w:eastAsiaTheme="minorEastAsia" w:cstheme="minorHAnsi"/>
        </w:rPr>
        <w:tab/>
      </w:r>
      <w:r w:rsidR="00225F63">
        <w:rPr>
          <w:rFonts w:eastAsiaTheme="minorEastAsia" w:cstheme="minorHAnsi"/>
        </w:rPr>
        <w:tab/>
      </w:r>
      <m:oMath>
        <m:r>
          <w:rPr>
            <w:rFonts w:ascii="Cambria Math" w:eastAsiaTheme="minorEastAsia" w:hAnsi="Cambria Math" w:cstheme="minorHAnsi"/>
          </w:rPr>
          <m:t>-</m:t>
        </m:r>
      </m:oMath>
      <w:r w:rsidR="00225F63">
        <w:rPr>
          <w:rFonts w:eastAsiaTheme="minorEastAsia" w:cstheme="minorHAnsi"/>
        </w:rPr>
        <w:tab/>
      </w:r>
      <w:r w:rsidR="00225F63">
        <w:rPr>
          <w:rFonts w:eastAsiaTheme="minorEastAsia" w:cstheme="minorHAnsi"/>
        </w:rPr>
        <w:tab/>
        <w:t xml:space="preserve">        </w:t>
      </w:r>
      <m:oMath>
        <m:r>
          <w:rPr>
            <w:rFonts w:ascii="Cambria Math" w:eastAsiaTheme="minorEastAsia" w:hAnsi="Cambria Math" w:cstheme="minorHAnsi"/>
          </w:rPr>
          <m:t>+</m:t>
        </m:r>
      </m:oMath>
    </w:p>
    <w:p w14:paraId="5BD7A084" w14:textId="0CC3BC32" w:rsidR="000F37A9" w:rsidRPr="00CD5AA2" w:rsidRDefault="00D138BB" w:rsidP="00466D02">
      <w:pPr>
        <w:autoSpaceDE w:val="0"/>
        <w:autoSpaceDN w:val="0"/>
        <w:adjustRightInd w:val="0"/>
        <w:spacing w:after="0" w:line="240" w:lineRule="auto"/>
        <w:rPr>
          <w:rFonts w:eastAsiaTheme="minorEastAsia" w:cstheme="minorHAnsi"/>
        </w:rPr>
      </w:pPr>
      <m:oMath>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num>
          <m:den>
            <m:r>
              <m:rPr>
                <m:sty m:val="p"/>
              </m:rPr>
              <w:rPr>
                <w:rFonts w:ascii="Cambria Math" w:eastAsiaTheme="minorEastAsia" w:hAnsi="Cambria Math" w:cstheme="minorHAnsi"/>
              </w:rPr>
              <m:t>2</m:t>
            </m:r>
          </m:den>
        </m:f>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r>
              <w:rPr>
                <w:rFonts w:ascii="Cambria Math" w:eastAsiaTheme="minorEastAsia" w:hAnsi="Cambria Math" w:cstheme="minorHAnsi"/>
              </w:rPr>
              <m:t>θ</m:t>
            </m:r>
          </m:e>
        </m:func>
      </m:oMath>
      <w:r w:rsidR="00CD5AA2" w:rsidRPr="00CD5AA2">
        <w:rPr>
          <w:rFonts w:eastAsiaTheme="minorEastAsia" w:cstheme="minorHAnsi"/>
        </w:rPr>
        <w:t xml:space="preserve"> </w:t>
      </w:r>
      <w:r w:rsidR="00225F63">
        <w:rPr>
          <w:rFonts w:eastAsiaTheme="minorEastAsia" w:cstheme="minorHAnsi"/>
        </w:rPr>
        <w:tab/>
      </w:r>
      <w:r w:rsidR="00225F63">
        <w:rPr>
          <w:rFonts w:eastAsiaTheme="minorEastAsia" w:cstheme="minorHAnsi"/>
        </w:rPr>
        <w:tab/>
      </w:r>
      <m:oMath>
        <m:r>
          <w:rPr>
            <w:rFonts w:ascii="Cambria Math" w:eastAsiaTheme="minorEastAsia" w:hAnsi="Cambria Math" w:cstheme="minorHAnsi"/>
          </w:rPr>
          <m:t>+</m:t>
        </m:r>
      </m:oMath>
      <w:r w:rsidR="00225F63">
        <w:rPr>
          <w:rFonts w:eastAsiaTheme="minorEastAsia" w:cstheme="minorHAnsi"/>
        </w:rPr>
        <w:tab/>
      </w:r>
      <w:r w:rsidR="00225F63">
        <w:rPr>
          <w:rFonts w:eastAsiaTheme="minorEastAsia" w:cstheme="minorHAnsi"/>
        </w:rPr>
        <w:tab/>
      </w:r>
      <m:oMath>
        <m:r>
          <w:rPr>
            <w:rFonts w:ascii="Cambria Math" w:eastAsiaTheme="minorEastAsia" w:hAnsi="Cambria Math" w:cstheme="minorHAnsi"/>
          </w:rPr>
          <m:t>+</m:t>
        </m:r>
      </m:oMath>
      <w:r w:rsidR="00225F63">
        <w:rPr>
          <w:rFonts w:eastAsiaTheme="minorEastAsia" w:cstheme="minorHAnsi"/>
        </w:rPr>
        <w:tab/>
      </w:r>
      <w:r w:rsidR="00225F63">
        <w:rPr>
          <w:rFonts w:eastAsiaTheme="minorEastAsia" w:cstheme="minorHAnsi"/>
        </w:rPr>
        <w:tab/>
      </w:r>
      <m:oMath>
        <m:r>
          <w:rPr>
            <w:rFonts w:ascii="Cambria Math" w:eastAsiaTheme="minorEastAsia" w:hAnsi="Cambria Math" w:cstheme="minorHAnsi"/>
          </w:rPr>
          <m:t>-</m:t>
        </m:r>
      </m:oMath>
      <w:r w:rsidR="00225F63">
        <w:rPr>
          <w:rFonts w:eastAsiaTheme="minorEastAsia" w:cstheme="minorHAnsi"/>
        </w:rPr>
        <w:tab/>
      </w:r>
      <w:r w:rsidR="00225F63">
        <w:rPr>
          <w:rFonts w:eastAsiaTheme="minorEastAsia" w:cstheme="minorHAnsi"/>
        </w:rPr>
        <w:tab/>
        <w:t xml:space="preserve">        </w:t>
      </w:r>
      <m:oMath>
        <m:r>
          <w:rPr>
            <w:rFonts w:ascii="Cambria Math" w:eastAsiaTheme="minorEastAsia" w:hAnsi="Cambria Math" w:cstheme="minorHAnsi"/>
          </w:rPr>
          <m:t>-</m:t>
        </m:r>
      </m:oMath>
    </w:p>
    <w:p w14:paraId="7CA8AB49" w14:textId="1FE70BB7" w:rsidR="000F37A9" w:rsidRDefault="00D138BB" w:rsidP="00466D02">
      <w:pPr>
        <w:autoSpaceDE w:val="0"/>
        <w:autoSpaceDN w:val="0"/>
        <w:adjustRightInd w:val="0"/>
        <w:spacing w:after="0" w:line="240" w:lineRule="auto"/>
        <w:rPr>
          <w:rFonts w:eastAsiaTheme="minorEastAsia" w:cstheme="minorHAnsi"/>
        </w:rPr>
      </w:pPr>
      <m:oMath>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2</m:t>
                </m:r>
              </m:sup>
            </m:sSup>
          </m:fName>
          <m:e>
            <m:r>
              <w:rPr>
                <w:rFonts w:ascii="Cambria Math" w:eastAsiaTheme="minorEastAsia" w:hAnsi="Cambria Math" w:cstheme="minorHAnsi"/>
              </w:rPr>
              <m:t>θ</m:t>
            </m:r>
          </m:e>
        </m:func>
        <m:r>
          <m:rPr>
            <m:sty m:val="p"/>
          </m:rPr>
          <w:rPr>
            <w:rFonts w:ascii="Cambria Math" w:eastAsiaTheme="minorEastAsia" w:hAnsi="Cambria Math" w:cstheme="minorHAnsi"/>
          </w:rPr>
          <m:t>-1</m:t>
        </m:r>
      </m:oMath>
      <w:r w:rsidR="00CD5AA2">
        <w:rPr>
          <w:rFonts w:eastAsiaTheme="minorEastAsia" w:cstheme="minorHAnsi"/>
        </w:rPr>
        <w:t xml:space="preserve"> </w:t>
      </w:r>
      <w:r w:rsidR="00225F63">
        <w:rPr>
          <w:rFonts w:eastAsiaTheme="minorEastAsia" w:cstheme="minorHAnsi"/>
        </w:rPr>
        <w:tab/>
      </w:r>
      <w:r w:rsidR="00225F63">
        <w:rPr>
          <w:rFonts w:eastAsiaTheme="minorEastAsia" w:cstheme="minorHAnsi"/>
        </w:rPr>
        <w:tab/>
      </w:r>
      <m:oMath>
        <m:r>
          <w:rPr>
            <w:rFonts w:ascii="Cambria Math" w:eastAsiaTheme="minorEastAsia" w:hAnsi="Cambria Math" w:cstheme="minorHAnsi"/>
          </w:rPr>
          <m:t>-</m:t>
        </m:r>
      </m:oMath>
      <w:r w:rsidR="00225F63">
        <w:rPr>
          <w:rFonts w:eastAsiaTheme="minorEastAsia" w:cstheme="minorHAnsi"/>
        </w:rPr>
        <w:tab/>
      </w:r>
      <w:r w:rsidR="00225F63">
        <w:rPr>
          <w:rFonts w:eastAsiaTheme="minorEastAsia" w:cstheme="minorHAnsi"/>
        </w:rPr>
        <w:tab/>
      </w:r>
      <m:oMath>
        <m:r>
          <w:rPr>
            <w:rFonts w:ascii="Cambria Math" w:eastAsiaTheme="minorEastAsia" w:hAnsi="Cambria Math" w:cstheme="minorHAnsi"/>
          </w:rPr>
          <m:t>-</m:t>
        </m:r>
      </m:oMath>
      <w:r w:rsidR="00225F63">
        <w:rPr>
          <w:rFonts w:eastAsiaTheme="minorEastAsia" w:cstheme="minorHAnsi"/>
        </w:rPr>
        <w:tab/>
      </w:r>
      <w:r w:rsidR="00225F63">
        <w:rPr>
          <w:rFonts w:eastAsiaTheme="minorEastAsia" w:cstheme="minorHAnsi"/>
        </w:rPr>
        <w:tab/>
      </w:r>
      <m:oMath>
        <m:r>
          <w:rPr>
            <w:rFonts w:ascii="Cambria Math" w:eastAsiaTheme="minorEastAsia" w:hAnsi="Cambria Math" w:cstheme="minorHAnsi"/>
          </w:rPr>
          <m:t>-</m:t>
        </m:r>
      </m:oMath>
      <w:r w:rsidR="00225F63">
        <w:rPr>
          <w:rFonts w:eastAsiaTheme="minorEastAsia" w:cstheme="minorHAnsi"/>
        </w:rPr>
        <w:tab/>
      </w:r>
      <w:r w:rsidR="00225F63">
        <w:rPr>
          <w:rFonts w:eastAsiaTheme="minorEastAsia" w:cstheme="minorHAnsi"/>
        </w:rPr>
        <w:tab/>
        <w:t xml:space="preserve">        </w:t>
      </w:r>
      <m:oMath>
        <m:r>
          <w:rPr>
            <w:rFonts w:ascii="Cambria Math" w:eastAsiaTheme="minorEastAsia" w:hAnsi="Cambria Math" w:cstheme="minorHAnsi"/>
          </w:rPr>
          <m:t>-</m:t>
        </m:r>
      </m:oMath>
    </w:p>
    <w:p w14:paraId="41BD307D" w14:textId="47428B63" w:rsidR="00225F63" w:rsidRDefault="00225F63" w:rsidP="00466D02">
      <w:pPr>
        <w:autoSpaceDE w:val="0"/>
        <w:autoSpaceDN w:val="0"/>
        <w:adjustRightInd w:val="0"/>
        <w:spacing w:after="0" w:line="240" w:lineRule="auto"/>
        <w:rPr>
          <w:rFonts w:eastAsiaTheme="minorEastAsia" w:cstheme="minorHAnsi"/>
        </w:rPr>
      </w:pPr>
      <w:r>
        <w:rPr>
          <w:rFonts w:eastAsiaTheme="minorEastAsia" w:cstheme="minorHAnsi"/>
          <w:noProof/>
        </w:rPr>
        <mc:AlternateContent>
          <mc:Choice Requires="wps">
            <w:drawing>
              <wp:anchor distT="0" distB="0" distL="114300" distR="114300" simplePos="0" relativeHeight="251682816" behindDoc="0" locked="0" layoutInCell="1" allowOverlap="1" wp14:anchorId="53E0569E" wp14:editId="5EEA2776">
                <wp:simplePos x="0" y="0"/>
                <wp:positionH relativeFrom="margin">
                  <wp:align>left</wp:align>
                </wp:positionH>
                <wp:positionV relativeFrom="paragraph">
                  <wp:posOffset>96353</wp:posOffset>
                </wp:positionV>
                <wp:extent cx="5022850" cy="0"/>
                <wp:effectExtent l="0" t="19050" r="25400" b="19050"/>
                <wp:wrapNone/>
                <wp:docPr id="42" name="Straight Connector 42"/>
                <wp:cNvGraphicFramePr/>
                <a:graphic xmlns:a="http://schemas.openxmlformats.org/drawingml/2006/main">
                  <a:graphicData uri="http://schemas.microsoft.com/office/word/2010/wordprocessingShape">
                    <wps:wsp>
                      <wps:cNvCnPr/>
                      <wps:spPr>
                        <a:xfrm>
                          <a:off x="0" y="0"/>
                          <a:ext cx="50228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36DA41" id="Straight Connector 42" o:spid="_x0000_s1026" style="position:absolute;z-index:251682816;visibility:visible;mso-wrap-style:square;mso-wrap-distance-left:9pt;mso-wrap-distance-top:0;mso-wrap-distance-right:9pt;mso-wrap-distance-bottom:0;mso-position-horizontal:left;mso-position-horizontal-relative:margin;mso-position-vertical:absolute;mso-position-vertical-relative:text" from="0,7.6pt" to="395.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" strokecolor="black [3213]" strokeweight="3pt">
                <v:stroke joinstyle="miter"/>
                <w10:wrap anchorx="margin"/>
              </v:line>
            </w:pict>
          </mc:Fallback>
        </mc:AlternateContent>
      </w:r>
    </w:p>
    <w:p w14:paraId="5D86F4DD" w14:textId="15EF750A" w:rsidR="00225F63" w:rsidRDefault="00225F63" w:rsidP="00225F63">
      <w:pPr>
        <w:autoSpaceDE w:val="0"/>
        <w:autoSpaceDN w:val="0"/>
        <w:adjustRightInd w:val="0"/>
        <w:spacing w:after="0" w:line="240" w:lineRule="auto"/>
        <w:rPr>
          <w:rFonts w:eastAsiaTheme="minorEastAsia" w:cstheme="minorHAnsi"/>
        </w:rPr>
      </w:pPr>
      <w:r>
        <w:rPr>
          <w:rFonts w:eastAsiaTheme="minorEastAsia" w:cstheme="minorHAnsi"/>
        </w:rPr>
        <w:tab/>
      </w:r>
      <w:r>
        <w:rPr>
          <w:rFonts w:eastAsiaTheme="minorEastAsia" w:cstheme="minorHAnsi"/>
        </w:rPr>
        <w:tab/>
      </w:r>
      <w:r>
        <w:rPr>
          <w:rFonts w:eastAsiaTheme="minorEastAsia" w:cstheme="minorHAnsi"/>
        </w:rPr>
        <w:tab/>
      </w:r>
      <m:oMath>
        <m:r>
          <w:rPr>
            <w:rFonts w:ascii="Cambria Math" w:eastAsiaTheme="minorEastAsia" w:hAnsi="Cambria Math" w:cstheme="minorHAnsi"/>
          </w:rPr>
          <m:t>-</m:t>
        </m:r>
      </m:oMath>
      <w:r>
        <w:rPr>
          <w:rFonts w:eastAsiaTheme="minorEastAsia" w:cstheme="minorHAnsi"/>
        </w:rPr>
        <w:tab/>
      </w:r>
      <w:r>
        <w:rPr>
          <w:rFonts w:eastAsiaTheme="minorEastAsia" w:cstheme="minorHAnsi"/>
        </w:rPr>
        <w:tab/>
      </w:r>
      <m:oMath>
        <m:r>
          <w:rPr>
            <w:rFonts w:ascii="Cambria Math" w:eastAsiaTheme="minorEastAsia" w:hAnsi="Cambria Math" w:cstheme="minorHAnsi"/>
          </w:rPr>
          <m:t>+</m:t>
        </m:r>
      </m:oMath>
      <w:r>
        <w:rPr>
          <w:rFonts w:eastAsiaTheme="minorEastAsia" w:cstheme="minorHAnsi"/>
        </w:rPr>
        <w:tab/>
      </w:r>
      <w:r>
        <w:rPr>
          <w:rFonts w:eastAsiaTheme="minorEastAsia" w:cstheme="minorHAnsi"/>
        </w:rPr>
        <w:tab/>
      </w:r>
      <m:oMath>
        <m:r>
          <w:rPr>
            <w:rFonts w:ascii="Cambria Math" w:eastAsiaTheme="minorEastAsia" w:hAnsi="Cambria Math" w:cstheme="minorHAnsi"/>
          </w:rPr>
          <m:t>-</m:t>
        </m:r>
      </m:oMath>
      <w:r>
        <w:rPr>
          <w:rFonts w:eastAsiaTheme="minorEastAsia" w:cstheme="minorHAnsi"/>
        </w:rPr>
        <w:tab/>
      </w:r>
      <w:r>
        <w:rPr>
          <w:rFonts w:eastAsiaTheme="minorEastAsia" w:cstheme="minorHAnsi"/>
        </w:rPr>
        <w:tab/>
        <w:t xml:space="preserve">        </w:t>
      </w:r>
      <m:oMath>
        <m:r>
          <w:rPr>
            <w:rFonts w:ascii="Cambria Math" w:eastAsiaTheme="minorEastAsia" w:hAnsi="Cambria Math" w:cstheme="minorHAnsi"/>
          </w:rPr>
          <m:t>+</m:t>
        </m:r>
      </m:oMath>
    </w:p>
    <w:p w14:paraId="7D5EB8EB" w14:textId="1D6CB4A1" w:rsidR="00CD5AA2" w:rsidRDefault="00CD5AA2" w:rsidP="00466D02">
      <w:pPr>
        <w:autoSpaceDE w:val="0"/>
        <w:autoSpaceDN w:val="0"/>
        <w:adjustRightInd w:val="0"/>
        <w:spacing w:after="0" w:line="240" w:lineRule="auto"/>
        <w:rPr>
          <w:rFonts w:eastAsiaTheme="minorEastAsia" w:cstheme="minorHAnsi"/>
        </w:rPr>
      </w:pPr>
    </w:p>
    <w:p w14:paraId="47919CF6" w14:textId="5F30675A" w:rsidR="00CD5AA2" w:rsidRDefault="00D138BB" w:rsidP="00F23A42">
      <w:pPr>
        <w:autoSpaceDE w:val="0"/>
        <w:autoSpaceDN w:val="0"/>
        <w:adjustRightInd w:val="0"/>
        <w:spacing w:after="0" w:line="240" w:lineRule="auto"/>
        <w:ind w:left="709"/>
        <w:rPr>
          <w:rFonts w:eastAsiaTheme="minorEastAsia" w:cstheme="minorHAnsi"/>
        </w:rPr>
      </w:pPr>
      <m:oMath>
        <m:d>
          <m:dPr>
            <m:ctrlPr>
              <w:rPr>
                <w:rFonts w:ascii="Cambria Math" w:eastAsiaTheme="minorEastAsia" w:hAnsi="Cambria Math" w:cstheme="minorHAnsi"/>
              </w:rPr>
            </m:ctrlPr>
          </m:dPr>
          <m:e>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θ</m:t>
                </m:r>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θ</m:t>
                </m:r>
              </m:e>
            </m:func>
          </m:e>
        </m:d>
        <m:d>
          <m:dPr>
            <m:ctrlPr>
              <w:rPr>
                <w:rFonts w:ascii="Cambria Math" w:eastAsiaTheme="minorEastAsia" w:hAnsi="Cambria Math" w:cstheme="minorHAnsi"/>
              </w:rPr>
            </m:ctrlPr>
          </m:dPr>
          <m:e>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num>
              <m:den>
                <m:r>
                  <m:rPr>
                    <m:sty m:val="p"/>
                  </m:rPr>
                  <w:rPr>
                    <w:rFonts w:ascii="Cambria Math" w:eastAsiaTheme="minorEastAsia" w:hAnsi="Cambria Math" w:cstheme="minorHAnsi"/>
                  </w:rPr>
                  <m:t>2</m:t>
                </m:r>
              </m:den>
            </m:f>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r>
                  <w:rPr>
                    <w:rFonts w:ascii="Cambria Math" w:eastAsiaTheme="minorEastAsia" w:hAnsi="Cambria Math" w:cstheme="minorHAnsi"/>
                  </w:rPr>
                  <m:t>θ</m:t>
                </m:r>
              </m:e>
            </m:func>
          </m:e>
        </m:d>
        <m:d>
          <m:dPr>
            <m:ctrlPr>
              <w:rPr>
                <w:rFonts w:ascii="Cambria Math" w:eastAsiaTheme="minorEastAsia" w:hAnsi="Cambria Math" w:cstheme="minorHAnsi"/>
              </w:rPr>
            </m:ctrlPr>
          </m:dPr>
          <m:e>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2</m:t>
                    </m:r>
                  </m:sup>
                </m:sSup>
              </m:fName>
              <m:e>
                <m:r>
                  <w:rPr>
                    <w:rFonts w:ascii="Cambria Math" w:eastAsiaTheme="minorEastAsia" w:hAnsi="Cambria Math" w:cstheme="minorHAnsi"/>
                  </w:rPr>
                  <m:t>θ</m:t>
                </m:r>
              </m:e>
            </m:func>
            <m:r>
              <m:rPr>
                <m:sty m:val="p"/>
              </m:rPr>
              <w:rPr>
                <w:rFonts w:ascii="Cambria Math" w:eastAsiaTheme="minorEastAsia" w:hAnsi="Cambria Math" w:cstheme="minorHAnsi"/>
              </w:rPr>
              <m:t>-1</m:t>
            </m:r>
          </m:e>
        </m:d>
        <m:r>
          <m:rPr>
            <m:sty m:val="p"/>
          </m:rPr>
          <w:rPr>
            <w:rFonts w:ascii="Cambria Math" w:eastAsiaTheme="minorEastAsia" w:hAnsi="Cambria Math" w:cstheme="minorHAnsi"/>
          </w:rPr>
          <m:t>≤0</m:t>
        </m:r>
      </m:oMath>
      <w:r w:rsidR="00225F63">
        <w:rPr>
          <w:rFonts w:eastAsiaTheme="minorEastAsia" w:cstheme="minorHAnsi"/>
        </w:rPr>
        <w:t xml:space="preserve"> for </w:t>
      </w:r>
      <m:oMath>
        <m:r>
          <w:rPr>
            <w:rFonts w:ascii="Cambria Math" w:eastAsiaTheme="minorEastAsia" w:hAnsi="Cambria Math" w:cstheme="minorHAnsi"/>
          </w:rPr>
          <m:t>0≤θ≤</m:t>
        </m:r>
        <m:f>
          <m:fPr>
            <m:ctrlPr>
              <w:rPr>
                <w:rFonts w:ascii="Cambria Math" w:hAnsi="Cambria Math"/>
                <w:i/>
              </w:rPr>
            </m:ctrlPr>
          </m:fPr>
          <m:num>
            <m:r>
              <w:rPr>
                <w:rFonts w:ascii="Cambria Math" w:hAnsi="Cambria Math"/>
              </w:rPr>
              <m:t>3π</m:t>
            </m:r>
          </m:num>
          <m:den>
            <m:r>
              <w:rPr>
                <w:rFonts w:ascii="Cambria Math" w:hAnsi="Cambria Math"/>
              </w:rPr>
              <m:t>4</m:t>
            </m:r>
          </m:den>
        </m:f>
      </m:oMath>
      <w:r w:rsidR="00527DC4">
        <w:rPr>
          <w:rFonts w:eastAsiaTheme="minorEastAsia" w:cstheme="minorHAnsi"/>
        </w:rPr>
        <w:t xml:space="preserve"> and </w:t>
      </w:r>
      <m:oMath>
        <m:f>
          <m:fPr>
            <m:ctrlPr>
              <w:rPr>
                <w:rFonts w:ascii="Cambria Math" w:hAnsi="Cambria Math"/>
                <w:i/>
              </w:rPr>
            </m:ctrlPr>
          </m:fPr>
          <m:num>
            <m:r>
              <w:rPr>
                <w:rFonts w:ascii="Cambria Math" w:hAnsi="Cambria Math"/>
              </w:rPr>
              <m:t>5π</m:t>
            </m:r>
          </m:num>
          <m:den>
            <m:r>
              <w:rPr>
                <w:rFonts w:ascii="Cambria Math" w:hAnsi="Cambria Math"/>
              </w:rPr>
              <m:t>3</m:t>
            </m:r>
          </m:den>
        </m:f>
        <m:r>
          <w:rPr>
            <w:rFonts w:ascii="Cambria Math" w:eastAsiaTheme="minorEastAsia" w:hAnsi="Cambria Math" w:cstheme="minorHAnsi"/>
          </w:rPr>
          <m:t>≤θ≤</m:t>
        </m:r>
        <m:f>
          <m:fPr>
            <m:ctrlPr>
              <w:rPr>
                <w:rFonts w:ascii="Cambria Math" w:hAnsi="Cambria Math"/>
                <w:i/>
              </w:rPr>
            </m:ctrlPr>
          </m:fPr>
          <m:num>
            <m:r>
              <w:rPr>
                <w:rFonts w:ascii="Cambria Math" w:hAnsi="Cambria Math"/>
              </w:rPr>
              <m:t>7π</m:t>
            </m:r>
          </m:num>
          <m:den>
            <m:r>
              <w:rPr>
                <w:rFonts w:ascii="Cambria Math" w:hAnsi="Cambria Math"/>
              </w:rPr>
              <m:t>4</m:t>
            </m:r>
          </m:den>
        </m:f>
      </m:oMath>
    </w:p>
    <w:p w14:paraId="5EF9C9ED" w14:textId="75B36408" w:rsidR="00527DC4" w:rsidRDefault="00D138BB" w:rsidP="00F23A42">
      <w:pPr>
        <w:autoSpaceDE w:val="0"/>
        <w:autoSpaceDN w:val="0"/>
        <w:adjustRightInd w:val="0"/>
        <w:spacing w:after="0" w:line="240" w:lineRule="auto"/>
        <w:ind w:left="709"/>
        <w:rPr>
          <w:rFonts w:eastAsiaTheme="minorEastAsia" w:cstheme="minorHAnsi"/>
        </w:rPr>
      </w:pPr>
      <m:oMath>
        <m:f>
          <m:fPr>
            <m:ctrlPr>
              <w:rPr>
                <w:rFonts w:ascii="Cambria Math" w:hAnsi="Cambria Math"/>
                <w:i/>
              </w:rPr>
            </m:ctrlPr>
          </m:fPr>
          <m:num>
            <m:r>
              <w:rPr>
                <w:rFonts w:ascii="Cambria Math" w:hAnsi="Cambria Math"/>
              </w:rPr>
              <m:t>3π</m:t>
            </m:r>
          </m:num>
          <m:den>
            <m:r>
              <w:rPr>
                <w:rFonts w:ascii="Cambria Math" w:hAnsi="Cambria Math"/>
              </w:rPr>
              <m:t>4</m:t>
            </m:r>
          </m:den>
        </m:f>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7π</m:t>
                </m:r>
              </m:num>
              <m:den>
                <m:r>
                  <w:rPr>
                    <w:rFonts w:ascii="Cambria Math" w:hAnsi="Cambria Math"/>
                  </w:rPr>
                  <m:t>4</m:t>
                </m:r>
              </m:den>
            </m:f>
            <m:r>
              <w:rPr>
                <w:rFonts w:ascii="Cambria Math" w:hAnsi="Cambria Math"/>
              </w:rPr>
              <m:t>-</m:t>
            </m:r>
            <m:f>
              <m:fPr>
                <m:ctrlPr>
                  <w:rPr>
                    <w:rFonts w:ascii="Cambria Math" w:hAnsi="Cambria Math"/>
                    <w:i/>
                  </w:rPr>
                </m:ctrlPr>
              </m:fPr>
              <m:num>
                <m:r>
                  <w:rPr>
                    <w:rFonts w:ascii="Cambria Math" w:hAnsi="Cambria Math"/>
                  </w:rPr>
                  <m:t>5π</m:t>
                </m:r>
              </m:num>
              <m:den>
                <m:r>
                  <w:rPr>
                    <w:rFonts w:ascii="Cambria Math" w:hAnsi="Cambria Math"/>
                  </w:rPr>
                  <m:t>3</m:t>
                </m:r>
              </m:den>
            </m:f>
          </m:e>
        </m:d>
        <m:r>
          <w:rPr>
            <w:rFonts w:ascii="Cambria Math" w:hAnsi="Cambria Math"/>
          </w:rPr>
          <m:t>=</m:t>
        </m:r>
        <m:f>
          <m:fPr>
            <m:ctrlPr>
              <w:rPr>
                <w:rFonts w:ascii="Cambria Math" w:hAnsi="Cambria Math"/>
                <w:i/>
              </w:rPr>
            </m:ctrlPr>
          </m:fPr>
          <m:num>
            <m:r>
              <w:rPr>
                <w:rFonts w:ascii="Cambria Math" w:hAnsi="Cambria Math"/>
              </w:rPr>
              <m:t>9π</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21π</m:t>
            </m:r>
          </m:num>
          <m:den>
            <m:r>
              <w:rPr>
                <w:rFonts w:ascii="Cambria Math" w:hAnsi="Cambria Math"/>
              </w:rPr>
              <m:t>12</m:t>
            </m:r>
          </m:den>
        </m:f>
        <m:r>
          <w:rPr>
            <w:rFonts w:ascii="Cambria Math" w:eastAsiaTheme="minorEastAsia" w:hAnsi="Cambria Math" w:cstheme="minorHAnsi"/>
          </w:rPr>
          <m:t>-</m:t>
        </m:r>
        <m:f>
          <m:fPr>
            <m:ctrlPr>
              <w:rPr>
                <w:rFonts w:ascii="Cambria Math" w:hAnsi="Cambria Math"/>
                <w:i/>
              </w:rPr>
            </m:ctrlPr>
          </m:fPr>
          <m:num>
            <m:r>
              <w:rPr>
                <w:rFonts w:ascii="Cambria Math" w:hAnsi="Cambria Math"/>
              </w:rPr>
              <m:t>20π</m:t>
            </m:r>
          </m:num>
          <m:den>
            <m:r>
              <w:rPr>
                <w:rFonts w:ascii="Cambria Math" w:hAnsi="Cambria Math"/>
              </w:rPr>
              <m:t>12</m:t>
            </m:r>
          </m:den>
        </m:f>
        <m:r>
          <w:rPr>
            <w:rFonts w:ascii="Cambria Math" w:eastAsiaTheme="minorEastAsia" w:hAnsi="Cambria Math" w:cstheme="minorHAnsi"/>
          </w:rPr>
          <m:t>=</m:t>
        </m:r>
        <m:f>
          <m:fPr>
            <m:ctrlPr>
              <w:rPr>
                <w:rFonts w:ascii="Cambria Math" w:hAnsi="Cambria Math"/>
                <w:i/>
              </w:rPr>
            </m:ctrlPr>
          </m:fPr>
          <m:num>
            <m:r>
              <w:rPr>
                <w:rFonts w:ascii="Cambria Math" w:hAnsi="Cambria Math"/>
              </w:rPr>
              <m:t>10π</m:t>
            </m:r>
          </m:num>
          <m:den>
            <m:r>
              <w:rPr>
                <w:rFonts w:ascii="Cambria Math" w:hAnsi="Cambria Math"/>
              </w:rPr>
              <m:t>12</m:t>
            </m:r>
          </m:den>
        </m:f>
        <m:r>
          <w:rPr>
            <w:rFonts w:ascii="Cambria Math" w:hAnsi="Cambria Math"/>
          </w:rPr>
          <m:t>=</m:t>
        </m:r>
        <m:f>
          <m:fPr>
            <m:ctrlPr>
              <w:rPr>
                <w:rFonts w:ascii="Cambria Math" w:hAnsi="Cambria Math"/>
                <w:i/>
              </w:rPr>
            </m:ctrlPr>
          </m:fPr>
          <m:num>
            <m:r>
              <w:rPr>
                <w:rFonts w:ascii="Cambria Math" w:hAnsi="Cambria Math"/>
              </w:rPr>
              <m:t>5π</m:t>
            </m:r>
          </m:num>
          <m:den>
            <m:r>
              <w:rPr>
                <w:rFonts w:ascii="Cambria Math" w:hAnsi="Cambria Math"/>
              </w:rPr>
              <m:t>6</m:t>
            </m:r>
          </m:den>
        </m:f>
      </m:oMath>
      <w:r w:rsidR="00420AAD">
        <w:rPr>
          <w:rFonts w:eastAsiaTheme="minorEastAsia" w:cstheme="minorHAnsi"/>
        </w:rPr>
        <w:t xml:space="preserve"> </w:t>
      </w:r>
    </w:p>
    <w:p w14:paraId="7E11798B" w14:textId="1CB88587" w:rsidR="00420AAD" w:rsidRDefault="00D138BB" w:rsidP="00F23A42">
      <w:pPr>
        <w:autoSpaceDE w:val="0"/>
        <w:autoSpaceDN w:val="0"/>
        <w:adjustRightInd w:val="0"/>
        <w:spacing w:after="0" w:line="240" w:lineRule="auto"/>
        <w:ind w:left="709"/>
        <w:rPr>
          <w:rFonts w:eastAsiaTheme="minorEastAsia" w:cstheme="minorHAnsi"/>
        </w:rPr>
      </w:pPr>
      <m:oMath>
        <m:f>
          <m:fPr>
            <m:ctrlPr>
              <w:rPr>
                <w:rFonts w:ascii="Cambria Math" w:hAnsi="Cambria Math"/>
                <w:i/>
              </w:rPr>
            </m:ctrlPr>
          </m:fPr>
          <m:num>
            <m:r>
              <w:rPr>
                <w:rFonts w:ascii="Cambria Math" w:hAnsi="Cambria Math"/>
              </w:rPr>
              <m:t>5π</m:t>
            </m:r>
          </m:num>
          <m:den>
            <m:r>
              <w:rPr>
                <w:rFonts w:ascii="Cambria Math" w:hAnsi="Cambria Math"/>
              </w:rPr>
              <m:t>6</m:t>
            </m:r>
          </m:den>
        </m:f>
        <m:r>
          <w:rPr>
            <w:rFonts w:ascii="Cambria Math" w:hAnsi="Cambria Math"/>
          </w:rPr>
          <m:t>÷2π=</m:t>
        </m:r>
        <m:f>
          <m:fPr>
            <m:ctrlPr>
              <w:rPr>
                <w:rFonts w:ascii="Cambria Math" w:hAnsi="Cambria Math"/>
                <w:i/>
              </w:rPr>
            </m:ctrlPr>
          </m:fPr>
          <m:num>
            <m:r>
              <w:rPr>
                <w:rFonts w:ascii="Cambria Math" w:hAnsi="Cambria Math"/>
              </w:rPr>
              <m:t>5</m:t>
            </m:r>
          </m:num>
          <m:den>
            <m:r>
              <w:rPr>
                <w:rFonts w:ascii="Cambria Math" w:hAnsi="Cambria Math"/>
              </w:rPr>
              <m:t>12</m:t>
            </m:r>
          </m:den>
        </m:f>
      </m:oMath>
      <w:r w:rsidR="005D19F1">
        <w:rPr>
          <w:rFonts w:eastAsiaTheme="minorEastAsia" w:cstheme="minorHAnsi"/>
        </w:rPr>
        <w:t xml:space="preserve"> </w:t>
      </w:r>
    </w:p>
    <w:p w14:paraId="6DE75F5C" w14:textId="77777777" w:rsidR="006147CC" w:rsidRDefault="006147CC" w:rsidP="00466D02">
      <w:pPr>
        <w:autoSpaceDE w:val="0"/>
        <w:autoSpaceDN w:val="0"/>
        <w:adjustRightInd w:val="0"/>
        <w:spacing w:after="0" w:line="240" w:lineRule="auto"/>
        <w:rPr>
          <w:rFonts w:eastAsiaTheme="minorEastAsia" w:cstheme="minorHAnsi"/>
        </w:rPr>
      </w:pPr>
    </w:p>
    <w:p w14:paraId="1CD4FA32" w14:textId="77777777" w:rsidR="00527DC4" w:rsidRPr="00225F63" w:rsidRDefault="00527DC4" w:rsidP="00466D02">
      <w:pPr>
        <w:autoSpaceDE w:val="0"/>
        <w:autoSpaceDN w:val="0"/>
        <w:adjustRightInd w:val="0"/>
        <w:spacing w:after="0" w:line="240" w:lineRule="auto"/>
        <w:rPr>
          <w:rFonts w:eastAsiaTheme="minorEastAsia" w:cstheme="minorHAnsi"/>
        </w:rPr>
      </w:pPr>
    </w:p>
    <w:p w14:paraId="3E994DC8" w14:textId="3618F4D3" w:rsidR="00462279" w:rsidRPr="00F23A42" w:rsidRDefault="0014496A" w:rsidP="00AC535A">
      <w:pPr>
        <w:pStyle w:val="ListParagraph"/>
        <w:numPr>
          <w:ilvl w:val="0"/>
          <w:numId w:val="47"/>
        </w:numPr>
        <w:autoSpaceDE w:val="0"/>
        <w:autoSpaceDN w:val="0"/>
        <w:adjustRightInd w:val="0"/>
        <w:spacing w:line="240" w:lineRule="auto"/>
        <w:rPr>
          <w:rFonts w:eastAsiaTheme="minorEastAsia" w:cstheme="minorHAnsi"/>
        </w:rPr>
      </w:pPr>
      <w:r w:rsidRPr="00F23A42">
        <w:rPr>
          <w:rFonts w:eastAsiaTheme="minorEastAsia" w:cstheme="minorHAnsi"/>
        </w:rPr>
        <w:br/>
      </w:r>
      <w:r w:rsidRPr="00F23A42">
        <w:rPr>
          <w:rFonts w:eastAsiaTheme="minorEastAsia" w:cstheme="minorHAnsi"/>
        </w:rPr>
        <w:br/>
      </w:r>
      <m:oMathPara>
        <m:oMathParaPr>
          <m:jc m:val="left"/>
        </m:oMathParaPr>
        <m:oMath>
          <m:nary>
            <m:naryPr>
              <m:chr m:val="∑"/>
              <m:limLoc m:val="undOvr"/>
              <m:ctrlPr>
                <w:rPr>
                  <w:rFonts w:ascii="Cambria Math" w:eastAsiaTheme="minorEastAsia" w:hAnsi="Cambria Math" w:cstheme="minorHAnsi"/>
                </w:rPr>
              </m:ctrlPr>
            </m:naryPr>
            <m:sub>
              <m:r>
                <w:rPr>
                  <w:rFonts w:ascii="Cambria Math" w:eastAsiaTheme="minorEastAsia" w:hAnsi="Cambria Math" w:cstheme="minorHAnsi"/>
                </w:rPr>
                <m:t>r</m:t>
              </m:r>
              <m:r>
                <m:rPr>
                  <m:sty m:val="p"/>
                </m:rPr>
                <w:rPr>
                  <w:rFonts w:ascii="Cambria Math" w:eastAsiaTheme="minorEastAsia" w:hAnsi="Cambria Math" w:cstheme="minorHAnsi"/>
                </w:rPr>
                <m:t>=0</m:t>
              </m:r>
            </m:sub>
            <m:sup>
              <m:r>
                <m:rPr>
                  <m:sty m:val="p"/>
                </m:rPr>
                <w:rPr>
                  <w:rFonts w:ascii="Cambria Math" w:eastAsiaTheme="minorEastAsia" w:hAnsi="Cambria Math" w:cstheme="minorHAnsi"/>
                </w:rPr>
                <m:t>100</m:t>
              </m:r>
            </m:sup>
            <m:e>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d>
                    <m:dPr>
                      <m:ctrlPr>
                        <w:rPr>
                          <w:rFonts w:ascii="Cambria Math" w:eastAsiaTheme="minorEastAsia" w:hAnsi="Cambria Math" w:cstheme="minorHAnsi"/>
                        </w:rPr>
                      </m:ctrlPr>
                    </m:dPr>
                    <m:e>
                      <m:f>
                        <m:fPr>
                          <m:ctrlPr>
                            <w:rPr>
                              <w:rFonts w:ascii="Cambria Math" w:eastAsiaTheme="minorEastAsia" w:hAnsi="Cambria Math" w:cstheme="minorHAnsi"/>
                            </w:rPr>
                          </m:ctrlPr>
                        </m:fPr>
                        <m:num>
                          <m:r>
                            <m:rPr>
                              <m:sty m:val="p"/>
                            </m:rPr>
                            <w:rPr>
                              <w:rFonts w:ascii="Cambria Math" w:eastAsiaTheme="minorEastAsia" w:hAnsi="Cambria Math" w:cstheme="minorHAnsi"/>
                            </w:rPr>
                            <m:t>2</m:t>
                          </m:r>
                          <m:r>
                            <w:rPr>
                              <w:rFonts w:ascii="Cambria Math" w:eastAsiaTheme="minorEastAsia" w:hAnsi="Cambria Math" w:cstheme="minorHAnsi"/>
                            </w:rPr>
                            <m:t>r</m:t>
                          </m:r>
                          <m:r>
                            <m:rPr>
                              <m:sty m:val="p"/>
                            </m:rPr>
                            <w:rPr>
                              <w:rFonts w:ascii="Cambria Math" w:eastAsiaTheme="minorEastAsia" w:hAnsi="Cambria Math" w:cstheme="minorHAnsi"/>
                            </w:rPr>
                            <m:t>+1</m:t>
                          </m:r>
                        </m:num>
                        <m:den>
                          <m:r>
                            <m:rPr>
                              <m:sty m:val="p"/>
                            </m:rPr>
                            <w:rPr>
                              <w:rFonts w:ascii="Cambria Math" w:eastAsiaTheme="minorEastAsia" w:hAnsi="Cambria Math" w:cstheme="minorHAnsi"/>
                            </w:rPr>
                            <m:t>4</m:t>
                          </m:r>
                        </m:den>
                      </m:f>
                      <m:r>
                        <w:rPr>
                          <w:rFonts w:ascii="Cambria Math" w:eastAsiaTheme="minorEastAsia" w:hAnsi="Cambria Math" w:cstheme="minorHAnsi"/>
                        </w:rPr>
                        <m:t>π</m:t>
                      </m:r>
                    </m:e>
                  </m:d>
                </m:e>
              </m:func>
            </m:e>
          </m:nary>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f>
                <m:fPr>
                  <m:ctrlPr>
                    <w:rPr>
                      <w:rFonts w:ascii="Cambria Math" w:eastAsiaTheme="minorEastAsia" w:hAnsi="Cambria Math" w:cstheme="minorHAnsi"/>
                    </w:rPr>
                  </m:ctrlPr>
                </m:fPr>
                <m:num>
                  <m:r>
                    <w:rPr>
                      <w:rFonts w:ascii="Cambria Math" w:eastAsiaTheme="minorEastAsia" w:hAnsi="Cambria Math" w:cstheme="minorHAnsi"/>
                    </w:rPr>
                    <m:t>π</m:t>
                  </m:r>
                </m:num>
                <m:den>
                  <m:r>
                    <m:rPr>
                      <m:sty m:val="p"/>
                    </m:rPr>
                    <w:rPr>
                      <w:rFonts w:ascii="Cambria Math" w:eastAsiaTheme="minorEastAsia" w:hAnsi="Cambria Math" w:cstheme="minorHAnsi"/>
                    </w:rPr>
                    <m:t>4</m:t>
                  </m:r>
                </m:den>
              </m:f>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f>
                <m:fPr>
                  <m:ctrlPr>
                    <w:rPr>
                      <w:rFonts w:ascii="Cambria Math" w:eastAsiaTheme="minorEastAsia" w:hAnsi="Cambria Math" w:cstheme="minorHAnsi"/>
                    </w:rPr>
                  </m:ctrlPr>
                </m:fPr>
                <m:num>
                  <m:r>
                    <m:rPr>
                      <m:sty m:val="p"/>
                    </m:rPr>
                    <w:rPr>
                      <w:rFonts w:ascii="Cambria Math" w:eastAsiaTheme="minorEastAsia" w:hAnsi="Cambria Math" w:cstheme="minorHAnsi"/>
                    </w:rPr>
                    <m:t>3</m:t>
                  </m:r>
                  <m:r>
                    <w:rPr>
                      <w:rFonts w:ascii="Cambria Math" w:eastAsiaTheme="minorEastAsia" w:hAnsi="Cambria Math" w:cstheme="minorHAnsi"/>
                    </w:rPr>
                    <m:t>π</m:t>
                  </m:r>
                </m:num>
                <m:den>
                  <m:r>
                    <m:rPr>
                      <m:sty m:val="p"/>
                    </m:rPr>
                    <w:rPr>
                      <w:rFonts w:ascii="Cambria Math" w:eastAsiaTheme="minorEastAsia" w:hAnsi="Cambria Math" w:cstheme="minorHAnsi"/>
                    </w:rPr>
                    <m:t>4</m:t>
                  </m:r>
                </m:den>
              </m:f>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f>
                <m:fPr>
                  <m:ctrlPr>
                    <w:rPr>
                      <w:rFonts w:ascii="Cambria Math" w:eastAsiaTheme="minorEastAsia" w:hAnsi="Cambria Math" w:cstheme="minorHAnsi"/>
                    </w:rPr>
                  </m:ctrlPr>
                </m:fPr>
                <m:num>
                  <m:r>
                    <m:rPr>
                      <m:sty m:val="p"/>
                    </m:rPr>
                    <w:rPr>
                      <w:rFonts w:ascii="Cambria Math" w:eastAsiaTheme="minorEastAsia" w:hAnsi="Cambria Math" w:cstheme="minorHAnsi"/>
                    </w:rPr>
                    <m:t>5</m:t>
                  </m:r>
                  <m:r>
                    <w:rPr>
                      <w:rFonts w:ascii="Cambria Math" w:eastAsiaTheme="minorEastAsia" w:hAnsi="Cambria Math" w:cstheme="minorHAnsi"/>
                    </w:rPr>
                    <m:t>π</m:t>
                  </m:r>
                </m:num>
                <m:den>
                  <m:r>
                    <m:rPr>
                      <m:sty m:val="p"/>
                    </m:rPr>
                    <w:rPr>
                      <w:rFonts w:ascii="Cambria Math" w:eastAsiaTheme="minorEastAsia" w:hAnsi="Cambria Math" w:cstheme="minorHAnsi"/>
                    </w:rPr>
                    <m:t>4</m:t>
                  </m:r>
                </m:den>
              </m:f>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f>
                <m:fPr>
                  <m:ctrlPr>
                    <w:rPr>
                      <w:rFonts w:ascii="Cambria Math" w:eastAsiaTheme="minorEastAsia" w:hAnsi="Cambria Math" w:cstheme="minorHAnsi"/>
                    </w:rPr>
                  </m:ctrlPr>
                </m:fPr>
                <m:num>
                  <m:r>
                    <m:rPr>
                      <m:sty m:val="p"/>
                    </m:rPr>
                    <w:rPr>
                      <w:rFonts w:ascii="Cambria Math" w:eastAsiaTheme="minorEastAsia" w:hAnsi="Cambria Math" w:cstheme="minorHAnsi"/>
                    </w:rPr>
                    <m:t>7</m:t>
                  </m:r>
                  <m:r>
                    <w:rPr>
                      <w:rFonts w:ascii="Cambria Math" w:eastAsiaTheme="minorEastAsia" w:hAnsi="Cambria Math" w:cstheme="minorHAnsi"/>
                    </w:rPr>
                    <m:t>π</m:t>
                  </m:r>
                </m:num>
                <m:den>
                  <m:r>
                    <m:rPr>
                      <m:sty m:val="p"/>
                    </m:rPr>
                    <w:rPr>
                      <w:rFonts w:ascii="Cambria Math" w:eastAsiaTheme="minorEastAsia" w:hAnsi="Cambria Math" w:cstheme="minorHAnsi"/>
                    </w:rPr>
                    <m:t>4</m:t>
                  </m:r>
                </m:den>
              </m:f>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f>
                <m:fPr>
                  <m:ctrlPr>
                    <w:rPr>
                      <w:rFonts w:ascii="Cambria Math" w:eastAsiaTheme="minorEastAsia" w:hAnsi="Cambria Math" w:cstheme="minorHAnsi"/>
                    </w:rPr>
                  </m:ctrlPr>
                </m:fPr>
                <m:num>
                  <m:r>
                    <m:rPr>
                      <m:sty m:val="p"/>
                    </m:rPr>
                    <w:rPr>
                      <w:rFonts w:ascii="Cambria Math" w:eastAsiaTheme="minorEastAsia" w:hAnsi="Cambria Math" w:cstheme="minorHAnsi"/>
                    </w:rPr>
                    <m:t>201</m:t>
                  </m:r>
                  <m:r>
                    <w:rPr>
                      <w:rFonts w:ascii="Cambria Math" w:eastAsiaTheme="minorEastAsia" w:hAnsi="Cambria Math" w:cstheme="minorHAnsi"/>
                    </w:rPr>
                    <m:t>π</m:t>
                  </m:r>
                </m:num>
                <m:den>
                  <m:r>
                    <m:rPr>
                      <m:sty m:val="p"/>
                    </m:rPr>
                    <w:rPr>
                      <w:rFonts w:ascii="Cambria Math" w:eastAsiaTheme="minorEastAsia" w:hAnsi="Cambria Math" w:cstheme="minorHAnsi"/>
                    </w:rPr>
                    <m:t>4</m:t>
                  </m:r>
                </m:den>
              </m:f>
            </m:e>
          </m:func>
        </m:oMath>
      </m:oMathPara>
    </w:p>
    <w:p w14:paraId="032BEDEE" w14:textId="77777777" w:rsidR="00F23A42" w:rsidRDefault="00462279" w:rsidP="00F23A42">
      <w:pPr>
        <w:autoSpaceDE w:val="0"/>
        <w:autoSpaceDN w:val="0"/>
        <w:adjustRightInd w:val="0"/>
        <w:spacing w:after="0" w:line="240" w:lineRule="auto"/>
        <w:ind w:left="709" w:hanging="709"/>
        <w:rPr>
          <w:rFonts w:eastAsiaTheme="minorEastAsia" w:cstheme="minorHAnsi"/>
        </w:rPr>
      </w:pPr>
      <m:oMathPara>
        <m:oMathParaPr>
          <m:jc m:val="left"/>
        </m:oMathParaPr>
        <m:oMath>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num>
            <m:den>
              <m:r>
                <m:rPr>
                  <m:sty m:val="p"/>
                </m:rPr>
                <w:rPr>
                  <w:rFonts w:ascii="Cambria Math" w:eastAsiaTheme="minorEastAsia" w:hAnsi="Cambria Math" w:cstheme="minorHAnsi"/>
                </w:rPr>
                <m:t>2</m:t>
              </m:r>
            </m:den>
          </m:f>
          <m:r>
            <m:rPr>
              <m:sty m:val="p"/>
            </m:rPr>
            <w:rPr>
              <w:rFonts w:eastAsiaTheme="minorEastAsia" w:cstheme="minorHAnsi"/>
            </w:rPr>
            <w:br/>
          </m:r>
        </m:oMath>
      </m:oMathPara>
      <w:r w:rsidR="0014496A" w:rsidRPr="0014496A">
        <w:rPr>
          <w:rFonts w:eastAsiaTheme="minorEastAsia" w:cstheme="minorHAnsi"/>
        </w:rPr>
        <w:t xml:space="preserve">The values occur in groups of four. Each group of four sum to zero </w:t>
      </w:r>
      <m:oMath>
        <m:d>
          <m:dPr>
            <m:ctrlPr>
              <w:rPr>
                <w:rFonts w:ascii="Cambria Math" w:eastAsiaTheme="minorEastAsia" w:hAnsi="Cambria Math" w:cstheme="minorHAnsi"/>
              </w:rPr>
            </m:ctrlPr>
          </m:dPr>
          <m:e>
            <m:f>
              <m:fPr>
                <m:ctrlPr>
                  <w:rPr>
                    <w:rFonts w:ascii="Cambria Math" w:eastAsiaTheme="minorEastAsia" w:hAnsi="Cambria Math" w:cstheme="minorHAnsi"/>
                  </w:rPr>
                </m:ctrlPr>
              </m:fPr>
              <m:num>
                <m:r>
                  <m:rPr>
                    <m:sty m:val="b"/>
                  </m:rPr>
                  <w:rPr>
                    <w:rFonts w:ascii="Cambria Math" w:eastAsiaTheme="minorEastAsia" w:hAnsi="Cambria Math" w:cstheme="minorHAnsi"/>
                  </w:rPr>
                  <m:t>1</m:t>
                </m:r>
              </m:num>
              <m:den>
                <m:rad>
                  <m:radPr>
                    <m:degHide m:val="1"/>
                    <m:ctrlPr>
                      <w:rPr>
                        <w:rFonts w:ascii="Cambria Math" w:eastAsiaTheme="minorEastAsia" w:hAnsi="Cambria Math" w:cstheme="minorHAnsi"/>
                      </w:rPr>
                    </m:ctrlPr>
                  </m:radPr>
                  <m:deg/>
                  <m:e>
                    <m:r>
                      <m:rPr>
                        <m:sty m:val="b"/>
                      </m:rPr>
                      <w:rPr>
                        <w:rFonts w:ascii="Cambria Math" w:eastAsiaTheme="minorEastAsia" w:hAnsi="Cambria Math" w:cstheme="minorHAnsi"/>
                      </w:rPr>
                      <m:t>2</m:t>
                    </m:r>
                  </m:e>
                </m:rad>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b"/>
                  </m:rPr>
                  <w:rPr>
                    <w:rFonts w:ascii="Cambria Math" w:eastAsiaTheme="minorEastAsia" w:hAnsi="Cambria Math" w:cstheme="minorHAnsi"/>
                  </w:rPr>
                  <m:t>1</m:t>
                </m:r>
              </m:num>
              <m:den>
                <m:rad>
                  <m:radPr>
                    <m:degHide m:val="1"/>
                    <m:ctrlPr>
                      <w:rPr>
                        <w:rFonts w:ascii="Cambria Math" w:eastAsiaTheme="minorEastAsia" w:hAnsi="Cambria Math" w:cstheme="minorHAnsi"/>
                      </w:rPr>
                    </m:ctrlPr>
                  </m:radPr>
                  <m:deg/>
                  <m:e>
                    <m:r>
                      <m:rPr>
                        <m:sty m:val="b"/>
                      </m:rPr>
                      <w:rPr>
                        <w:rFonts w:ascii="Cambria Math" w:eastAsiaTheme="minorEastAsia" w:hAnsi="Cambria Math" w:cstheme="minorHAnsi"/>
                      </w:rPr>
                      <m:t>2</m:t>
                    </m:r>
                  </m:e>
                </m:rad>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b"/>
                  </m:rPr>
                  <w:rPr>
                    <w:rFonts w:ascii="Cambria Math" w:eastAsiaTheme="minorEastAsia" w:hAnsi="Cambria Math" w:cstheme="minorHAnsi"/>
                  </w:rPr>
                  <m:t>1</m:t>
                </m:r>
              </m:num>
              <m:den>
                <m:rad>
                  <m:radPr>
                    <m:degHide m:val="1"/>
                    <m:ctrlPr>
                      <w:rPr>
                        <w:rFonts w:ascii="Cambria Math" w:eastAsiaTheme="minorEastAsia" w:hAnsi="Cambria Math" w:cstheme="minorHAnsi"/>
                      </w:rPr>
                    </m:ctrlPr>
                  </m:radPr>
                  <m:deg/>
                  <m:e>
                    <m:r>
                      <m:rPr>
                        <m:sty m:val="b"/>
                      </m:rPr>
                      <w:rPr>
                        <w:rFonts w:ascii="Cambria Math" w:eastAsiaTheme="minorEastAsia" w:hAnsi="Cambria Math" w:cstheme="minorHAnsi"/>
                      </w:rPr>
                      <m:t>2</m:t>
                    </m:r>
                  </m:e>
                </m:rad>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b"/>
                  </m:rPr>
                  <w:rPr>
                    <w:rFonts w:ascii="Cambria Math" w:eastAsiaTheme="minorEastAsia" w:hAnsi="Cambria Math" w:cstheme="minorHAnsi"/>
                  </w:rPr>
                  <m:t>1</m:t>
                </m:r>
              </m:num>
              <m:den>
                <m:rad>
                  <m:radPr>
                    <m:degHide m:val="1"/>
                    <m:ctrlPr>
                      <w:rPr>
                        <w:rFonts w:ascii="Cambria Math" w:eastAsiaTheme="minorEastAsia" w:hAnsi="Cambria Math" w:cstheme="minorHAnsi"/>
                      </w:rPr>
                    </m:ctrlPr>
                  </m:radPr>
                  <m:deg/>
                  <m:e>
                    <m:r>
                      <m:rPr>
                        <m:sty m:val="b"/>
                      </m:rPr>
                      <w:rPr>
                        <w:rFonts w:ascii="Cambria Math" w:eastAsiaTheme="minorEastAsia" w:hAnsi="Cambria Math" w:cstheme="minorHAnsi"/>
                      </w:rPr>
                      <m:t>2</m:t>
                    </m:r>
                  </m:e>
                </m:rad>
              </m:den>
            </m:f>
            <m:r>
              <m:rPr>
                <m:sty m:val="p"/>
              </m:rPr>
              <w:rPr>
                <w:rFonts w:ascii="Cambria Math" w:eastAsiaTheme="minorEastAsia" w:hAnsi="Cambria Math" w:cstheme="minorHAnsi"/>
              </w:rPr>
              <m:t>=</m:t>
            </m:r>
            <m:r>
              <m:rPr>
                <m:sty m:val="b"/>
              </m:rPr>
              <w:rPr>
                <w:rFonts w:ascii="Cambria Math" w:eastAsiaTheme="minorEastAsia" w:hAnsi="Cambria Math" w:cstheme="minorHAnsi"/>
              </w:rPr>
              <m:t>0</m:t>
            </m:r>
          </m:e>
        </m:d>
      </m:oMath>
      <w:r w:rsidR="0014496A" w:rsidRPr="0014496A">
        <w:rPr>
          <w:rFonts w:eastAsiaTheme="minorEastAsia" w:cstheme="minorHAnsi"/>
        </w:rPr>
        <w:t xml:space="preserve">. Since there are </w:t>
      </w:r>
      <m:oMath>
        <m:r>
          <m:rPr>
            <m:sty m:val="b"/>
          </m:rPr>
          <w:rPr>
            <w:rFonts w:ascii="Cambria Math" w:eastAsiaTheme="minorEastAsia" w:hAnsi="Cambria Math" w:cstheme="minorHAnsi"/>
          </w:rPr>
          <m:t>101</m:t>
        </m:r>
        <m:r>
          <m:rPr>
            <m:sty m:val="p"/>
          </m:rPr>
          <w:rPr>
            <w:rFonts w:ascii="Cambria Math" w:eastAsiaTheme="minorEastAsia" w:hAnsi="Cambria Math" w:cstheme="minorHAnsi"/>
          </w:rPr>
          <m:t>=</m:t>
        </m:r>
        <m:r>
          <m:rPr>
            <m:sty m:val="b"/>
          </m:rPr>
          <w:rPr>
            <w:rFonts w:ascii="Cambria Math" w:eastAsiaTheme="minorEastAsia" w:hAnsi="Cambria Math" w:cstheme="minorHAnsi"/>
          </w:rPr>
          <m:t>25</m:t>
        </m:r>
        <m:r>
          <m:rPr>
            <m:sty m:val="p"/>
          </m:rPr>
          <w:rPr>
            <w:rFonts w:ascii="Cambria Math" w:eastAsiaTheme="minorEastAsia" w:hAnsi="Cambria Math" w:cstheme="minorHAnsi"/>
          </w:rPr>
          <m:t>×</m:t>
        </m:r>
        <m:r>
          <m:rPr>
            <m:sty m:val="b"/>
          </m:rPr>
          <w:rPr>
            <w:rFonts w:ascii="Cambria Math" w:eastAsiaTheme="minorEastAsia" w:hAnsi="Cambria Math" w:cstheme="minorHAnsi"/>
          </w:rPr>
          <m:t>4</m:t>
        </m:r>
        <m:r>
          <m:rPr>
            <m:sty m:val="p"/>
          </m:rPr>
          <w:rPr>
            <w:rFonts w:ascii="Cambria Math" w:eastAsiaTheme="minorEastAsia" w:hAnsi="Cambria Math" w:cstheme="minorHAnsi"/>
          </w:rPr>
          <m:t>+</m:t>
        </m:r>
        <m:r>
          <m:rPr>
            <m:sty m:val="b"/>
          </m:rPr>
          <w:rPr>
            <w:rFonts w:ascii="Cambria Math" w:eastAsiaTheme="minorEastAsia" w:hAnsi="Cambria Math" w:cstheme="minorHAnsi"/>
          </w:rPr>
          <m:t>1</m:t>
        </m:r>
      </m:oMath>
      <w:r w:rsidR="0014496A" w:rsidRPr="0014496A">
        <w:rPr>
          <w:rFonts w:eastAsiaTheme="minorEastAsia" w:cstheme="minorHAnsi"/>
        </w:rPr>
        <w:t xml:space="preserve"> terms to be added, the last term must be the first term of the next group of four, </w:t>
      </w:r>
      <m:oMath>
        <m:f>
          <m:fPr>
            <m:ctrlPr>
              <w:rPr>
                <w:rFonts w:ascii="Cambria Math" w:eastAsiaTheme="minorEastAsia" w:hAnsi="Cambria Math" w:cstheme="minorHAnsi"/>
              </w:rPr>
            </m:ctrlPr>
          </m:fPr>
          <m:num>
            <m:r>
              <m:rPr>
                <m:sty m:val="b"/>
              </m:rPr>
              <w:rPr>
                <w:rFonts w:ascii="Cambria Math" w:eastAsiaTheme="minorEastAsia" w:hAnsi="Cambria Math" w:cstheme="minorHAnsi"/>
              </w:rPr>
              <m:t>1</m:t>
            </m:r>
          </m:num>
          <m:den>
            <m:rad>
              <m:radPr>
                <m:degHide m:val="1"/>
                <m:ctrlPr>
                  <w:rPr>
                    <w:rFonts w:ascii="Cambria Math" w:eastAsiaTheme="minorEastAsia" w:hAnsi="Cambria Math" w:cstheme="minorHAnsi"/>
                  </w:rPr>
                </m:ctrlPr>
              </m:radPr>
              <m:deg/>
              <m:e>
                <m:r>
                  <m:rPr>
                    <m:sty m:val="b"/>
                  </m:rPr>
                  <w:rPr>
                    <w:rFonts w:ascii="Cambria Math" w:eastAsiaTheme="minorEastAsia" w:hAnsi="Cambria Math" w:cstheme="minorHAnsi"/>
                  </w:rPr>
                  <m:t>2</m:t>
                </m:r>
              </m:e>
            </m:rad>
          </m:den>
        </m:f>
      </m:oMath>
      <w:r w:rsidR="0014496A" w:rsidRPr="0014496A">
        <w:rPr>
          <w:rFonts w:eastAsiaTheme="minorEastAsia" w:cstheme="minorHAnsi"/>
        </w:rPr>
        <w:t xml:space="preserve">. </w:t>
      </w:r>
    </w:p>
    <w:p w14:paraId="38DEB820" w14:textId="3F2B8220" w:rsidR="0014496A" w:rsidRDefault="0014496A" w:rsidP="00F23A42">
      <w:pPr>
        <w:autoSpaceDE w:val="0"/>
        <w:autoSpaceDN w:val="0"/>
        <w:adjustRightInd w:val="0"/>
        <w:spacing w:after="0" w:line="240" w:lineRule="auto"/>
        <w:ind w:firstLine="709"/>
        <w:rPr>
          <w:rFonts w:eastAsiaTheme="minorEastAsia" w:cstheme="minorHAnsi"/>
        </w:rPr>
      </w:pPr>
      <w:r w:rsidRPr="0014496A">
        <w:rPr>
          <w:rFonts w:eastAsiaTheme="minorEastAsia" w:cstheme="minorHAnsi"/>
        </w:rPr>
        <w:t>The answer is B.</w:t>
      </w:r>
    </w:p>
    <w:p w14:paraId="3D0A0240" w14:textId="475370F1" w:rsidR="00F23A42" w:rsidRDefault="00F23A42" w:rsidP="00F23A42">
      <w:pPr>
        <w:autoSpaceDE w:val="0"/>
        <w:autoSpaceDN w:val="0"/>
        <w:adjustRightInd w:val="0"/>
        <w:spacing w:after="0" w:line="240" w:lineRule="auto"/>
        <w:ind w:left="709" w:hanging="709"/>
        <w:rPr>
          <w:rFonts w:eastAsiaTheme="minorEastAsia" w:cstheme="minorHAnsi"/>
        </w:rPr>
      </w:pPr>
    </w:p>
    <w:p w14:paraId="6720B135" w14:textId="77777777" w:rsidR="00F23A42" w:rsidRPr="0014496A" w:rsidRDefault="00F23A42" w:rsidP="00F23A42">
      <w:pPr>
        <w:autoSpaceDE w:val="0"/>
        <w:autoSpaceDN w:val="0"/>
        <w:adjustRightInd w:val="0"/>
        <w:spacing w:after="0" w:line="240" w:lineRule="auto"/>
        <w:ind w:left="709" w:hanging="709"/>
        <w:rPr>
          <w:rFonts w:eastAsiaTheme="minorEastAsia" w:cstheme="minorHAnsi"/>
        </w:rPr>
      </w:pPr>
    </w:p>
    <w:p w14:paraId="3323765D" w14:textId="77777777" w:rsidR="00F23A42" w:rsidRDefault="0014496A" w:rsidP="00AC535A">
      <w:pPr>
        <w:pStyle w:val="ListParagraph"/>
        <w:numPr>
          <w:ilvl w:val="0"/>
          <w:numId w:val="47"/>
        </w:numPr>
        <w:autoSpaceDE w:val="0"/>
        <w:autoSpaceDN w:val="0"/>
        <w:adjustRightInd w:val="0"/>
        <w:spacing w:line="240" w:lineRule="auto"/>
        <w:rPr>
          <w:rFonts w:asciiTheme="minorHAnsi" w:eastAsiaTheme="minorEastAsia" w:hAnsiTheme="minorHAnsi" w:cstheme="minorHAnsi"/>
        </w:rPr>
      </w:pPr>
      <w:r w:rsidRPr="00F23A42">
        <w:rPr>
          <w:rFonts w:eastAsiaTheme="minorEastAsia" w:cstheme="minorHAnsi"/>
        </w:rPr>
        <w:br/>
      </w:r>
      <w:r w:rsidRPr="00F23A42">
        <w:rPr>
          <w:rFonts w:eastAsiaTheme="minorEastAsia" w:cstheme="minorHAnsi"/>
        </w:rPr>
        <w:br/>
      </w:r>
      <w:r w:rsidRPr="00F23A42">
        <w:rPr>
          <w:rFonts w:asciiTheme="minorHAnsi" w:eastAsiaTheme="minorEastAsia" w:hAnsiTheme="minorHAnsi" w:cstheme="minorHAnsi"/>
        </w:rPr>
        <w:t xml:space="preserve">When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m:rPr>
                <m:sty m:val="p"/>
              </m:rPr>
              <w:rPr>
                <w:rFonts w:ascii="Cambria Math" w:eastAsiaTheme="minorEastAsia" w:hAnsi="Cambria Math" w:cstheme="minorHAnsi"/>
              </w:rPr>
              <m:t>4</m:t>
            </m:r>
            <m:r>
              <w:rPr>
                <w:rFonts w:ascii="Cambria Math" w:eastAsiaTheme="minorEastAsia" w:hAnsi="Cambria Math" w:cstheme="minorHAnsi"/>
              </w:rPr>
              <m:t>x</m:t>
            </m:r>
            <m:r>
              <m:rPr>
                <m:sty m:val="p"/>
              </m:rPr>
              <w:rPr>
                <w:rFonts w:ascii="Cambria Math" w:eastAsiaTheme="minorEastAsia" w:hAnsi="Cambria Math" w:cstheme="minorHAnsi"/>
              </w:rPr>
              <m:t>=0</m:t>
            </m:r>
          </m:e>
        </m:func>
      </m:oMath>
      <w:r w:rsidRPr="00F23A42">
        <w:rPr>
          <w:rFonts w:asciiTheme="minorHAnsi" w:eastAsiaTheme="minorEastAsia" w:hAnsiTheme="minorHAnsi" w:cstheme="minorHAnsi"/>
        </w:rPr>
        <w:t xml:space="preserve">,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m:rPr>
                <m:sty m:val="p"/>
              </m:rPr>
              <w:rPr>
                <w:rFonts w:ascii="Cambria Math" w:eastAsiaTheme="minorEastAsia" w:hAnsi="Cambria Math" w:cstheme="minorHAnsi"/>
              </w:rPr>
              <m:t>4</m:t>
            </m:r>
            <m:r>
              <w:rPr>
                <w:rFonts w:ascii="Cambria Math" w:eastAsiaTheme="minorEastAsia" w:hAnsi="Cambria Math" w:cstheme="minorHAnsi"/>
              </w:rPr>
              <m:t>x</m:t>
            </m:r>
          </m:e>
        </m:func>
        <m:r>
          <m:rPr>
            <m:sty m:val="p"/>
          </m:rPr>
          <w:rPr>
            <w:rFonts w:ascii="Cambria Math" w:eastAsiaTheme="minorEastAsia" w:hAnsi="Cambria Math" w:cstheme="minorHAnsi"/>
          </w:rPr>
          <m:t>≠0</m:t>
        </m:r>
      </m:oMath>
      <w:r w:rsidRPr="00F23A42">
        <w:rPr>
          <w:rFonts w:asciiTheme="minorHAnsi" w:eastAsiaTheme="minorEastAsia" w:hAnsiTheme="minorHAnsi" w:cstheme="minorHAnsi"/>
        </w:rPr>
        <w:t xml:space="preserve">, so the solutions of the equation </w:t>
      </w:r>
      <m:oMath>
        <m:sSup>
          <m:sSupPr>
            <m:ctrlPr>
              <w:rPr>
                <w:rFonts w:ascii="Cambria Math" w:eastAsiaTheme="minorEastAsia" w:hAnsi="Cambria Math" w:cstheme="minorHAnsi"/>
              </w:rPr>
            </m:ctrlPr>
          </m:sSupPr>
          <m:e>
            <m:r>
              <w:rPr>
                <w:rFonts w:ascii="Cambria Math" w:eastAsiaTheme="minorEastAsia" w:hAnsi="Cambria Math" w:cstheme="minorHAnsi"/>
              </w:rPr>
              <m:t>x</m:t>
            </m:r>
          </m:e>
          <m:sup>
            <m:r>
              <m:rPr>
                <m:sty m:val="p"/>
              </m:rPr>
              <w:rPr>
                <w:rFonts w:ascii="Cambria Math" w:eastAsiaTheme="minorEastAsia" w:hAnsi="Cambria Math" w:cstheme="minorHAnsi"/>
              </w:rPr>
              <m:t>2</m:t>
            </m:r>
          </m:sup>
        </m:sSup>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m:rPr>
                <m:sty m:val="p"/>
              </m:rPr>
              <w:rPr>
                <w:rFonts w:ascii="Cambria Math" w:eastAsiaTheme="minorEastAsia" w:hAnsi="Cambria Math" w:cstheme="minorHAnsi"/>
              </w:rPr>
              <m:t>4</m:t>
            </m:r>
            <m:r>
              <w:rPr>
                <w:rFonts w:ascii="Cambria Math" w:eastAsiaTheme="minorEastAsia" w:hAnsi="Cambria Math" w:cstheme="minorHAnsi"/>
              </w:rPr>
              <m:t>x</m:t>
            </m:r>
          </m:e>
        </m:func>
        <m:r>
          <m:rPr>
            <m:sty m:val="p"/>
          </m:rPr>
          <w:rPr>
            <w:rFonts w:ascii="Cambria Math" w:eastAsiaTheme="minorEastAsia" w:hAnsi="Cambria Math" w:cstheme="minorHAnsi"/>
          </w:rPr>
          <m:t>=8</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m:rPr>
                <m:sty m:val="p"/>
              </m:rPr>
              <w:rPr>
                <w:rFonts w:ascii="Cambria Math" w:eastAsiaTheme="minorEastAsia" w:hAnsi="Cambria Math" w:cstheme="minorHAnsi"/>
              </w:rPr>
              <m:t>4</m:t>
            </m:r>
            <m:r>
              <w:rPr>
                <w:rFonts w:ascii="Cambria Math" w:eastAsiaTheme="minorEastAsia" w:hAnsi="Cambria Math" w:cstheme="minorHAnsi"/>
              </w:rPr>
              <m:t>x</m:t>
            </m:r>
          </m:e>
        </m:func>
      </m:oMath>
      <w:r w:rsidRPr="00F23A42">
        <w:rPr>
          <w:rFonts w:asciiTheme="minorHAnsi" w:eastAsiaTheme="minorEastAsia" w:hAnsiTheme="minorHAnsi" w:cstheme="minorHAnsi"/>
        </w:rPr>
        <w:t xml:space="preserve"> are the same as the solutions of the equation </w:t>
      </w:r>
      <m:oMath>
        <m:sSup>
          <m:sSupPr>
            <m:ctrlPr>
              <w:rPr>
                <w:rFonts w:ascii="Cambria Math" w:eastAsiaTheme="minorEastAsia" w:hAnsi="Cambria Math" w:cstheme="minorHAnsi"/>
              </w:rPr>
            </m:ctrlPr>
          </m:sSupPr>
          <m:e>
            <m:r>
              <w:rPr>
                <w:rFonts w:ascii="Cambria Math" w:eastAsiaTheme="minorEastAsia" w:hAnsi="Cambria Math" w:cstheme="minorHAnsi"/>
              </w:rPr>
              <m:t>x</m:t>
            </m:r>
          </m:e>
          <m:sup>
            <m:r>
              <m:rPr>
                <m:sty m:val="p"/>
              </m:rPr>
              <w:rPr>
                <w:rFonts w:ascii="Cambria Math" w:eastAsiaTheme="minorEastAsia" w:hAnsi="Cambria Math" w:cstheme="minorHAnsi"/>
              </w:rPr>
              <m:t>2</m:t>
            </m:r>
          </m:sup>
        </m:sSup>
        <m:r>
          <m:rPr>
            <m:sty m:val="p"/>
          </m:rPr>
          <w:rPr>
            <w:rFonts w:ascii="Cambria Math" w:eastAsiaTheme="minorEastAsia" w:hAnsi="Cambria Math" w:cstheme="minorHAnsi"/>
          </w:rPr>
          <m:t>=8</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r>
              <m:rPr>
                <m:sty m:val="p"/>
              </m:rPr>
              <w:rPr>
                <w:rFonts w:ascii="Cambria Math" w:eastAsiaTheme="minorEastAsia" w:hAnsi="Cambria Math" w:cstheme="minorHAnsi"/>
              </w:rPr>
              <m:t>4</m:t>
            </m:r>
            <m:r>
              <w:rPr>
                <w:rFonts w:ascii="Cambria Math" w:eastAsiaTheme="minorEastAsia" w:hAnsi="Cambria Math" w:cstheme="minorHAnsi"/>
              </w:rPr>
              <m:t>x</m:t>
            </m:r>
          </m:e>
        </m:func>
      </m:oMath>
      <w:r w:rsidRPr="00F23A42">
        <w:rPr>
          <w:rFonts w:asciiTheme="minorHAnsi" w:eastAsiaTheme="minorEastAsia" w:hAnsiTheme="minorHAnsi" w:cstheme="minorHAnsi"/>
        </w:rPr>
        <w:t xml:space="preserve">. </w:t>
      </w:r>
      <w:r w:rsidRPr="00F23A42">
        <w:rPr>
          <w:rFonts w:asciiTheme="minorHAnsi" w:eastAsiaTheme="minorEastAsia" w:hAnsiTheme="minorHAnsi" w:cstheme="minorHAnsi"/>
        </w:rPr>
        <w:br/>
        <w:t xml:space="preserve">The graphs of both </w:t>
      </w:r>
      <m:oMath>
        <m:r>
          <w:rPr>
            <w:rFonts w:ascii="Cambria Math" w:eastAsiaTheme="minorEastAsia" w:hAnsi="Cambria Math" w:cstheme="minorHAnsi"/>
          </w:rPr>
          <m:t>y</m:t>
        </m:r>
        <m:r>
          <m:rPr>
            <m:sty m:val="p"/>
          </m:rPr>
          <w:rPr>
            <w:rFonts w:ascii="Cambria Math" w:eastAsiaTheme="minorEastAsia" w:hAnsi="Cambria Math" w:cstheme="minorHAnsi"/>
          </w:rPr>
          <m:t>=</m:t>
        </m:r>
        <m:sSup>
          <m:sSupPr>
            <m:ctrlPr>
              <w:rPr>
                <w:rFonts w:ascii="Cambria Math" w:eastAsiaTheme="minorEastAsia" w:hAnsi="Cambria Math" w:cstheme="minorHAnsi"/>
              </w:rPr>
            </m:ctrlPr>
          </m:sSupPr>
          <m:e>
            <m:r>
              <w:rPr>
                <w:rFonts w:ascii="Cambria Math" w:eastAsiaTheme="minorEastAsia" w:hAnsi="Cambria Math" w:cstheme="minorHAnsi"/>
              </w:rPr>
              <m:t>x</m:t>
            </m:r>
          </m:e>
          <m:sup>
            <m:r>
              <m:rPr>
                <m:sty m:val="p"/>
              </m:rPr>
              <w:rPr>
                <w:rFonts w:ascii="Cambria Math" w:eastAsiaTheme="minorEastAsia" w:hAnsi="Cambria Math" w:cstheme="minorHAnsi"/>
              </w:rPr>
              <m:t>2</m:t>
            </m:r>
          </m:sup>
        </m:sSup>
      </m:oMath>
      <w:r w:rsidRPr="00F23A42">
        <w:rPr>
          <w:rFonts w:asciiTheme="minorHAnsi" w:eastAsiaTheme="minorEastAsia" w:hAnsiTheme="minorHAnsi" w:cstheme="minorHAnsi"/>
        </w:rPr>
        <w:t xml:space="preserve"> and </w:t>
      </w:r>
      <m:oMath>
        <m:r>
          <w:rPr>
            <w:rFonts w:ascii="Cambria Math" w:eastAsiaTheme="minorEastAsia" w:hAnsi="Cambria Math" w:cstheme="minorHAnsi"/>
          </w:rPr>
          <m:t>y</m:t>
        </m:r>
        <m:r>
          <m:rPr>
            <m:sty m:val="p"/>
          </m:rPr>
          <w:rPr>
            <w:rFonts w:ascii="Cambria Math" w:eastAsiaTheme="minorEastAsia" w:hAnsi="Cambria Math" w:cstheme="minorHAnsi"/>
          </w:rPr>
          <m:t>=8</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r>
              <m:rPr>
                <m:sty m:val="p"/>
              </m:rPr>
              <w:rPr>
                <w:rFonts w:ascii="Cambria Math" w:eastAsiaTheme="minorEastAsia" w:hAnsi="Cambria Math" w:cstheme="minorHAnsi"/>
              </w:rPr>
              <m:t>4</m:t>
            </m:r>
            <m:r>
              <w:rPr>
                <w:rFonts w:ascii="Cambria Math" w:eastAsiaTheme="minorEastAsia" w:hAnsi="Cambria Math" w:cstheme="minorHAnsi"/>
              </w:rPr>
              <m:t>x</m:t>
            </m:r>
          </m:e>
        </m:func>
      </m:oMath>
      <w:r w:rsidRPr="00F23A42">
        <w:rPr>
          <w:rFonts w:asciiTheme="minorHAnsi" w:eastAsiaTheme="minorEastAsia" w:hAnsiTheme="minorHAnsi" w:cstheme="minorHAnsi"/>
        </w:rPr>
        <w:t xml:space="preserve"> pass through the origin, but the gradient of the tangent to </w:t>
      </w:r>
      <m:oMath>
        <m:r>
          <w:rPr>
            <w:rFonts w:ascii="Cambria Math" w:eastAsiaTheme="minorEastAsia" w:hAnsi="Cambria Math" w:cstheme="minorHAnsi"/>
          </w:rPr>
          <m:t>y</m:t>
        </m:r>
        <m:r>
          <m:rPr>
            <m:sty m:val="p"/>
          </m:rPr>
          <w:rPr>
            <w:rFonts w:ascii="Cambria Math" w:eastAsiaTheme="minorEastAsia" w:hAnsi="Cambria Math" w:cstheme="minorHAnsi"/>
          </w:rPr>
          <m:t>=</m:t>
        </m:r>
        <m:sSup>
          <m:sSupPr>
            <m:ctrlPr>
              <w:rPr>
                <w:rFonts w:ascii="Cambria Math" w:eastAsiaTheme="minorEastAsia" w:hAnsi="Cambria Math" w:cstheme="minorHAnsi"/>
              </w:rPr>
            </m:ctrlPr>
          </m:sSupPr>
          <m:e>
            <m:r>
              <w:rPr>
                <w:rFonts w:ascii="Cambria Math" w:eastAsiaTheme="minorEastAsia" w:hAnsi="Cambria Math" w:cstheme="minorHAnsi"/>
              </w:rPr>
              <m:t>x</m:t>
            </m:r>
          </m:e>
          <m:sup>
            <m:r>
              <m:rPr>
                <m:sty m:val="p"/>
              </m:rPr>
              <w:rPr>
                <w:rFonts w:ascii="Cambria Math" w:eastAsiaTheme="minorEastAsia" w:hAnsi="Cambria Math" w:cstheme="minorHAnsi"/>
              </w:rPr>
              <m:t>2</m:t>
            </m:r>
          </m:sup>
        </m:sSup>
      </m:oMath>
      <w:r w:rsidRPr="00F23A42">
        <w:rPr>
          <w:rFonts w:asciiTheme="minorHAnsi" w:eastAsiaTheme="minorEastAsia" w:hAnsiTheme="minorHAnsi" w:cstheme="minorHAnsi"/>
        </w:rPr>
        <w:t xml:space="preserve"> at </w:t>
      </w:r>
      <m:oMath>
        <m:d>
          <m:dPr>
            <m:ctrlPr>
              <w:rPr>
                <w:rFonts w:ascii="Cambria Math" w:eastAsiaTheme="minorEastAsia" w:hAnsi="Cambria Math" w:cstheme="minorHAnsi"/>
              </w:rPr>
            </m:ctrlPr>
          </m:dPr>
          <m:e>
            <m:r>
              <m:rPr>
                <m:sty m:val="p"/>
              </m:rPr>
              <w:rPr>
                <w:rFonts w:ascii="Cambria Math" w:eastAsiaTheme="minorEastAsia" w:hAnsi="Cambria Math" w:cstheme="minorHAnsi"/>
              </w:rPr>
              <m:t>0, 0</m:t>
            </m:r>
          </m:e>
        </m:d>
      </m:oMath>
      <w:r w:rsidRPr="00F23A42">
        <w:rPr>
          <w:rFonts w:asciiTheme="minorHAnsi" w:eastAsiaTheme="minorEastAsia" w:hAnsiTheme="minorHAnsi" w:cstheme="minorHAnsi"/>
        </w:rPr>
        <w:t xml:space="preserve"> is zero, whereas the gradient of the tangent to </w:t>
      </w:r>
      <m:oMath>
        <m:r>
          <w:rPr>
            <w:rFonts w:ascii="Cambria Math" w:eastAsiaTheme="minorEastAsia" w:hAnsi="Cambria Math" w:cstheme="minorHAnsi"/>
          </w:rPr>
          <m:t>y</m:t>
        </m:r>
        <m:r>
          <m:rPr>
            <m:sty m:val="p"/>
          </m:rPr>
          <w:rPr>
            <w:rFonts w:ascii="Cambria Math" w:eastAsiaTheme="minorEastAsia" w:hAnsi="Cambria Math" w:cstheme="minorHAnsi"/>
          </w:rPr>
          <m:t>=8</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r>
              <m:rPr>
                <m:sty m:val="p"/>
              </m:rPr>
              <w:rPr>
                <w:rFonts w:ascii="Cambria Math" w:eastAsiaTheme="minorEastAsia" w:hAnsi="Cambria Math" w:cstheme="minorHAnsi"/>
              </w:rPr>
              <m:t>4</m:t>
            </m:r>
            <m:r>
              <w:rPr>
                <w:rFonts w:ascii="Cambria Math" w:eastAsiaTheme="minorEastAsia" w:hAnsi="Cambria Math" w:cstheme="minorHAnsi"/>
              </w:rPr>
              <m:t>x</m:t>
            </m:r>
          </m:e>
        </m:func>
      </m:oMath>
      <w:r w:rsidRPr="00F23A42">
        <w:rPr>
          <w:rFonts w:asciiTheme="minorHAnsi" w:eastAsiaTheme="minorEastAsia" w:hAnsiTheme="minorHAnsi" w:cstheme="minorHAnsi"/>
        </w:rPr>
        <w:t xml:space="preserve"> at </w:t>
      </w:r>
      <m:oMath>
        <m:d>
          <m:dPr>
            <m:ctrlPr>
              <w:rPr>
                <w:rFonts w:ascii="Cambria Math" w:eastAsiaTheme="minorEastAsia" w:hAnsi="Cambria Math" w:cstheme="minorHAnsi"/>
              </w:rPr>
            </m:ctrlPr>
          </m:dPr>
          <m:e>
            <m:r>
              <m:rPr>
                <m:sty m:val="p"/>
              </m:rPr>
              <w:rPr>
                <w:rFonts w:ascii="Cambria Math" w:eastAsiaTheme="minorEastAsia" w:hAnsi="Cambria Math" w:cstheme="minorHAnsi"/>
              </w:rPr>
              <m:t>0, 0</m:t>
            </m:r>
          </m:e>
        </m:d>
      </m:oMath>
      <w:r w:rsidRPr="00F23A42">
        <w:rPr>
          <w:rFonts w:asciiTheme="minorHAnsi" w:eastAsiaTheme="minorEastAsia" w:hAnsiTheme="minorHAnsi" w:cstheme="minorHAnsi"/>
        </w:rPr>
        <w:t xml:space="preserve"> is positive (</w:t>
      </w:r>
      <m:oMath>
        <m:f>
          <m:fPr>
            <m:ctrlPr>
              <w:rPr>
                <w:rFonts w:ascii="Cambria Math" w:eastAsiaTheme="minorEastAsia" w:hAnsi="Cambria Math" w:cstheme="minorHAnsi"/>
              </w:rPr>
            </m:ctrlPr>
          </m:fPr>
          <m:num>
            <m:r>
              <w:rPr>
                <w:rFonts w:ascii="Cambria Math" w:eastAsiaTheme="minorEastAsia" w:hAnsi="Cambria Math" w:cstheme="minorHAnsi"/>
              </w:rPr>
              <m:t>d</m:t>
            </m:r>
          </m:num>
          <m:den>
            <m:r>
              <w:rPr>
                <w:rFonts w:ascii="Cambria Math" w:eastAsiaTheme="minorEastAsia" w:hAnsi="Cambria Math" w:cstheme="minorHAnsi"/>
              </w:rPr>
              <m:t>dx</m:t>
            </m:r>
          </m:den>
        </m:f>
        <m:d>
          <m:dPr>
            <m:ctrlPr>
              <w:rPr>
                <w:rFonts w:ascii="Cambria Math" w:eastAsiaTheme="minorEastAsia" w:hAnsi="Cambria Math" w:cstheme="minorHAnsi"/>
              </w:rPr>
            </m:ctrlPr>
          </m:dPr>
          <m:e>
            <m:r>
              <m:rPr>
                <m:sty m:val="p"/>
              </m:rPr>
              <w:rPr>
                <w:rFonts w:ascii="Cambria Math" w:eastAsiaTheme="minorEastAsia" w:hAnsi="Cambria Math" w:cstheme="minorHAnsi"/>
              </w:rPr>
              <m:t>8</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r>
                  <m:rPr>
                    <m:sty m:val="p"/>
                  </m:rPr>
                  <w:rPr>
                    <w:rFonts w:ascii="Cambria Math" w:eastAsiaTheme="minorEastAsia" w:hAnsi="Cambria Math" w:cstheme="minorHAnsi"/>
                  </w:rPr>
                  <m:t>4</m:t>
                </m:r>
                <m:r>
                  <w:rPr>
                    <w:rFonts w:ascii="Cambria Math" w:eastAsiaTheme="minorEastAsia" w:hAnsi="Cambria Math" w:cstheme="minorHAnsi"/>
                  </w:rPr>
                  <m:t>x</m:t>
                </m:r>
              </m:e>
            </m:func>
          </m:e>
        </m:d>
        <m:r>
          <m:rPr>
            <m:sty m:val="p"/>
          </m:rPr>
          <w:rPr>
            <w:rFonts w:ascii="Cambria Math" w:eastAsiaTheme="minorEastAsia" w:hAnsi="Cambria Math" w:cstheme="minorHAnsi"/>
          </w:rPr>
          <m:t>=8×4</m:t>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sec</m:t>
                </m:r>
              </m:e>
              <m:sup>
                <m:r>
                  <m:rPr>
                    <m:sty m:val="p"/>
                  </m:rPr>
                  <w:rPr>
                    <w:rFonts w:ascii="Cambria Math" w:eastAsiaTheme="minorEastAsia" w:hAnsi="Cambria Math" w:cstheme="minorHAnsi"/>
                  </w:rPr>
                  <m:t>2</m:t>
                </m:r>
              </m:sup>
            </m:sSup>
          </m:fName>
          <m:e>
            <m:r>
              <m:rPr>
                <m:sty m:val="p"/>
              </m:rPr>
              <w:rPr>
                <w:rFonts w:ascii="Cambria Math" w:eastAsiaTheme="minorEastAsia" w:hAnsi="Cambria Math" w:cstheme="minorHAnsi"/>
              </w:rPr>
              <m:t>4</m:t>
            </m:r>
            <m:r>
              <w:rPr>
                <w:rFonts w:ascii="Cambria Math" w:eastAsiaTheme="minorEastAsia" w:hAnsi="Cambria Math" w:cstheme="minorHAnsi"/>
              </w:rPr>
              <m:t>x</m:t>
            </m:r>
          </m:e>
        </m:func>
        <m:r>
          <m:rPr>
            <m:sty m:val="p"/>
          </m:rPr>
          <w:rPr>
            <w:rFonts w:ascii="Cambria Math" w:eastAsiaTheme="minorEastAsia" w:hAnsi="Cambria Math" w:cstheme="minorHAnsi"/>
          </w:rPr>
          <m:t>=32</m:t>
        </m:r>
      </m:oMath>
      <w:r w:rsidRPr="00F23A42">
        <w:rPr>
          <w:rFonts w:asciiTheme="minorHAnsi" w:eastAsiaTheme="minorEastAsia" w:hAnsiTheme="minorHAnsi" w:cstheme="minorHAnsi"/>
        </w:rPr>
        <w:t xml:space="preserve"> when </w:t>
      </w:r>
      <m:oMath>
        <m:r>
          <w:rPr>
            <w:rFonts w:ascii="Cambria Math" w:eastAsiaTheme="minorEastAsia" w:hAnsi="Cambria Math" w:cstheme="minorHAnsi"/>
          </w:rPr>
          <m:t>x</m:t>
        </m:r>
        <m:r>
          <m:rPr>
            <m:sty m:val="p"/>
          </m:rPr>
          <w:rPr>
            <w:rFonts w:ascii="Cambria Math" w:eastAsiaTheme="minorEastAsia" w:hAnsi="Cambria Math" w:cstheme="minorHAnsi"/>
          </w:rPr>
          <m:t>=0</m:t>
        </m:r>
      </m:oMath>
      <w:r w:rsidRPr="00F23A42">
        <w:rPr>
          <w:rFonts w:asciiTheme="minorHAnsi" w:eastAsiaTheme="minorEastAsia" w:hAnsiTheme="minorHAnsi" w:cstheme="minorHAnsi"/>
        </w:rPr>
        <w:t xml:space="preserve">). So, as </w:t>
      </w:r>
      <m:oMath>
        <m:r>
          <w:rPr>
            <w:rFonts w:ascii="Cambria Math" w:eastAsiaTheme="minorEastAsia" w:hAnsi="Cambria Math" w:cstheme="minorHAnsi"/>
          </w:rPr>
          <m:t>x</m:t>
        </m:r>
      </m:oMath>
      <w:r w:rsidRPr="00F23A42">
        <w:rPr>
          <w:rFonts w:asciiTheme="minorHAnsi" w:eastAsiaTheme="minorEastAsia" w:hAnsiTheme="minorHAnsi" w:cstheme="minorHAnsi"/>
        </w:rPr>
        <w:t xml:space="preserve"> increases from zero, the graph of </w:t>
      </w:r>
      <m:oMath>
        <m:r>
          <w:rPr>
            <w:rFonts w:ascii="Cambria Math" w:eastAsiaTheme="minorEastAsia" w:hAnsi="Cambria Math" w:cstheme="minorHAnsi"/>
          </w:rPr>
          <m:t>y</m:t>
        </m:r>
        <m:r>
          <m:rPr>
            <m:sty m:val="p"/>
          </m:rPr>
          <w:rPr>
            <w:rFonts w:ascii="Cambria Math" w:eastAsiaTheme="minorEastAsia" w:hAnsi="Cambria Math" w:cstheme="minorHAnsi"/>
          </w:rPr>
          <m:t>=</m:t>
        </m:r>
        <m:sSup>
          <m:sSupPr>
            <m:ctrlPr>
              <w:rPr>
                <w:rFonts w:ascii="Cambria Math" w:eastAsiaTheme="minorEastAsia" w:hAnsi="Cambria Math" w:cstheme="minorHAnsi"/>
              </w:rPr>
            </m:ctrlPr>
          </m:sSupPr>
          <m:e>
            <m:r>
              <w:rPr>
                <w:rFonts w:ascii="Cambria Math" w:eastAsiaTheme="minorEastAsia" w:hAnsi="Cambria Math" w:cstheme="minorHAnsi"/>
              </w:rPr>
              <m:t>x</m:t>
            </m:r>
          </m:e>
          <m:sup>
            <m:r>
              <m:rPr>
                <m:sty m:val="p"/>
              </m:rPr>
              <w:rPr>
                <w:rFonts w:ascii="Cambria Math" w:eastAsiaTheme="minorEastAsia" w:hAnsi="Cambria Math" w:cstheme="minorHAnsi"/>
              </w:rPr>
              <m:t>2</m:t>
            </m:r>
          </m:sup>
        </m:sSup>
      </m:oMath>
      <w:r w:rsidRPr="00F23A42">
        <w:rPr>
          <w:rFonts w:asciiTheme="minorHAnsi" w:eastAsiaTheme="minorEastAsia" w:hAnsiTheme="minorHAnsi" w:cstheme="minorHAnsi"/>
        </w:rPr>
        <w:t xml:space="preserve"> is below the graph of </w:t>
      </w:r>
      <m:oMath>
        <m:r>
          <w:rPr>
            <w:rFonts w:ascii="Cambria Math" w:eastAsiaTheme="minorEastAsia" w:hAnsi="Cambria Math" w:cstheme="minorHAnsi"/>
          </w:rPr>
          <m:t>y</m:t>
        </m:r>
        <m:r>
          <m:rPr>
            <m:sty m:val="p"/>
          </m:rPr>
          <w:rPr>
            <w:rFonts w:ascii="Cambria Math" w:eastAsiaTheme="minorEastAsia" w:hAnsi="Cambria Math" w:cstheme="minorHAnsi"/>
          </w:rPr>
          <m:t>=8</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r>
              <m:rPr>
                <m:sty m:val="p"/>
              </m:rPr>
              <w:rPr>
                <w:rFonts w:ascii="Cambria Math" w:eastAsiaTheme="minorEastAsia" w:hAnsi="Cambria Math" w:cstheme="minorHAnsi"/>
              </w:rPr>
              <m:t>4</m:t>
            </m:r>
            <m:r>
              <w:rPr>
                <w:rFonts w:ascii="Cambria Math" w:eastAsiaTheme="minorEastAsia" w:hAnsi="Cambria Math" w:cstheme="minorHAnsi"/>
              </w:rPr>
              <m:t>x</m:t>
            </m:r>
          </m:e>
        </m:func>
      </m:oMath>
      <w:r w:rsidRPr="00F23A42">
        <w:rPr>
          <w:rFonts w:asciiTheme="minorHAnsi" w:eastAsiaTheme="minorEastAsia" w:hAnsiTheme="minorHAnsi" w:cstheme="minorHAnsi"/>
        </w:rPr>
        <w:t xml:space="preserve"> until it passes the first vertical asymptote; moreover, since, between successive asymptotes and above the </w:t>
      </w:r>
      <m:oMath>
        <m:r>
          <w:rPr>
            <w:rFonts w:ascii="Cambria Math" w:eastAsiaTheme="minorEastAsia" w:hAnsi="Cambria Math" w:cstheme="minorHAnsi"/>
          </w:rPr>
          <m:t>x</m:t>
        </m:r>
      </m:oMath>
      <w:r w:rsidRPr="00F23A42">
        <w:rPr>
          <w:rFonts w:asciiTheme="minorHAnsi" w:eastAsiaTheme="minorEastAsia" w:hAnsiTheme="minorHAnsi" w:cstheme="minorHAnsi"/>
        </w:rPr>
        <w:t xml:space="preserve">-axis, both graphs have increasing gradient, with </w:t>
      </w:r>
      <m:oMath>
        <m:r>
          <w:rPr>
            <w:rFonts w:ascii="Cambria Math" w:eastAsiaTheme="minorEastAsia" w:hAnsi="Cambria Math" w:cstheme="minorHAnsi"/>
          </w:rPr>
          <m:t>y</m:t>
        </m:r>
        <m:r>
          <m:rPr>
            <m:sty m:val="p"/>
          </m:rPr>
          <w:rPr>
            <w:rFonts w:ascii="Cambria Math" w:eastAsiaTheme="minorEastAsia" w:hAnsi="Cambria Math" w:cstheme="minorHAnsi"/>
          </w:rPr>
          <m:t>=8</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r>
              <m:rPr>
                <m:sty m:val="p"/>
              </m:rPr>
              <w:rPr>
                <w:rFonts w:ascii="Cambria Math" w:eastAsiaTheme="minorEastAsia" w:hAnsi="Cambria Math" w:cstheme="minorHAnsi"/>
              </w:rPr>
              <m:t>4</m:t>
            </m:r>
            <m:r>
              <w:rPr>
                <w:rFonts w:ascii="Cambria Math" w:eastAsiaTheme="minorEastAsia" w:hAnsi="Cambria Math" w:cstheme="minorHAnsi"/>
              </w:rPr>
              <m:t>x</m:t>
            </m:r>
          </m:e>
        </m:func>
      </m:oMath>
      <w:r w:rsidRPr="00F23A42">
        <w:rPr>
          <w:rFonts w:asciiTheme="minorHAnsi" w:eastAsiaTheme="minorEastAsia" w:hAnsiTheme="minorHAnsi" w:cstheme="minorHAnsi"/>
        </w:rPr>
        <w:t xml:space="preserve"> tending to infinity before reaching the next asymptote, it follows that the graphs intersect precisely once.</w:t>
      </w:r>
      <w:r w:rsidRPr="00F23A42">
        <w:rPr>
          <w:rFonts w:asciiTheme="minorHAnsi" w:eastAsiaTheme="minorEastAsia" w:hAnsiTheme="minorHAnsi" w:cstheme="minorHAnsi"/>
        </w:rPr>
        <w:br/>
        <w:t xml:space="preserve">On the graph of </w:t>
      </w:r>
      <m:oMath>
        <m:r>
          <w:rPr>
            <w:rFonts w:ascii="Cambria Math" w:eastAsiaTheme="minorEastAsia" w:hAnsi="Cambria Math" w:cstheme="minorHAnsi"/>
          </w:rPr>
          <m:t>y</m:t>
        </m:r>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r>
              <w:rPr>
                <w:rFonts w:ascii="Cambria Math" w:eastAsiaTheme="minorEastAsia" w:hAnsi="Cambria Math" w:cstheme="minorHAnsi"/>
              </w:rPr>
              <m:t>x</m:t>
            </m:r>
          </m:e>
        </m:func>
      </m:oMath>
      <w:r w:rsidRPr="00F23A42">
        <w:rPr>
          <w:rFonts w:asciiTheme="minorHAnsi" w:eastAsiaTheme="minorEastAsia" w:hAnsiTheme="minorHAnsi" w:cstheme="minorHAnsi"/>
        </w:rPr>
        <w:t xml:space="preserve"> the asymptotes are at </w:t>
      </w:r>
      <m:oMath>
        <m:r>
          <w:rPr>
            <w:rFonts w:ascii="Cambria Math" w:eastAsiaTheme="minorEastAsia" w:hAnsi="Cambria Math" w:cstheme="minorHAnsi"/>
          </w:rPr>
          <m:t>x</m:t>
        </m:r>
        <m:r>
          <m:rPr>
            <m:sty m:val="p"/>
          </m:rPr>
          <w:rPr>
            <w:rFonts w:ascii="Cambria Math" w:eastAsiaTheme="minorEastAsia" w:hAnsi="Cambria Math" w:cstheme="minorHAnsi"/>
          </w:rPr>
          <m:t>=</m:t>
        </m:r>
        <m:f>
          <m:fPr>
            <m:ctrlPr>
              <w:rPr>
                <w:rFonts w:ascii="Cambria Math" w:eastAsiaTheme="minorEastAsia" w:hAnsi="Cambria Math" w:cstheme="minorHAnsi"/>
              </w:rPr>
            </m:ctrlPr>
          </m:fPr>
          <m:num>
            <m:r>
              <w:rPr>
                <w:rFonts w:ascii="Cambria Math" w:eastAsiaTheme="minorEastAsia" w:hAnsi="Cambria Math" w:cstheme="minorHAnsi"/>
              </w:rPr>
              <m:t>π</m:t>
            </m:r>
          </m:num>
          <m:den>
            <m:r>
              <m:rPr>
                <m:sty m:val="p"/>
              </m:rPr>
              <w:rPr>
                <w:rFonts w:ascii="Cambria Math" w:eastAsiaTheme="minorEastAsia" w:hAnsi="Cambria Math" w:cstheme="minorHAnsi"/>
              </w:rPr>
              <m:t>2</m:t>
            </m:r>
          </m:den>
        </m:f>
      </m:oMath>
      <w:r w:rsidRPr="00F23A42">
        <w:rPr>
          <w:rFonts w:asciiTheme="minorHAnsi" w:eastAsiaTheme="minorEastAsia" w:hAnsiTheme="minorHAnsi" w:cstheme="minorHAnsi"/>
        </w:rPr>
        <w:t xml:space="preserve">, </w:t>
      </w:r>
      <m:oMath>
        <m:r>
          <w:rPr>
            <w:rFonts w:ascii="Cambria Math" w:eastAsiaTheme="minorEastAsia" w:hAnsi="Cambria Math" w:cstheme="minorHAnsi"/>
          </w:rPr>
          <m:t>x</m:t>
        </m:r>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3</m:t>
            </m:r>
            <m:r>
              <w:rPr>
                <w:rFonts w:ascii="Cambria Math" w:eastAsiaTheme="minorEastAsia" w:hAnsi="Cambria Math" w:cstheme="minorHAnsi"/>
              </w:rPr>
              <m:t>π</m:t>
            </m:r>
          </m:num>
          <m:den>
            <m:r>
              <m:rPr>
                <m:sty m:val="p"/>
              </m:rPr>
              <w:rPr>
                <w:rFonts w:ascii="Cambria Math" w:eastAsiaTheme="minorEastAsia" w:hAnsi="Cambria Math" w:cstheme="minorHAnsi"/>
              </w:rPr>
              <m:t>2</m:t>
            </m:r>
          </m:den>
        </m:f>
      </m:oMath>
      <w:r w:rsidRPr="00F23A42">
        <w:rPr>
          <w:rFonts w:asciiTheme="minorHAnsi" w:eastAsiaTheme="minorEastAsia" w:hAnsiTheme="minorHAnsi" w:cstheme="minorHAnsi"/>
        </w:rPr>
        <w:t xml:space="preserve">, </w:t>
      </w:r>
      <m:oMath>
        <m:r>
          <w:rPr>
            <w:rFonts w:ascii="Cambria Math" w:eastAsiaTheme="minorEastAsia" w:hAnsi="Cambria Math" w:cstheme="minorHAnsi"/>
          </w:rPr>
          <m:t>x</m:t>
        </m:r>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5</m:t>
            </m:r>
            <m:r>
              <w:rPr>
                <w:rFonts w:ascii="Cambria Math" w:eastAsiaTheme="minorEastAsia" w:hAnsi="Cambria Math" w:cstheme="minorHAnsi"/>
              </w:rPr>
              <m:t>π</m:t>
            </m:r>
          </m:num>
          <m:den>
            <m:r>
              <m:rPr>
                <m:sty m:val="p"/>
              </m:rPr>
              <w:rPr>
                <w:rFonts w:ascii="Cambria Math" w:eastAsiaTheme="minorEastAsia" w:hAnsi="Cambria Math" w:cstheme="minorHAnsi"/>
              </w:rPr>
              <m:t>2</m:t>
            </m:r>
          </m:den>
        </m:f>
      </m:oMath>
      <w:r w:rsidRPr="00F23A42">
        <w:rPr>
          <w:rFonts w:asciiTheme="minorHAnsi" w:eastAsiaTheme="minorEastAsia" w:hAnsiTheme="minorHAnsi" w:cstheme="minorHAnsi"/>
        </w:rPr>
        <w:t xml:space="preserve">, etc.. Thinking of </w:t>
      </w:r>
      <m:oMath>
        <m:r>
          <w:rPr>
            <w:rFonts w:ascii="Cambria Math" w:eastAsiaTheme="minorEastAsia" w:hAnsi="Cambria Math" w:cstheme="minorHAnsi"/>
          </w:rPr>
          <m:t>y</m:t>
        </m:r>
        <m:r>
          <m:rPr>
            <m:sty m:val="p"/>
          </m:rPr>
          <w:rPr>
            <w:rFonts w:ascii="Cambria Math" w:eastAsiaTheme="minorEastAsia" w:hAnsi="Cambria Math" w:cstheme="minorHAnsi"/>
          </w:rPr>
          <m:t>=8</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r>
              <m:rPr>
                <m:sty m:val="p"/>
              </m:rPr>
              <w:rPr>
                <w:rFonts w:ascii="Cambria Math" w:eastAsiaTheme="minorEastAsia" w:hAnsi="Cambria Math" w:cstheme="minorHAnsi"/>
              </w:rPr>
              <m:t>4</m:t>
            </m:r>
            <m:r>
              <w:rPr>
                <w:rFonts w:ascii="Cambria Math" w:eastAsiaTheme="minorEastAsia" w:hAnsi="Cambria Math" w:cstheme="minorHAnsi"/>
              </w:rPr>
              <m:t>x</m:t>
            </m:r>
          </m:e>
        </m:func>
      </m:oMath>
      <w:r w:rsidRPr="00F23A42">
        <w:rPr>
          <w:rFonts w:asciiTheme="minorHAnsi" w:eastAsiaTheme="minorEastAsia" w:hAnsiTheme="minorHAnsi" w:cstheme="minorHAnsi"/>
        </w:rPr>
        <w:t xml:space="preserve"> as a one-way stretch parallel to the </w:t>
      </w:r>
      <m:oMath>
        <m:r>
          <w:rPr>
            <w:rFonts w:ascii="Cambria Math" w:eastAsiaTheme="minorEastAsia" w:hAnsi="Cambria Math" w:cstheme="minorHAnsi"/>
          </w:rPr>
          <m:t>x</m:t>
        </m:r>
      </m:oMath>
      <w:r w:rsidRPr="00F23A42">
        <w:rPr>
          <w:rFonts w:asciiTheme="minorHAnsi" w:eastAsiaTheme="minorEastAsia" w:hAnsiTheme="minorHAnsi" w:cstheme="minorHAnsi"/>
        </w:rPr>
        <w:t xml:space="preserve">-axis scale factor </w:t>
      </w:r>
      <m:oMath>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4</m:t>
            </m:r>
          </m:den>
        </m:f>
      </m:oMath>
      <w:r w:rsidRPr="00F23A42">
        <w:rPr>
          <w:rFonts w:asciiTheme="minorHAnsi" w:eastAsiaTheme="minorEastAsia" w:hAnsiTheme="minorHAnsi" w:cstheme="minorHAnsi"/>
        </w:rPr>
        <w:t xml:space="preserve"> (followed by a one-way stretch parallel to the </w:t>
      </w:r>
      <m:oMath>
        <m:r>
          <w:rPr>
            <w:rFonts w:ascii="Cambria Math" w:eastAsiaTheme="minorEastAsia" w:hAnsi="Cambria Math" w:cstheme="minorHAnsi"/>
          </w:rPr>
          <m:t>y</m:t>
        </m:r>
      </m:oMath>
      <w:r w:rsidRPr="00F23A42">
        <w:rPr>
          <w:rFonts w:asciiTheme="minorHAnsi" w:eastAsiaTheme="minorEastAsia" w:hAnsiTheme="minorHAnsi" w:cstheme="minorHAnsi"/>
        </w:rPr>
        <w:t xml:space="preserve">-axis, scale factor </w:t>
      </w:r>
      <m:oMath>
        <m:r>
          <m:rPr>
            <m:sty m:val="p"/>
          </m:rPr>
          <w:rPr>
            <w:rFonts w:ascii="Cambria Math" w:eastAsiaTheme="minorEastAsia" w:hAnsi="Cambria Math" w:cstheme="minorHAnsi"/>
          </w:rPr>
          <m:t>8</m:t>
        </m:r>
      </m:oMath>
      <w:r w:rsidRPr="00F23A42">
        <w:rPr>
          <w:rFonts w:asciiTheme="minorHAnsi" w:eastAsiaTheme="minorEastAsia" w:hAnsiTheme="minorHAnsi" w:cstheme="minorHAnsi"/>
        </w:rPr>
        <w:t xml:space="preserve">), the asymptotes on this graph, in the interval </w:t>
      </w:r>
      <m:oMath>
        <m:r>
          <m:rPr>
            <m:sty m:val="p"/>
          </m:rPr>
          <w:rPr>
            <w:rFonts w:ascii="Cambria Math" w:eastAsiaTheme="minorEastAsia" w:hAnsi="Cambria Math" w:cstheme="minorHAnsi"/>
          </w:rPr>
          <m:t>0≤</m:t>
        </m:r>
        <m:r>
          <w:rPr>
            <w:rFonts w:ascii="Cambria Math" w:eastAsiaTheme="minorEastAsia" w:hAnsi="Cambria Math" w:cstheme="minorHAnsi"/>
          </w:rPr>
          <m:t>x</m:t>
        </m:r>
        <m:r>
          <m:rPr>
            <m:sty m:val="p"/>
          </m:rPr>
          <w:rPr>
            <w:rFonts w:ascii="Cambria Math" w:eastAsiaTheme="minorEastAsia" w:hAnsi="Cambria Math" w:cstheme="minorHAnsi"/>
          </w:rPr>
          <m:t>≤</m:t>
        </m:r>
        <m:r>
          <w:rPr>
            <w:rFonts w:ascii="Cambria Math" w:eastAsiaTheme="minorEastAsia" w:hAnsi="Cambria Math" w:cstheme="minorHAnsi"/>
          </w:rPr>
          <m:t>π</m:t>
        </m:r>
      </m:oMath>
      <w:r w:rsidRPr="00F23A42">
        <w:rPr>
          <w:rFonts w:asciiTheme="minorHAnsi" w:eastAsiaTheme="minorEastAsia" w:hAnsiTheme="minorHAnsi" w:cstheme="minorHAnsi"/>
        </w:rPr>
        <w:t xml:space="preserve">, are at </w:t>
      </w:r>
      <m:oMath>
        <m:r>
          <w:rPr>
            <w:rFonts w:ascii="Cambria Math" w:eastAsiaTheme="minorEastAsia" w:hAnsi="Cambria Math" w:cstheme="minorHAnsi"/>
          </w:rPr>
          <m:t>x</m:t>
        </m:r>
        <m:r>
          <m:rPr>
            <m:sty m:val="p"/>
          </m:rPr>
          <w:rPr>
            <w:rFonts w:ascii="Cambria Math" w:eastAsiaTheme="minorEastAsia" w:hAnsi="Cambria Math" w:cstheme="minorHAnsi"/>
          </w:rPr>
          <m:t>=</m:t>
        </m:r>
        <m:f>
          <m:fPr>
            <m:ctrlPr>
              <w:rPr>
                <w:rFonts w:ascii="Cambria Math" w:eastAsiaTheme="minorEastAsia" w:hAnsi="Cambria Math" w:cstheme="minorHAnsi"/>
              </w:rPr>
            </m:ctrlPr>
          </m:fPr>
          <m:num>
            <m:r>
              <w:rPr>
                <w:rFonts w:ascii="Cambria Math" w:eastAsiaTheme="minorEastAsia" w:hAnsi="Cambria Math" w:cstheme="minorHAnsi"/>
              </w:rPr>
              <m:t>π</m:t>
            </m:r>
          </m:num>
          <m:den>
            <m:r>
              <m:rPr>
                <m:sty m:val="p"/>
              </m:rPr>
              <w:rPr>
                <w:rFonts w:ascii="Cambria Math" w:eastAsiaTheme="minorEastAsia" w:hAnsi="Cambria Math" w:cstheme="minorHAnsi"/>
              </w:rPr>
              <m:t>8</m:t>
            </m:r>
          </m:den>
        </m:f>
      </m:oMath>
      <w:r w:rsidRPr="00F23A42">
        <w:rPr>
          <w:rFonts w:asciiTheme="minorHAnsi" w:eastAsiaTheme="minorEastAsia" w:hAnsiTheme="minorHAnsi" w:cstheme="minorHAnsi"/>
        </w:rPr>
        <w:t xml:space="preserve">, </w:t>
      </w:r>
      <m:oMath>
        <m:r>
          <w:rPr>
            <w:rFonts w:ascii="Cambria Math" w:eastAsiaTheme="minorEastAsia" w:hAnsi="Cambria Math" w:cstheme="minorHAnsi"/>
          </w:rPr>
          <m:t>x</m:t>
        </m:r>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3</m:t>
            </m:r>
            <m:r>
              <w:rPr>
                <w:rFonts w:ascii="Cambria Math" w:eastAsiaTheme="minorEastAsia" w:hAnsi="Cambria Math" w:cstheme="minorHAnsi"/>
              </w:rPr>
              <m:t>π</m:t>
            </m:r>
          </m:num>
          <m:den>
            <m:r>
              <m:rPr>
                <m:sty m:val="p"/>
              </m:rPr>
              <w:rPr>
                <w:rFonts w:ascii="Cambria Math" w:eastAsiaTheme="minorEastAsia" w:hAnsi="Cambria Math" w:cstheme="minorHAnsi"/>
              </w:rPr>
              <m:t>8</m:t>
            </m:r>
          </m:den>
        </m:f>
      </m:oMath>
      <w:r w:rsidRPr="00F23A42">
        <w:rPr>
          <w:rFonts w:asciiTheme="minorHAnsi" w:eastAsiaTheme="minorEastAsia" w:hAnsiTheme="minorHAnsi" w:cstheme="minorHAnsi"/>
        </w:rPr>
        <w:t xml:space="preserve">, </w:t>
      </w:r>
      <m:oMath>
        <m:r>
          <w:rPr>
            <w:rFonts w:ascii="Cambria Math" w:eastAsiaTheme="minorEastAsia" w:hAnsi="Cambria Math" w:cstheme="minorHAnsi"/>
          </w:rPr>
          <m:t>x</m:t>
        </m:r>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5</m:t>
            </m:r>
            <m:r>
              <w:rPr>
                <w:rFonts w:ascii="Cambria Math" w:eastAsiaTheme="minorEastAsia" w:hAnsi="Cambria Math" w:cstheme="minorHAnsi"/>
              </w:rPr>
              <m:t>π</m:t>
            </m:r>
          </m:num>
          <m:den>
            <m:r>
              <m:rPr>
                <m:sty m:val="p"/>
              </m:rPr>
              <w:rPr>
                <w:rFonts w:ascii="Cambria Math" w:eastAsiaTheme="minorEastAsia" w:hAnsi="Cambria Math" w:cstheme="minorHAnsi"/>
              </w:rPr>
              <m:t>8</m:t>
            </m:r>
          </m:den>
        </m:f>
      </m:oMath>
      <w:r w:rsidRPr="00F23A42">
        <w:rPr>
          <w:rFonts w:asciiTheme="minorHAnsi" w:eastAsiaTheme="minorEastAsia" w:hAnsiTheme="minorHAnsi" w:cstheme="minorHAnsi"/>
        </w:rPr>
        <w:t xml:space="preserve"> and </w:t>
      </w:r>
      <m:oMath>
        <m:r>
          <w:rPr>
            <w:rFonts w:ascii="Cambria Math" w:eastAsiaTheme="minorEastAsia" w:hAnsi="Cambria Math" w:cstheme="minorHAnsi"/>
          </w:rPr>
          <m:t>x</m:t>
        </m:r>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7</m:t>
            </m:r>
            <m:r>
              <w:rPr>
                <w:rFonts w:ascii="Cambria Math" w:eastAsiaTheme="minorEastAsia" w:hAnsi="Cambria Math" w:cstheme="minorHAnsi"/>
              </w:rPr>
              <m:t>π</m:t>
            </m:r>
          </m:num>
          <m:den>
            <m:r>
              <m:rPr>
                <m:sty m:val="p"/>
              </m:rPr>
              <w:rPr>
                <w:rFonts w:ascii="Cambria Math" w:eastAsiaTheme="minorEastAsia" w:hAnsi="Cambria Math" w:cstheme="minorHAnsi"/>
              </w:rPr>
              <m:t>8</m:t>
            </m:r>
          </m:den>
        </m:f>
      </m:oMath>
      <w:r w:rsidRPr="00F23A42">
        <w:rPr>
          <w:rFonts w:asciiTheme="minorHAnsi" w:eastAsiaTheme="minorEastAsia" w:hAnsiTheme="minorHAnsi" w:cstheme="minorHAnsi"/>
        </w:rPr>
        <w:t>.</w:t>
      </w:r>
      <w:r w:rsidRPr="00F23A42">
        <w:rPr>
          <w:rFonts w:asciiTheme="minorHAnsi" w:eastAsiaTheme="minorEastAsia" w:hAnsiTheme="minorHAnsi" w:cstheme="minorHAnsi"/>
        </w:rPr>
        <w:br/>
        <w:t xml:space="preserve">By the reasoning given above, the equation </w:t>
      </w:r>
      <m:oMath>
        <m:sSup>
          <m:sSupPr>
            <m:ctrlPr>
              <w:rPr>
                <w:rFonts w:ascii="Cambria Math" w:eastAsiaTheme="minorEastAsia" w:hAnsi="Cambria Math" w:cstheme="minorHAnsi"/>
              </w:rPr>
            </m:ctrlPr>
          </m:sSupPr>
          <m:e>
            <m:r>
              <w:rPr>
                <w:rFonts w:ascii="Cambria Math" w:eastAsiaTheme="minorEastAsia" w:hAnsi="Cambria Math" w:cstheme="minorHAnsi"/>
              </w:rPr>
              <m:t>x</m:t>
            </m:r>
          </m:e>
          <m:sup>
            <m:r>
              <m:rPr>
                <m:sty m:val="p"/>
              </m:rPr>
              <w:rPr>
                <w:rFonts w:ascii="Cambria Math" w:eastAsiaTheme="minorEastAsia" w:hAnsi="Cambria Math" w:cstheme="minorHAnsi"/>
              </w:rPr>
              <m:t>2</m:t>
            </m:r>
          </m:sup>
        </m:sSup>
        <m:r>
          <m:rPr>
            <m:sty m:val="p"/>
          </m:rPr>
          <w:rPr>
            <w:rFonts w:ascii="Cambria Math" w:eastAsiaTheme="minorEastAsia" w:hAnsi="Cambria Math" w:cstheme="minorHAnsi"/>
          </w:rPr>
          <m:t>=8</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r>
              <m:rPr>
                <m:sty m:val="p"/>
              </m:rPr>
              <w:rPr>
                <w:rFonts w:ascii="Cambria Math" w:eastAsiaTheme="minorEastAsia" w:hAnsi="Cambria Math" w:cstheme="minorHAnsi"/>
              </w:rPr>
              <m:t>4</m:t>
            </m:r>
            <m:r>
              <w:rPr>
                <w:rFonts w:ascii="Cambria Math" w:eastAsiaTheme="minorEastAsia" w:hAnsi="Cambria Math" w:cstheme="minorHAnsi"/>
              </w:rPr>
              <m:t>x</m:t>
            </m:r>
          </m:e>
        </m:func>
      </m:oMath>
      <w:r w:rsidRPr="00F23A42">
        <w:rPr>
          <w:rFonts w:asciiTheme="minorHAnsi" w:eastAsiaTheme="minorEastAsia" w:hAnsiTheme="minorHAnsi" w:cstheme="minorHAnsi"/>
        </w:rPr>
        <w:t xml:space="preserve">, and therefore the equation </w:t>
      </w:r>
      <m:oMath>
        <m:sSup>
          <m:sSupPr>
            <m:ctrlPr>
              <w:rPr>
                <w:rFonts w:ascii="Cambria Math" w:eastAsiaTheme="minorEastAsia" w:hAnsi="Cambria Math" w:cstheme="minorHAnsi"/>
              </w:rPr>
            </m:ctrlPr>
          </m:sSupPr>
          <m:e>
            <m:r>
              <w:rPr>
                <w:rFonts w:ascii="Cambria Math" w:eastAsiaTheme="minorEastAsia" w:hAnsi="Cambria Math" w:cstheme="minorHAnsi"/>
              </w:rPr>
              <m:t>x</m:t>
            </m:r>
          </m:e>
          <m:sup>
            <m:r>
              <m:rPr>
                <m:sty m:val="p"/>
              </m:rPr>
              <w:rPr>
                <w:rFonts w:ascii="Cambria Math" w:eastAsiaTheme="minorEastAsia" w:hAnsi="Cambria Math" w:cstheme="minorHAnsi"/>
              </w:rPr>
              <m:t>2</m:t>
            </m:r>
          </m:sup>
        </m:sSup>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m:rPr>
                <m:sty m:val="p"/>
              </m:rPr>
              <w:rPr>
                <w:rFonts w:ascii="Cambria Math" w:eastAsiaTheme="minorEastAsia" w:hAnsi="Cambria Math" w:cstheme="minorHAnsi"/>
              </w:rPr>
              <m:t>4</m:t>
            </m:r>
            <m:r>
              <w:rPr>
                <w:rFonts w:ascii="Cambria Math" w:eastAsiaTheme="minorEastAsia" w:hAnsi="Cambria Math" w:cstheme="minorHAnsi"/>
              </w:rPr>
              <m:t>x</m:t>
            </m:r>
          </m:e>
        </m:func>
        <m:r>
          <m:rPr>
            <m:sty m:val="p"/>
          </m:rPr>
          <w:rPr>
            <w:rFonts w:ascii="Cambria Math" w:eastAsiaTheme="minorEastAsia" w:hAnsi="Cambria Math" w:cstheme="minorHAnsi"/>
          </w:rPr>
          <m:t>=8</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m:rPr>
                <m:sty m:val="p"/>
              </m:rPr>
              <w:rPr>
                <w:rFonts w:ascii="Cambria Math" w:eastAsiaTheme="minorEastAsia" w:hAnsi="Cambria Math" w:cstheme="minorHAnsi"/>
              </w:rPr>
              <m:t>4</m:t>
            </m:r>
            <m:r>
              <w:rPr>
                <w:rFonts w:ascii="Cambria Math" w:eastAsiaTheme="minorEastAsia" w:hAnsi="Cambria Math" w:cstheme="minorHAnsi"/>
              </w:rPr>
              <m:t>x</m:t>
            </m:r>
          </m:e>
        </m:func>
      </m:oMath>
      <w:r w:rsidRPr="00F23A42">
        <w:rPr>
          <w:rFonts w:asciiTheme="minorHAnsi" w:eastAsiaTheme="minorEastAsia" w:hAnsiTheme="minorHAnsi" w:cstheme="minorHAnsi"/>
        </w:rPr>
        <w:t xml:space="preserve">, has precisely one solution on each of </w:t>
      </w:r>
      <m:oMath>
        <m:d>
          <m:dPr>
            <m:begChr m:val="["/>
            <m:ctrlPr>
              <w:rPr>
                <w:rFonts w:ascii="Cambria Math" w:eastAsiaTheme="minorEastAsia" w:hAnsi="Cambria Math" w:cstheme="minorHAnsi"/>
              </w:rPr>
            </m:ctrlPr>
          </m:dPr>
          <m:e>
            <m:r>
              <m:rPr>
                <m:sty m:val="p"/>
              </m:rPr>
              <w:rPr>
                <w:rFonts w:ascii="Cambria Math" w:eastAsiaTheme="minorEastAsia" w:hAnsi="Cambria Math" w:cstheme="minorHAnsi"/>
              </w:rPr>
              <m:t xml:space="preserve">0, </m:t>
            </m:r>
            <m:f>
              <m:fPr>
                <m:ctrlPr>
                  <w:rPr>
                    <w:rFonts w:ascii="Cambria Math" w:eastAsiaTheme="minorEastAsia" w:hAnsi="Cambria Math" w:cstheme="minorHAnsi"/>
                  </w:rPr>
                </m:ctrlPr>
              </m:fPr>
              <m:num>
                <m:r>
                  <w:rPr>
                    <w:rFonts w:ascii="Cambria Math" w:eastAsiaTheme="minorEastAsia" w:hAnsi="Cambria Math" w:cstheme="minorHAnsi"/>
                  </w:rPr>
                  <m:t>π</m:t>
                </m:r>
              </m:num>
              <m:den>
                <m:r>
                  <m:rPr>
                    <m:sty m:val="p"/>
                  </m:rPr>
                  <w:rPr>
                    <w:rFonts w:ascii="Cambria Math" w:eastAsiaTheme="minorEastAsia" w:hAnsi="Cambria Math" w:cstheme="minorHAnsi"/>
                  </w:rPr>
                  <m:t>8</m:t>
                </m:r>
              </m:den>
            </m:f>
          </m:e>
        </m:d>
      </m:oMath>
      <w:r w:rsidRPr="00F23A42">
        <w:rPr>
          <w:rFonts w:asciiTheme="minorHAnsi" w:eastAsiaTheme="minorEastAsia" w:hAnsiTheme="minorHAnsi" w:cstheme="minorHAnsi"/>
        </w:rPr>
        <w:t xml:space="preserve">, </w:t>
      </w:r>
      <m:oMath>
        <m:d>
          <m:dPr>
            <m:ctrlPr>
              <w:rPr>
                <w:rFonts w:ascii="Cambria Math" w:eastAsiaTheme="minorEastAsia" w:hAnsi="Cambria Math" w:cstheme="minorHAnsi"/>
              </w:rPr>
            </m:ctrlPr>
          </m:dPr>
          <m:e>
            <m:f>
              <m:fPr>
                <m:ctrlPr>
                  <w:rPr>
                    <w:rFonts w:ascii="Cambria Math" w:eastAsiaTheme="minorEastAsia" w:hAnsi="Cambria Math" w:cstheme="minorHAnsi"/>
                  </w:rPr>
                </m:ctrlPr>
              </m:fPr>
              <m:num>
                <m:r>
                  <w:rPr>
                    <w:rFonts w:ascii="Cambria Math" w:eastAsiaTheme="minorEastAsia" w:hAnsi="Cambria Math" w:cstheme="minorHAnsi"/>
                  </w:rPr>
                  <m:t>π</m:t>
                </m:r>
              </m:num>
              <m:den>
                <m:r>
                  <m:rPr>
                    <m:sty m:val="p"/>
                  </m:rPr>
                  <w:rPr>
                    <w:rFonts w:ascii="Cambria Math" w:eastAsiaTheme="minorEastAsia" w:hAnsi="Cambria Math" w:cstheme="minorHAnsi"/>
                  </w:rPr>
                  <m:t>8</m:t>
                </m:r>
              </m:den>
            </m:f>
            <m:r>
              <m:rPr>
                <m:sty m:val="p"/>
              </m:rPr>
              <w:rPr>
                <w:rFonts w:ascii="Cambria Math" w:eastAsiaTheme="minorEastAsia" w:hAnsi="Cambria Math" w:cstheme="minorHAnsi"/>
              </w:rPr>
              <m:t xml:space="preserve">, </m:t>
            </m:r>
            <m:f>
              <m:fPr>
                <m:ctrlPr>
                  <w:rPr>
                    <w:rFonts w:ascii="Cambria Math" w:eastAsiaTheme="minorEastAsia" w:hAnsi="Cambria Math" w:cstheme="minorHAnsi"/>
                  </w:rPr>
                </m:ctrlPr>
              </m:fPr>
              <m:num>
                <m:r>
                  <m:rPr>
                    <m:sty m:val="p"/>
                  </m:rPr>
                  <w:rPr>
                    <w:rFonts w:ascii="Cambria Math" w:eastAsiaTheme="minorEastAsia" w:hAnsi="Cambria Math" w:cstheme="minorHAnsi"/>
                  </w:rPr>
                  <m:t>3</m:t>
                </m:r>
                <m:r>
                  <w:rPr>
                    <w:rFonts w:ascii="Cambria Math" w:eastAsiaTheme="minorEastAsia" w:hAnsi="Cambria Math" w:cstheme="minorHAnsi"/>
                  </w:rPr>
                  <m:t>π</m:t>
                </m:r>
              </m:num>
              <m:den>
                <m:r>
                  <m:rPr>
                    <m:sty m:val="p"/>
                  </m:rPr>
                  <w:rPr>
                    <w:rFonts w:ascii="Cambria Math" w:eastAsiaTheme="minorEastAsia" w:hAnsi="Cambria Math" w:cstheme="minorHAnsi"/>
                  </w:rPr>
                  <m:t>8</m:t>
                </m:r>
              </m:den>
            </m:f>
          </m:e>
        </m:d>
      </m:oMath>
      <w:r w:rsidRPr="00F23A42">
        <w:rPr>
          <w:rFonts w:asciiTheme="minorHAnsi" w:eastAsiaTheme="minorEastAsia" w:hAnsiTheme="minorHAnsi" w:cstheme="minorHAnsi"/>
        </w:rPr>
        <w:t xml:space="preserve">, </w:t>
      </w:r>
      <m:oMath>
        <m:d>
          <m:dPr>
            <m:ctrlPr>
              <w:rPr>
                <w:rFonts w:ascii="Cambria Math" w:eastAsiaTheme="minorEastAsia" w:hAnsi="Cambria Math" w:cstheme="minorHAnsi"/>
              </w:rPr>
            </m:ctrlPr>
          </m:dPr>
          <m:e>
            <m:f>
              <m:fPr>
                <m:ctrlPr>
                  <w:rPr>
                    <w:rFonts w:ascii="Cambria Math" w:eastAsiaTheme="minorEastAsia" w:hAnsi="Cambria Math" w:cstheme="minorHAnsi"/>
                  </w:rPr>
                </m:ctrlPr>
              </m:fPr>
              <m:num>
                <m:r>
                  <m:rPr>
                    <m:sty m:val="p"/>
                  </m:rPr>
                  <w:rPr>
                    <w:rFonts w:ascii="Cambria Math" w:eastAsiaTheme="minorEastAsia" w:hAnsi="Cambria Math" w:cstheme="minorHAnsi"/>
                  </w:rPr>
                  <m:t>3</m:t>
                </m:r>
                <m:r>
                  <w:rPr>
                    <w:rFonts w:ascii="Cambria Math" w:eastAsiaTheme="minorEastAsia" w:hAnsi="Cambria Math" w:cstheme="minorHAnsi"/>
                  </w:rPr>
                  <m:t>π</m:t>
                </m:r>
              </m:num>
              <m:den>
                <m:r>
                  <m:rPr>
                    <m:sty m:val="p"/>
                  </m:rPr>
                  <w:rPr>
                    <w:rFonts w:ascii="Cambria Math" w:eastAsiaTheme="minorEastAsia" w:hAnsi="Cambria Math" w:cstheme="minorHAnsi"/>
                  </w:rPr>
                  <m:t>8</m:t>
                </m:r>
              </m:den>
            </m:f>
            <m:r>
              <m:rPr>
                <m:sty m:val="p"/>
              </m:rPr>
              <w:rPr>
                <w:rFonts w:ascii="Cambria Math" w:eastAsiaTheme="minorEastAsia" w:hAnsi="Cambria Math" w:cstheme="minorHAnsi"/>
              </w:rPr>
              <m:t xml:space="preserve">, </m:t>
            </m:r>
            <m:f>
              <m:fPr>
                <m:ctrlPr>
                  <w:rPr>
                    <w:rFonts w:ascii="Cambria Math" w:eastAsiaTheme="minorEastAsia" w:hAnsi="Cambria Math" w:cstheme="minorHAnsi"/>
                  </w:rPr>
                </m:ctrlPr>
              </m:fPr>
              <m:num>
                <m:r>
                  <m:rPr>
                    <m:sty m:val="p"/>
                  </m:rPr>
                  <w:rPr>
                    <w:rFonts w:ascii="Cambria Math" w:eastAsiaTheme="minorEastAsia" w:hAnsi="Cambria Math" w:cstheme="minorHAnsi"/>
                  </w:rPr>
                  <m:t>5</m:t>
                </m:r>
                <m:r>
                  <w:rPr>
                    <w:rFonts w:ascii="Cambria Math" w:eastAsiaTheme="minorEastAsia" w:hAnsi="Cambria Math" w:cstheme="minorHAnsi"/>
                  </w:rPr>
                  <m:t>π</m:t>
                </m:r>
              </m:num>
              <m:den>
                <m:r>
                  <m:rPr>
                    <m:sty m:val="p"/>
                  </m:rPr>
                  <w:rPr>
                    <w:rFonts w:ascii="Cambria Math" w:eastAsiaTheme="minorEastAsia" w:hAnsi="Cambria Math" w:cstheme="minorHAnsi"/>
                  </w:rPr>
                  <m:t>8</m:t>
                </m:r>
              </m:den>
            </m:f>
          </m:e>
        </m:d>
      </m:oMath>
      <w:r w:rsidRPr="00F23A42">
        <w:rPr>
          <w:rFonts w:asciiTheme="minorHAnsi" w:eastAsiaTheme="minorEastAsia" w:hAnsiTheme="minorHAnsi" w:cstheme="minorHAnsi"/>
        </w:rPr>
        <w:t xml:space="preserve"> and </w:t>
      </w:r>
      <m:oMath>
        <m:d>
          <m:dPr>
            <m:ctrlPr>
              <w:rPr>
                <w:rFonts w:ascii="Cambria Math" w:eastAsiaTheme="minorEastAsia" w:hAnsi="Cambria Math" w:cstheme="minorHAnsi"/>
              </w:rPr>
            </m:ctrlPr>
          </m:dPr>
          <m:e>
            <m:f>
              <m:fPr>
                <m:ctrlPr>
                  <w:rPr>
                    <w:rFonts w:ascii="Cambria Math" w:eastAsiaTheme="minorEastAsia" w:hAnsi="Cambria Math" w:cstheme="minorHAnsi"/>
                  </w:rPr>
                </m:ctrlPr>
              </m:fPr>
              <m:num>
                <m:r>
                  <m:rPr>
                    <m:sty m:val="p"/>
                  </m:rPr>
                  <w:rPr>
                    <w:rFonts w:ascii="Cambria Math" w:eastAsiaTheme="minorEastAsia" w:hAnsi="Cambria Math" w:cstheme="minorHAnsi"/>
                  </w:rPr>
                  <m:t>5</m:t>
                </m:r>
                <m:r>
                  <w:rPr>
                    <w:rFonts w:ascii="Cambria Math" w:eastAsiaTheme="minorEastAsia" w:hAnsi="Cambria Math" w:cstheme="minorHAnsi"/>
                  </w:rPr>
                  <m:t>π</m:t>
                </m:r>
              </m:num>
              <m:den>
                <m:r>
                  <m:rPr>
                    <m:sty m:val="p"/>
                  </m:rPr>
                  <w:rPr>
                    <w:rFonts w:ascii="Cambria Math" w:eastAsiaTheme="minorEastAsia" w:hAnsi="Cambria Math" w:cstheme="minorHAnsi"/>
                  </w:rPr>
                  <m:t>8</m:t>
                </m:r>
              </m:den>
            </m:f>
            <m:r>
              <m:rPr>
                <m:sty m:val="p"/>
              </m:rPr>
              <w:rPr>
                <w:rFonts w:ascii="Cambria Math" w:eastAsiaTheme="minorEastAsia" w:hAnsi="Cambria Math" w:cstheme="minorHAnsi"/>
              </w:rPr>
              <m:t xml:space="preserve">, </m:t>
            </m:r>
            <m:f>
              <m:fPr>
                <m:ctrlPr>
                  <w:rPr>
                    <w:rFonts w:ascii="Cambria Math" w:eastAsiaTheme="minorEastAsia" w:hAnsi="Cambria Math" w:cstheme="minorHAnsi"/>
                  </w:rPr>
                </m:ctrlPr>
              </m:fPr>
              <m:num>
                <m:r>
                  <m:rPr>
                    <m:sty m:val="p"/>
                  </m:rPr>
                  <w:rPr>
                    <w:rFonts w:ascii="Cambria Math" w:eastAsiaTheme="minorEastAsia" w:hAnsi="Cambria Math" w:cstheme="minorHAnsi"/>
                  </w:rPr>
                  <m:t>7</m:t>
                </m:r>
                <m:r>
                  <w:rPr>
                    <w:rFonts w:ascii="Cambria Math" w:eastAsiaTheme="minorEastAsia" w:hAnsi="Cambria Math" w:cstheme="minorHAnsi"/>
                  </w:rPr>
                  <m:t>π</m:t>
                </m:r>
              </m:num>
              <m:den>
                <m:r>
                  <m:rPr>
                    <m:sty m:val="p"/>
                  </m:rPr>
                  <w:rPr>
                    <w:rFonts w:ascii="Cambria Math" w:eastAsiaTheme="minorEastAsia" w:hAnsi="Cambria Math" w:cstheme="minorHAnsi"/>
                  </w:rPr>
                  <m:t>8</m:t>
                </m:r>
              </m:den>
            </m:f>
          </m:e>
        </m:d>
      </m:oMath>
      <w:r w:rsidRPr="00F23A42">
        <w:rPr>
          <w:rFonts w:asciiTheme="minorHAnsi" w:eastAsiaTheme="minorEastAsia" w:hAnsiTheme="minorHAnsi" w:cstheme="minorHAnsi"/>
        </w:rPr>
        <w:t xml:space="preserve">. (There is no solution in </w:t>
      </w:r>
      <m:oMath>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7</m:t>
            </m:r>
            <m:r>
              <w:rPr>
                <w:rFonts w:ascii="Cambria Math" w:eastAsiaTheme="minorEastAsia" w:hAnsi="Cambria Math" w:cstheme="minorHAnsi"/>
              </w:rPr>
              <m:t>π</m:t>
            </m:r>
          </m:num>
          <m:den>
            <m:r>
              <m:rPr>
                <m:sty m:val="p"/>
              </m:rPr>
              <w:rPr>
                <w:rFonts w:ascii="Cambria Math" w:eastAsiaTheme="minorEastAsia" w:hAnsi="Cambria Math" w:cstheme="minorHAnsi"/>
              </w:rPr>
              <m:t>8</m:t>
            </m:r>
          </m:den>
        </m:f>
        <m:r>
          <m:rPr>
            <m:sty m:val="p"/>
          </m:rPr>
          <w:rPr>
            <w:rFonts w:ascii="Cambria Math" w:eastAsiaTheme="minorEastAsia" w:hAnsi="Cambria Math" w:cstheme="minorHAnsi"/>
          </w:rPr>
          <m:t xml:space="preserve">, </m:t>
        </m:r>
        <m:r>
          <w:rPr>
            <w:rFonts w:ascii="Cambria Math" w:eastAsiaTheme="minorEastAsia" w:hAnsi="Cambria Math" w:cstheme="minorHAnsi"/>
          </w:rPr>
          <m:t>π</m:t>
        </m:r>
        <m:r>
          <m:rPr>
            <m:sty m:val="p"/>
          </m:rPr>
          <w:rPr>
            <w:rFonts w:ascii="Cambria Math" w:eastAsiaTheme="minorEastAsia" w:hAnsi="Cambria Math" w:cstheme="minorHAnsi"/>
          </w:rPr>
          <m:t>]</m:t>
        </m:r>
      </m:oMath>
      <w:r w:rsidRPr="00F23A42">
        <w:rPr>
          <w:rFonts w:asciiTheme="minorHAnsi" w:eastAsiaTheme="minorEastAsia" w:hAnsiTheme="minorHAnsi" w:cstheme="minorHAnsi"/>
        </w:rPr>
        <w:t xml:space="preserve">, since on this interval the graph of  </w:t>
      </w:r>
      <m:oMath>
        <m:r>
          <w:rPr>
            <w:rFonts w:ascii="Cambria Math" w:eastAsiaTheme="minorEastAsia" w:hAnsi="Cambria Math" w:cstheme="minorHAnsi"/>
          </w:rPr>
          <m:t>y</m:t>
        </m:r>
        <m:r>
          <m:rPr>
            <m:sty m:val="p"/>
          </m:rPr>
          <w:rPr>
            <w:rFonts w:ascii="Cambria Math" w:eastAsiaTheme="minorEastAsia" w:hAnsi="Cambria Math" w:cstheme="minorHAnsi"/>
          </w:rPr>
          <m:t>=8</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r>
              <m:rPr>
                <m:sty m:val="p"/>
              </m:rPr>
              <w:rPr>
                <w:rFonts w:ascii="Cambria Math" w:eastAsiaTheme="minorEastAsia" w:hAnsi="Cambria Math" w:cstheme="minorHAnsi"/>
              </w:rPr>
              <m:t>4</m:t>
            </m:r>
            <m:r>
              <w:rPr>
                <w:rFonts w:ascii="Cambria Math" w:eastAsiaTheme="minorEastAsia" w:hAnsi="Cambria Math" w:cstheme="minorHAnsi"/>
              </w:rPr>
              <m:t>x</m:t>
            </m:r>
          </m:e>
        </m:func>
      </m:oMath>
      <w:r w:rsidRPr="00F23A42">
        <w:rPr>
          <w:rFonts w:asciiTheme="minorHAnsi" w:eastAsiaTheme="minorEastAsia" w:hAnsiTheme="minorHAnsi" w:cstheme="minorHAnsi"/>
        </w:rPr>
        <w:t xml:space="preserve"> is still below the </w:t>
      </w:r>
      <m:oMath>
        <m:r>
          <w:rPr>
            <w:rFonts w:ascii="Cambria Math" w:eastAsiaTheme="minorEastAsia" w:hAnsi="Cambria Math" w:cstheme="minorHAnsi"/>
          </w:rPr>
          <m:t>x</m:t>
        </m:r>
      </m:oMath>
      <w:r w:rsidRPr="00F23A42">
        <w:rPr>
          <w:rFonts w:asciiTheme="minorHAnsi" w:eastAsiaTheme="minorEastAsia" w:hAnsiTheme="minorHAnsi" w:cstheme="minorHAnsi"/>
        </w:rPr>
        <w:t xml:space="preserve">-axis.) There are four solutions in total. </w:t>
      </w:r>
    </w:p>
    <w:p w14:paraId="02E4FEDE" w14:textId="1024C9CF" w:rsidR="0014496A" w:rsidRPr="00F23A42" w:rsidRDefault="0014496A" w:rsidP="00F23A42">
      <w:pPr>
        <w:pStyle w:val="ListParagraph"/>
        <w:autoSpaceDE w:val="0"/>
        <w:autoSpaceDN w:val="0"/>
        <w:adjustRightInd w:val="0"/>
        <w:spacing w:line="240" w:lineRule="auto"/>
        <w:rPr>
          <w:rFonts w:asciiTheme="minorHAnsi" w:eastAsiaTheme="minorEastAsia" w:hAnsiTheme="minorHAnsi" w:cstheme="minorHAnsi"/>
        </w:rPr>
      </w:pPr>
      <w:r w:rsidRPr="00F23A42">
        <w:rPr>
          <w:rFonts w:asciiTheme="minorHAnsi" w:eastAsiaTheme="minorEastAsia" w:hAnsiTheme="minorHAnsi" w:cstheme="minorHAnsi"/>
        </w:rPr>
        <w:t>The answer is E.</w:t>
      </w:r>
    </w:p>
    <w:p w14:paraId="2405ED63" w14:textId="0953E328" w:rsidR="0014496A" w:rsidRPr="0014496A" w:rsidRDefault="0014496A" w:rsidP="0014496A">
      <w:pPr>
        <w:autoSpaceDE w:val="0"/>
        <w:autoSpaceDN w:val="0"/>
        <w:adjustRightInd w:val="0"/>
        <w:spacing w:after="0" w:line="240" w:lineRule="auto"/>
        <w:rPr>
          <w:rFonts w:eastAsiaTheme="minorEastAsia" w:cstheme="minorHAnsi"/>
        </w:rPr>
      </w:pPr>
    </w:p>
    <w:p w14:paraId="17C6477C" w14:textId="77777777" w:rsidR="00F23A42" w:rsidRPr="00F23A42" w:rsidRDefault="00277E25" w:rsidP="00AC535A">
      <w:pPr>
        <w:pStyle w:val="ListParagraph"/>
        <w:numPr>
          <w:ilvl w:val="0"/>
          <w:numId w:val="47"/>
        </w:numPr>
        <w:autoSpaceDE w:val="0"/>
        <w:autoSpaceDN w:val="0"/>
        <w:adjustRightInd w:val="0"/>
        <w:spacing w:line="240" w:lineRule="auto"/>
        <w:rPr>
          <w:rFonts w:asciiTheme="minorHAnsi" w:eastAsiaTheme="minorEastAsia" w:hAnsiTheme="minorHAnsi" w:cstheme="minorHAnsi"/>
        </w:rPr>
      </w:pPr>
      <w:r w:rsidRPr="00F23A42">
        <w:rPr>
          <w:rFonts w:asciiTheme="minorHAnsi" w:eastAsiaTheme="minorEastAsia" w:hAnsiTheme="minorHAnsi" w:cstheme="minorHAnsi"/>
        </w:rPr>
        <w:t xml:space="preserve">Subtracting </w:t>
      </w:r>
      <m:oMath>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oMath>
      <w:r w:rsidRPr="00F23A42">
        <w:rPr>
          <w:rFonts w:asciiTheme="minorHAnsi" w:eastAsiaTheme="minorEastAsia" w:hAnsiTheme="minorHAnsi" w:cstheme="minorHAnsi"/>
        </w:rPr>
        <w:t xml:space="preserve"> times the first equation from the second equation gives:</w:t>
      </w:r>
    </w:p>
    <w:p w14:paraId="0E355860" w14:textId="77777777" w:rsidR="00F23A42" w:rsidRPr="00F23A42" w:rsidRDefault="0014496A" w:rsidP="00F23A42">
      <w:pPr>
        <w:pStyle w:val="ListParagraph"/>
        <w:autoSpaceDE w:val="0"/>
        <w:autoSpaceDN w:val="0"/>
        <w:adjustRightInd w:val="0"/>
        <w:spacing w:line="240" w:lineRule="auto"/>
        <w:rPr>
          <w:rFonts w:asciiTheme="minorHAnsi" w:eastAsiaTheme="minorEastAsia" w:hAnsiTheme="minorHAnsi" w:cstheme="minorHAnsi"/>
        </w:rPr>
      </w:pPr>
      <m:oMath>
        <m:r>
          <m:rPr>
            <m:sty m:val="p"/>
          </m:rPr>
          <w:rPr>
            <w:rFonts w:ascii="Cambria Math" w:eastAsiaTheme="minorEastAsia" w:hAnsi="Cambria Math" w:cstheme="minorHAnsi"/>
          </w:rPr>
          <m:t>4</m:t>
        </m:r>
        <m:rad>
          <m:radPr>
            <m:degHide m:val="1"/>
            <m:ctrlPr>
              <w:rPr>
                <w:rFonts w:ascii="Cambria Math" w:eastAsiaTheme="minorEastAsia" w:hAnsi="Cambria Math" w:cstheme="minorHAnsi"/>
              </w:rPr>
            </m:ctrlPr>
          </m:radPr>
          <m:deg/>
          <m:e>
            <m:r>
              <w:rPr>
                <w:rFonts w:ascii="Cambria Math" w:eastAsiaTheme="minorEastAsia" w:hAnsi="Cambria Math" w:cstheme="minorHAnsi"/>
              </w:rPr>
              <m:t>2</m:t>
            </m:r>
          </m:e>
        </m:rad>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m:rPr>
                <m:sty m:val="p"/>
              </m:rPr>
              <w:rPr>
                <w:rFonts w:ascii="Cambria Math" w:eastAsiaTheme="minorEastAsia" w:hAnsi="Cambria Math" w:cstheme="minorHAnsi"/>
              </w:rPr>
              <m:t>3</m:t>
            </m:r>
            <m:r>
              <w:rPr>
                <w:rFonts w:ascii="Cambria Math" w:eastAsiaTheme="minorEastAsia" w:hAnsi="Cambria Math" w:cstheme="minorHAnsi"/>
              </w:rPr>
              <m:t>x</m:t>
            </m:r>
          </m:e>
        </m:func>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d>
          <m:dPr>
            <m:ctrlPr>
              <w:rPr>
                <w:rFonts w:ascii="Cambria Math" w:eastAsiaTheme="minorEastAsia" w:hAnsi="Cambria Math" w:cstheme="minorHAnsi"/>
              </w:rPr>
            </m:ctrlPr>
          </m:dPr>
          <m:e>
            <m:r>
              <m:rPr>
                <m:sty m:val="p"/>
              </m:rPr>
              <w:rPr>
                <w:rFonts w:ascii="Cambria Math" w:eastAsiaTheme="minorEastAsia" w:hAnsi="Cambria Math" w:cstheme="minorHAnsi"/>
              </w:rPr>
              <m:t>4+</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e>
        </m:d>
        <m:r>
          <w:rPr>
            <w:rFonts w:ascii="Cambria Math" w:eastAsiaTheme="minorEastAsia" w:hAnsi="Cambria Math" w:cstheme="minorHAnsi"/>
          </w:rPr>
          <m:t>-</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d>
          <m:dPr>
            <m:ctrlPr>
              <w:rPr>
                <w:rFonts w:ascii="Cambria Math" w:eastAsiaTheme="minorEastAsia" w:hAnsi="Cambria Math" w:cstheme="minorHAnsi"/>
              </w:rPr>
            </m:ctrlPr>
          </m:dPr>
          <m:e>
            <m:r>
              <m:rPr>
                <m:sty m:val="p"/>
              </m:rPr>
              <w:rPr>
                <w:rFonts w:ascii="Cambria Math" w:eastAsiaTheme="minorEastAsia" w:hAnsi="Cambria Math" w:cstheme="minorHAnsi"/>
              </w:rPr>
              <m:t>1-</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e>
        </m:d>
        <m:r>
          <m:rPr>
            <m:sty m:val="p"/>
          </m:rPr>
          <w:rPr>
            <w:rFonts w:ascii="Cambria Math" w:eastAsiaTheme="minorEastAsia" w:hAnsi="Cambria Math" w:cstheme="minorHAnsi"/>
          </w:rPr>
          <m:t>=2+</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num>
          <m:den>
            <m:r>
              <m:rPr>
                <m:sty m:val="p"/>
              </m:rPr>
              <w:rPr>
                <w:rFonts w:ascii="Cambria Math" w:eastAsiaTheme="minorEastAsia" w:hAnsi="Cambria Math" w:cstheme="minorHAnsi"/>
              </w:rPr>
              <m:t>2</m:t>
            </m:r>
          </m:den>
        </m:f>
        <m:r>
          <m:rPr>
            <m:sty m:val="p"/>
          </m:rPr>
          <w:rPr>
            <w:rFonts w:ascii="Cambria Math" w:eastAsiaTheme="minorEastAsia" w:hAnsi="Cambria Math" w:cstheme="minorHAnsi"/>
          </w:rPr>
          <m:t>-</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r>
          <m:rPr>
            <m:sty m:val="p"/>
          </m:rPr>
          <w:rPr>
            <w:rFonts w:ascii="Cambria Math" w:eastAsiaTheme="minorEastAsia" w:hAnsi="Cambria Math" w:cstheme="minorHAnsi"/>
          </w:rPr>
          <m:t>+2=</m:t>
        </m:r>
        <m:f>
          <m:fPr>
            <m:ctrlPr>
              <w:rPr>
                <w:rFonts w:ascii="Cambria Math" w:eastAsiaTheme="minorEastAsia" w:hAnsi="Cambria Math" w:cstheme="minorHAnsi"/>
              </w:rPr>
            </m:ctrlPr>
          </m:fPr>
          <m:num>
            <m:r>
              <m:rPr>
                <m:sty m:val="p"/>
              </m:rPr>
              <w:rPr>
                <w:rFonts w:ascii="Cambria Math" w:eastAsiaTheme="minorEastAsia" w:hAnsi="Cambria Math" w:cstheme="minorHAnsi"/>
              </w:rPr>
              <m:t>8-</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num>
          <m:den>
            <m:r>
              <m:rPr>
                <m:sty m:val="p"/>
              </m:rPr>
              <w:rPr>
                <w:rFonts w:ascii="Cambria Math" w:eastAsiaTheme="minorEastAsia" w:hAnsi="Cambria Math" w:cstheme="minorHAnsi"/>
              </w:rPr>
              <m:t>2</m:t>
            </m:r>
          </m:den>
        </m:f>
        <m: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m:rPr>
                <m:sty m:val="p"/>
              </m:rPr>
              <w:rPr>
                <w:rFonts w:ascii="Cambria Math" w:eastAsiaTheme="minorEastAsia" w:hAnsi="Cambria Math" w:cstheme="minorHAnsi"/>
              </w:rPr>
              <m:t>3</m:t>
            </m:r>
            <m:r>
              <w:rPr>
                <w:rFonts w:ascii="Cambria Math" w:eastAsiaTheme="minorEastAsia" w:hAnsi="Cambria Math" w:cstheme="minorHAnsi"/>
              </w:rPr>
              <m:t>x</m:t>
            </m:r>
          </m:e>
        </m:func>
        <m:r>
          <m:rPr>
            <m:sty m:val="p"/>
          </m:rPr>
          <w:rPr>
            <w:rFonts w:ascii="Cambria Math" w:eastAsiaTheme="minorEastAsia" w:hAnsi="Cambria Math" w:cstheme="minorHAnsi"/>
          </w:rPr>
          <m:t>=</m:t>
        </m:r>
        <m:r>
          <w:rPr>
            <w:rFonts w:ascii="Cambria Math" w:eastAsiaTheme="minorEastAsia" w:hAnsi="Cambria Math" w:cstheme="minorHAnsi"/>
          </w:rPr>
          <m:t>k</m:t>
        </m:r>
      </m:oMath>
      <w:r w:rsidR="004E574D" w:rsidRPr="00F23A42">
        <w:rPr>
          <w:rFonts w:asciiTheme="minorHAnsi" w:eastAsiaTheme="minorEastAsia" w:hAnsiTheme="minorHAnsi" w:cstheme="minorHAnsi"/>
        </w:rPr>
        <w:t xml:space="preserve"> </w:t>
      </w:r>
    </w:p>
    <w:p w14:paraId="738A5F77" w14:textId="77777777" w:rsidR="00F23A42" w:rsidRPr="00F23A42" w:rsidRDefault="00277E25" w:rsidP="00F23A42">
      <w:pPr>
        <w:pStyle w:val="ListParagraph"/>
        <w:autoSpaceDE w:val="0"/>
        <w:autoSpaceDN w:val="0"/>
        <w:adjustRightInd w:val="0"/>
        <w:spacing w:line="240" w:lineRule="auto"/>
        <w:rPr>
          <w:rFonts w:asciiTheme="minorHAnsi" w:eastAsiaTheme="minorEastAsia" w:hAnsiTheme="minorHAnsi" w:cstheme="minorHAnsi"/>
        </w:rPr>
      </w:pPr>
      <w:r w:rsidRPr="00F23A42">
        <w:rPr>
          <w:rFonts w:asciiTheme="minorHAnsi" w:eastAsiaTheme="minorEastAsia" w:hAnsiTheme="minorHAnsi" w:cstheme="minorHAnsi"/>
        </w:rPr>
        <w:t xml:space="preserve">Since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d>
              <m:dPr>
                <m:ctrlPr>
                  <w:rPr>
                    <w:rFonts w:ascii="Cambria Math" w:eastAsiaTheme="minorEastAsia" w:hAnsi="Cambria Math" w:cstheme="minorHAnsi"/>
                  </w:rPr>
                </m:ctrlPr>
              </m:dPr>
              <m:e>
                <m:r>
                  <m:rPr>
                    <m:sty m:val="p"/>
                  </m:rPr>
                  <w:rPr>
                    <w:rFonts w:ascii="Cambria Math" w:eastAsiaTheme="minorEastAsia" w:hAnsi="Cambria Math" w:cstheme="minorHAnsi"/>
                  </w:rPr>
                  <m:t>-3</m:t>
                </m:r>
                <m:r>
                  <w:rPr>
                    <w:rFonts w:ascii="Cambria Math" w:eastAsiaTheme="minorEastAsia" w:hAnsi="Cambria Math" w:cstheme="minorHAnsi"/>
                  </w:rPr>
                  <m:t>x</m:t>
                </m:r>
              </m:e>
            </m:d>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m:rPr>
                <m:sty m:val="p"/>
              </m:rPr>
              <w:rPr>
                <w:rFonts w:ascii="Cambria Math" w:eastAsiaTheme="minorEastAsia" w:hAnsi="Cambria Math" w:cstheme="minorHAnsi"/>
              </w:rPr>
              <m:t>3</m:t>
            </m:r>
            <m:r>
              <w:rPr>
                <w:rFonts w:ascii="Cambria Math" w:eastAsiaTheme="minorEastAsia" w:hAnsi="Cambria Math" w:cstheme="minorHAnsi"/>
              </w:rPr>
              <m:t>x</m:t>
            </m:r>
          </m:e>
        </m:func>
      </m:oMath>
      <w:r w:rsidRPr="00F23A42">
        <w:rPr>
          <w:rFonts w:asciiTheme="minorHAnsi" w:eastAsiaTheme="minorEastAsia" w:hAnsiTheme="minorHAnsi" w:cstheme="minorHAnsi"/>
        </w:rPr>
        <w:t xml:space="preserve"> for all values of </w:t>
      </w:r>
      <m:oMath>
        <m:r>
          <w:rPr>
            <w:rFonts w:ascii="Cambria Math" w:eastAsiaTheme="minorEastAsia" w:hAnsi="Cambria Math" w:cstheme="minorHAnsi"/>
          </w:rPr>
          <m:t>x</m:t>
        </m:r>
      </m:oMath>
      <w:r w:rsidRPr="00F23A42">
        <w:rPr>
          <w:rFonts w:asciiTheme="minorHAnsi" w:eastAsiaTheme="minorEastAsia" w:hAnsiTheme="minorHAnsi" w:cstheme="minorHAnsi"/>
        </w:rPr>
        <w:t xml:space="preserve">, any solution, </w:t>
      </w:r>
      <m:oMath>
        <m:r>
          <w:rPr>
            <w:rFonts w:ascii="Cambria Math" w:eastAsiaTheme="minorEastAsia" w:hAnsi="Cambria Math" w:cstheme="minorHAnsi"/>
          </w:rPr>
          <m:t>x</m:t>
        </m:r>
        <m:r>
          <m:rPr>
            <m:sty m:val="p"/>
          </m:rPr>
          <w:rPr>
            <w:rFonts w:ascii="Cambria Math" w:eastAsiaTheme="minorEastAsia" w:hAnsi="Cambria Math" w:cstheme="minorHAnsi"/>
          </w:rPr>
          <m:t>=</m:t>
        </m:r>
        <m:r>
          <w:rPr>
            <w:rFonts w:ascii="Cambria Math" w:eastAsiaTheme="minorEastAsia" w:hAnsi="Cambria Math" w:cstheme="minorHAnsi"/>
          </w:rPr>
          <m:t>a</m:t>
        </m:r>
      </m:oMath>
      <w:r w:rsidRPr="00F23A42">
        <w:rPr>
          <w:rFonts w:asciiTheme="minorHAnsi" w:eastAsiaTheme="minorEastAsia" w:hAnsiTheme="minorHAnsi" w:cstheme="minorHAnsi"/>
        </w:rPr>
        <w:t xml:space="preserve">, to any equation of the form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m:rPr>
                <m:sty m:val="p"/>
              </m:rPr>
              <w:rPr>
                <w:rFonts w:ascii="Cambria Math" w:eastAsiaTheme="minorEastAsia" w:hAnsi="Cambria Math" w:cstheme="minorHAnsi"/>
              </w:rPr>
              <m:t>3</m:t>
            </m:r>
            <m:r>
              <w:rPr>
                <w:rFonts w:ascii="Cambria Math" w:eastAsiaTheme="minorEastAsia" w:hAnsi="Cambria Math" w:cstheme="minorHAnsi"/>
              </w:rPr>
              <m:t>x</m:t>
            </m:r>
          </m:e>
        </m:func>
        <m:r>
          <m:rPr>
            <m:sty m:val="p"/>
          </m:rPr>
          <w:rPr>
            <w:rFonts w:ascii="Cambria Math" w:eastAsiaTheme="minorEastAsia" w:hAnsi="Cambria Math" w:cstheme="minorHAnsi"/>
          </w:rPr>
          <m:t>=</m:t>
        </m:r>
        <m:r>
          <w:rPr>
            <w:rFonts w:ascii="Cambria Math" w:eastAsiaTheme="minorEastAsia" w:hAnsi="Cambria Math" w:cstheme="minorHAnsi"/>
          </w:rPr>
          <m:t>k</m:t>
        </m:r>
      </m:oMath>
      <w:r w:rsidRPr="00F23A42">
        <w:rPr>
          <w:rFonts w:asciiTheme="minorHAnsi" w:eastAsiaTheme="minorEastAsia" w:hAnsiTheme="minorHAnsi" w:cstheme="minorHAnsi"/>
        </w:rPr>
        <w:t xml:space="preserve">, for some real number </w:t>
      </w:r>
      <m:oMath>
        <m:r>
          <w:rPr>
            <w:rFonts w:ascii="Cambria Math" w:eastAsiaTheme="minorEastAsia" w:hAnsi="Cambria Math" w:cstheme="minorHAnsi"/>
          </w:rPr>
          <m:t>k</m:t>
        </m:r>
      </m:oMath>
      <w:r w:rsidRPr="00F23A42">
        <w:rPr>
          <w:rFonts w:asciiTheme="minorHAnsi" w:eastAsiaTheme="minorEastAsia" w:hAnsiTheme="minorHAnsi" w:cstheme="minorHAnsi"/>
        </w:rPr>
        <w:t xml:space="preserve">, in the interval </w:t>
      </w:r>
      <m:oMath>
        <m:r>
          <m:rPr>
            <m:sty m:val="p"/>
          </m:rPr>
          <w:rPr>
            <w:rFonts w:ascii="Cambria Math" w:eastAsiaTheme="minorEastAsia" w:hAnsi="Cambria Math" w:cstheme="minorHAnsi"/>
          </w:rPr>
          <m:t>-180°≤</m:t>
        </m:r>
        <m:r>
          <w:rPr>
            <w:rFonts w:ascii="Cambria Math" w:eastAsiaTheme="minorEastAsia" w:hAnsi="Cambria Math" w:cstheme="minorHAnsi"/>
          </w:rPr>
          <m:t>x</m:t>
        </m:r>
        <m:r>
          <m:rPr>
            <m:sty m:val="p"/>
          </m:rPr>
          <w:rPr>
            <w:rFonts w:ascii="Cambria Math" w:eastAsiaTheme="minorEastAsia" w:hAnsi="Cambria Math" w:cstheme="minorHAnsi"/>
          </w:rPr>
          <m:t>≤180°</m:t>
        </m:r>
      </m:oMath>
      <w:r w:rsidRPr="00F23A42">
        <w:rPr>
          <w:rFonts w:asciiTheme="minorHAnsi" w:eastAsiaTheme="minorEastAsia" w:hAnsiTheme="minorHAnsi" w:cstheme="minorHAnsi"/>
        </w:rPr>
        <w:t xml:space="preserve">, must be paired with a second solution, </w:t>
      </w:r>
      <m:oMath>
        <m:r>
          <w:rPr>
            <w:rFonts w:ascii="Cambria Math" w:eastAsiaTheme="minorEastAsia" w:hAnsi="Cambria Math" w:cstheme="minorHAnsi"/>
          </w:rPr>
          <m:t>x</m:t>
        </m:r>
        <m:r>
          <m:rPr>
            <m:sty m:val="p"/>
          </m:rPr>
          <w:rPr>
            <w:rFonts w:ascii="Cambria Math" w:eastAsiaTheme="minorEastAsia" w:hAnsi="Cambria Math" w:cstheme="minorHAnsi"/>
          </w:rPr>
          <m:t>=-</m:t>
        </m:r>
        <m:r>
          <w:rPr>
            <w:rFonts w:ascii="Cambria Math" w:eastAsiaTheme="minorEastAsia" w:hAnsi="Cambria Math" w:cstheme="minorHAnsi"/>
          </w:rPr>
          <m:t>a</m:t>
        </m:r>
      </m:oMath>
      <w:r w:rsidRPr="00F23A42">
        <w:rPr>
          <w:rFonts w:asciiTheme="minorHAnsi" w:eastAsiaTheme="minorEastAsia" w:hAnsiTheme="minorHAnsi" w:cstheme="minorHAnsi"/>
        </w:rPr>
        <w:t xml:space="preserve">, and therefore adding all of the solutions must equal zero. There is no need to find the value of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m:rPr>
                <m:sty m:val="p"/>
              </m:rPr>
              <w:rPr>
                <w:rFonts w:ascii="Cambria Math" w:eastAsiaTheme="minorEastAsia" w:hAnsi="Cambria Math" w:cstheme="minorHAnsi"/>
              </w:rPr>
              <m:t>3</m:t>
            </m:r>
            <m:r>
              <w:rPr>
                <w:rFonts w:ascii="Cambria Math" w:eastAsiaTheme="minorEastAsia" w:hAnsi="Cambria Math" w:cstheme="minorHAnsi"/>
              </w:rPr>
              <m:t>x</m:t>
            </m:r>
          </m:e>
        </m:func>
      </m:oMath>
      <w:r w:rsidRPr="00F23A42">
        <w:rPr>
          <w:rFonts w:asciiTheme="minorHAnsi" w:eastAsiaTheme="minorEastAsia" w:hAnsiTheme="minorHAnsi" w:cstheme="minorHAnsi"/>
        </w:rPr>
        <w:t xml:space="preserve"> nor solve the resulting equation.</w:t>
      </w:r>
    </w:p>
    <w:p w14:paraId="0691652F" w14:textId="77777777" w:rsidR="00F23A42" w:rsidRPr="00F23A42" w:rsidRDefault="00277E25" w:rsidP="00F23A42">
      <w:pPr>
        <w:pStyle w:val="ListParagraph"/>
        <w:autoSpaceDE w:val="0"/>
        <w:autoSpaceDN w:val="0"/>
        <w:adjustRightInd w:val="0"/>
        <w:spacing w:line="240" w:lineRule="auto"/>
        <w:rPr>
          <w:rFonts w:asciiTheme="minorHAnsi" w:eastAsiaTheme="minorEastAsia" w:hAnsiTheme="minorHAnsi" w:cstheme="minorHAnsi"/>
        </w:rPr>
      </w:pPr>
      <w:r w:rsidRPr="00F23A42">
        <w:rPr>
          <w:rFonts w:asciiTheme="minorHAnsi" w:eastAsiaTheme="minorEastAsia" w:hAnsiTheme="minorHAnsi" w:cstheme="minorHAnsi"/>
        </w:rPr>
        <w:t xml:space="preserve">Adding </w:t>
      </w:r>
      <m:oMath>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oMath>
      <w:r w:rsidRPr="00F23A42">
        <w:rPr>
          <w:rFonts w:asciiTheme="minorHAnsi" w:eastAsiaTheme="minorEastAsia" w:hAnsiTheme="minorHAnsi" w:cstheme="minorHAnsi"/>
        </w:rPr>
        <w:t xml:space="preserve"> times the first equation to the second equation gives:</w:t>
      </w:r>
    </w:p>
    <w:p w14:paraId="1A6FFB83" w14:textId="77777777" w:rsidR="00F23A42" w:rsidRPr="00F23A42" w:rsidRDefault="004E574D" w:rsidP="00F23A42">
      <w:pPr>
        <w:pStyle w:val="ListParagraph"/>
        <w:autoSpaceDE w:val="0"/>
        <w:autoSpaceDN w:val="0"/>
        <w:adjustRightInd w:val="0"/>
        <w:spacing w:line="240" w:lineRule="auto"/>
        <w:rPr>
          <w:rFonts w:asciiTheme="minorHAnsi" w:eastAsiaTheme="minorEastAsia" w:hAnsiTheme="minorHAnsi" w:cstheme="minorHAnsi"/>
        </w:rPr>
      </w:pPr>
      <m:oMath>
        <m:r>
          <m:rPr>
            <m:sty m:val="p"/>
          </m:rPr>
          <w:rPr>
            <w:rFonts w:ascii="Cambria Math" w:eastAsiaTheme="minorEastAsia" w:hAnsi="Cambria Math" w:cstheme="minorHAnsi"/>
          </w:rPr>
          <m:t>3</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m:rPr>
                <m:sty m:val="p"/>
              </m:rPr>
              <w:rPr>
                <w:rFonts w:ascii="Cambria Math" w:eastAsiaTheme="minorEastAsia" w:hAnsi="Cambria Math" w:cstheme="minorHAnsi"/>
              </w:rPr>
              <m:t>3</m:t>
            </m:r>
            <m:r>
              <w:rPr>
                <w:rFonts w:ascii="Cambria Math" w:eastAsiaTheme="minorEastAsia" w:hAnsi="Cambria Math" w:cstheme="minorHAnsi"/>
              </w:rPr>
              <m:t>x</m:t>
            </m:r>
          </m:e>
        </m:func>
        <m:r>
          <m:rPr>
            <m:sty m:val="p"/>
          </m:rPr>
          <w:rPr>
            <w:rFonts w:ascii="Cambria Math" w:eastAsiaTheme="minorEastAsia" w:hAnsi="Cambria Math" w:cstheme="minorHAnsi"/>
          </w:rPr>
          <m:t>=</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d>
          <m:dPr>
            <m:ctrlPr>
              <w:rPr>
                <w:rFonts w:ascii="Cambria Math" w:eastAsiaTheme="minorEastAsia" w:hAnsi="Cambria Math" w:cstheme="minorHAnsi"/>
              </w:rPr>
            </m:ctrlPr>
          </m:dPr>
          <m:e>
            <m:r>
              <m:rPr>
                <m:sty m:val="p"/>
              </m:rPr>
              <w:rPr>
                <w:rFonts w:ascii="Cambria Math" w:eastAsiaTheme="minorEastAsia" w:hAnsi="Cambria Math" w:cstheme="minorHAnsi"/>
              </w:rPr>
              <m:t>1-</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e>
        </m:d>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d>
          <m:dPr>
            <m:ctrlPr>
              <w:rPr>
                <w:rFonts w:ascii="Cambria Math" w:eastAsiaTheme="minorEastAsia" w:hAnsi="Cambria Math" w:cstheme="minorHAnsi"/>
              </w:rPr>
            </m:ctrlPr>
          </m:dPr>
          <m:e>
            <m:r>
              <m:rPr>
                <m:sty m:val="p"/>
              </m:rPr>
              <w:rPr>
                <w:rFonts w:ascii="Cambria Math" w:eastAsiaTheme="minorEastAsia" w:hAnsi="Cambria Math" w:cstheme="minorHAnsi"/>
              </w:rPr>
              <m:t>4+</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e>
        </m:d>
        <m:r>
          <m:rPr>
            <m:sty m:val="p"/>
          </m:rPr>
          <w:rPr>
            <w:rFonts w:ascii="Cambria Math" w:eastAsiaTheme="minorEastAsia" w:hAnsi="Cambria Math" w:cstheme="minorHAnsi"/>
          </w:rPr>
          <m:t>=</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r>
          <m:rPr>
            <m:sty m:val="p"/>
          </m:rPr>
          <w:rPr>
            <w:rFonts w:ascii="Cambria Math" w:eastAsiaTheme="minorEastAsia" w:hAnsi="Cambria Math" w:cstheme="minorHAnsi"/>
          </w:rPr>
          <m:t>-2+2+</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num>
          <m:den>
            <m:r>
              <m:rPr>
                <m:sty m:val="p"/>
              </m:rPr>
              <w:rPr>
                <w:rFonts w:ascii="Cambria Math" w:eastAsiaTheme="minorEastAsia" w:hAnsi="Cambria Math" w:cstheme="minorHAnsi"/>
              </w:rPr>
              <m:t>2</m:t>
            </m:r>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3</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num>
          <m:den>
            <m:r>
              <m:rPr>
                <m:sty m:val="p"/>
              </m:rPr>
              <w:rPr>
                <w:rFonts w:ascii="Cambria Math" w:eastAsiaTheme="minorEastAsia" w:hAnsi="Cambria Math" w:cstheme="minorHAnsi"/>
              </w:rPr>
              <m:t>2</m:t>
            </m:r>
          </m:den>
        </m:f>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m:rPr>
                <m:sty m:val="p"/>
              </m:rPr>
              <w:rPr>
                <w:rFonts w:ascii="Cambria Math" w:eastAsiaTheme="minorEastAsia" w:hAnsi="Cambria Math" w:cstheme="minorHAnsi"/>
              </w:rPr>
              <m:t>3</m:t>
            </m:r>
            <m:r>
              <w:rPr>
                <w:rFonts w:ascii="Cambria Math" w:eastAsiaTheme="minorEastAsia" w:hAnsi="Cambria Math" w:cstheme="minorHAnsi"/>
              </w:rPr>
              <m:t>x</m:t>
            </m:r>
          </m:e>
        </m:func>
        <m:r>
          <m:rPr>
            <m:sty m:val="p"/>
          </m:rPr>
          <w:rPr>
            <w:rFonts w:ascii="Cambria Math" w:eastAsiaTheme="minorEastAsia" w:hAnsi="Cambria Math" w:cstheme="minorHAnsi"/>
          </w:rPr>
          <m:t>=</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num>
          <m:den>
            <m:r>
              <m:rPr>
                <m:sty m:val="p"/>
              </m:rPr>
              <w:rPr>
                <w:rFonts w:ascii="Cambria Math" w:eastAsiaTheme="minorEastAsia" w:hAnsi="Cambria Math" w:cstheme="minorHAnsi"/>
              </w:rPr>
              <m:t>2</m:t>
            </m:r>
          </m:den>
        </m:f>
      </m:oMath>
      <w:r w:rsidRPr="00F23A42">
        <w:rPr>
          <w:rFonts w:asciiTheme="minorHAnsi" w:eastAsiaTheme="minorEastAsia" w:hAnsiTheme="minorHAnsi" w:cstheme="minorHAnsi"/>
        </w:rPr>
        <w:t xml:space="preserve"> </w:t>
      </w:r>
    </w:p>
    <w:p w14:paraId="570D6FC3" w14:textId="77777777" w:rsidR="00F23A42" w:rsidRPr="00F23A42" w:rsidRDefault="00277E25" w:rsidP="00F23A42">
      <w:pPr>
        <w:pStyle w:val="ListParagraph"/>
        <w:autoSpaceDE w:val="0"/>
        <w:autoSpaceDN w:val="0"/>
        <w:adjustRightInd w:val="0"/>
        <w:spacing w:line="240" w:lineRule="auto"/>
        <w:rPr>
          <w:rFonts w:asciiTheme="minorHAnsi" w:eastAsiaTheme="minorEastAsia" w:hAnsiTheme="minorHAnsi" w:cstheme="minorHAnsi"/>
        </w:rPr>
      </w:pPr>
      <w:r w:rsidRPr="00F23A42">
        <w:rPr>
          <w:rFonts w:asciiTheme="minorHAnsi" w:eastAsiaTheme="minorEastAsia" w:hAnsiTheme="minorHAnsi" w:cstheme="minorHAnsi"/>
        </w:rPr>
        <w:lastRenderedPageBreak/>
        <w:t xml:space="preserve">So,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m:rPr>
                <m:sty m:val="p"/>
              </m:rPr>
              <w:rPr>
                <w:rFonts w:ascii="Cambria Math" w:eastAsiaTheme="minorEastAsia" w:hAnsi="Cambria Math" w:cstheme="minorHAnsi"/>
              </w:rPr>
              <m:t>3</m:t>
            </m:r>
            <m:r>
              <w:rPr>
                <w:rFonts w:ascii="Cambria Math" w:eastAsiaTheme="minorEastAsia" w:hAnsi="Cambria Math" w:cstheme="minorHAnsi"/>
              </w:rPr>
              <m:t>x</m:t>
            </m:r>
          </m:e>
        </m:func>
        <m:r>
          <m:rPr>
            <m:sty m:val="p"/>
          </m:rPr>
          <w:rPr>
            <w:rFonts w:ascii="Cambria Math" w:eastAsiaTheme="minorEastAsia" w:hAnsi="Cambria Math" w:cstheme="minorHAnsi"/>
          </w:rPr>
          <m:t>=</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num>
          <m:den>
            <m:r>
              <m:rPr>
                <m:sty m:val="p"/>
              </m:rPr>
              <w:rPr>
                <w:rFonts w:ascii="Cambria Math" w:eastAsiaTheme="minorEastAsia" w:hAnsi="Cambria Math" w:cstheme="minorHAnsi"/>
              </w:rPr>
              <m:t>2</m:t>
            </m:r>
          </m:den>
        </m:f>
      </m:oMath>
      <w:r w:rsidRPr="00F23A42">
        <w:rPr>
          <w:rFonts w:asciiTheme="minorHAnsi" w:eastAsiaTheme="minorEastAsia" w:hAnsiTheme="minorHAnsi" w:cstheme="minorHAnsi"/>
        </w:rPr>
        <w:t xml:space="preserve"> on </w:t>
      </w:r>
      <m:oMath>
        <m:r>
          <m:rPr>
            <m:sty m:val="p"/>
          </m:rPr>
          <w:rPr>
            <w:rFonts w:ascii="Cambria Math" w:eastAsiaTheme="minorEastAsia" w:hAnsi="Cambria Math" w:cstheme="minorHAnsi"/>
          </w:rPr>
          <m:t>-540°≤3</m:t>
        </m:r>
        <m:r>
          <w:rPr>
            <w:rFonts w:ascii="Cambria Math" w:eastAsiaTheme="minorEastAsia" w:hAnsi="Cambria Math" w:cstheme="minorHAnsi"/>
          </w:rPr>
          <m:t>x</m:t>
        </m:r>
        <m:r>
          <m:rPr>
            <m:sty m:val="p"/>
          </m:rPr>
          <w:rPr>
            <w:rFonts w:ascii="Cambria Math" w:eastAsiaTheme="minorEastAsia" w:hAnsi="Cambria Math" w:cstheme="minorHAnsi"/>
          </w:rPr>
          <m:t>≤540°</m:t>
        </m:r>
      </m:oMath>
      <w:r w:rsidRPr="00F23A42">
        <w:rPr>
          <w:rFonts w:asciiTheme="minorHAnsi" w:eastAsiaTheme="minorEastAsia" w:hAnsiTheme="minorHAnsi" w:cstheme="minorHAnsi"/>
        </w:rPr>
        <w:t>, then</w:t>
      </w:r>
      <w:r w:rsidRPr="00F23A42">
        <w:rPr>
          <w:rFonts w:asciiTheme="minorHAnsi" w:eastAsiaTheme="minorEastAsia" w:hAnsiTheme="minorHAnsi" w:cstheme="minorHAnsi"/>
        </w:rPr>
        <w:br/>
        <w:t xml:space="preserve"> </w:t>
      </w:r>
      <m:oMath>
        <m:r>
          <m:rPr>
            <m:sty m:val="p"/>
          </m:rPr>
          <w:rPr>
            <w:rFonts w:ascii="Cambria Math" w:eastAsiaTheme="minorEastAsia" w:hAnsi="Cambria Math" w:cstheme="minorHAnsi"/>
          </w:rPr>
          <m:t>3</m:t>
        </m:r>
        <m:r>
          <w:rPr>
            <w:rFonts w:ascii="Cambria Math" w:eastAsiaTheme="minorEastAsia" w:hAnsi="Cambria Math" w:cstheme="minorHAnsi"/>
          </w:rPr>
          <m:t>x</m:t>
        </m:r>
        <m:r>
          <m:rPr>
            <m:sty m:val="p"/>
          </m:rPr>
          <w:rPr>
            <w:rFonts w:ascii="Cambria Math" w:eastAsiaTheme="minorEastAsia" w:hAnsi="Cambria Math" w:cstheme="minorHAnsi"/>
          </w:rPr>
          <m:t>=-315°, -225°, 45°, 135°, 405°,</m:t>
        </m:r>
      </m:oMath>
      <w:r w:rsidRPr="00F23A42">
        <w:rPr>
          <w:rFonts w:asciiTheme="minorHAnsi" w:eastAsiaTheme="minorEastAsia" w:hAnsiTheme="minorHAnsi" w:cstheme="minorHAnsi"/>
        </w:rPr>
        <w:t xml:space="preserve"> or </w:t>
      </w:r>
      <m:oMath>
        <m:r>
          <m:rPr>
            <m:sty m:val="p"/>
          </m:rPr>
          <w:rPr>
            <w:rFonts w:ascii="Cambria Math" w:eastAsiaTheme="minorEastAsia" w:hAnsi="Cambria Math" w:cstheme="minorHAnsi"/>
          </w:rPr>
          <m:t>495°</m:t>
        </m:r>
      </m:oMath>
      <w:r w:rsidRPr="00F23A42">
        <w:rPr>
          <w:rFonts w:asciiTheme="minorHAnsi" w:eastAsiaTheme="minorEastAsia" w:hAnsiTheme="minorHAnsi" w:cstheme="minorHAnsi"/>
        </w:rPr>
        <w:t xml:space="preserve">, so </w:t>
      </w:r>
      <m:oMath>
        <m:r>
          <w:rPr>
            <w:rFonts w:ascii="Cambria Math" w:eastAsiaTheme="minorEastAsia" w:hAnsi="Cambria Math" w:cstheme="minorHAnsi"/>
          </w:rPr>
          <m:t>x</m:t>
        </m:r>
        <m:r>
          <m:rPr>
            <m:sty m:val="p"/>
          </m:rPr>
          <w:rPr>
            <w:rFonts w:ascii="Cambria Math" w:eastAsiaTheme="minorEastAsia" w:hAnsi="Cambria Math" w:cstheme="minorHAnsi"/>
          </w:rPr>
          <m:t>=-105°, -75°, 15°, 45°, 135°,</m:t>
        </m:r>
      </m:oMath>
      <w:r w:rsidRPr="00F23A42">
        <w:rPr>
          <w:rFonts w:asciiTheme="minorHAnsi" w:eastAsiaTheme="minorEastAsia" w:hAnsiTheme="minorHAnsi" w:cstheme="minorHAnsi"/>
        </w:rPr>
        <w:t xml:space="preserve"> or </w:t>
      </w:r>
      <m:oMath>
        <m:r>
          <m:rPr>
            <m:sty m:val="p"/>
          </m:rPr>
          <w:rPr>
            <w:rFonts w:ascii="Cambria Math" w:eastAsiaTheme="minorEastAsia" w:hAnsi="Cambria Math" w:cstheme="minorHAnsi"/>
          </w:rPr>
          <m:t>165°</m:t>
        </m:r>
      </m:oMath>
      <w:r w:rsidRPr="00F23A42">
        <w:rPr>
          <w:rFonts w:asciiTheme="minorHAnsi" w:eastAsiaTheme="minorEastAsia" w:hAnsiTheme="minorHAnsi" w:cstheme="minorHAnsi"/>
        </w:rPr>
        <w:t>.</w:t>
      </w:r>
      <w:r w:rsidRPr="00F23A42">
        <w:rPr>
          <w:rFonts w:asciiTheme="minorHAnsi" w:eastAsiaTheme="minorEastAsia" w:hAnsiTheme="minorHAnsi" w:cstheme="minorHAnsi"/>
        </w:rPr>
        <w:br/>
        <w:t>Adding these up give</w:t>
      </w:r>
      <w:r w:rsidR="004E574D" w:rsidRPr="00F23A42">
        <w:rPr>
          <w:rFonts w:asciiTheme="minorHAnsi" w:eastAsiaTheme="minorEastAsia" w:hAnsiTheme="minorHAnsi" w:cstheme="minorHAnsi"/>
        </w:rPr>
        <w:t>s</w:t>
      </w:r>
      <w:r w:rsidRPr="00F23A42">
        <w:rPr>
          <w:rFonts w:asciiTheme="minorHAnsi" w:eastAsiaTheme="minorEastAsia" w:hAnsiTheme="minorHAnsi" w:cstheme="minorHAnsi"/>
        </w:rPr>
        <w:t xml:space="preserve"> </w:t>
      </w:r>
      <m:oMath>
        <m:r>
          <m:rPr>
            <m:sty m:val="p"/>
          </m:rPr>
          <w:rPr>
            <w:rFonts w:ascii="Cambria Math" w:eastAsiaTheme="minorEastAsia" w:hAnsi="Cambria Math" w:cstheme="minorHAnsi"/>
          </w:rPr>
          <m:t>-105-75+15+45+135+165=180°</m:t>
        </m:r>
      </m:oMath>
      <w:r w:rsidRPr="00F23A42">
        <w:rPr>
          <w:rFonts w:asciiTheme="minorHAnsi" w:eastAsiaTheme="minorEastAsia" w:hAnsiTheme="minorHAnsi" w:cstheme="minorHAnsi"/>
        </w:rPr>
        <w:t xml:space="preserve">. </w:t>
      </w:r>
    </w:p>
    <w:p w14:paraId="4EDAE089" w14:textId="5E4C5874" w:rsidR="0014496A" w:rsidRPr="00F23A42" w:rsidRDefault="00277E25" w:rsidP="00F23A42">
      <w:pPr>
        <w:pStyle w:val="ListParagraph"/>
        <w:autoSpaceDE w:val="0"/>
        <w:autoSpaceDN w:val="0"/>
        <w:adjustRightInd w:val="0"/>
        <w:spacing w:line="240" w:lineRule="auto"/>
        <w:rPr>
          <w:rFonts w:asciiTheme="minorHAnsi" w:eastAsiaTheme="minorEastAsia" w:hAnsiTheme="minorHAnsi" w:cstheme="minorHAnsi"/>
        </w:rPr>
      </w:pPr>
      <w:r w:rsidRPr="00F23A42">
        <w:rPr>
          <w:rFonts w:asciiTheme="minorHAnsi" w:eastAsiaTheme="minorEastAsia" w:hAnsiTheme="minorHAnsi" w:cstheme="minorHAnsi"/>
        </w:rPr>
        <w:t>The answer is D.</w:t>
      </w:r>
      <w:r w:rsidRPr="00F23A42">
        <w:rPr>
          <w:rFonts w:asciiTheme="minorHAnsi" w:eastAsiaTheme="minorEastAsia" w:hAnsiTheme="minorHAnsi" w:cstheme="minorHAnsi"/>
        </w:rPr>
        <w:br/>
      </w:r>
      <w:r w:rsidR="004E574D" w:rsidRPr="00F23A42">
        <w:rPr>
          <w:rFonts w:asciiTheme="minorHAnsi" w:eastAsiaTheme="minorEastAsia" w:hAnsiTheme="minorHAnsi" w:cstheme="minorHAnsi"/>
        </w:rPr>
        <w:tab/>
      </w:r>
    </w:p>
    <w:p w14:paraId="59EBBF09" w14:textId="77777777" w:rsidR="00B00BA4" w:rsidRPr="0014496A" w:rsidRDefault="00B00BA4" w:rsidP="00F23A42">
      <w:pPr>
        <w:autoSpaceDE w:val="0"/>
        <w:autoSpaceDN w:val="0"/>
        <w:adjustRightInd w:val="0"/>
        <w:spacing w:after="0" w:line="240" w:lineRule="auto"/>
        <w:rPr>
          <w:rFonts w:eastAsiaTheme="minorEastAsia" w:cstheme="minorHAnsi"/>
        </w:rPr>
      </w:pPr>
    </w:p>
    <w:p w14:paraId="258D7E07" w14:textId="0E0C818D" w:rsidR="00B00BA4" w:rsidRPr="00F23A42" w:rsidRDefault="00B00BA4" w:rsidP="00AC535A">
      <w:pPr>
        <w:pStyle w:val="ListParagraph"/>
        <w:numPr>
          <w:ilvl w:val="0"/>
          <w:numId w:val="47"/>
        </w:numPr>
        <w:autoSpaceDE w:val="0"/>
        <w:autoSpaceDN w:val="0"/>
        <w:adjustRightInd w:val="0"/>
        <w:spacing w:line="240" w:lineRule="auto"/>
        <w:rPr>
          <w:rFonts w:eastAsiaTheme="minorEastAsia" w:cstheme="minorHAnsi"/>
          <w:iCs/>
        </w:rPr>
      </w:pPr>
      <w:r w:rsidRPr="00B00BA4">
        <w:rPr>
          <w:noProof/>
        </w:rPr>
        <mc:AlternateContent>
          <mc:Choice Requires="wpg">
            <w:drawing>
              <wp:anchor distT="0" distB="0" distL="114300" distR="114300" simplePos="0" relativeHeight="251684864" behindDoc="0" locked="0" layoutInCell="1" allowOverlap="1" wp14:anchorId="725F57B0" wp14:editId="4EB3FEF6">
                <wp:simplePos x="0" y="0"/>
                <wp:positionH relativeFrom="column">
                  <wp:posOffset>355600</wp:posOffset>
                </wp:positionH>
                <wp:positionV relativeFrom="paragraph">
                  <wp:posOffset>-127635</wp:posOffset>
                </wp:positionV>
                <wp:extent cx="4241800" cy="2603500"/>
                <wp:effectExtent l="0" t="0" r="0" b="6350"/>
                <wp:wrapNone/>
                <wp:docPr id="904" name="Group 904"/>
                <wp:cNvGraphicFramePr/>
                <a:graphic xmlns:a="http://schemas.openxmlformats.org/drawingml/2006/main">
                  <a:graphicData uri="http://schemas.microsoft.com/office/word/2010/wordprocessingGroup">
                    <wpg:wgp>
                      <wpg:cNvGrpSpPr/>
                      <wpg:grpSpPr>
                        <a:xfrm>
                          <a:off x="0" y="0"/>
                          <a:ext cx="4241800" cy="2603500"/>
                          <a:chOff x="0" y="0"/>
                          <a:chExt cx="4241800" cy="2603500"/>
                        </a:xfrm>
                      </wpg:grpSpPr>
                      <wps:wsp>
                        <wps:cNvPr id="905" name="Trapezoid 905"/>
                        <wps:cNvSpPr/>
                        <wps:spPr>
                          <a:xfrm>
                            <a:off x="501650" y="323850"/>
                            <a:ext cx="3206750" cy="1788380"/>
                          </a:xfrm>
                          <a:prstGeom prst="trapezoid">
                            <a:avLst>
                              <a:gd name="adj" fmla="val 58642"/>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6" name="Straight Connector 906"/>
                        <wps:cNvCnPr/>
                        <wps:spPr>
                          <a:xfrm>
                            <a:off x="1543050" y="317500"/>
                            <a:ext cx="2159000" cy="179451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2" name="Arc 922"/>
                        <wps:cNvSpPr/>
                        <wps:spPr>
                          <a:xfrm>
                            <a:off x="1225550" y="0"/>
                            <a:ext cx="647700" cy="647700"/>
                          </a:xfrm>
                          <a:prstGeom prst="arc">
                            <a:avLst>
                              <a:gd name="adj1" fmla="val 21523618"/>
                              <a:gd name="adj2" fmla="val 223823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3" name="Arc 923"/>
                        <wps:cNvSpPr/>
                        <wps:spPr>
                          <a:xfrm rot="10800000">
                            <a:off x="3384550" y="1784350"/>
                            <a:ext cx="647700" cy="647700"/>
                          </a:xfrm>
                          <a:prstGeom prst="arc">
                            <a:avLst>
                              <a:gd name="adj1" fmla="val 21523618"/>
                              <a:gd name="adj2" fmla="val 2238237"/>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4" name="Text Box 924"/>
                        <wps:cNvSpPr txBox="1"/>
                        <wps:spPr>
                          <a:xfrm>
                            <a:off x="1593850" y="330200"/>
                            <a:ext cx="736600" cy="508000"/>
                          </a:xfrm>
                          <a:prstGeom prst="rect">
                            <a:avLst/>
                          </a:prstGeom>
                          <a:noFill/>
                          <a:ln w="6350">
                            <a:noFill/>
                          </a:ln>
                        </wps:spPr>
                        <wps:txbx>
                          <w:txbxContent>
                            <w:p w14:paraId="3D8A7B41" w14:textId="77777777" w:rsidR="00BF755B" w:rsidRDefault="00BF755B" w:rsidP="00B00BA4">
                              <m:oMathPara>
                                <m:oMath>
                                  <m:r>
                                    <w:rPr>
                                      <w:rFonts w:ascii="Cambria Math" w:hAnsi="Cambria Math"/>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5" name="Text Box 925"/>
                        <wps:cNvSpPr txBox="1"/>
                        <wps:spPr>
                          <a:xfrm>
                            <a:off x="2863850" y="1809750"/>
                            <a:ext cx="736600" cy="508000"/>
                          </a:xfrm>
                          <a:prstGeom prst="rect">
                            <a:avLst/>
                          </a:prstGeom>
                          <a:noFill/>
                          <a:ln w="6350">
                            <a:noFill/>
                          </a:ln>
                        </wps:spPr>
                        <wps:txbx>
                          <w:txbxContent>
                            <w:p w14:paraId="04A73539" w14:textId="77777777" w:rsidR="00BF755B" w:rsidRDefault="00BF755B" w:rsidP="00B00BA4">
                              <m:oMathPara>
                                <m:oMath>
                                  <m:r>
                                    <w:rPr>
                                      <w:rFonts w:ascii="Cambria Math" w:hAnsi="Cambria Math"/>
                                    </w:rPr>
                                    <m:t>α</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6" name="Text Box 926"/>
                        <wps:cNvSpPr txBox="1"/>
                        <wps:spPr>
                          <a:xfrm>
                            <a:off x="2927350" y="857250"/>
                            <a:ext cx="736600" cy="508000"/>
                          </a:xfrm>
                          <a:prstGeom prst="rect">
                            <a:avLst/>
                          </a:prstGeom>
                          <a:noFill/>
                          <a:ln w="6350">
                            <a:noFill/>
                          </a:ln>
                        </wps:spPr>
                        <wps:txbx>
                          <w:txbxContent>
                            <w:p w14:paraId="1DB17F8F" w14:textId="77777777" w:rsidR="00BF755B" w:rsidRDefault="00BF755B" w:rsidP="00B00BA4">
                              <m:oMathPara>
                                <m:oMath>
                                  <m:r>
                                    <w:rPr>
                                      <w:rFonts w:ascii="Cambria Math" w:hAnsi="Cambria Math"/>
                                    </w:rPr>
                                    <m:t>6</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7" name="Text Box 927"/>
                        <wps:cNvSpPr txBox="1"/>
                        <wps:spPr>
                          <a:xfrm>
                            <a:off x="584200" y="908050"/>
                            <a:ext cx="736600" cy="508000"/>
                          </a:xfrm>
                          <a:prstGeom prst="rect">
                            <a:avLst/>
                          </a:prstGeom>
                          <a:noFill/>
                          <a:ln w="6350">
                            <a:noFill/>
                          </a:ln>
                        </wps:spPr>
                        <wps:txbx>
                          <w:txbxContent>
                            <w:p w14:paraId="3D775F1A" w14:textId="77777777" w:rsidR="00BF755B" w:rsidRDefault="00BF755B" w:rsidP="00B00BA4">
                              <m:oMathPara>
                                <m:oMath>
                                  <m:r>
                                    <w:rPr>
                                      <w:rFonts w:ascii="Cambria Math" w:hAnsi="Cambria Math"/>
                                    </w:rPr>
                                    <m:t>6</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8" name="Text Box 928"/>
                        <wps:cNvSpPr txBox="1"/>
                        <wps:spPr>
                          <a:xfrm>
                            <a:off x="1962150" y="1060450"/>
                            <a:ext cx="736600" cy="508000"/>
                          </a:xfrm>
                          <a:prstGeom prst="rect">
                            <a:avLst/>
                          </a:prstGeom>
                          <a:noFill/>
                          <a:ln w="6350">
                            <a:noFill/>
                          </a:ln>
                        </wps:spPr>
                        <wps:txbx>
                          <w:txbxContent>
                            <w:p w14:paraId="27882D3B" w14:textId="77777777" w:rsidR="00BF755B" w:rsidRDefault="00BF755B" w:rsidP="00B00BA4">
                              <m:oMathPara>
                                <m:oMath>
                                  <m:r>
                                    <w:rPr>
                                      <w:rFonts w:ascii="Cambria Math" w:hAnsi="Cambria Math"/>
                                    </w:rPr>
                                    <m:t>8</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9" name="Text Box 929"/>
                        <wps:cNvSpPr txBox="1"/>
                        <wps:spPr>
                          <a:xfrm>
                            <a:off x="1085850" y="63500"/>
                            <a:ext cx="736600" cy="508000"/>
                          </a:xfrm>
                          <a:prstGeom prst="rect">
                            <a:avLst/>
                          </a:prstGeom>
                          <a:noFill/>
                          <a:ln w="6350">
                            <a:noFill/>
                          </a:ln>
                        </wps:spPr>
                        <wps:txbx>
                          <w:txbxContent>
                            <w:p w14:paraId="2E3C0089" w14:textId="77777777" w:rsidR="00BF755B" w:rsidRDefault="00BF755B" w:rsidP="00B00BA4">
                              <m:oMathPara>
                                <m:oMath>
                                  <m: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0" name="Text Box 930"/>
                        <wps:cNvSpPr txBox="1"/>
                        <wps:spPr>
                          <a:xfrm>
                            <a:off x="2393950" y="63500"/>
                            <a:ext cx="736600" cy="508000"/>
                          </a:xfrm>
                          <a:prstGeom prst="rect">
                            <a:avLst/>
                          </a:prstGeom>
                          <a:noFill/>
                          <a:ln w="6350">
                            <a:noFill/>
                          </a:ln>
                        </wps:spPr>
                        <wps:txbx>
                          <w:txbxContent>
                            <w:p w14:paraId="4EED41EA" w14:textId="77777777" w:rsidR="00BF755B" w:rsidRDefault="00BF755B" w:rsidP="00B00BA4">
                              <m:oMathPara>
                                <m:oMath>
                                  <m: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1" name="Text Box 931"/>
                        <wps:cNvSpPr txBox="1"/>
                        <wps:spPr>
                          <a:xfrm>
                            <a:off x="3505200" y="2038350"/>
                            <a:ext cx="736600" cy="508000"/>
                          </a:xfrm>
                          <a:prstGeom prst="rect">
                            <a:avLst/>
                          </a:prstGeom>
                          <a:noFill/>
                          <a:ln w="6350">
                            <a:noFill/>
                          </a:ln>
                        </wps:spPr>
                        <wps:txbx>
                          <w:txbxContent>
                            <w:p w14:paraId="7F06860C" w14:textId="77777777" w:rsidR="00BF755B" w:rsidRDefault="00BF755B" w:rsidP="00B00BA4">
                              <m:oMathPara>
                                <m:oMath>
                                  <m:r>
                                    <w:rPr>
                                      <w:rFonts w:ascii="Cambria Math" w:hAnsi="Cambria Math"/>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2" name="Text Box 932"/>
                        <wps:cNvSpPr txBox="1"/>
                        <wps:spPr>
                          <a:xfrm>
                            <a:off x="0" y="2095500"/>
                            <a:ext cx="736600" cy="508000"/>
                          </a:xfrm>
                          <a:prstGeom prst="rect">
                            <a:avLst/>
                          </a:prstGeom>
                          <a:noFill/>
                          <a:ln w="6350">
                            <a:noFill/>
                          </a:ln>
                        </wps:spPr>
                        <wps:txbx>
                          <w:txbxContent>
                            <w:p w14:paraId="3851649C" w14:textId="77777777" w:rsidR="00BF755B" w:rsidRDefault="00BF755B" w:rsidP="00B00BA4">
                              <m:oMathPara>
                                <m:oMath>
                                  <m:r>
                                    <w:rPr>
                                      <w:rFonts w:ascii="Cambria Math" w:hAnsi="Cambria Math"/>
                                    </w:rPr>
                                    <m:t>D</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25F57B0" id="Group 904" o:spid="_x0000_s1035" style="position:absolute;left:0;text-align:left;margin-left:28pt;margin-top:-10.05pt;width:334pt;height:205pt;z-index:251684864" coordsize="42418,26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">
                <v:shape id="Trapezoid 905" o:spid="_x0000_s1036" style="position:absolute;left:5016;top:3238;width:32068;height:17884;visibility:visible;mso-wrap-style:square;v-text-anchor:middle" coordsize="3206750,178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" path="m,1788380l1048742,,2158008,,3206750,1788380,,1788380xe" filled="f" strokecolor="black [3213]" strokeweight="2.25pt">
                  <v:stroke joinstyle="miter"/>
                  <v:path arrowok="t" o:connecttype="custom" o:connectlocs="0,1788380;1048742,0;2158008,0;3206750,1788380;0,1788380" o:connectangles="0,0,0,0,0"/>
                </v:shape>
                <v:line id="Straight Connector 906" o:spid="_x0000_s1037" style="position:absolute;visibility:visible;mso-wrap-style:square" from="15430,3175" to="37020,21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" strokecolor="black [3213]" strokeweight="1.5pt">
                  <v:stroke joinstyle="miter"/>
                </v:line>
                <v:shape id="Arc 922" o:spid="_x0000_s1038" style="position:absolute;left:12255;width:6477;height:6477;visibility:visible;mso-wrap-style:square;v-text-anchor:middle" coordsize="64770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" path="m647620,316655nsc649250,390013,625920,461751,581450,520117l323850,323850r323770,-7195xem647620,316655nfc649250,390013,625920,461751,581450,520117e" filled="f" strokecolor="black [3213]" strokeweight="1pt">
                  <v:stroke joinstyle="miter"/>
                  <v:path arrowok="t" o:connecttype="custom" o:connectlocs="647620,316655;581450,520117" o:connectangles="0,0"/>
                </v:shape>
                <v:shape id="Arc 923" o:spid="_x0000_s1039" style="position:absolute;left:33845;top:17843;width:6477;height:6477;rotation:180;visibility:visible;mso-wrap-style:square;v-text-anchor:middle" coordsize="64770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" path="m647620,316655nsc649250,390013,625920,461751,581450,520117l323850,323850r323770,-7195xem647620,316655nfc649250,390013,625920,461751,581450,520117e" filled="f" strokecolor="black [3213]" strokeweight="1pt">
                  <v:stroke joinstyle="miter"/>
                  <v:path arrowok="t" o:connecttype="custom" o:connectlocs="647620,316655;581450,520117" o:connectangles="0,0"/>
                </v:shape>
                <v:shape id="Text Box 924" o:spid="_x0000_s1040" type="#_x0000_t202" style="position:absolute;left:15938;top:3302;width:7366;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" filled="f" stroked="f" strokeweight=".5pt">
                  <v:textbox>
                    <w:txbxContent>
                      <w:p w14:paraId="3D8A7B41" w14:textId="77777777" w:rsidR="00BF755B" w:rsidRDefault="00BF755B" w:rsidP="00B00BA4">
                        <m:oMathPara>
                          <m:oMath>
                            <m:r>
                              <w:rPr>
                                <w:rFonts w:ascii="Cambria Math" w:hAnsi="Cambria Math"/>
                              </w:rPr>
                              <m:t>α</m:t>
                            </m:r>
                          </m:oMath>
                        </m:oMathPara>
                      </w:p>
                    </w:txbxContent>
                  </v:textbox>
                </v:shape>
                <v:shape id="Text Box 925" o:spid="_x0000_s1041" type="#_x0000_t202" style="position:absolute;left:28638;top:18097;width:7366;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" filled="f" stroked="f" strokeweight=".5pt">
                  <v:textbox>
                    <w:txbxContent>
                      <w:p w14:paraId="04A73539" w14:textId="77777777" w:rsidR="00BF755B" w:rsidRDefault="00BF755B" w:rsidP="00B00BA4">
                        <m:oMathPara>
                          <m:oMath>
                            <m:r>
                              <w:rPr>
                                <w:rFonts w:ascii="Cambria Math" w:hAnsi="Cambria Math"/>
                              </w:rPr>
                              <m:t>α</m:t>
                            </m:r>
                          </m:oMath>
                        </m:oMathPara>
                      </w:p>
                    </w:txbxContent>
                  </v:textbox>
                </v:shape>
                <v:shape id="Text Box 926" o:spid="_x0000_s1042" type="#_x0000_t202" style="position:absolute;left:29273;top:8572;width:7366;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" filled="f" stroked="f" strokeweight=".5pt">
                  <v:textbox>
                    <w:txbxContent>
                      <w:p w14:paraId="1DB17F8F" w14:textId="77777777" w:rsidR="00BF755B" w:rsidRDefault="00BF755B" w:rsidP="00B00BA4">
                        <m:oMathPara>
                          <m:oMath>
                            <m:r>
                              <w:rPr>
                                <w:rFonts w:ascii="Cambria Math" w:hAnsi="Cambria Math"/>
                              </w:rPr>
                              <m:t>6</m:t>
                            </m:r>
                          </m:oMath>
                        </m:oMathPara>
                      </w:p>
                    </w:txbxContent>
                  </v:textbox>
                </v:shape>
                <v:shape id="Text Box 927" o:spid="_x0000_s1043" type="#_x0000_t202" style="position:absolute;left:5842;top:9080;width:7366;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" filled="f" stroked="f" strokeweight=".5pt">
                  <v:textbox>
                    <w:txbxContent>
                      <w:p w14:paraId="3D775F1A" w14:textId="77777777" w:rsidR="00BF755B" w:rsidRDefault="00BF755B" w:rsidP="00B00BA4">
                        <m:oMathPara>
                          <m:oMath>
                            <m:r>
                              <w:rPr>
                                <w:rFonts w:ascii="Cambria Math" w:hAnsi="Cambria Math"/>
                              </w:rPr>
                              <m:t>6</m:t>
                            </m:r>
                          </m:oMath>
                        </m:oMathPara>
                      </w:p>
                    </w:txbxContent>
                  </v:textbox>
                </v:shape>
                <v:shape id="Text Box 928" o:spid="_x0000_s1044" type="#_x0000_t202" style="position:absolute;left:19621;top:10604;width:7366;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" filled="f" stroked="f" strokeweight=".5pt">
                  <v:textbox>
                    <w:txbxContent>
                      <w:p w14:paraId="27882D3B" w14:textId="77777777" w:rsidR="00BF755B" w:rsidRDefault="00BF755B" w:rsidP="00B00BA4">
                        <m:oMathPara>
                          <m:oMath>
                            <m:r>
                              <w:rPr>
                                <w:rFonts w:ascii="Cambria Math" w:hAnsi="Cambria Math"/>
                              </w:rPr>
                              <m:t>8</m:t>
                            </m:r>
                          </m:oMath>
                        </m:oMathPara>
                      </w:p>
                    </w:txbxContent>
                  </v:textbox>
                </v:shape>
                <v:shape id="Text Box 929" o:spid="_x0000_s1045" type="#_x0000_t202" style="position:absolute;left:10858;top:635;width:7366;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" filled="f" stroked="f" strokeweight=".5pt">
                  <v:textbox>
                    <w:txbxContent>
                      <w:p w14:paraId="2E3C0089" w14:textId="77777777" w:rsidR="00BF755B" w:rsidRDefault="00BF755B" w:rsidP="00B00BA4">
                        <m:oMathPara>
                          <m:oMath>
                            <m:r>
                              <w:rPr>
                                <w:rFonts w:ascii="Cambria Math" w:hAnsi="Cambria Math"/>
                              </w:rPr>
                              <m:t>A</m:t>
                            </m:r>
                          </m:oMath>
                        </m:oMathPara>
                      </w:p>
                    </w:txbxContent>
                  </v:textbox>
                </v:shape>
                <v:shape id="Text Box 930" o:spid="_x0000_s1046" type="#_x0000_t202" style="position:absolute;left:23939;top:635;width:7366;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" filled="f" stroked="f" strokeweight=".5pt">
                  <v:textbox>
                    <w:txbxContent>
                      <w:p w14:paraId="4EED41EA" w14:textId="77777777" w:rsidR="00BF755B" w:rsidRDefault="00BF755B" w:rsidP="00B00BA4">
                        <m:oMathPara>
                          <m:oMath>
                            <m:r>
                              <w:rPr>
                                <w:rFonts w:ascii="Cambria Math" w:hAnsi="Cambria Math"/>
                              </w:rPr>
                              <m:t>B</m:t>
                            </m:r>
                          </m:oMath>
                        </m:oMathPara>
                      </w:p>
                    </w:txbxContent>
                  </v:textbox>
                </v:shape>
                <v:shape id="Text Box 931" o:spid="_x0000_s1047" type="#_x0000_t202" style="position:absolute;left:35052;top:20383;width:7366;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" filled="f" stroked="f" strokeweight=".5pt">
                  <v:textbox>
                    <w:txbxContent>
                      <w:p w14:paraId="7F06860C" w14:textId="77777777" w:rsidR="00BF755B" w:rsidRDefault="00BF755B" w:rsidP="00B00BA4">
                        <m:oMathPara>
                          <m:oMath>
                            <m:r>
                              <w:rPr>
                                <w:rFonts w:ascii="Cambria Math" w:hAnsi="Cambria Math"/>
                              </w:rPr>
                              <m:t>C</m:t>
                            </m:r>
                          </m:oMath>
                        </m:oMathPara>
                      </w:p>
                    </w:txbxContent>
                  </v:textbox>
                </v:shape>
                <v:shape id="Text Box 932" o:spid="_x0000_s1048" type="#_x0000_t202" style="position:absolute;top:20955;width:7366;height:5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" filled="f" stroked="f" strokeweight=".5pt">
                  <v:textbox>
                    <w:txbxContent>
                      <w:p w14:paraId="3851649C" w14:textId="77777777" w:rsidR="00BF755B" w:rsidRDefault="00BF755B" w:rsidP="00B00BA4">
                        <m:oMathPara>
                          <m:oMath>
                            <m:r>
                              <w:rPr>
                                <w:rFonts w:ascii="Cambria Math" w:hAnsi="Cambria Math"/>
                              </w:rPr>
                              <m:t>D</m:t>
                            </m:r>
                          </m:oMath>
                        </m:oMathPara>
                      </w:p>
                    </w:txbxContent>
                  </v:textbox>
                </v:shape>
              </v:group>
            </w:pict>
          </mc:Fallback>
        </mc:AlternateContent>
      </w:r>
    </w:p>
    <w:p w14:paraId="4028A5B7" w14:textId="77777777" w:rsidR="00B00BA4" w:rsidRPr="00B00BA4" w:rsidRDefault="00B00BA4" w:rsidP="00B00BA4">
      <w:pPr>
        <w:autoSpaceDE w:val="0"/>
        <w:autoSpaceDN w:val="0"/>
        <w:adjustRightInd w:val="0"/>
        <w:spacing w:after="0" w:line="240" w:lineRule="auto"/>
        <w:rPr>
          <w:rFonts w:eastAsiaTheme="minorEastAsia" w:cstheme="minorHAnsi"/>
          <w:iCs/>
        </w:rPr>
      </w:pPr>
    </w:p>
    <w:p w14:paraId="726A28C8" w14:textId="77777777" w:rsidR="00B00BA4" w:rsidRPr="00B00BA4" w:rsidRDefault="00B00BA4" w:rsidP="00B00BA4">
      <w:pPr>
        <w:autoSpaceDE w:val="0"/>
        <w:autoSpaceDN w:val="0"/>
        <w:adjustRightInd w:val="0"/>
        <w:spacing w:after="0" w:line="240" w:lineRule="auto"/>
        <w:rPr>
          <w:rFonts w:eastAsiaTheme="minorEastAsia" w:cstheme="minorHAnsi"/>
          <w:iCs/>
        </w:rPr>
      </w:pPr>
    </w:p>
    <w:p w14:paraId="6DAB6F8C" w14:textId="77777777" w:rsidR="00B00BA4" w:rsidRPr="00B00BA4" w:rsidRDefault="00B00BA4" w:rsidP="00B00BA4">
      <w:pPr>
        <w:autoSpaceDE w:val="0"/>
        <w:autoSpaceDN w:val="0"/>
        <w:adjustRightInd w:val="0"/>
        <w:spacing w:after="0" w:line="240" w:lineRule="auto"/>
        <w:rPr>
          <w:rFonts w:eastAsiaTheme="minorEastAsia" w:cstheme="minorHAnsi"/>
          <w:iCs/>
        </w:rPr>
      </w:pPr>
    </w:p>
    <w:p w14:paraId="64E34777" w14:textId="77777777" w:rsidR="00B00BA4" w:rsidRPr="00B00BA4" w:rsidRDefault="00B00BA4" w:rsidP="00B00BA4">
      <w:pPr>
        <w:autoSpaceDE w:val="0"/>
        <w:autoSpaceDN w:val="0"/>
        <w:adjustRightInd w:val="0"/>
        <w:spacing w:after="0" w:line="240" w:lineRule="auto"/>
        <w:rPr>
          <w:rFonts w:eastAsiaTheme="minorEastAsia" w:cstheme="minorHAnsi"/>
          <w:iCs/>
        </w:rPr>
      </w:pPr>
    </w:p>
    <w:p w14:paraId="7E3998F0" w14:textId="77777777" w:rsidR="00B00BA4" w:rsidRPr="00B00BA4" w:rsidRDefault="00B00BA4" w:rsidP="00B00BA4">
      <w:pPr>
        <w:autoSpaceDE w:val="0"/>
        <w:autoSpaceDN w:val="0"/>
        <w:adjustRightInd w:val="0"/>
        <w:spacing w:after="0" w:line="240" w:lineRule="auto"/>
        <w:rPr>
          <w:rFonts w:eastAsiaTheme="minorEastAsia" w:cstheme="minorHAnsi"/>
          <w:iCs/>
        </w:rPr>
      </w:pPr>
    </w:p>
    <w:p w14:paraId="02AD20EF" w14:textId="77777777" w:rsidR="00B00BA4" w:rsidRPr="00B00BA4" w:rsidRDefault="00B00BA4" w:rsidP="00B00BA4">
      <w:pPr>
        <w:autoSpaceDE w:val="0"/>
        <w:autoSpaceDN w:val="0"/>
        <w:adjustRightInd w:val="0"/>
        <w:spacing w:after="0" w:line="240" w:lineRule="auto"/>
        <w:rPr>
          <w:rFonts w:eastAsiaTheme="minorEastAsia" w:cstheme="minorHAnsi"/>
          <w:iCs/>
        </w:rPr>
      </w:pPr>
    </w:p>
    <w:p w14:paraId="46D51A1C" w14:textId="77777777" w:rsidR="00B00BA4" w:rsidRPr="00B00BA4" w:rsidRDefault="00B00BA4" w:rsidP="00B00BA4">
      <w:pPr>
        <w:autoSpaceDE w:val="0"/>
        <w:autoSpaceDN w:val="0"/>
        <w:adjustRightInd w:val="0"/>
        <w:spacing w:after="0" w:line="240" w:lineRule="auto"/>
        <w:rPr>
          <w:rFonts w:eastAsiaTheme="minorEastAsia" w:cstheme="minorHAnsi"/>
          <w:iCs/>
        </w:rPr>
      </w:pPr>
    </w:p>
    <w:p w14:paraId="7857813B" w14:textId="77777777" w:rsidR="00B00BA4" w:rsidRPr="00B00BA4" w:rsidRDefault="00B00BA4" w:rsidP="00B00BA4">
      <w:pPr>
        <w:autoSpaceDE w:val="0"/>
        <w:autoSpaceDN w:val="0"/>
        <w:adjustRightInd w:val="0"/>
        <w:spacing w:after="0" w:line="240" w:lineRule="auto"/>
        <w:rPr>
          <w:rFonts w:eastAsiaTheme="minorEastAsia" w:cstheme="minorHAnsi"/>
          <w:iCs/>
        </w:rPr>
      </w:pPr>
    </w:p>
    <w:p w14:paraId="53175E2F" w14:textId="77777777" w:rsidR="00B00BA4" w:rsidRDefault="00B00BA4" w:rsidP="00B00BA4">
      <w:pPr>
        <w:autoSpaceDE w:val="0"/>
        <w:autoSpaceDN w:val="0"/>
        <w:adjustRightInd w:val="0"/>
        <w:spacing w:after="0" w:line="240" w:lineRule="auto"/>
        <w:rPr>
          <w:rFonts w:eastAsiaTheme="minorEastAsia" w:cstheme="minorHAnsi"/>
          <w:iCs/>
        </w:rPr>
      </w:pPr>
    </w:p>
    <w:p w14:paraId="0817011E" w14:textId="77777777" w:rsidR="00B00BA4" w:rsidRDefault="00B00BA4" w:rsidP="00B00BA4">
      <w:pPr>
        <w:autoSpaceDE w:val="0"/>
        <w:autoSpaceDN w:val="0"/>
        <w:adjustRightInd w:val="0"/>
        <w:spacing w:after="0" w:line="240" w:lineRule="auto"/>
        <w:rPr>
          <w:rFonts w:eastAsiaTheme="minorEastAsia" w:cstheme="minorHAnsi"/>
          <w:iCs/>
        </w:rPr>
      </w:pPr>
    </w:p>
    <w:p w14:paraId="152569EF" w14:textId="77777777" w:rsidR="00B00BA4" w:rsidRDefault="00B00BA4" w:rsidP="00B00BA4">
      <w:pPr>
        <w:autoSpaceDE w:val="0"/>
        <w:autoSpaceDN w:val="0"/>
        <w:adjustRightInd w:val="0"/>
        <w:spacing w:after="0" w:line="240" w:lineRule="auto"/>
        <w:rPr>
          <w:rFonts w:eastAsiaTheme="minorEastAsia" w:cstheme="minorHAnsi"/>
          <w:iCs/>
        </w:rPr>
      </w:pPr>
    </w:p>
    <w:p w14:paraId="4173A6C8" w14:textId="77777777" w:rsidR="00B00BA4" w:rsidRDefault="00B00BA4" w:rsidP="00B00BA4">
      <w:pPr>
        <w:autoSpaceDE w:val="0"/>
        <w:autoSpaceDN w:val="0"/>
        <w:adjustRightInd w:val="0"/>
        <w:spacing w:after="0" w:line="240" w:lineRule="auto"/>
        <w:rPr>
          <w:rFonts w:eastAsiaTheme="minorEastAsia" w:cstheme="minorHAnsi"/>
          <w:iCs/>
        </w:rPr>
      </w:pPr>
    </w:p>
    <w:p w14:paraId="715B5AA8" w14:textId="77777777" w:rsidR="00B00BA4" w:rsidRDefault="00B00BA4" w:rsidP="00F23A42">
      <w:pPr>
        <w:autoSpaceDE w:val="0"/>
        <w:autoSpaceDN w:val="0"/>
        <w:adjustRightInd w:val="0"/>
        <w:spacing w:after="0" w:line="240" w:lineRule="auto"/>
        <w:ind w:left="709"/>
        <w:rPr>
          <w:rFonts w:eastAsiaTheme="minorEastAsia" w:cstheme="minorHAnsi"/>
          <w:iCs/>
        </w:rPr>
      </w:pPr>
    </w:p>
    <w:p w14:paraId="5005BC34" w14:textId="0CD20D78" w:rsidR="00B00BA4" w:rsidRPr="00B00BA4" w:rsidRDefault="00B00BA4" w:rsidP="00F23A42">
      <w:pPr>
        <w:autoSpaceDE w:val="0"/>
        <w:autoSpaceDN w:val="0"/>
        <w:adjustRightInd w:val="0"/>
        <w:spacing w:after="0" w:line="240" w:lineRule="auto"/>
        <w:ind w:left="709"/>
        <w:rPr>
          <w:rFonts w:eastAsiaTheme="minorEastAsia" w:cstheme="minorHAnsi"/>
          <w:iCs/>
        </w:rPr>
      </w:pPr>
      <w:r w:rsidRPr="00B00BA4">
        <w:rPr>
          <w:rFonts w:eastAsiaTheme="minorEastAsia" w:cstheme="minorHAnsi"/>
          <w:iCs/>
        </w:rPr>
        <w:t xml:space="preserve">Area </w:t>
      </w:r>
      <m:oMath>
        <m:r>
          <w:rPr>
            <w:rFonts w:ascii="Cambria Math" w:eastAsiaTheme="minorEastAsia" w:hAnsi="Cambria Math" w:cstheme="minorHAnsi"/>
          </w:rPr>
          <m:t>ACD=5×</m:t>
        </m:r>
      </m:oMath>
      <w:r w:rsidRPr="00B00BA4">
        <w:rPr>
          <w:rFonts w:eastAsiaTheme="minorEastAsia" w:cstheme="minorHAnsi"/>
          <w:iCs/>
        </w:rPr>
        <w:t xml:space="preserve"> Area </w:t>
      </w:r>
      <m:oMath>
        <m:r>
          <w:rPr>
            <w:rFonts w:ascii="Cambria Math" w:eastAsiaTheme="minorEastAsia" w:hAnsi="Cambria Math" w:cstheme="minorHAnsi"/>
          </w:rPr>
          <m:t>ABC</m:t>
        </m:r>
      </m:oMath>
    </w:p>
    <w:p w14:paraId="0711F5D4" w14:textId="0A168EDF" w:rsidR="00B00BA4" w:rsidRPr="00B00BA4" w:rsidRDefault="00D138BB" w:rsidP="00F23A42">
      <w:pPr>
        <w:autoSpaceDE w:val="0"/>
        <w:autoSpaceDN w:val="0"/>
        <w:adjustRightInd w:val="0"/>
        <w:spacing w:after="0" w:line="240" w:lineRule="auto"/>
        <w:ind w:left="709"/>
        <w:rPr>
          <w:rFonts w:eastAsiaTheme="minorEastAsia" w:cstheme="minorHAnsi"/>
          <w:iCs/>
        </w:rPr>
      </w:pPr>
      <m:oMath>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×8×CD</m:t>
        </m:r>
        <m:func>
          <m:funcPr>
            <m:ctrlPr>
              <w:rPr>
                <w:rFonts w:ascii="Cambria Math" w:eastAsiaTheme="minorEastAsia" w:hAnsi="Cambria Math" w:cstheme="minorHAnsi"/>
                <w:i/>
                <w:iCs/>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α</m:t>
            </m:r>
          </m:e>
        </m:func>
        <m:r>
          <w:rPr>
            <w:rFonts w:ascii="Cambria Math" w:eastAsiaTheme="minorEastAsia" w:hAnsi="Cambria Math" w:cstheme="minorHAnsi"/>
          </w:rPr>
          <m:t>=5×</m:t>
        </m:r>
        <m:f>
          <m:fPr>
            <m:ctrlPr>
              <w:rPr>
                <w:rFonts w:ascii="Cambria Math" w:eastAsiaTheme="minorEastAsia" w:hAnsi="Cambria Math" w:cstheme="minorHAnsi"/>
                <w:i/>
                <w:iCs/>
              </w:rPr>
            </m:ctrlPr>
          </m:fPr>
          <m:num>
            <m:r>
              <w:rPr>
                <w:rFonts w:ascii="Cambria Math" w:eastAsiaTheme="minorEastAsia" w:hAnsi="Cambria Math" w:cstheme="minorHAnsi"/>
              </w:rPr>
              <m:t>1</m:t>
            </m:r>
          </m:num>
          <m:den>
            <m:r>
              <w:rPr>
                <w:rFonts w:ascii="Cambria Math" w:eastAsiaTheme="minorEastAsia" w:hAnsi="Cambria Math" w:cstheme="minorHAnsi"/>
              </w:rPr>
              <m:t>2</m:t>
            </m:r>
          </m:den>
        </m:f>
        <m:r>
          <w:rPr>
            <w:rFonts w:ascii="Cambria Math" w:eastAsiaTheme="minorEastAsia" w:hAnsi="Cambria Math" w:cstheme="minorHAnsi"/>
          </w:rPr>
          <m:t>×8×AB</m:t>
        </m:r>
        <m:func>
          <m:funcPr>
            <m:ctrlPr>
              <w:rPr>
                <w:rFonts w:ascii="Cambria Math" w:eastAsiaTheme="minorEastAsia" w:hAnsi="Cambria Math" w:cstheme="minorHAnsi"/>
                <w:i/>
                <w:iCs/>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α</m:t>
            </m:r>
          </m:e>
        </m:func>
      </m:oMath>
      <w:r w:rsidR="00B00BA4" w:rsidRPr="00B00BA4">
        <w:rPr>
          <w:rFonts w:eastAsiaTheme="minorEastAsia" w:cstheme="minorHAnsi"/>
          <w:iCs/>
        </w:rPr>
        <w:t xml:space="preserve"> </w:t>
      </w:r>
    </w:p>
    <w:p w14:paraId="57107ECF" w14:textId="65637E91" w:rsidR="00B00BA4" w:rsidRPr="00B00BA4" w:rsidRDefault="00B00BA4" w:rsidP="00F23A42">
      <w:pPr>
        <w:autoSpaceDE w:val="0"/>
        <w:autoSpaceDN w:val="0"/>
        <w:adjustRightInd w:val="0"/>
        <w:spacing w:after="0" w:line="240" w:lineRule="auto"/>
        <w:ind w:left="709"/>
        <w:rPr>
          <w:rFonts w:eastAsiaTheme="minorEastAsia" w:cstheme="minorHAnsi"/>
          <w:iCs/>
        </w:rPr>
      </w:pPr>
      <m:oMath>
        <m:r>
          <w:rPr>
            <w:rFonts w:ascii="Cambria Math" w:eastAsiaTheme="minorEastAsia" w:hAnsi="Cambria Math" w:cstheme="minorHAnsi"/>
          </w:rPr>
          <m:t>CD=5AB</m:t>
        </m:r>
      </m:oMath>
      <w:r w:rsidRPr="00B00BA4">
        <w:rPr>
          <w:rFonts w:eastAsiaTheme="minorEastAsia" w:cstheme="minorHAnsi"/>
          <w:iCs/>
        </w:rPr>
        <w:t xml:space="preserve"> </w:t>
      </w:r>
    </w:p>
    <w:p w14:paraId="2EDDBF44" w14:textId="5AB40A82" w:rsidR="00B00BA4" w:rsidRPr="00B00BA4" w:rsidRDefault="00B00BA4" w:rsidP="00F23A42">
      <w:pPr>
        <w:autoSpaceDE w:val="0"/>
        <w:autoSpaceDN w:val="0"/>
        <w:adjustRightInd w:val="0"/>
        <w:spacing w:after="0" w:line="240" w:lineRule="auto"/>
        <w:ind w:left="709"/>
        <w:rPr>
          <w:rFonts w:eastAsiaTheme="minorEastAsia" w:cstheme="minorHAnsi"/>
          <w:iCs/>
        </w:rPr>
      </w:pPr>
      <w:r w:rsidRPr="00B00BA4">
        <w:rPr>
          <w:rFonts w:eastAsiaTheme="minorEastAsia" w:cstheme="minorHAnsi"/>
          <w:iCs/>
        </w:rPr>
        <w:t xml:space="preserve">Let </w:t>
      </w:r>
      <m:oMath>
        <m:r>
          <w:rPr>
            <w:rFonts w:ascii="Cambria Math" w:eastAsiaTheme="minorEastAsia" w:hAnsi="Cambria Math" w:cstheme="minorHAnsi"/>
          </w:rPr>
          <m:t>AB=x</m:t>
        </m:r>
      </m:oMath>
      <w:r w:rsidRPr="00B00BA4">
        <w:rPr>
          <w:rFonts w:eastAsiaTheme="minorEastAsia" w:cstheme="minorHAnsi"/>
          <w:iCs/>
        </w:rPr>
        <w:t xml:space="preserve"> so </w:t>
      </w:r>
      <m:oMath>
        <m:r>
          <w:rPr>
            <w:rFonts w:ascii="Cambria Math" w:eastAsiaTheme="minorEastAsia" w:hAnsi="Cambria Math" w:cstheme="minorHAnsi"/>
          </w:rPr>
          <m:t>CD=5x</m:t>
        </m:r>
      </m:oMath>
    </w:p>
    <w:p w14:paraId="0BFF550B" w14:textId="170697E8" w:rsidR="00B00BA4" w:rsidRPr="00B00BA4" w:rsidRDefault="00B00BA4" w:rsidP="00F23A42">
      <w:pPr>
        <w:autoSpaceDE w:val="0"/>
        <w:autoSpaceDN w:val="0"/>
        <w:adjustRightInd w:val="0"/>
        <w:spacing w:after="0" w:line="240" w:lineRule="auto"/>
        <w:ind w:left="709"/>
        <w:rPr>
          <w:rFonts w:eastAsiaTheme="minorEastAsia" w:cstheme="minorHAnsi"/>
          <w:iCs/>
        </w:rPr>
      </w:pPr>
      <w:r w:rsidRPr="00B00BA4">
        <w:rPr>
          <w:rFonts w:eastAsiaTheme="minorEastAsia" w:cstheme="minorHAnsi"/>
          <w:iCs/>
        </w:rPr>
        <w:t xml:space="preserve">Cosine rule for triangle </w:t>
      </w:r>
      <m:oMath>
        <m:r>
          <w:rPr>
            <w:rFonts w:ascii="Cambria Math" w:eastAsiaTheme="minorEastAsia" w:hAnsi="Cambria Math" w:cstheme="minorHAnsi"/>
          </w:rPr>
          <m:t>ABC</m:t>
        </m:r>
      </m:oMath>
      <w:r w:rsidRPr="00B00BA4">
        <w:rPr>
          <w:rFonts w:eastAsiaTheme="minorEastAsia" w:cstheme="minorHAnsi"/>
          <w:iCs/>
        </w:rPr>
        <w:t xml:space="preserve">: </w:t>
      </w:r>
      <m:oMath>
        <m:func>
          <m:funcPr>
            <m:ctrlPr>
              <w:rPr>
                <w:rFonts w:ascii="Cambria Math" w:eastAsiaTheme="minorEastAsia" w:hAnsi="Cambria Math" w:cstheme="minorHAnsi"/>
                <w:i/>
                <w:iCs/>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α</m:t>
            </m:r>
          </m:e>
        </m:func>
        <m:r>
          <w:rPr>
            <w:rFonts w:ascii="Cambria Math" w:eastAsiaTheme="minorEastAsia" w:hAnsi="Cambria Math" w:cstheme="minorHAnsi"/>
          </w:rPr>
          <m:t>=</m:t>
        </m:r>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+64-36</m:t>
            </m:r>
          </m:num>
          <m:den>
            <m:r>
              <w:rPr>
                <w:rFonts w:ascii="Cambria Math" w:eastAsiaTheme="minorEastAsia" w:hAnsi="Cambria Math" w:cstheme="minorHAnsi"/>
              </w:rPr>
              <m:t>2×8×x</m:t>
            </m:r>
          </m:den>
        </m:f>
        <m:r>
          <w:rPr>
            <w:rFonts w:ascii="Cambria Math" w:eastAsiaTheme="minorEastAsia" w:hAnsi="Cambria Math" w:cstheme="minorHAnsi"/>
          </w:rPr>
          <m:t>=</m:t>
        </m:r>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+28</m:t>
            </m:r>
          </m:num>
          <m:den>
            <m:r>
              <w:rPr>
                <w:rFonts w:ascii="Cambria Math" w:eastAsiaTheme="minorEastAsia" w:hAnsi="Cambria Math" w:cstheme="minorHAnsi"/>
              </w:rPr>
              <m:t>16x</m:t>
            </m:r>
          </m:den>
        </m:f>
      </m:oMath>
      <w:r w:rsidRPr="00B00BA4">
        <w:rPr>
          <w:rFonts w:eastAsiaTheme="minorEastAsia" w:cstheme="minorHAnsi"/>
          <w:iCs/>
        </w:rPr>
        <w:tab/>
      </w:r>
      <w:r w:rsidRPr="00B00BA4">
        <w:rPr>
          <w:rFonts w:eastAsiaTheme="minorEastAsia" w:cstheme="minorHAnsi"/>
          <w:iCs/>
        </w:rPr>
        <w:tab/>
      </w:r>
      <w:r w:rsidRPr="00B00BA4">
        <w:rPr>
          <w:rFonts w:eastAsiaTheme="minorEastAsia" w:cstheme="minorHAnsi"/>
          <w:iCs/>
        </w:rPr>
        <w:tab/>
        <w:t>(1)</w:t>
      </w:r>
    </w:p>
    <w:p w14:paraId="5D6E4975" w14:textId="00AB6D83" w:rsidR="00B00BA4" w:rsidRPr="00B00BA4" w:rsidRDefault="00B00BA4" w:rsidP="00F23A42">
      <w:pPr>
        <w:autoSpaceDE w:val="0"/>
        <w:autoSpaceDN w:val="0"/>
        <w:adjustRightInd w:val="0"/>
        <w:spacing w:after="0" w:line="240" w:lineRule="auto"/>
        <w:ind w:left="709"/>
        <w:rPr>
          <w:rFonts w:eastAsiaTheme="minorEastAsia" w:cstheme="minorHAnsi"/>
          <w:iCs/>
        </w:rPr>
      </w:pPr>
      <w:r w:rsidRPr="00B00BA4">
        <w:rPr>
          <w:rFonts w:eastAsiaTheme="minorEastAsia" w:cstheme="minorHAnsi"/>
          <w:iCs/>
        </w:rPr>
        <w:t xml:space="preserve">Cosine rule for triangle </w:t>
      </w:r>
      <m:oMath>
        <m:r>
          <w:rPr>
            <w:rFonts w:ascii="Cambria Math" w:eastAsiaTheme="minorEastAsia" w:hAnsi="Cambria Math" w:cstheme="minorHAnsi"/>
          </w:rPr>
          <m:t>ACD</m:t>
        </m:r>
      </m:oMath>
      <w:r w:rsidRPr="00B00BA4">
        <w:rPr>
          <w:rFonts w:eastAsiaTheme="minorEastAsia" w:cstheme="minorHAnsi"/>
          <w:iCs/>
        </w:rPr>
        <w:t xml:space="preserve">: </w:t>
      </w:r>
      <m:oMath>
        <m:func>
          <m:funcPr>
            <m:ctrlPr>
              <w:rPr>
                <w:rFonts w:ascii="Cambria Math" w:eastAsiaTheme="minorEastAsia" w:hAnsi="Cambria Math" w:cstheme="minorHAnsi"/>
                <w:i/>
                <w:iCs/>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α</m:t>
            </m:r>
          </m:e>
        </m:func>
        <m:r>
          <w:rPr>
            <w:rFonts w:ascii="Cambria Math" w:eastAsiaTheme="minorEastAsia" w:hAnsi="Cambria Math" w:cstheme="minorHAnsi"/>
          </w:rPr>
          <m:t>=</m:t>
        </m:r>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2x</m:t>
                </m:r>
              </m:e>
              <m:sup>
                <m:r>
                  <w:rPr>
                    <w:rFonts w:ascii="Cambria Math" w:eastAsiaTheme="minorEastAsia" w:hAnsi="Cambria Math" w:cstheme="minorHAnsi"/>
                  </w:rPr>
                  <m:t>2</m:t>
                </m:r>
              </m:sup>
            </m:sSup>
            <m:r>
              <w:rPr>
                <w:rFonts w:ascii="Cambria Math" w:eastAsiaTheme="minorEastAsia" w:hAnsi="Cambria Math" w:cstheme="minorHAnsi"/>
              </w:rPr>
              <m:t>+64-36</m:t>
            </m:r>
          </m:num>
          <m:den>
            <m:r>
              <w:rPr>
                <w:rFonts w:ascii="Cambria Math" w:eastAsiaTheme="minorEastAsia" w:hAnsi="Cambria Math" w:cstheme="minorHAnsi"/>
              </w:rPr>
              <m:t>2×8×5x</m:t>
            </m:r>
          </m:den>
        </m:f>
        <m:r>
          <w:rPr>
            <w:rFonts w:ascii="Cambria Math" w:eastAsiaTheme="minorEastAsia" w:hAnsi="Cambria Math" w:cstheme="minorHAnsi"/>
          </w:rPr>
          <m:t>=</m:t>
        </m:r>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25x</m:t>
                </m:r>
              </m:e>
              <m:sup>
                <m:r>
                  <w:rPr>
                    <w:rFonts w:ascii="Cambria Math" w:eastAsiaTheme="minorEastAsia" w:hAnsi="Cambria Math" w:cstheme="minorHAnsi"/>
                  </w:rPr>
                  <m:t>2</m:t>
                </m:r>
              </m:sup>
            </m:sSup>
            <m:r>
              <w:rPr>
                <w:rFonts w:ascii="Cambria Math" w:eastAsiaTheme="minorEastAsia" w:hAnsi="Cambria Math" w:cstheme="minorHAnsi"/>
              </w:rPr>
              <m:t>+28</m:t>
            </m:r>
          </m:num>
          <m:den>
            <m:r>
              <w:rPr>
                <w:rFonts w:ascii="Cambria Math" w:eastAsiaTheme="minorEastAsia" w:hAnsi="Cambria Math" w:cstheme="minorHAnsi"/>
              </w:rPr>
              <m:t>80x</m:t>
            </m:r>
          </m:den>
        </m:f>
      </m:oMath>
      <w:r w:rsidRPr="00B00BA4">
        <w:rPr>
          <w:rFonts w:eastAsiaTheme="minorEastAsia" w:cstheme="minorHAnsi"/>
          <w:iCs/>
        </w:rPr>
        <w:tab/>
      </w:r>
      <w:r w:rsidRPr="00B00BA4">
        <w:rPr>
          <w:rFonts w:eastAsiaTheme="minorEastAsia" w:cstheme="minorHAnsi"/>
          <w:iCs/>
        </w:rPr>
        <w:tab/>
        <w:t>(2)</w:t>
      </w:r>
    </w:p>
    <w:p w14:paraId="6B04EBC3" w14:textId="77777777" w:rsidR="00B00BA4" w:rsidRPr="00B00BA4" w:rsidRDefault="00B00BA4" w:rsidP="00F23A42">
      <w:pPr>
        <w:autoSpaceDE w:val="0"/>
        <w:autoSpaceDN w:val="0"/>
        <w:adjustRightInd w:val="0"/>
        <w:spacing w:after="0" w:line="240" w:lineRule="auto"/>
        <w:ind w:left="709"/>
        <w:rPr>
          <w:rFonts w:eastAsiaTheme="minorEastAsia" w:cstheme="minorHAnsi"/>
          <w:iCs/>
        </w:rPr>
      </w:pPr>
    </w:p>
    <w:p w14:paraId="36D58503" w14:textId="3891B010" w:rsidR="00B00BA4" w:rsidRPr="00B00BA4" w:rsidRDefault="00B00BA4" w:rsidP="00F23A42">
      <w:pPr>
        <w:autoSpaceDE w:val="0"/>
        <w:autoSpaceDN w:val="0"/>
        <w:adjustRightInd w:val="0"/>
        <w:spacing w:after="0" w:line="240" w:lineRule="auto"/>
        <w:ind w:left="709"/>
        <w:rPr>
          <w:rFonts w:eastAsiaTheme="minorEastAsia" w:cstheme="minorHAnsi"/>
          <w:iCs/>
        </w:rPr>
      </w:pPr>
      <w:r w:rsidRPr="00B00BA4">
        <w:rPr>
          <w:rFonts w:eastAsiaTheme="minorEastAsia" w:cstheme="minorHAnsi"/>
          <w:iCs/>
        </w:rPr>
        <w:t xml:space="preserve">Equating </w:t>
      </w:r>
      <m:oMath>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+28</m:t>
            </m:r>
          </m:num>
          <m:den>
            <m:r>
              <w:rPr>
                <w:rFonts w:ascii="Cambria Math" w:eastAsiaTheme="minorEastAsia" w:hAnsi="Cambria Math" w:cstheme="minorHAnsi"/>
              </w:rPr>
              <m:t>16x</m:t>
            </m:r>
          </m:den>
        </m:f>
        <m:r>
          <w:rPr>
            <w:rFonts w:ascii="Cambria Math" w:eastAsiaTheme="minorEastAsia" w:hAnsi="Cambria Math" w:cstheme="minorHAnsi"/>
          </w:rPr>
          <m:t>=</m:t>
        </m:r>
        <m:f>
          <m:fPr>
            <m:ctrlPr>
              <w:rPr>
                <w:rFonts w:ascii="Cambria Math" w:eastAsiaTheme="minorEastAsia" w:hAnsi="Cambria Math" w:cstheme="minorHAnsi"/>
                <w:i/>
                <w:iCs/>
              </w:rPr>
            </m:ctrlPr>
          </m:fPr>
          <m:num>
            <m:sSup>
              <m:sSupPr>
                <m:ctrlPr>
                  <w:rPr>
                    <w:rFonts w:ascii="Cambria Math" w:eastAsiaTheme="minorEastAsia" w:hAnsi="Cambria Math" w:cstheme="minorHAnsi"/>
                    <w:i/>
                    <w:iCs/>
                  </w:rPr>
                </m:ctrlPr>
              </m:sSupPr>
              <m:e>
                <m:r>
                  <w:rPr>
                    <w:rFonts w:ascii="Cambria Math" w:eastAsiaTheme="minorEastAsia" w:hAnsi="Cambria Math" w:cstheme="minorHAnsi"/>
                  </w:rPr>
                  <m:t>25x</m:t>
                </m:r>
              </m:e>
              <m:sup>
                <m:r>
                  <w:rPr>
                    <w:rFonts w:ascii="Cambria Math" w:eastAsiaTheme="minorEastAsia" w:hAnsi="Cambria Math" w:cstheme="minorHAnsi"/>
                  </w:rPr>
                  <m:t>2</m:t>
                </m:r>
              </m:sup>
            </m:sSup>
            <m:r>
              <w:rPr>
                <w:rFonts w:ascii="Cambria Math" w:eastAsiaTheme="minorEastAsia" w:hAnsi="Cambria Math" w:cstheme="minorHAnsi"/>
              </w:rPr>
              <m:t>+28</m:t>
            </m:r>
          </m:num>
          <m:den>
            <m:r>
              <w:rPr>
                <w:rFonts w:ascii="Cambria Math" w:eastAsiaTheme="minorEastAsia" w:hAnsi="Cambria Math" w:cstheme="minorHAnsi"/>
              </w:rPr>
              <m:t>80x</m:t>
            </m:r>
          </m:den>
        </m:f>
      </m:oMath>
    </w:p>
    <w:p w14:paraId="385C9098" w14:textId="2468BA19" w:rsidR="00B00BA4" w:rsidRPr="00B00BA4" w:rsidRDefault="00B00BA4" w:rsidP="00F23A42">
      <w:pPr>
        <w:autoSpaceDE w:val="0"/>
        <w:autoSpaceDN w:val="0"/>
        <w:adjustRightInd w:val="0"/>
        <w:spacing w:after="0" w:line="240" w:lineRule="auto"/>
        <w:ind w:left="709"/>
        <w:rPr>
          <w:rFonts w:eastAsiaTheme="minorEastAsia" w:cstheme="minorHAnsi"/>
          <w:iCs/>
        </w:rPr>
      </w:pPr>
      <m:oMath>
        <m:r>
          <w:rPr>
            <w:rFonts w:ascii="Cambria Math" w:eastAsiaTheme="minorEastAsia" w:hAnsi="Cambria Math" w:cstheme="minorHAnsi"/>
          </w:rPr>
          <m:t>5</m:t>
        </m:r>
        <m:d>
          <m:dPr>
            <m:ctrlPr>
              <w:rPr>
                <w:rFonts w:ascii="Cambria Math" w:eastAsiaTheme="minorEastAsia" w:hAnsi="Cambria Math" w:cstheme="minorHAnsi"/>
                <w:i/>
                <w:iCs/>
              </w:rPr>
            </m:ctrlPr>
          </m:dPr>
          <m:e>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+28</m:t>
            </m:r>
          </m:e>
        </m:d>
        <m:r>
          <w:rPr>
            <w:rFonts w:ascii="Cambria Math" w:eastAsiaTheme="minorEastAsia" w:hAnsi="Cambria Math" w:cstheme="minorHAnsi"/>
          </w:rPr>
          <m:t>=25</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+28</m:t>
        </m:r>
      </m:oMath>
      <w:r w:rsidRPr="00B00BA4">
        <w:rPr>
          <w:rFonts w:eastAsiaTheme="minorEastAsia" w:cstheme="minorHAnsi"/>
          <w:iCs/>
        </w:rPr>
        <w:t xml:space="preserve"> </w:t>
      </w:r>
    </w:p>
    <w:p w14:paraId="5223DC27" w14:textId="1923CF79" w:rsidR="00B00BA4" w:rsidRPr="00B00BA4" w:rsidRDefault="00B00BA4" w:rsidP="00F23A42">
      <w:pPr>
        <w:autoSpaceDE w:val="0"/>
        <w:autoSpaceDN w:val="0"/>
        <w:adjustRightInd w:val="0"/>
        <w:spacing w:after="0" w:line="240" w:lineRule="auto"/>
        <w:ind w:left="709"/>
        <w:rPr>
          <w:rFonts w:eastAsiaTheme="minorEastAsia" w:cstheme="minorHAnsi"/>
          <w:iCs/>
        </w:rPr>
      </w:pPr>
      <m:oMath>
        <m:r>
          <w:rPr>
            <w:rFonts w:ascii="Cambria Math" w:eastAsiaTheme="minorEastAsia" w:hAnsi="Cambria Math" w:cstheme="minorHAnsi"/>
          </w:rPr>
          <m:t>5</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+140=25</m:t>
        </m:r>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+28</m:t>
        </m:r>
      </m:oMath>
      <w:r w:rsidRPr="00B00BA4">
        <w:rPr>
          <w:rFonts w:eastAsiaTheme="minorEastAsia" w:cstheme="minorHAnsi"/>
          <w:iCs/>
        </w:rPr>
        <w:t xml:space="preserve"> </w:t>
      </w:r>
    </w:p>
    <w:p w14:paraId="44C1A234" w14:textId="4A03C662" w:rsidR="00B00BA4" w:rsidRPr="00B00BA4" w:rsidRDefault="00D138BB" w:rsidP="00F23A42">
      <w:pPr>
        <w:autoSpaceDE w:val="0"/>
        <w:autoSpaceDN w:val="0"/>
        <w:adjustRightInd w:val="0"/>
        <w:spacing w:after="0" w:line="240" w:lineRule="auto"/>
        <w:ind w:left="709"/>
        <w:rPr>
          <w:rFonts w:eastAsiaTheme="minorEastAsia" w:cstheme="minorHAnsi"/>
          <w:iCs/>
        </w:rPr>
      </w:pPr>
      <m:oMath>
        <m:sSup>
          <m:sSupPr>
            <m:ctrlPr>
              <w:rPr>
                <w:rFonts w:ascii="Cambria Math" w:eastAsiaTheme="minorEastAsia" w:hAnsi="Cambria Math" w:cstheme="minorHAnsi"/>
                <w:i/>
                <w:iCs/>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28</m:t>
            </m:r>
          </m:num>
          <m:den>
            <m:r>
              <w:rPr>
                <w:rFonts w:ascii="Cambria Math" w:eastAsiaTheme="minorEastAsia" w:hAnsi="Cambria Math" w:cstheme="minorHAnsi"/>
              </w:rPr>
              <m:t>5</m:t>
            </m:r>
          </m:den>
        </m:f>
      </m:oMath>
      <w:r w:rsidR="00B00BA4" w:rsidRPr="00B00BA4">
        <w:rPr>
          <w:rFonts w:eastAsiaTheme="minorEastAsia" w:cstheme="minorHAnsi"/>
          <w:iCs/>
        </w:rPr>
        <w:t xml:space="preserve"> </w:t>
      </w:r>
    </w:p>
    <w:p w14:paraId="53787D28" w14:textId="77777777" w:rsidR="00B00BA4" w:rsidRPr="00B00BA4" w:rsidRDefault="00B00BA4" w:rsidP="00F23A42">
      <w:pPr>
        <w:autoSpaceDE w:val="0"/>
        <w:autoSpaceDN w:val="0"/>
        <w:adjustRightInd w:val="0"/>
        <w:spacing w:after="0" w:line="240" w:lineRule="auto"/>
        <w:ind w:left="709"/>
        <w:rPr>
          <w:rFonts w:eastAsiaTheme="minorEastAsia" w:cstheme="minorHAnsi"/>
          <w:iCs/>
        </w:rPr>
      </w:pPr>
    </w:p>
    <w:p w14:paraId="50664052" w14:textId="73C2E728" w:rsidR="00B00BA4" w:rsidRPr="00B00BA4" w:rsidRDefault="00B00BA4" w:rsidP="00F23A42">
      <w:pPr>
        <w:autoSpaceDE w:val="0"/>
        <w:autoSpaceDN w:val="0"/>
        <w:adjustRightInd w:val="0"/>
        <w:spacing w:after="0" w:line="240" w:lineRule="auto"/>
        <w:ind w:left="709"/>
        <w:rPr>
          <w:rFonts w:eastAsiaTheme="minorEastAsia" w:cstheme="minorHAnsi"/>
          <w:iCs/>
        </w:rPr>
      </w:pPr>
      <w:r w:rsidRPr="00B00BA4">
        <w:rPr>
          <w:rFonts w:eastAsiaTheme="minorEastAsia" w:cstheme="minorHAnsi"/>
          <w:iCs/>
        </w:rPr>
        <w:t xml:space="preserve">Substituting back into (1) gives </w:t>
      </w:r>
      <m:oMath>
        <m:func>
          <m:funcPr>
            <m:ctrlPr>
              <w:rPr>
                <w:rFonts w:ascii="Cambria Math" w:eastAsiaTheme="minorEastAsia" w:hAnsi="Cambria Math" w:cstheme="minorHAnsi"/>
                <w:i/>
                <w:iCs/>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α</m:t>
            </m:r>
          </m:e>
        </m:func>
        <m:r>
          <w:rPr>
            <w:rFonts w:ascii="Cambria Math" w:eastAsiaTheme="minorEastAsia" w:hAnsi="Cambria Math" w:cstheme="minorHAnsi"/>
          </w:rPr>
          <m:t>=</m:t>
        </m:r>
        <m:f>
          <m:fPr>
            <m:ctrlPr>
              <w:rPr>
                <w:rFonts w:ascii="Cambria Math" w:eastAsiaTheme="minorEastAsia" w:hAnsi="Cambria Math" w:cstheme="minorHAnsi"/>
                <w:i/>
                <w:iCs/>
              </w:rPr>
            </m:ctrlPr>
          </m:fPr>
          <m:num>
            <m:f>
              <m:fPr>
                <m:ctrlPr>
                  <w:rPr>
                    <w:rFonts w:ascii="Cambria Math" w:eastAsiaTheme="minorEastAsia" w:hAnsi="Cambria Math" w:cstheme="minorHAnsi"/>
                    <w:i/>
                    <w:iCs/>
                  </w:rPr>
                </m:ctrlPr>
              </m:fPr>
              <m:num>
                <m:r>
                  <w:rPr>
                    <w:rFonts w:ascii="Cambria Math" w:eastAsiaTheme="minorEastAsia" w:hAnsi="Cambria Math" w:cstheme="minorHAnsi"/>
                  </w:rPr>
                  <m:t>28</m:t>
                </m:r>
              </m:num>
              <m:den>
                <m:r>
                  <w:rPr>
                    <w:rFonts w:ascii="Cambria Math" w:eastAsiaTheme="minorEastAsia" w:hAnsi="Cambria Math" w:cstheme="minorHAnsi"/>
                  </w:rPr>
                  <m:t>5</m:t>
                </m:r>
              </m:den>
            </m:f>
            <m:r>
              <w:rPr>
                <w:rFonts w:ascii="Cambria Math" w:eastAsiaTheme="minorEastAsia" w:hAnsi="Cambria Math" w:cstheme="minorHAnsi"/>
              </w:rPr>
              <m:t>+28</m:t>
            </m:r>
          </m:num>
          <m:den>
            <m:r>
              <w:rPr>
                <w:rFonts w:ascii="Cambria Math" w:eastAsiaTheme="minorEastAsia" w:hAnsi="Cambria Math" w:cstheme="minorHAnsi"/>
              </w:rPr>
              <m:t>16</m:t>
            </m:r>
            <m:f>
              <m:fPr>
                <m:ctrlPr>
                  <w:rPr>
                    <w:rFonts w:ascii="Cambria Math" w:eastAsiaTheme="minorEastAsia" w:hAnsi="Cambria Math" w:cstheme="minorHAnsi"/>
                    <w:i/>
                    <w:iCs/>
                  </w:rPr>
                </m:ctrlPr>
              </m:fPr>
              <m:num>
                <m:rad>
                  <m:radPr>
                    <m:degHide m:val="1"/>
                    <m:ctrlPr>
                      <w:rPr>
                        <w:rFonts w:ascii="Cambria Math" w:eastAsiaTheme="minorEastAsia" w:hAnsi="Cambria Math" w:cstheme="minorHAnsi"/>
                        <w:i/>
                        <w:iCs/>
                      </w:rPr>
                    </m:ctrlPr>
                  </m:radPr>
                  <m:deg/>
                  <m:e>
                    <m:r>
                      <w:rPr>
                        <w:rFonts w:ascii="Cambria Math" w:eastAsiaTheme="minorEastAsia" w:hAnsi="Cambria Math" w:cstheme="minorHAnsi"/>
                      </w:rPr>
                      <m:t>28</m:t>
                    </m:r>
                  </m:e>
                </m:rad>
              </m:num>
              <m:den>
                <m:rad>
                  <m:radPr>
                    <m:degHide m:val="1"/>
                    <m:ctrlPr>
                      <w:rPr>
                        <w:rFonts w:ascii="Cambria Math" w:eastAsiaTheme="minorEastAsia" w:hAnsi="Cambria Math" w:cstheme="minorHAnsi"/>
                        <w:i/>
                        <w:iCs/>
                      </w:rPr>
                    </m:ctrlPr>
                  </m:radPr>
                  <m:deg/>
                  <m:e>
                    <m:r>
                      <w:rPr>
                        <w:rFonts w:ascii="Cambria Math" w:eastAsiaTheme="minorEastAsia" w:hAnsi="Cambria Math" w:cstheme="minorHAnsi"/>
                      </w:rPr>
                      <m:t>5</m:t>
                    </m:r>
                  </m:e>
                </m:rad>
              </m:den>
            </m:f>
          </m:den>
        </m:f>
      </m:oMath>
    </w:p>
    <w:p w14:paraId="7DBE6CFE" w14:textId="16D59A3D" w:rsidR="00B00BA4" w:rsidRPr="00B00BA4" w:rsidRDefault="00B00BA4" w:rsidP="00F23A42">
      <w:pPr>
        <w:autoSpaceDE w:val="0"/>
        <w:autoSpaceDN w:val="0"/>
        <w:adjustRightInd w:val="0"/>
        <w:spacing w:after="0" w:line="240" w:lineRule="auto"/>
        <w:ind w:left="709"/>
        <w:rPr>
          <w:rFonts w:eastAsiaTheme="minorEastAsia" w:cstheme="minorHAnsi"/>
          <w:iCs/>
        </w:rPr>
      </w:pPr>
      <w:r w:rsidRPr="00B00BA4">
        <w:rPr>
          <w:rFonts w:eastAsiaTheme="minorEastAsia" w:cstheme="minorHAnsi"/>
          <w:iCs/>
        </w:rPr>
        <w:t xml:space="preserve">Multiplying top and bottom by </w:t>
      </w:r>
      <m:oMath>
        <m:r>
          <w:rPr>
            <w:rFonts w:ascii="Cambria Math" w:eastAsiaTheme="minorEastAsia" w:hAnsi="Cambria Math" w:cstheme="minorHAnsi"/>
          </w:rPr>
          <m:t>5</m:t>
        </m:r>
      </m:oMath>
      <w:r w:rsidRPr="00B00BA4">
        <w:rPr>
          <w:rFonts w:eastAsiaTheme="minorEastAsia" w:cstheme="minorHAnsi"/>
          <w:iCs/>
        </w:rPr>
        <w:t xml:space="preserve"> gives </w:t>
      </w:r>
      <m:oMath>
        <m:func>
          <m:funcPr>
            <m:ctrlPr>
              <w:rPr>
                <w:rFonts w:ascii="Cambria Math" w:eastAsiaTheme="minorEastAsia" w:hAnsi="Cambria Math" w:cstheme="minorHAnsi"/>
                <w:i/>
                <w:iCs/>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α</m:t>
            </m:r>
          </m:e>
        </m:func>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28+140</m:t>
            </m:r>
          </m:num>
          <m:den>
            <m:r>
              <w:rPr>
                <w:rFonts w:ascii="Cambria Math" w:eastAsiaTheme="minorEastAsia" w:hAnsi="Cambria Math" w:cstheme="minorHAnsi"/>
              </w:rPr>
              <m:t>16</m:t>
            </m:r>
            <m:rad>
              <m:radPr>
                <m:degHide m:val="1"/>
                <m:ctrlPr>
                  <w:rPr>
                    <w:rFonts w:ascii="Cambria Math" w:eastAsiaTheme="minorEastAsia" w:hAnsi="Cambria Math" w:cstheme="minorHAnsi"/>
                    <w:i/>
                    <w:iCs/>
                  </w:rPr>
                </m:ctrlPr>
              </m:radPr>
              <m:deg/>
              <m:e>
                <m:r>
                  <w:rPr>
                    <w:rFonts w:ascii="Cambria Math" w:eastAsiaTheme="minorEastAsia" w:hAnsi="Cambria Math" w:cstheme="minorHAnsi"/>
                  </w:rPr>
                  <m:t>28</m:t>
                </m:r>
              </m:e>
            </m:rad>
            <m:rad>
              <m:radPr>
                <m:degHide m:val="1"/>
                <m:ctrlPr>
                  <w:rPr>
                    <w:rFonts w:ascii="Cambria Math" w:eastAsiaTheme="minorEastAsia" w:hAnsi="Cambria Math" w:cstheme="minorHAnsi"/>
                    <w:i/>
                    <w:iCs/>
                  </w:rPr>
                </m:ctrlPr>
              </m:radPr>
              <m:deg/>
              <m:e>
                <m:r>
                  <w:rPr>
                    <w:rFonts w:ascii="Cambria Math" w:eastAsiaTheme="minorEastAsia" w:hAnsi="Cambria Math" w:cstheme="minorHAnsi"/>
                  </w:rPr>
                  <m:t>5</m:t>
                </m:r>
              </m:e>
            </m:rad>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168</m:t>
            </m:r>
          </m:num>
          <m:den>
            <m:r>
              <w:rPr>
                <w:rFonts w:ascii="Cambria Math" w:eastAsiaTheme="minorEastAsia" w:hAnsi="Cambria Math" w:cstheme="minorHAnsi"/>
              </w:rPr>
              <m:t>32</m:t>
            </m:r>
            <m:rad>
              <m:radPr>
                <m:degHide m:val="1"/>
                <m:ctrlPr>
                  <w:rPr>
                    <w:rFonts w:ascii="Cambria Math" w:eastAsiaTheme="minorEastAsia" w:hAnsi="Cambria Math" w:cstheme="minorHAnsi"/>
                    <w:i/>
                    <w:iCs/>
                  </w:rPr>
                </m:ctrlPr>
              </m:radPr>
              <m:deg/>
              <m:e>
                <m:r>
                  <w:rPr>
                    <w:rFonts w:ascii="Cambria Math" w:eastAsiaTheme="minorEastAsia" w:hAnsi="Cambria Math" w:cstheme="minorHAnsi"/>
                  </w:rPr>
                  <m:t>35</m:t>
                </m:r>
              </m:e>
            </m:rad>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21</m:t>
            </m:r>
          </m:num>
          <m:den>
            <m:r>
              <w:rPr>
                <w:rFonts w:ascii="Cambria Math" w:eastAsiaTheme="minorEastAsia" w:hAnsi="Cambria Math" w:cstheme="minorHAnsi"/>
              </w:rPr>
              <m:t>4</m:t>
            </m:r>
            <m:rad>
              <m:radPr>
                <m:degHide m:val="1"/>
                <m:ctrlPr>
                  <w:rPr>
                    <w:rFonts w:ascii="Cambria Math" w:eastAsiaTheme="minorEastAsia" w:hAnsi="Cambria Math" w:cstheme="minorHAnsi"/>
                    <w:i/>
                    <w:iCs/>
                  </w:rPr>
                </m:ctrlPr>
              </m:radPr>
              <m:deg/>
              <m:e>
                <m:r>
                  <w:rPr>
                    <w:rFonts w:ascii="Cambria Math" w:eastAsiaTheme="minorEastAsia" w:hAnsi="Cambria Math" w:cstheme="minorHAnsi"/>
                  </w:rPr>
                  <m:t>35</m:t>
                </m:r>
              </m:e>
            </m:rad>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21</m:t>
            </m:r>
            <m:rad>
              <m:radPr>
                <m:degHide m:val="1"/>
                <m:ctrlPr>
                  <w:rPr>
                    <w:rFonts w:ascii="Cambria Math" w:eastAsiaTheme="minorEastAsia" w:hAnsi="Cambria Math" w:cstheme="minorHAnsi"/>
                    <w:i/>
                    <w:iCs/>
                  </w:rPr>
                </m:ctrlPr>
              </m:radPr>
              <m:deg/>
              <m:e>
                <m:r>
                  <w:rPr>
                    <w:rFonts w:ascii="Cambria Math" w:eastAsiaTheme="minorEastAsia" w:hAnsi="Cambria Math" w:cstheme="minorHAnsi"/>
                  </w:rPr>
                  <m:t>35</m:t>
                </m:r>
              </m:e>
            </m:rad>
          </m:num>
          <m:den>
            <m:r>
              <w:rPr>
                <w:rFonts w:ascii="Cambria Math" w:eastAsiaTheme="minorEastAsia" w:hAnsi="Cambria Math" w:cstheme="minorHAnsi"/>
              </w:rPr>
              <m:t>140</m:t>
            </m:r>
          </m:den>
        </m:f>
        <m:r>
          <w:rPr>
            <w:rFonts w:ascii="Cambria Math" w:eastAsiaTheme="minorEastAsia" w:hAnsi="Cambria Math" w:cstheme="minorHAnsi"/>
          </w:rPr>
          <m:t>=</m:t>
        </m:r>
        <m:f>
          <m:fPr>
            <m:ctrlPr>
              <w:rPr>
                <w:rFonts w:ascii="Cambria Math" w:eastAsiaTheme="minorEastAsia" w:hAnsi="Cambria Math" w:cstheme="minorHAnsi"/>
                <w:i/>
                <w:iCs/>
              </w:rPr>
            </m:ctrlPr>
          </m:fPr>
          <m:num>
            <m:r>
              <w:rPr>
                <w:rFonts w:ascii="Cambria Math" w:eastAsiaTheme="minorEastAsia" w:hAnsi="Cambria Math" w:cstheme="minorHAnsi"/>
              </w:rPr>
              <m:t>3</m:t>
            </m:r>
            <m:rad>
              <m:radPr>
                <m:degHide m:val="1"/>
                <m:ctrlPr>
                  <w:rPr>
                    <w:rFonts w:ascii="Cambria Math" w:eastAsiaTheme="minorEastAsia" w:hAnsi="Cambria Math" w:cstheme="minorHAnsi"/>
                    <w:i/>
                    <w:iCs/>
                  </w:rPr>
                </m:ctrlPr>
              </m:radPr>
              <m:deg/>
              <m:e>
                <m:r>
                  <w:rPr>
                    <w:rFonts w:ascii="Cambria Math" w:eastAsiaTheme="minorEastAsia" w:hAnsi="Cambria Math" w:cstheme="minorHAnsi"/>
                  </w:rPr>
                  <m:t>35</m:t>
                </m:r>
              </m:e>
            </m:rad>
          </m:num>
          <m:den>
            <m:r>
              <w:rPr>
                <w:rFonts w:ascii="Cambria Math" w:eastAsiaTheme="minorEastAsia" w:hAnsi="Cambria Math" w:cstheme="minorHAnsi"/>
              </w:rPr>
              <m:t>20</m:t>
            </m:r>
          </m:den>
        </m:f>
      </m:oMath>
    </w:p>
    <w:p w14:paraId="170AD4B5" w14:textId="2FE00044" w:rsidR="0014496A" w:rsidRPr="0014496A" w:rsidRDefault="0014496A" w:rsidP="00F23A42">
      <w:pPr>
        <w:autoSpaceDE w:val="0"/>
        <w:autoSpaceDN w:val="0"/>
        <w:adjustRightInd w:val="0"/>
        <w:spacing w:after="0" w:line="240" w:lineRule="auto"/>
        <w:ind w:left="709"/>
        <w:rPr>
          <w:rFonts w:eastAsiaTheme="minorEastAsia" w:cstheme="minorHAnsi"/>
        </w:rPr>
      </w:pPr>
    </w:p>
    <w:p w14:paraId="158ED50F" w14:textId="1504F68C" w:rsidR="0014496A" w:rsidRDefault="001A23A5" w:rsidP="00F23A42">
      <w:pPr>
        <w:autoSpaceDE w:val="0"/>
        <w:autoSpaceDN w:val="0"/>
        <w:adjustRightInd w:val="0"/>
        <w:spacing w:after="0" w:line="240" w:lineRule="auto"/>
        <w:ind w:left="709"/>
        <w:rPr>
          <w:rFonts w:eastAsiaTheme="minorEastAsia" w:cstheme="minorHAnsi"/>
        </w:rPr>
      </w:pPr>
      <w:r>
        <w:rPr>
          <w:rFonts w:eastAsiaTheme="minorEastAsia" w:cstheme="minorHAnsi"/>
        </w:rPr>
        <w:t>The answer is C.</w:t>
      </w:r>
    </w:p>
    <w:p w14:paraId="7A732129" w14:textId="6EF59F42" w:rsidR="001A23A5" w:rsidRDefault="001A23A5" w:rsidP="0014496A">
      <w:pPr>
        <w:autoSpaceDE w:val="0"/>
        <w:autoSpaceDN w:val="0"/>
        <w:adjustRightInd w:val="0"/>
        <w:spacing w:after="0" w:line="240" w:lineRule="auto"/>
        <w:rPr>
          <w:rFonts w:eastAsiaTheme="minorEastAsia" w:cstheme="minorHAnsi"/>
        </w:rPr>
      </w:pPr>
    </w:p>
    <w:p w14:paraId="5FEB87B5" w14:textId="77777777" w:rsidR="00F23A42" w:rsidRPr="0014496A" w:rsidRDefault="00F23A42" w:rsidP="0014496A">
      <w:pPr>
        <w:autoSpaceDE w:val="0"/>
        <w:autoSpaceDN w:val="0"/>
        <w:adjustRightInd w:val="0"/>
        <w:spacing w:after="0" w:line="240" w:lineRule="auto"/>
        <w:rPr>
          <w:rFonts w:eastAsiaTheme="minorEastAsia" w:cstheme="minorHAnsi"/>
        </w:rPr>
      </w:pPr>
    </w:p>
    <w:p w14:paraId="239067DC" w14:textId="03E3E4AE" w:rsidR="0014496A" w:rsidRPr="006A5EEB" w:rsidRDefault="0014496A" w:rsidP="0014496A">
      <w:pPr>
        <w:autoSpaceDE w:val="0"/>
        <w:autoSpaceDN w:val="0"/>
        <w:adjustRightInd w:val="0"/>
        <w:spacing w:after="0" w:line="240" w:lineRule="auto"/>
        <w:rPr>
          <w:rFonts w:eastAsiaTheme="minorEastAsia" w:cstheme="minorHAnsi"/>
          <w:b/>
          <w:bCs/>
          <w:color w:val="ED7D31" w:themeColor="accent2"/>
        </w:rPr>
      </w:pPr>
      <w:r w:rsidRPr="006A5EEB">
        <w:rPr>
          <w:rFonts w:eastAsiaTheme="minorEastAsia" w:cstheme="minorHAnsi"/>
          <w:b/>
          <w:bCs/>
          <w:color w:val="ED7D31" w:themeColor="accent2"/>
          <w:sz w:val="28"/>
          <w:szCs w:val="28"/>
        </w:rPr>
        <w:t>MAT style questions</w:t>
      </w:r>
    </w:p>
    <w:p w14:paraId="75ED1A5E" w14:textId="77777777" w:rsidR="0014496A" w:rsidRPr="0014496A" w:rsidRDefault="0014496A" w:rsidP="0014496A">
      <w:pPr>
        <w:autoSpaceDE w:val="0"/>
        <w:autoSpaceDN w:val="0"/>
        <w:adjustRightInd w:val="0"/>
        <w:spacing w:after="0" w:line="240" w:lineRule="auto"/>
        <w:rPr>
          <w:rFonts w:eastAsiaTheme="minorEastAsia" w:cstheme="minorHAnsi"/>
        </w:rPr>
      </w:pPr>
    </w:p>
    <w:p w14:paraId="218E93B8" w14:textId="77777777" w:rsidR="006A5EEB" w:rsidRPr="006A5EEB" w:rsidRDefault="0014496A" w:rsidP="00AC535A">
      <w:pPr>
        <w:pStyle w:val="ListParagraph"/>
        <w:numPr>
          <w:ilvl w:val="0"/>
          <w:numId w:val="47"/>
        </w:numPr>
        <w:autoSpaceDE w:val="0"/>
        <w:autoSpaceDN w:val="0"/>
        <w:adjustRightInd w:val="0"/>
        <w:spacing w:line="240" w:lineRule="auto"/>
        <w:rPr>
          <w:rFonts w:asciiTheme="minorHAnsi" w:eastAsiaTheme="minorEastAsia" w:hAnsiTheme="minorHAnsi" w:cstheme="minorHAnsi"/>
        </w:rPr>
      </w:pPr>
      <w:r w:rsidRPr="006A5EEB">
        <w:rPr>
          <w:rFonts w:asciiTheme="minorHAnsi" w:eastAsiaTheme="minorEastAsia" w:hAnsiTheme="minorHAnsi" w:cstheme="minorHAnsi"/>
        </w:rPr>
        <w:t xml:space="preserve">If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=0</m:t>
        </m:r>
      </m:oMath>
      <w:r w:rsidRPr="006A5EEB">
        <w:rPr>
          <w:rFonts w:asciiTheme="minorHAnsi" w:eastAsiaTheme="minorEastAsia" w:hAnsiTheme="minorHAnsi" w:cstheme="minorHAnsi"/>
        </w:rPr>
        <w:t xml:space="preserve"> then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r>
          <m:rPr>
            <m:sty m:val="p"/>
          </m:rPr>
          <w:rPr>
            <w:rFonts w:ascii="Cambria Math" w:eastAsiaTheme="minorEastAsia" w:hAnsi="Cambria Math" w:cstheme="minorHAnsi"/>
          </w:rPr>
          <m:t>≠0</m:t>
        </m:r>
      </m:oMath>
      <w:r w:rsidRPr="006A5EEB">
        <w:rPr>
          <w:rFonts w:asciiTheme="minorHAnsi" w:eastAsiaTheme="minorEastAsia" w:hAnsiTheme="minorHAnsi" w:cstheme="minorHAnsi"/>
        </w:rPr>
        <w:t xml:space="preserve">, so the solutions of </w:t>
      </w:r>
      <m:oMath>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4</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sin</m:t>
                </m:r>
              </m:e>
              <m:sup>
                <m:r>
                  <m:rPr>
                    <m:sty m:val="p"/>
                  </m:rPr>
                  <w:rPr>
                    <w:rFonts w:ascii="Cambria Math" w:eastAsiaTheme="minorEastAsia" w:hAnsi="Cambria Math" w:cstheme="minorHAnsi"/>
                  </w:rPr>
                  <m:t>3</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=0</m:t>
        </m:r>
      </m:oMath>
      <w:r w:rsidRPr="006A5EEB">
        <w:rPr>
          <w:rFonts w:asciiTheme="minorHAnsi" w:eastAsiaTheme="minorEastAsia" w:hAnsiTheme="minorHAnsi" w:cstheme="minorHAnsi"/>
        </w:rPr>
        <w:t xml:space="preserve"> are the same as the solutions of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tan</m:t>
                </m:r>
              </m:e>
              <m:sup>
                <m:r>
                  <m:rPr>
                    <m:sty m:val="p"/>
                  </m:rPr>
                  <w:rPr>
                    <w:rFonts w:ascii="Cambria Math" w:eastAsiaTheme="minorEastAsia" w:hAnsi="Cambria Math" w:cstheme="minorHAnsi"/>
                  </w:rPr>
                  <m:t>3</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=0⇔</m:t>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tan</m:t>
                </m:r>
              </m:e>
              <m:sup>
                <m:r>
                  <m:rPr>
                    <m:sty m:val="p"/>
                  </m:rPr>
                  <w:rPr>
                    <w:rFonts w:ascii="Cambria Math" w:eastAsiaTheme="minorEastAsia" w:hAnsi="Cambria Math" w:cstheme="minorHAnsi"/>
                  </w:rPr>
                  <m:t>3</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oMath>
      <w:r w:rsidRPr="006A5EEB">
        <w:rPr>
          <w:rFonts w:asciiTheme="minorHAnsi" w:eastAsiaTheme="minorEastAsia" w:hAnsiTheme="minorHAnsi" w:cstheme="minorHAnsi"/>
        </w:rPr>
        <w:t>.</w:t>
      </w:r>
      <w:r w:rsidRPr="006A5EEB">
        <w:rPr>
          <w:rFonts w:asciiTheme="minorHAnsi" w:eastAsiaTheme="minorEastAsia" w:hAnsiTheme="minorHAnsi" w:cstheme="minorHAnsi"/>
        </w:rPr>
        <w:br/>
        <w:t xml:space="preserve">A quick sketch of the graphs of </w:t>
      </w:r>
      <m:oMath>
        <m:r>
          <w:rPr>
            <w:rFonts w:ascii="Cambria Math" w:eastAsiaTheme="minorEastAsia" w:hAnsi="Cambria Math" w:cstheme="minorHAnsi"/>
          </w:rPr>
          <m:t>y</m:t>
        </m:r>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oMath>
      <w:r w:rsidRPr="006A5EEB">
        <w:rPr>
          <w:rFonts w:asciiTheme="minorHAnsi" w:eastAsiaTheme="minorEastAsia" w:hAnsiTheme="minorHAnsi" w:cstheme="minorHAnsi"/>
        </w:rPr>
        <w:t xml:space="preserve"> and </w:t>
      </w:r>
      <m:oMath>
        <m:r>
          <w:rPr>
            <w:rFonts w:ascii="Cambria Math" w:eastAsiaTheme="minorEastAsia" w:hAnsi="Cambria Math" w:cstheme="minorHAnsi"/>
          </w:rPr>
          <m:t>y</m:t>
        </m:r>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tan</m:t>
                </m:r>
              </m:e>
              <m:sup>
                <m:r>
                  <m:rPr>
                    <m:sty m:val="p"/>
                  </m:rPr>
                  <w:rPr>
                    <w:rFonts w:ascii="Cambria Math" w:eastAsiaTheme="minorEastAsia" w:hAnsi="Cambria Math" w:cstheme="minorHAnsi"/>
                  </w:rPr>
                  <m:t>3</m:t>
                </m:r>
              </m:sup>
            </m:sSup>
          </m:fName>
          <m:e>
            <m:r>
              <w:rPr>
                <w:rFonts w:ascii="Cambria Math" w:eastAsiaTheme="minorEastAsia" w:hAnsi="Cambria Math" w:cstheme="minorHAnsi"/>
              </w:rPr>
              <m:t>x</m:t>
            </m:r>
          </m:e>
        </m:func>
      </m:oMath>
      <w:r w:rsidRPr="006A5EEB">
        <w:rPr>
          <w:rFonts w:asciiTheme="minorHAnsi" w:eastAsiaTheme="minorEastAsia" w:hAnsiTheme="minorHAnsi" w:cstheme="minorHAnsi"/>
        </w:rPr>
        <w:t xml:space="preserve"> helps at this stage.</w:t>
      </w:r>
      <w:r w:rsidRPr="006A5EEB">
        <w:rPr>
          <w:rFonts w:asciiTheme="minorHAnsi" w:eastAsiaTheme="minorEastAsia" w:hAnsiTheme="minorHAnsi" w:cstheme="minorHAnsi"/>
        </w:rPr>
        <w:br/>
      </w:r>
      <w:r w:rsidRPr="006A5EEB">
        <w:rPr>
          <w:rFonts w:eastAsiaTheme="minorEastAsia" w:cstheme="minorHAnsi"/>
        </w:rPr>
        <w:br/>
      </w:r>
      <w:r w:rsidRPr="0014496A">
        <w:rPr>
          <w:noProof/>
        </w:rPr>
        <w:lastRenderedPageBreak/>
        <w:drawing>
          <wp:inline distT="0" distB="0" distL="0" distR="0" wp14:anchorId="286D2144" wp14:editId="7DA1F5DB">
            <wp:extent cx="5731510" cy="2873375"/>
            <wp:effectExtent l="0" t="0" r="2540" b="3175"/>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3"/>
                    <a:stretch>
                      <a:fillRect/>
                    </a:stretch>
                  </pic:blipFill>
                  <pic:spPr>
                    <a:xfrm>
                      <a:off x="0" y="0"/>
                      <a:ext cx="5731510" cy="2873375"/>
                    </a:xfrm>
                    <a:prstGeom prst="rect">
                      <a:avLst/>
                    </a:prstGeom>
                  </pic:spPr>
                </pic:pic>
              </a:graphicData>
            </a:graphic>
          </wp:inline>
        </w:drawing>
      </w:r>
      <w:r w:rsidRPr="006A5EEB">
        <w:rPr>
          <w:rFonts w:eastAsiaTheme="minorEastAsia" w:cstheme="minorHAnsi"/>
        </w:rPr>
        <w:br/>
      </w:r>
      <w:r w:rsidRPr="006A5EEB">
        <w:rPr>
          <w:rFonts w:asciiTheme="minorHAnsi" w:eastAsiaTheme="minorEastAsia" w:hAnsiTheme="minorHAnsi" w:cstheme="minorHAnsi"/>
        </w:rPr>
        <w:br/>
        <w:t xml:space="preserve">For </w:t>
      </w:r>
      <m:oMath>
        <m:r>
          <m:rPr>
            <m:sty m:val="p"/>
          </m:rPr>
          <w:rPr>
            <w:rFonts w:ascii="Cambria Math" w:eastAsiaTheme="minorEastAsia" w:hAnsi="Cambria Math" w:cstheme="minorHAnsi"/>
          </w:rPr>
          <m:t>0°≤</m:t>
        </m:r>
        <m:r>
          <w:rPr>
            <w:rFonts w:ascii="Cambria Math" w:eastAsiaTheme="minorEastAsia" w:hAnsi="Cambria Math" w:cstheme="minorHAnsi"/>
          </w:rPr>
          <m:t>x</m:t>
        </m:r>
        <m:r>
          <m:rPr>
            <m:sty m:val="p"/>
          </m:rPr>
          <w:rPr>
            <w:rFonts w:ascii="Cambria Math" w:eastAsiaTheme="minorEastAsia" w:hAnsi="Cambria Math" w:cstheme="minorHAnsi"/>
          </w:rPr>
          <m:t>&lt;90°</m:t>
        </m:r>
      </m:oMath>
      <w:r w:rsidRPr="006A5EEB">
        <w:rPr>
          <w:rFonts w:asciiTheme="minorHAnsi" w:eastAsiaTheme="minorEastAsia" w:hAnsiTheme="minorHAnsi" w:cstheme="minorHAnsi"/>
        </w:rPr>
        <w:t xml:space="preserve">, </w:t>
      </w:r>
      <m:oMath>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r>
          <m:rPr>
            <m:sty m:val="p"/>
          </m:rPr>
          <w:rPr>
            <w:rFonts w:ascii="Cambria Math" w:eastAsiaTheme="minorEastAsia" w:hAnsi="Cambria Math" w:cstheme="minorHAnsi"/>
          </w:rPr>
          <m:t>&lt;0&lt;</m:t>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tan</m:t>
                </m:r>
              </m:e>
              <m:sup>
                <m:r>
                  <m:rPr>
                    <m:sty m:val="p"/>
                  </m:rPr>
                  <w:rPr>
                    <w:rFonts w:ascii="Cambria Math" w:eastAsiaTheme="minorEastAsia" w:hAnsi="Cambria Math" w:cstheme="minorHAnsi"/>
                  </w:rPr>
                  <m:t>3</m:t>
                </m:r>
              </m:sup>
            </m:sSup>
          </m:fName>
          <m:e>
            <m:r>
              <w:rPr>
                <w:rFonts w:ascii="Cambria Math" w:eastAsiaTheme="minorEastAsia" w:hAnsi="Cambria Math" w:cstheme="minorHAnsi"/>
              </w:rPr>
              <m:t>x</m:t>
            </m:r>
          </m:e>
        </m:func>
      </m:oMath>
      <w:r w:rsidRPr="006A5EEB">
        <w:rPr>
          <w:rFonts w:asciiTheme="minorHAnsi" w:eastAsiaTheme="minorEastAsia" w:hAnsiTheme="minorHAnsi" w:cstheme="minorHAnsi"/>
        </w:rPr>
        <w:t xml:space="preserve">, and for </w:t>
      </w:r>
      <m:oMath>
        <m:r>
          <m:rPr>
            <m:sty m:val="p"/>
          </m:rPr>
          <w:rPr>
            <w:rFonts w:ascii="Cambria Math" w:eastAsiaTheme="minorEastAsia" w:hAnsi="Cambria Math" w:cstheme="minorHAnsi"/>
          </w:rPr>
          <m:t>90°&lt;</m:t>
        </m:r>
        <m:r>
          <w:rPr>
            <w:rFonts w:ascii="Cambria Math" w:eastAsiaTheme="minorEastAsia" w:hAnsi="Cambria Math" w:cstheme="minorHAnsi"/>
          </w:rPr>
          <m:t>x</m:t>
        </m:r>
        <m:r>
          <m:rPr>
            <m:sty m:val="p"/>
          </m:rPr>
          <w:rPr>
            <w:rFonts w:ascii="Cambria Math" w:eastAsiaTheme="minorEastAsia" w:hAnsi="Cambria Math" w:cstheme="minorHAnsi"/>
          </w:rPr>
          <m:t>&lt;180°</m:t>
        </m:r>
      </m:oMath>
      <w:r w:rsidRPr="006A5EEB">
        <w:rPr>
          <w:rFonts w:asciiTheme="minorHAnsi" w:eastAsiaTheme="minorEastAsia" w:hAnsiTheme="minorHAnsi" w:cstheme="minorHAnsi"/>
        </w:rPr>
        <w:t xml:space="preserve">, </w:t>
      </w:r>
      <m:oMath>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tan</m:t>
                </m:r>
              </m:e>
              <m:sup>
                <m:r>
                  <m:rPr>
                    <m:sty m:val="p"/>
                  </m:rPr>
                  <w:rPr>
                    <w:rFonts w:ascii="Cambria Math" w:eastAsiaTheme="minorEastAsia" w:hAnsi="Cambria Math" w:cstheme="minorHAnsi"/>
                  </w:rPr>
                  <m:t>3</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&lt;0&lt;-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oMath>
      <w:r w:rsidRPr="006A5EEB">
        <w:rPr>
          <w:rFonts w:asciiTheme="minorHAnsi" w:eastAsiaTheme="minorEastAsia" w:hAnsiTheme="minorHAnsi" w:cstheme="minorHAnsi"/>
        </w:rPr>
        <w:t xml:space="preserve">. For </w:t>
      </w:r>
      <m:oMath>
        <m:r>
          <m:rPr>
            <m:sty m:val="p"/>
          </m:rPr>
          <w:rPr>
            <w:rFonts w:ascii="Cambria Math" w:eastAsiaTheme="minorEastAsia" w:hAnsi="Cambria Math" w:cstheme="minorHAnsi"/>
          </w:rPr>
          <m:t>180°&lt;</m:t>
        </m:r>
        <m:r>
          <w:rPr>
            <w:rFonts w:ascii="Cambria Math" w:eastAsiaTheme="minorEastAsia" w:hAnsi="Cambria Math" w:cstheme="minorHAnsi"/>
          </w:rPr>
          <m:t>x</m:t>
        </m:r>
        <m:r>
          <m:rPr>
            <m:sty m:val="p"/>
          </m:rPr>
          <w:rPr>
            <w:rFonts w:ascii="Cambria Math" w:eastAsiaTheme="minorEastAsia" w:hAnsi="Cambria Math" w:cstheme="minorHAnsi"/>
          </w:rPr>
          <m:t>&lt;270°</m:t>
        </m:r>
      </m:oMath>
      <w:r w:rsidRPr="006A5EEB">
        <w:rPr>
          <w:rFonts w:asciiTheme="minorHAnsi" w:eastAsiaTheme="minorEastAsia" w:hAnsiTheme="minorHAnsi" w:cstheme="minorHAnsi"/>
        </w:rPr>
        <w:t xml:space="preserve">, </w:t>
      </w:r>
      <m:oMath>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oMath>
      <w:r w:rsidRPr="006A5EEB">
        <w:rPr>
          <w:rFonts w:asciiTheme="minorHAnsi" w:eastAsiaTheme="minorEastAsia" w:hAnsiTheme="minorHAnsi" w:cstheme="minorHAnsi"/>
        </w:rPr>
        <w:t xml:space="preserve"> and </w:t>
      </w:r>
      <m:oMath>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tan</m:t>
                </m:r>
              </m:e>
              <m:sup>
                <m:r>
                  <m:rPr>
                    <m:sty m:val="p"/>
                  </m:rPr>
                  <w:rPr>
                    <w:rFonts w:ascii="Cambria Math" w:eastAsiaTheme="minorEastAsia" w:hAnsi="Cambria Math" w:cstheme="minorHAnsi"/>
                  </w:rPr>
                  <m:t>3</m:t>
                </m:r>
              </m:sup>
            </m:sSup>
          </m:fName>
          <m:e>
            <m:r>
              <w:rPr>
                <w:rFonts w:ascii="Cambria Math" w:eastAsiaTheme="minorEastAsia" w:hAnsi="Cambria Math" w:cstheme="minorHAnsi"/>
              </w:rPr>
              <m:t>x</m:t>
            </m:r>
          </m:e>
        </m:func>
      </m:oMath>
      <w:r w:rsidRPr="006A5EEB">
        <w:rPr>
          <w:rFonts w:asciiTheme="minorHAnsi" w:eastAsiaTheme="minorEastAsia" w:hAnsiTheme="minorHAnsi" w:cstheme="minorHAnsi"/>
        </w:rPr>
        <w:t xml:space="preserve"> are both positive, with </w:t>
      </w:r>
      <m:oMath>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oMath>
      <w:r w:rsidRPr="006A5EEB">
        <w:rPr>
          <w:rFonts w:asciiTheme="minorHAnsi" w:eastAsiaTheme="minorEastAsia" w:hAnsiTheme="minorHAnsi" w:cstheme="minorHAnsi"/>
        </w:rPr>
        <w:t xml:space="preserve"> decreasing and </w:t>
      </w:r>
      <m:oMath>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tan</m:t>
                </m:r>
              </m:e>
              <m:sup>
                <m:r>
                  <m:rPr>
                    <m:sty m:val="p"/>
                  </m:rPr>
                  <w:rPr>
                    <w:rFonts w:ascii="Cambria Math" w:eastAsiaTheme="minorEastAsia" w:hAnsi="Cambria Math" w:cstheme="minorHAnsi"/>
                  </w:rPr>
                  <m:t>3</m:t>
                </m:r>
              </m:sup>
            </m:sSup>
          </m:fName>
          <m:e>
            <m:r>
              <w:rPr>
                <w:rFonts w:ascii="Cambria Math" w:eastAsiaTheme="minorEastAsia" w:hAnsi="Cambria Math" w:cstheme="minorHAnsi"/>
              </w:rPr>
              <m:t>x</m:t>
            </m:r>
          </m:e>
        </m:func>
      </m:oMath>
      <w:r w:rsidRPr="006A5EEB">
        <w:rPr>
          <w:rFonts w:asciiTheme="minorHAnsi" w:eastAsiaTheme="minorEastAsia" w:hAnsiTheme="minorHAnsi" w:cstheme="minorHAnsi"/>
        </w:rPr>
        <w:t xml:space="preserve"> increasing from zero towards infinity, meaning that the curves intersect precisely once.</w:t>
      </w:r>
      <w:r w:rsidRPr="006A5EEB">
        <w:rPr>
          <w:rFonts w:asciiTheme="minorHAnsi" w:eastAsiaTheme="minorEastAsia" w:hAnsiTheme="minorHAnsi" w:cstheme="minorHAnsi"/>
        </w:rPr>
        <w:br/>
        <w:t xml:space="preserve">For </w:t>
      </w:r>
      <m:oMath>
        <m:r>
          <m:rPr>
            <m:sty m:val="p"/>
          </m:rPr>
          <w:rPr>
            <w:rFonts w:ascii="Cambria Math" w:eastAsiaTheme="minorEastAsia" w:hAnsi="Cambria Math" w:cstheme="minorHAnsi"/>
          </w:rPr>
          <m:t>270°&lt;</m:t>
        </m:r>
        <m:r>
          <w:rPr>
            <w:rFonts w:ascii="Cambria Math" w:eastAsiaTheme="minorEastAsia" w:hAnsi="Cambria Math" w:cstheme="minorHAnsi"/>
          </w:rPr>
          <m:t>x</m:t>
        </m:r>
        <m:r>
          <m:rPr>
            <m:sty m:val="p"/>
          </m:rPr>
          <w:rPr>
            <w:rFonts w:ascii="Cambria Math" w:eastAsiaTheme="minorEastAsia" w:hAnsi="Cambria Math" w:cstheme="minorHAnsi"/>
          </w:rPr>
          <m:t>&lt;360°</m:t>
        </m:r>
      </m:oMath>
      <w:r w:rsidRPr="006A5EEB">
        <w:rPr>
          <w:rFonts w:asciiTheme="minorHAnsi" w:eastAsiaTheme="minorEastAsia" w:hAnsiTheme="minorHAnsi" w:cstheme="minorHAnsi"/>
        </w:rPr>
        <w:t xml:space="preserve">, </w:t>
      </w:r>
      <m:oMath>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oMath>
      <w:r w:rsidRPr="006A5EEB">
        <w:rPr>
          <w:rFonts w:asciiTheme="minorHAnsi" w:eastAsiaTheme="minorEastAsia" w:hAnsiTheme="minorHAnsi" w:cstheme="minorHAnsi"/>
        </w:rPr>
        <w:t xml:space="preserve"> and </w:t>
      </w:r>
      <m:oMath>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tan</m:t>
                </m:r>
              </m:e>
              <m:sup>
                <m:r>
                  <m:rPr>
                    <m:sty m:val="p"/>
                  </m:rPr>
                  <w:rPr>
                    <w:rFonts w:ascii="Cambria Math" w:eastAsiaTheme="minorEastAsia" w:hAnsi="Cambria Math" w:cstheme="minorHAnsi"/>
                  </w:rPr>
                  <m:t>3</m:t>
                </m:r>
              </m:sup>
            </m:sSup>
          </m:fName>
          <m:e>
            <m:r>
              <w:rPr>
                <w:rFonts w:ascii="Cambria Math" w:eastAsiaTheme="minorEastAsia" w:hAnsi="Cambria Math" w:cstheme="minorHAnsi"/>
              </w:rPr>
              <m:t>x</m:t>
            </m:r>
          </m:e>
        </m:func>
      </m:oMath>
      <w:r w:rsidRPr="006A5EEB">
        <w:rPr>
          <w:rFonts w:asciiTheme="minorHAnsi" w:eastAsiaTheme="minorEastAsia" w:hAnsiTheme="minorHAnsi" w:cstheme="minorHAnsi"/>
        </w:rPr>
        <w:t xml:space="preserve"> are both negative, with </w:t>
      </w:r>
      <m:oMath>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oMath>
      <w:r w:rsidRPr="006A5EEB">
        <w:rPr>
          <w:rFonts w:asciiTheme="minorHAnsi" w:eastAsiaTheme="minorEastAsia" w:hAnsiTheme="minorHAnsi" w:cstheme="minorHAnsi"/>
        </w:rPr>
        <w:t xml:space="preserve"> decreasing and </w:t>
      </w:r>
      <m:oMath>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tan</m:t>
                </m:r>
              </m:e>
              <m:sup>
                <m:r>
                  <m:rPr>
                    <m:sty m:val="p"/>
                  </m:rPr>
                  <w:rPr>
                    <w:rFonts w:ascii="Cambria Math" w:eastAsiaTheme="minorEastAsia" w:hAnsi="Cambria Math" w:cstheme="minorHAnsi"/>
                  </w:rPr>
                  <m:t>3</m:t>
                </m:r>
              </m:sup>
            </m:sSup>
          </m:fName>
          <m:e>
            <m:r>
              <w:rPr>
                <w:rFonts w:ascii="Cambria Math" w:eastAsiaTheme="minorEastAsia" w:hAnsi="Cambria Math" w:cstheme="minorHAnsi"/>
              </w:rPr>
              <m:t>x</m:t>
            </m:r>
          </m:e>
        </m:func>
      </m:oMath>
      <w:r w:rsidRPr="006A5EEB">
        <w:rPr>
          <w:rFonts w:asciiTheme="minorHAnsi" w:eastAsiaTheme="minorEastAsia" w:hAnsiTheme="minorHAnsi" w:cstheme="minorHAnsi"/>
        </w:rPr>
        <w:t xml:space="preserve"> increasing from negative infinity to zero, meaning that the curves intersect precisely once. </w:t>
      </w:r>
      <w:r w:rsidRPr="006A5EEB">
        <w:rPr>
          <w:rFonts w:asciiTheme="minorHAnsi" w:eastAsiaTheme="minorEastAsia" w:hAnsiTheme="minorHAnsi" w:cstheme="minorHAnsi"/>
        </w:rPr>
        <w:br/>
        <w:t xml:space="preserve">For </w:t>
      </w:r>
      <m:oMath>
        <m:r>
          <w:rPr>
            <w:rFonts w:ascii="Cambria Math" w:eastAsiaTheme="minorEastAsia" w:hAnsi="Cambria Math" w:cstheme="minorHAnsi"/>
          </w:rPr>
          <m:t>x</m:t>
        </m:r>
        <m:r>
          <m:rPr>
            <m:sty m:val="p"/>
          </m:rPr>
          <w:rPr>
            <w:rFonts w:ascii="Cambria Math" w:eastAsiaTheme="minorEastAsia" w:hAnsi="Cambria Math" w:cstheme="minorHAnsi"/>
          </w:rPr>
          <m:t>=90°, 180°, 270°</m:t>
        </m:r>
      </m:oMath>
      <w:r w:rsidRPr="006A5EEB">
        <w:rPr>
          <w:rFonts w:asciiTheme="minorHAnsi" w:eastAsiaTheme="minorEastAsia" w:hAnsiTheme="minorHAnsi" w:cstheme="minorHAnsi"/>
        </w:rPr>
        <w:t xml:space="preserve"> and </w:t>
      </w:r>
      <m:oMath>
        <m:r>
          <m:rPr>
            <m:sty m:val="p"/>
          </m:rPr>
          <w:rPr>
            <w:rFonts w:ascii="Cambria Math" w:eastAsiaTheme="minorEastAsia" w:hAnsi="Cambria Math" w:cstheme="minorHAnsi"/>
          </w:rPr>
          <m:t>360°</m:t>
        </m:r>
      </m:oMath>
      <w:r w:rsidRPr="006A5EEB">
        <w:rPr>
          <w:rFonts w:asciiTheme="minorHAnsi" w:eastAsiaTheme="minorEastAsia" w:hAnsiTheme="minorHAnsi" w:cstheme="minorHAnsi"/>
        </w:rPr>
        <w:t xml:space="preserve">, either </w:t>
      </w:r>
      <m:oMath>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tan</m:t>
                </m:r>
              </m:e>
              <m:sup>
                <m:r>
                  <m:rPr>
                    <m:sty m:val="p"/>
                  </m:rPr>
                  <w:rPr>
                    <w:rFonts w:ascii="Cambria Math" w:eastAsiaTheme="minorEastAsia" w:hAnsi="Cambria Math" w:cstheme="minorHAnsi"/>
                  </w:rPr>
                  <m:t>3</m:t>
                </m:r>
              </m:sup>
            </m:sSup>
          </m:fName>
          <m:e>
            <m:r>
              <w:rPr>
                <w:rFonts w:ascii="Cambria Math" w:eastAsiaTheme="minorEastAsia" w:hAnsi="Cambria Math" w:cstheme="minorHAnsi"/>
              </w:rPr>
              <m:t>x</m:t>
            </m:r>
          </m:e>
        </m:func>
      </m:oMath>
      <w:r w:rsidRPr="006A5EEB">
        <w:rPr>
          <w:rFonts w:asciiTheme="minorHAnsi" w:eastAsiaTheme="minorEastAsia" w:hAnsiTheme="minorHAnsi" w:cstheme="minorHAnsi"/>
        </w:rPr>
        <w:t xml:space="preserve"> is undefined, or it is but the graphs clearly do not intersect.</w:t>
      </w:r>
      <w:r w:rsidRPr="006A5EEB">
        <w:rPr>
          <w:rFonts w:asciiTheme="minorHAnsi" w:eastAsiaTheme="minorEastAsia" w:hAnsiTheme="minorHAnsi" w:cstheme="minorHAnsi"/>
        </w:rPr>
        <w:br/>
        <w:t xml:space="preserve">In total, there are two solutions on the interval </w:t>
      </w:r>
      <m:oMath>
        <m:r>
          <m:rPr>
            <m:sty m:val="p"/>
          </m:rPr>
          <w:rPr>
            <w:rFonts w:ascii="Cambria Math" w:eastAsiaTheme="minorEastAsia" w:hAnsi="Cambria Math" w:cstheme="minorHAnsi"/>
          </w:rPr>
          <m:t>0°≤</m:t>
        </m:r>
        <m:r>
          <w:rPr>
            <w:rFonts w:ascii="Cambria Math" w:eastAsiaTheme="minorEastAsia" w:hAnsi="Cambria Math" w:cstheme="minorHAnsi"/>
          </w:rPr>
          <m:t>x</m:t>
        </m:r>
        <m:r>
          <m:rPr>
            <m:sty m:val="p"/>
          </m:rPr>
          <w:rPr>
            <w:rFonts w:ascii="Cambria Math" w:eastAsiaTheme="minorEastAsia" w:hAnsi="Cambria Math" w:cstheme="minorHAnsi"/>
          </w:rPr>
          <m:t>≤360°</m:t>
        </m:r>
      </m:oMath>
      <w:r w:rsidRPr="006A5EEB">
        <w:rPr>
          <w:rFonts w:asciiTheme="minorHAnsi" w:eastAsiaTheme="minorEastAsia" w:hAnsiTheme="minorHAnsi" w:cstheme="minorHAnsi"/>
        </w:rPr>
        <w:t xml:space="preserve">. </w:t>
      </w:r>
    </w:p>
    <w:p w14:paraId="38C8C425" w14:textId="6EE3505B" w:rsidR="0014496A" w:rsidRPr="006A5EEB" w:rsidRDefault="0014496A" w:rsidP="006A5EEB">
      <w:pPr>
        <w:pStyle w:val="ListParagraph"/>
        <w:autoSpaceDE w:val="0"/>
        <w:autoSpaceDN w:val="0"/>
        <w:adjustRightInd w:val="0"/>
        <w:spacing w:line="240" w:lineRule="auto"/>
        <w:rPr>
          <w:rFonts w:asciiTheme="minorHAnsi" w:eastAsiaTheme="minorEastAsia" w:hAnsiTheme="minorHAnsi" w:cstheme="minorHAnsi"/>
        </w:rPr>
      </w:pPr>
      <w:r w:rsidRPr="006A5EEB">
        <w:rPr>
          <w:rFonts w:asciiTheme="minorHAnsi" w:eastAsiaTheme="minorEastAsia" w:hAnsiTheme="minorHAnsi" w:cstheme="minorHAnsi"/>
        </w:rPr>
        <w:t>The answer is c).</w:t>
      </w:r>
    </w:p>
    <w:p w14:paraId="325CFBE5" w14:textId="3907F114" w:rsidR="0014496A" w:rsidRDefault="0014496A" w:rsidP="0014496A">
      <w:pPr>
        <w:autoSpaceDE w:val="0"/>
        <w:autoSpaceDN w:val="0"/>
        <w:adjustRightInd w:val="0"/>
        <w:spacing w:after="0" w:line="240" w:lineRule="auto"/>
        <w:rPr>
          <w:rFonts w:eastAsiaTheme="minorEastAsia" w:cstheme="minorHAnsi"/>
        </w:rPr>
      </w:pPr>
    </w:p>
    <w:p w14:paraId="00B84EA8" w14:textId="77777777" w:rsidR="006A5EEB" w:rsidRPr="0014496A" w:rsidRDefault="006A5EEB" w:rsidP="0014496A">
      <w:pPr>
        <w:autoSpaceDE w:val="0"/>
        <w:autoSpaceDN w:val="0"/>
        <w:adjustRightInd w:val="0"/>
        <w:spacing w:after="0" w:line="240" w:lineRule="auto"/>
        <w:rPr>
          <w:rFonts w:eastAsiaTheme="minorEastAsia" w:cstheme="minorHAnsi"/>
        </w:rPr>
      </w:pPr>
    </w:p>
    <w:p w14:paraId="3F3A75AC" w14:textId="40C11F9A" w:rsidR="006A5EEB" w:rsidRDefault="00D138BB" w:rsidP="00AC535A">
      <w:pPr>
        <w:pStyle w:val="ListParagraph"/>
        <w:numPr>
          <w:ilvl w:val="0"/>
          <w:numId w:val="47"/>
        </w:numPr>
        <w:autoSpaceDE w:val="0"/>
        <w:autoSpaceDN w:val="0"/>
        <w:adjustRightInd w:val="0"/>
        <w:spacing w:line="240" w:lineRule="auto"/>
        <w:rPr>
          <w:rFonts w:asciiTheme="minorHAnsi" w:eastAsiaTheme="minorEastAsia" w:hAnsiTheme="minorHAnsi" w:cstheme="minorHAnsi"/>
        </w:rPr>
      </w:pPr>
      <m:oMath>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2</m:t>
                </m:r>
                <m:r>
                  <w:rPr>
                    <w:rFonts w:ascii="Cambria Math" w:eastAsiaTheme="minorEastAsia" w:hAnsi="Cambria Math" w:cstheme="minorHAnsi"/>
                  </w:rPr>
                  <m:t>n</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m:t>
        </m:r>
        <m:sSup>
          <m:sSupPr>
            <m:ctrlPr>
              <w:rPr>
                <w:rFonts w:ascii="Cambria Math" w:eastAsiaTheme="minorEastAsia" w:hAnsi="Cambria Math" w:cstheme="minorHAnsi"/>
              </w:rPr>
            </m:ctrlPr>
          </m:sSupPr>
          <m:e>
            <m:d>
              <m:dPr>
                <m:ctrlPr>
                  <w:rPr>
                    <w:rFonts w:ascii="Cambria Math" w:eastAsiaTheme="minorEastAsia" w:hAnsi="Cambria Math" w:cstheme="minorHAnsi"/>
                  </w:rPr>
                </m:ctrlPr>
              </m:dPr>
              <m:e>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n</m:t>
                        </m:r>
                      </m:sup>
                    </m:sSup>
                  </m:fName>
                  <m:e>
                    <m:r>
                      <w:rPr>
                        <w:rFonts w:ascii="Cambria Math" w:eastAsiaTheme="minorEastAsia" w:hAnsi="Cambria Math" w:cstheme="minorHAnsi"/>
                      </w:rPr>
                      <m:t>x</m:t>
                    </m:r>
                  </m:e>
                </m:func>
              </m:e>
            </m:d>
          </m:e>
          <m:sup>
            <m:r>
              <m:rPr>
                <m:sty m:val="p"/>
              </m:rPr>
              <w:rPr>
                <w:rFonts w:ascii="Cambria Math" w:eastAsiaTheme="minorEastAsia" w:hAnsi="Cambria Math" w:cstheme="minorHAnsi"/>
              </w:rPr>
              <m:t>2</m:t>
            </m:r>
          </m:sup>
        </m:sSup>
        <m:r>
          <m:rPr>
            <m:sty m:val="p"/>
          </m:rPr>
          <w:rPr>
            <w:rFonts w:ascii="Cambria Math" w:eastAsiaTheme="minorEastAsia" w:hAnsi="Cambria Math" w:cstheme="minorHAnsi"/>
          </w:rPr>
          <m:t>≥0</m:t>
        </m:r>
      </m:oMath>
      <w:r w:rsidR="0014496A" w:rsidRPr="006A5EEB">
        <w:rPr>
          <w:rFonts w:asciiTheme="minorHAnsi" w:eastAsiaTheme="minorEastAsia" w:hAnsiTheme="minorHAnsi" w:cstheme="minorHAnsi"/>
        </w:rPr>
        <w:t xml:space="preserve">. In a similar way, if </w:t>
      </w:r>
      <m:oMath>
        <m:r>
          <w:rPr>
            <w:rFonts w:ascii="Cambria Math" w:eastAsiaTheme="minorEastAsia" w:hAnsi="Cambria Math" w:cstheme="minorHAnsi"/>
          </w:rPr>
          <m:t>n</m:t>
        </m:r>
      </m:oMath>
      <w:r w:rsidR="0014496A" w:rsidRPr="006A5EEB">
        <w:rPr>
          <w:rFonts w:asciiTheme="minorHAnsi" w:eastAsiaTheme="minorEastAsia" w:hAnsiTheme="minorHAnsi" w:cstheme="minorHAnsi"/>
        </w:rPr>
        <w:t xml:space="preserve"> is even then </w:t>
      </w:r>
      <m:oMath>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sin</m:t>
                </m:r>
              </m:e>
              <m:sup>
                <m:r>
                  <m:rPr>
                    <m:sty m:val="p"/>
                  </m:rPr>
                  <w:rPr>
                    <w:rFonts w:ascii="Cambria Math" w:eastAsiaTheme="minorEastAsia" w:hAnsi="Cambria Math" w:cstheme="minorHAnsi"/>
                  </w:rPr>
                  <m:t>n</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≥0</m:t>
        </m:r>
      </m:oMath>
      <w:r w:rsidR="0014496A" w:rsidRPr="006A5EEB">
        <w:rPr>
          <w:rFonts w:asciiTheme="minorHAnsi" w:eastAsiaTheme="minorEastAsia" w:hAnsiTheme="minorHAnsi" w:cstheme="minorHAnsi"/>
        </w:rPr>
        <w:t xml:space="preserve"> and </w:t>
      </w:r>
      <m:oMath>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cos</m:t>
                </m:r>
              </m:e>
              <m:sup>
                <m:r>
                  <m:rPr>
                    <m:sty m:val="p"/>
                  </m:rPr>
                  <w:rPr>
                    <w:rFonts w:ascii="Cambria Math" w:eastAsiaTheme="minorEastAsia" w:hAnsi="Cambria Math" w:cstheme="minorHAnsi"/>
                  </w:rPr>
                  <m:t>2</m:t>
                </m:r>
                <m:r>
                  <w:rPr>
                    <w:rFonts w:ascii="Cambria Math" w:eastAsiaTheme="minorEastAsia" w:hAnsi="Cambria Math" w:cstheme="minorHAnsi"/>
                  </w:rPr>
                  <m:t>n</m:t>
                </m:r>
              </m:sup>
            </m:sSup>
          </m:fName>
          <m:e>
            <m:r>
              <w:rPr>
                <w:rFonts w:ascii="Cambria Math" w:eastAsiaTheme="minorEastAsia" w:hAnsi="Cambria Math" w:cstheme="minorHAnsi"/>
              </w:rPr>
              <m:t>x</m:t>
            </m:r>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sSup>
              <m:sSupPr>
                <m:ctrlPr>
                  <w:rPr>
                    <w:rFonts w:ascii="Cambria Math" w:eastAsiaTheme="minorEastAsia" w:hAnsi="Cambria Math" w:cstheme="minorHAnsi"/>
                  </w:rPr>
                </m:ctrlPr>
              </m:sSupPr>
              <m:e>
                <m:r>
                  <m:rPr>
                    <m:sty m:val="p"/>
                  </m:rPr>
                  <w:rPr>
                    <w:rFonts w:ascii="Cambria Math" w:eastAsiaTheme="minorEastAsia" w:hAnsi="Cambria Math" w:cstheme="minorHAnsi"/>
                  </w:rPr>
                  <m:t>sin</m:t>
                </m:r>
              </m:e>
              <m:sup>
                <m:r>
                  <w:rPr>
                    <w:rFonts w:ascii="Cambria Math" w:eastAsiaTheme="minorEastAsia" w:hAnsi="Cambria Math" w:cstheme="minorHAnsi"/>
                  </w:rPr>
                  <m:t>n</m:t>
                </m:r>
              </m:sup>
            </m:sSup>
          </m:fName>
          <m:e>
            <m:r>
              <w:rPr>
                <w:rFonts w:ascii="Cambria Math" w:eastAsiaTheme="minorEastAsia" w:hAnsi="Cambria Math" w:cstheme="minorHAnsi"/>
              </w:rPr>
              <m:t>x</m:t>
            </m:r>
          </m:e>
        </m:func>
      </m:oMath>
      <w:r w:rsidR="0014496A" w:rsidRPr="006A5EEB">
        <w:rPr>
          <w:rFonts w:asciiTheme="minorHAnsi" w:eastAsiaTheme="minorEastAsia" w:hAnsiTheme="minorHAnsi" w:cstheme="minorHAnsi"/>
        </w:rPr>
        <w:t xml:space="preserve"> can never equal zero, since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x</m:t>
            </m:r>
          </m:e>
        </m:func>
      </m:oMath>
      <w:r w:rsidR="0014496A" w:rsidRPr="006A5EEB">
        <w:rPr>
          <w:rFonts w:asciiTheme="minorHAnsi" w:eastAsiaTheme="minorEastAsia" w:hAnsiTheme="minorHAnsi" w:cstheme="minorHAnsi"/>
        </w:rPr>
        <w:t xml:space="preserve"> and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oMath>
      <w:r w:rsidR="0014496A" w:rsidRPr="006A5EEB">
        <w:rPr>
          <w:rFonts w:asciiTheme="minorHAnsi" w:eastAsiaTheme="minorEastAsia" w:hAnsiTheme="minorHAnsi" w:cstheme="minorHAnsi"/>
        </w:rPr>
        <w:t xml:space="preserve"> never equal zero for the same value of </w:t>
      </w:r>
      <m:oMath>
        <m:r>
          <w:rPr>
            <w:rFonts w:ascii="Cambria Math" w:eastAsiaTheme="minorEastAsia" w:hAnsi="Cambria Math" w:cstheme="minorHAnsi"/>
          </w:rPr>
          <m:t>x</m:t>
        </m:r>
      </m:oMath>
      <w:r w:rsidR="0014496A" w:rsidRPr="006A5EEB">
        <w:rPr>
          <w:rFonts w:asciiTheme="minorHAnsi" w:eastAsiaTheme="minorEastAsia" w:hAnsiTheme="minorHAnsi" w:cstheme="minorHAnsi"/>
        </w:rPr>
        <w:t>. This immediately rules out a), b), d) and e). The answer is c), simply by deduction that it cannot be any of the other answers!</w:t>
      </w:r>
    </w:p>
    <w:p w14:paraId="4BE621CC" w14:textId="77777777" w:rsidR="006A5EEB" w:rsidRPr="006A5EEB" w:rsidRDefault="006A5EEB" w:rsidP="006A5EEB">
      <w:pPr>
        <w:autoSpaceDE w:val="0"/>
        <w:autoSpaceDN w:val="0"/>
        <w:adjustRightInd w:val="0"/>
        <w:spacing w:line="240" w:lineRule="auto"/>
        <w:rPr>
          <w:rFonts w:eastAsiaTheme="minorEastAsia" w:cstheme="minorHAnsi"/>
        </w:rPr>
      </w:pPr>
    </w:p>
    <w:p w14:paraId="3AD6D25F" w14:textId="5478F421" w:rsidR="001A23A5" w:rsidRPr="006A5EEB" w:rsidRDefault="00570DFC" w:rsidP="00AC535A">
      <w:pPr>
        <w:pStyle w:val="ListParagraph"/>
        <w:numPr>
          <w:ilvl w:val="0"/>
          <w:numId w:val="47"/>
        </w:numPr>
        <w:autoSpaceDE w:val="0"/>
        <w:autoSpaceDN w:val="0"/>
        <w:adjustRightInd w:val="0"/>
        <w:spacing w:line="240" w:lineRule="auto"/>
        <w:rPr>
          <w:rFonts w:asciiTheme="minorHAnsi" w:eastAsiaTheme="minorEastAsia" w:hAnsiTheme="minorHAnsi" w:cstheme="minorHAnsi"/>
        </w:rPr>
      </w:pPr>
      <w:r w:rsidRPr="006A5EEB">
        <w:rPr>
          <w:rFonts w:asciiTheme="minorHAnsi" w:eastAsiaTheme="minorEastAsia" w:hAnsiTheme="minorHAnsi" w:cstheme="minorHAnsi"/>
        </w:rPr>
        <w:t xml:space="preserve"> </w:t>
      </w:r>
      <w:r w:rsidR="0014496A" w:rsidRPr="006A5EEB">
        <w:rPr>
          <w:rFonts w:asciiTheme="minorHAnsi" w:eastAsiaTheme="minorEastAsia" w:hAnsiTheme="minorHAnsi" w:cstheme="minorHAnsi"/>
        </w:rPr>
        <w:t xml:space="preserve">For </w:t>
      </w:r>
      <m:oMath>
        <m:r>
          <m:rPr>
            <m:sty m:val="p"/>
          </m:rPr>
          <w:rPr>
            <w:rFonts w:ascii="Cambria Math" w:eastAsiaTheme="minorEastAsia" w:hAnsi="Cambria Math" w:cstheme="minorHAnsi"/>
          </w:rPr>
          <m:t>90°≤</m:t>
        </m:r>
        <m:r>
          <w:rPr>
            <w:rFonts w:ascii="Cambria Math" w:eastAsiaTheme="minorEastAsia" w:hAnsi="Cambria Math" w:cstheme="minorHAnsi"/>
          </w:rPr>
          <m:t>x</m:t>
        </m:r>
        <m:r>
          <m:rPr>
            <m:sty m:val="p"/>
          </m:rPr>
          <w:rPr>
            <w:rFonts w:ascii="Cambria Math" w:eastAsiaTheme="minorEastAsia" w:hAnsi="Cambria Math" w:cstheme="minorHAnsi"/>
          </w:rPr>
          <m:t>≤270°</m:t>
        </m:r>
      </m:oMath>
      <w:r w:rsidR="0014496A" w:rsidRPr="006A5EEB">
        <w:rPr>
          <w:rFonts w:asciiTheme="minorHAnsi" w:eastAsiaTheme="minorEastAsia" w:hAnsiTheme="minorHAnsi" w:cstheme="minorHAnsi"/>
        </w:rPr>
        <w:t xml:space="preserve">, </w:t>
      </w:r>
      <m:oMath>
        <m:r>
          <m:rPr>
            <m:sty m:val="p"/>
          </m:rPr>
          <w:rPr>
            <w:rFonts w:ascii="Cambria Math" w:eastAsiaTheme="minorEastAsia" w:hAnsi="Cambria Math" w:cstheme="minorHAnsi"/>
          </w:rPr>
          <m:t>225°≤</m:t>
        </m:r>
        <m:r>
          <w:rPr>
            <w:rFonts w:ascii="Cambria Math" w:eastAsiaTheme="minorEastAsia" w:hAnsi="Cambria Math" w:cstheme="minorHAnsi"/>
          </w:rPr>
          <m:t>x</m:t>
        </m:r>
        <m:r>
          <m:rPr>
            <m:sty m:val="p"/>
          </m:rPr>
          <w:rPr>
            <w:rFonts w:ascii="Cambria Math" w:eastAsiaTheme="minorEastAsia" w:hAnsi="Cambria Math" w:cstheme="minorHAnsi"/>
          </w:rPr>
          <m:t>+135°≤405°</m:t>
        </m:r>
      </m:oMath>
      <w:r w:rsidR="0014496A" w:rsidRPr="006A5EEB">
        <w:rPr>
          <w:rFonts w:asciiTheme="minorHAnsi" w:eastAsiaTheme="minorEastAsia" w:hAnsiTheme="minorHAnsi" w:cstheme="minorHAnsi"/>
        </w:rPr>
        <w:t xml:space="preserve">. A quick sketch of the graph of </w:t>
      </w:r>
      <m:oMath>
        <m:r>
          <w:rPr>
            <w:rFonts w:ascii="Cambria Math" w:eastAsiaTheme="minorEastAsia" w:hAnsi="Cambria Math" w:cstheme="minorHAnsi"/>
          </w:rPr>
          <m:t>y</m:t>
        </m:r>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x</m:t>
            </m:r>
          </m:e>
        </m:func>
      </m:oMath>
      <w:r w:rsidR="0014496A" w:rsidRPr="006A5EEB">
        <w:rPr>
          <w:rFonts w:asciiTheme="minorHAnsi" w:eastAsiaTheme="minorEastAsia" w:hAnsiTheme="minorHAnsi" w:cstheme="minorHAnsi"/>
        </w:rPr>
        <w:t xml:space="preserve"> shows that </w:t>
      </w:r>
      <m:oMath>
        <m:r>
          <m:rPr>
            <m:sty m:val="p"/>
          </m:rPr>
          <w:rPr>
            <w:rFonts w:ascii="Cambria Math" w:eastAsiaTheme="minorEastAsia" w:hAnsi="Cambria Math" w:cstheme="minorHAnsi"/>
          </w:rPr>
          <m:t>-1≤</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rPr>
                </m:ctrlPr>
              </m:dPr>
              <m:e>
                <m:r>
                  <w:rPr>
                    <w:rFonts w:ascii="Cambria Math" w:eastAsiaTheme="minorEastAsia" w:hAnsi="Cambria Math" w:cstheme="minorHAnsi"/>
                  </w:rPr>
                  <m:t>x</m:t>
                </m:r>
                <m:r>
                  <m:rPr>
                    <m:sty m:val="p"/>
                  </m:rPr>
                  <w:rPr>
                    <w:rFonts w:ascii="Cambria Math" w:eastAsiaTheme="minorEastAsia" w:hAnsi="Cambria Math" w:cstheme="minorHAnsi"/>
                  </w:rPr>
                  <m:t>+135°</m:t>
                </m:r>
              </m:e>
            </m:d>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den>
            </m:f>
          </m:e>
        </m:func>
        <m:r>
          <m:rPr>
            <m:sty m:val="p"/>
          </m:rPr>
          <w:rPr>
            <w:rFonts w:ascii="Cambria Math" w:eastAsiaTheme="minorEastAsia" w:hAnsi="Cambria Math" w:cstheme="minorHAnsi"/>
          </w:rPr>
          <m:t>.</m:t>
        </m:r>
        <m:r>
          <m:rPr>
            <m:sty m:val="p"/>
          </m:rPr>
          <w:rPr>
            <w:rFonts w:ascii="Cambria Math" w:eastAsiaTheme="minorEastAsia" w:hAnsi="Cambria Math" w:cstheme="minorHAnsi"/>
          </w:rPr>
          <w:br/>
        </m:r>
      </m:oMath>
      <w:r w:rsidR="0014496A" w:rsidRPr="006A5EEB">
        <w:rPr>
          <w:rFonts w:eastAsiaTheme="minorEastAsia" w:cstheme="minorHAnsi"/>
        </w:rPr>
        <w:br/>
      </w:r>
      <w:r w:rsidR="0014496A" w:rsidRPr="00634C40">
        <w:rPr>
          <w:noProof/>
        </w:rPr>
        <w:lastRenderedPageBreak/>
        <w:drawing>
          <wp:inline distT="0" distB="0" distL="0" distR="0" wp14:anchorId="4961CFB0" wp14:editId="486979F7">
            <wp:extent cx="5731510" cy="3576320"/>
            <wp:effectExtent l="0" t="0" r="2540" b="5080"/>
            <wp:docPr id="921" name="Picture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4"/>
                    <a:stretch>
                      <a:fillRect/>
                    </a:stretch>
                  </pic:blipFill>
                  <pic:spPr>
                    <a:xfrm>
                      <a:off x="0" y="0"/>
                      <a:ext cx="5731510" cy="3576320"/>
                    </a:xfrm>
                    <a:prstGeom prst="rect">
                      <a:avLst/>
                    </a:prstGeom>
                  </pic:spPr>
                </pic:pic>
              </a:graphicData>
            </a:graphic>
          </wp:inline>
        </w:drawing>
      </w:r>
      <w:r w:rsidR="0014496A" w:rsidRPr="006A5EEB">
        <w:rPr>
          <w:rFonts w:eastAsiaTheme="minorEastAsia" w:cstheme="minorHAnsi"/>
        </w:rPr>
        <w:br/>
      </w:r>
      <w:r w:rsidR="0014496A" w:rsidRPr="006A5EEB">
        <w:rPr>
          <w:rFonts w:eastAsiaTheme="minorEastAsia" w:cstheme="minorHAnsi"/>
        </w:rPr>
        <w:br/>
      </w:r>
      <w:r w:rsidR="0014496A" w:rsidRPr="006A5EEB">
        <w:rPr>
          <w:rFonts w:asciiTheme="minorHAnsi" w:eastAsiaTheme="minorEastAsia" w:hAnsiTheme="minorHAnsi" w:cstheme="minorHAnsi"/>
        </w:rPr>
        <w:t xml:space="preserve">So </w:t>
      </w:r>
      <m:oMath>
        <m:r>
          <m:rPr>
            <m:sty m:val="p"/>
          </m:rPr>
          <w:rPr>
            <w:rFonts w:ascii="Cambria Math" w:eastAsiaTheme="minorEastAsia" w:hAnsi="Cambria Math" w:cstheme="minorHAnsi"/>
          </w:rPr>
          <m:t>2-</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den>
        </m:f>
        <m:r>
          <m:rPr>
            <m:sty m:val="p"/>
          </m:rPr>
          <w:rPr>
            <w:rFonts w:ascii="Cambria Math" w:eastAsiaTheme="minorEastAsia" w:hAnsi="Cambria Math" w:cstheme="minorHAnsi"/>
          </w:rPr>
          <m:t>≤2-</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rPr>
                </m:ctrlPr>
              </m:dPr>
              <m:e>
                <m:r>
                  <w:rPr>
                    <w:rFonts w:ascii="Cambria Math" w:eastAsiaTheme="minorEastAsia" w:hAnsi="Cambria Math" w:cstheme="minorHAnsi"/>
                  </w:rPr>
                  <m:t>x</m:t>
                </m:r>
                <m:r>
                  <m:rPr>
                    <m:sty m:val="p"/>
                  </m:rPr>
                  <w:rPr>
                    <w:rFonts w:ascii="Cambria Math" w:eastAsiaTheme="minorEastAsia" w:hAnsi="Cambria Math" w:cstheme="minorHAnsi"/>
                  </w:rPr>
                  <m:t>+135°</m:t>
                </m:r>
              </m:e>
            </m:d>
          </m:e>
        </m:func>
        <m:r>
          <m:rPr>
            <m:sty m:val="p"/>
          </m:rPr>
          <w:rPr>
            <w:rFonts w:ascii="Cambria Math" w:eastAsiaTheme="minorEastAsia" w:hAnsi="Cambria Math" w:cstheme="minorHAnsi"/>
          </w:rPr>
          <m:t>≤3⇔</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3</m:t>
            </m:r>
          </m:den>
        </m:f>
        <m:r>
          <m:rPr>
            <m:sty m:val="p"/>
          </m:rPr>
          <w:rPr>
            <w:rFonts w:ascii="Cambria Math" w:eastAsiaTheme="minorEastAsia" w:hAnsi="Cambria Math" w:cstheme="minorHAnsi"/>
          </w:rPr>
          <m:t>≤0≤</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rPr>
                    </m:ctrlPr>
                  </m:dPr>
                  <m:e>
                    <m:r>
                      <w:rPr>
                        <w:rFonts w:ascii="Cambria Math" w:eastAsiaTheme="minorEastAsia" w:hAnsi="Cambria Math" w:cstheme="minorHAnsi"/>
                      </w:rPr>
                      <m:t>x</m:t>
                    </m:r>
                    <m:r>
                      <m:rPr>
                        <m:sty m:val="p"/>
                      </m:rPr>
                      <w:rPr>
                        <w:rFonts w:ascii="Cambria Math" w:eastAsiaTheme="minorEastAsia" w:hAnsi="Cambria Math" w:cstheme="minorHAnsi"/>
                      </w:rPr>
                      <m:t>+135°</m:t>
                    </m:r>
                  </m:e>
                </m:d>
              </m:e>
            </m:func>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den>
            </m:f>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num>
          <m:den>
            <m:r>
              <m:rPr>
                <m:sty m:val="p"/>
              </m:rPr>
              <w:rPr>
                <w:rFonts w:ascii="Cambria Math" w:eastAsiaTheme="minorEastAsia" w:hAnsi="Cambria Math" w:cstheme="minorHAnsi"/>
              </w:rPr>
              <m:t>2</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r>
              <m:rPr>
                <m:sty m:val="p"/>
              </m:rPr>
              <w:rPr>
                <w:rFonts w:ascii="Cambria Math" w:eastAsiaTheme="minorEastAsia" w:hAnsi="Cambria Math" w:cstheme="minorHAnsi"/>
              </w:rPr>
              <m:t>-1</m:t>
            </m:r>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2</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r>
              <m:rPr>
                <m:sty m:val="p"/>
              </m:rPr>
              <w:rPr>
                <w:rFonts w:ascii="Cambria Math" w:eastAsiaTheme="minorEastAsia" w:hAnsi="Cambria Math" w:cstheme="minorHAnsi"/>
              </w:rPr>
              <m:t>+1</m:t>
            </m:r>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4+</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num>
          <m:den>
            <m:r>
              <m:rPr>
                <m:sty m:val="p"/>
              </m:rPr>
              <w:rPr>
                <w:rFonts w:ascii="Cambria Math" w:eastAsiaTheme="minorEastAsia" w:hAnsi="Cambria Math" w:cstheme="minorHAnsi"/>
              </w:rPr>
              <m:t>7</m:t>
            </m:r>
          </m:den>
        </m:f>
      </m:oMath>
      <w:r w:rsidR="0014496A" w:rsidRPr="006A5EEB">
        <w:rPr>
          <w:rFonts w:asciiTheme="minorHAnsi" w:eastAsiaTheme="minorEastAsia" w:hAnsiTheme="minorHAnsi" w:cstheme="minorHAnsi"/>
        </w:rPr>
        <w:t>.</w:t>
      </w:r>
      <w:r w:rsidR="0014496A" w:rsidRPr="006A5EEB">
        <w:rPr>
          <w:rFonts w:asciiTheme="minorHAnsi" w:eastAsiaTheme="minorEastAsia" w:hAnsiTheme="minorHAnsi" w:cstheme="minorHAnsi"/>
        </w:rPr>
        <w:br/>
        <w:t xml:space="preserve">It follows that </w:t>
      </w:r>
      <m:oMath>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9</m:t>
            </m:r>
          </m:den>
        </m:f>
        <m:r>
          <m:rPr>
            <m:sty m:val="p"/>
          </m:rPr>
          <w:rPr>
            <w:rFonts w:ascii="Cambria Math" w:eastAsiaTheme="minorEastAsia" w:hAnsi="Cambria Math" w:cstheme="minorHAnsi"/>
          </w:rPr>
          <m:t>≤</m:t>
        </m:r>
        <m:sSup>
          <m:sSupPr>
            <m:ctrlPr>
              <w:rPr>
                <w:rFonts w:ascii="Cambria Math" w:eastAsiaTheme="minorEastAsia" w:hAnsi="Cambria Math" w:cstheme="minorHAnsi"/>
              </w:rPr>
            </m:ctrlPr>
          </m:sSupPr>
          <m:e>
            <m:d>
              <m:dPr>
                <m:begChr m:val="["/>
                <m:endChr m:val="]"/>
                <m:ctrlPr>
                  <w:rPr>
                    <w:rFonts w:ascii="Cambria Math" w:eastAsiaTheme="minorEastAsia" w:hAnsi="Cambria Math" w:cstheme="minorHAnsi"/>
                  </w:rPr>
                </m:ctrlPr>
              </m:dPr>
              <m:e>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d>
                          <m:dPr>
                            <m:ctrlPr>
                              <w:rPr>
                                <w:rFonts w:ascii="Cambria Math" w:eastAsiaTheme="minorEastAsia" w:hAnsi="Cambria Math" w:cstheme="minorHAnsi"/>
                              </w:rPr>
                            </m:ctrlPr>
                          </m:dPr>
                          <m:e>
                            <m:r>
                              <w:rPr>
                                <w:rFonts w:ascii="Cambria Math" w:eastAsiaTheme="minorEastAsia" w:hAnsi="Cambria Math" w:cstheme="minorHAnsi"/>
                              </w:rPr>
                              <m:t>x</m:t>
                            </m:r>
                            <m:r>
                              <m:rPr>
                                <m:sty m:val="p"/>
                              </m:rPr>
                              <w:rPr>
                                <w:rFonts w:ascii="Cambria Math" w:eastAsiaTheme="minorEastAsia" w:hAnsi="Cambria Math" w:cstheme="minorHAnsi"/>
                              </w:rPr>
                              <m:t>+135°</m:t>
                            </m:r>
                          </m:e>
                        </m:d>
                      </m:e>
                    </m:func>
                  </m:den>
                </m:f>
              </m:e>
            </m:d>
          </m:e>
          <m:sup>
            <m:r>
              <m:rPr>
                <m:sty m:val="p"/>
              </m:rPr>
              <w:rPr>
                <w:rFonts w:ascii="Cambria Math" w:eastAsiaTheme="minorEastAsia" w:hAnsi="Cambria Math" w:cstheme="minorHAnsi"/>
              </w:rPr>
              <m:t>2</m:t>
            </m:r>
          </m:sup>
        </m:sSup>
        <m:r>
          <m:rPr>
            <m:sty m:val="p"/>
          </m:rPr>
          <w:rPr>
            <w:rFonts w:ascii="Cambria Math" w:eastAsiaTheme="minorEastAsia" w:hAnsi="Cambria Math" w:cstheme="minorHAnsi"/>
          </w:rPr>
          <m:t>≤</m:t>
        </m:r>
        <m:sSup>
          <m:sSupPr>
            <m:ctrlPr>
              <w:rPr>
                <w:rFonts w:ascii="Cambria Math" w:eastAsiaTheme="minorEastAsia" w:hAnsi="Cambria Math" w:cstheme="minorHAnsi"/>
              </w:rPr>
            </m:ctrlPr>
          </m:sSupPr>
          <m:e>
            <m:d>
              <m:dPr>
                <m:ctrlPr>
                  <w:rPr>
                    <w:rFonts w:ascii="Cambria Math" w:eastAsiaTheme="minorEastAsia" w:hAnsi="Cambria Math" w:cstheme="minorHAnsi"/>
                  </w:rPr>
                </m:ctrlPr>
              </m:dPr>
              <m:e>
                <m:f>
                  <m:fPr>
                    <m:ctrlPr>
                      <w:rPr>
                        <w:rFonts w:ascii="Cambria Math" w:eastAsiaTheme="minorEastAsia" w:hAnsi="Cambria Math" w:cstheme="minorHAnsi"/>
                      </w:rPr>
                    </m:ctrlPr>
                  </m:fPr>
                  <m:num>
                    <m:r>
                      <m:rPr>
                        <m:sty m:val="p"/>
                      </m:rPr>
                      <w:rPr>
                        <w:rFonts w:ascii="Cambria Math" w:eastAsiaTheme="minorEastAsia" w:hAnsi="Cambria Math" w:cstheme="minorHAnsi"/>
                      </w:rPr>
                      <m:t>4+</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num>
                  <m:den>
                    <m:r>
                      <m:rPr>
                        <m:sty m:val="p"/>
                      </m:rPr>
                      <w:rPr>
                        <w:rFonts w:ascii="Cambria Math" w:eastAsiaTheme="minorEastAsia" w:hAnsi="Cambria Math" w:cstheme="minorHAnsi"/>
                      </w:rPr>
                      <m:t>7</m:t>
                    </m:r>
                  </m:den>
                </m:f>
              </m:e>
            </m:d>
          </m:e>
          <m:sup>
            <m:r>
              <m:rPr>
                <m:sty m:val="p"/>
              </m:rPr>
              <w:rPr>
                <w:rFonts w:ascii="Cambria Math" w:eastAsiaTheme="minorEastAsia" w:hAnsi="Cambria Math" w:cstheme="minorHAnsi"/>
              </w:rPr>
              <m:t>2</m:t>
            </m:r>
          </m:sup>
        </m:sSup>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16+8</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r>
              <m:rPr>
                <m:sty m:val="p"/>
              </m:rPr>
              <w:rPr>
                <w:rFonts w:ascii="Cambria Math" w:eastAsiaTheme="minorEastAsia" w:hAnsi="Cambria Math" w:cstheme="minorHAnsi"/>
              </w:rPr>
              <m:t>+2</m:t>
            </m:r>
          </m:num>
          <m:den>
            <m:r>
              <m:rPr>
                <m:sty m:val="p"/>
              </m:rPr>
              <w:rPr>
                <w:rFonts w:ascii="Cambria Math" w:eastAsiaTheme="minorEastAsia" w:hAnsi="Cambria Math" w:cstheme="minorHAnsi"/>
              </w:rPr>
              <m:t>49</m:t>
            </m:r>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18+8</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num>
          <m:den>
            <m:r>
              <m:rPr>
                <m:sty m:val="p"/>
              </m:rPr>
              <w:rPr>
                <w:rFonts w:ascii="Cambria Math" w:eastAsiaTheme="minorEastAsia" w:hAnsi="Cambria Math" w:cstheme="minorHAnsi"/>
              </w:rPr>
              <m:t>49</m:t>
            </m:r>
          </m:den>
        </m:f>
      </m:oMath>
      <w:r w:rsidR="0014496A" w:rsidRPr="006A5EEB">
        <w:rPr>
          <w:rFonts w:asciiTheme="minorHAnsi" w:eastAsiaTheme="minorEastAsia" w:hAnsiTheme="minorHAnsi" w:cstheme="minorHAnsi"/>
        </w:rPr>
        <w:t xml:space="preserve">. </w:t>
      </w:r>
    </w:p>
    <w:p w14:paraId="373DC57A" w14:textId="14D2520E" w:rsidR="0014496A" w:rsidRPr="006A5EEB" w:rsidRDefault="0014496A" w:rsidP="006A5EEB">
      <w:pPr>
        <w:autoSpaceDE w:val="0"/>
        <w:autoSpaceDN w:val="0"/>
        <w:adjustRightInd w:val="0"/>
        <w:spacing w:after="0" w:line="240" w:lineRule="auto"/>
        <w:ind w:firstLine="720"/>
        <w:rPr>
          <w:rFonts w:eastAsiaTheme="minorEastAsia" w:cstheme="minorHAnsi"/>
        </w:rPr>
      </w:pPr>
      <w:r w:rsidRPr="006A5EEB">
        <w:rPr>
          <w:rFonts w:eastAsiaTheme="minorEastAsia" w:cstheme="minorHAnsi"/>
        </w:rPr>
        <w:t>The answer is d).</w:t>
      </w:r>
    </w:p>
    <w:p w14:paraId="3240A5A3" w14:textId="751F1A61" w:rsidR="006A5EEB" w:rsidRDefault="0014496A" w:rsidP="0014496A">
      <w:pPr>
        <w:autoSpaceDE w:val="0"/>
        <w:autoSpaceDN w:val="0"/>
        <w:adjustRightInd w:val="0"/>
        <w:spacing w:after="0" w:line="240" w:lineRule="auto"/>
        <w:rPr>
          <w:rFonts w:eastAsiaTheme="minorEastAsia" w:cstheme="minorHAnsi"/>
        </w:rPr>
      </w:pPr>
      <w:r w:rsidRPr="0014496A">
        <w:rPr>
          <w:rFonts w:eastAsiaTheme="minorEastAsia" w:cstheme="minorHAnsi"/>
        </w:rPr>
        <w:br/>
      </w:r>
    </w:p>
    <w:p w14:paraId="4543F5F9" w14:textId="77777777" w:rsidR="006A5EEB" w:rsidRPr="006A5EEB" w:rsidRDefault="006A5EEB" w:rsidP="00AC535A">
      <w:pPr>
        <w:pStyle w:val="ListParagraph"/>
        <w:numPr>
          <w:ilvl w:val="0"/>
          <w:numId w:val="47"/>
        </w:numPr>
        <w:autoSpaceDE w:val="0"/>
        <w:autoSpaceDN w:val="0"/>
        <w:adjustRightInd w:val="0"/>
        <w:spacing w:line="240" w:lineRule="auto"/>
        <w:rPr>
          <w:rFonts w:eastAsiaTheme="minorEastAsia" w:cstheme="minorHAnsi"/>
        </w:rPr>
      </w:pPr>
    </w:p>
    <w:p w14:paraId="34365514" w14:textId="77777777" w:rsidR="006A5EEB" w:rsidRDefault="0014496A" w:rsidP="006A5EEB">
      <w:pPr>
        <w:autoSpaceDE w:val="0"/>
        <w:autoSpaceDN w:val="0"/>
        <w:adjustRightInd w:val="0"/>
        <w:spacing w:after="0" w:line="240" w:lineRule="auto"/>
        <w:ind w:left="709"/>
        <w:rPr>
          <w:rFonts w:eastAsiaTheme="minorEastAsia" w:cstheme="minorHAnsi"/>
        </w:rPr>
      </w:pPr>
      <w:r w:rsidRPr="0014496A">
        <w:rPr>
          <w:rFonts w:eastAsiaTheme="minorEastAsia" w:cstheme="minorHAnsi"/>
        </w:rPr>
        <w:t xml:space="preserve">Here is another example that it is probably quicker to answer by simply eliminating the wrong answers. The most obvious triangle that satisfies </w:t>
      </w:r>
      <m:oMath>
        <m:r>
          <m:rPr>
            <m:sty m:val="p"/>
          </m:rPr>
          <w:rPr>
            <w:rFonts w:ascii="Cambria Math" w:eastAsiaTheme="minorEastAsia" w:hAnsi="Cambria Math" w:cstheme="minorHAnsi"/>
          </w:rPr>
          <m:t>0&lt;</m:t>
        </m:r>
        <m:r>
          <w:rPr>
            <w:rFonts w:ascii="Cambria Math" w:eastAsiaTheme="minorEastAsia" w:hAnsi="Cambria Math" w:cstheme="minorHAnsi"/>
          </w:rPr>
          <m:t>α</m:t>
        </m:r>
        <m:r>
          <m:rPr>
            <m:sty m:val="p"/>
          </m:rPr>
          <w:rPr>
            <w:rFonts w:ascii="Cambria Math" w:eastAsiaTheme="minorEastAsia" w:hAnsi="Cambria Math" w:cstheme="minorHAnsi"/>
          </w:rPr>
          <m:t>≤</m:t>
        </m:r>
        <m:r>
          <w:rPr>
            <w:rFonts w:ascii="Cambria Math" w:eastAsiaTheme="minorEastAsia" w:hAnsi="Cambria Math" w:cstheme="minorHAnsi"/>
          </w:rPr>
          <m:t>β</m:t>
        </m:r>
        <m:r>
          <m:rPr>
            <m:sty m:val="p"/>
          </m:rPr>
          <w:rPr>
            <w:rFonts w:ascii="Cambria Math" w:eastAsiaTheme="minorEastAsia" w:hAnsi="Cambria Math" w:cstheme="minorHAnsi"/>
          </w:rPr>
          <m:t>≤</m:t>
        </m:r>
        <m:r>
          <w:rPr>
            <w:rFonts w:ascii="Cambria Math" w:eastAsiaTheme="minorEastAsia" w:hAnsi="Cambria Math" w:cstheme="minorHAnsi"/>
          </w:rPr>
          <m:t>γ</m:t>
        </m:r>
        <m:r>
          <m:rPr>
            <m:sty m:val="p"/>
          </m:rPr>
          <w:rPr>
            <w:rFonts w:ascii="Cambria Math" w:eastAsiaTheme="minorEastAsia" w:hAnsi="Cambria Math" w:cstheme="minorHAnsi"/>
          </w:rPr>
          <m:t>&lt;90°</m:t>
        </m:r>
      </m:oMath>
      <w:r w:rsidRPr="00634C40">
        <w:rPr>
          <w:rFonts w:eastAsiaTheme="minorEastAsia" w:cstheme="minorHAnsi"/>
        </w:rPr>
        <w:t xml:space="preserve"> is an equilateral triangle, with </w:t>
      </w:r>
      <m:oMath>
        <m:r>
          <w:rPr>
            <w:rFonts w:ascii="Cambria Math" w:eastAsiaTheme="minorEastAsia" w:hAnsi="Cambria Math" w:cstheme="minorHAnsi"/>
          </w:rPr>
          <m:t>α</m:t>
        </m:r>
        <m:r>
          <m:rPr>
            <m:sty m:val="p"/>
          </m:rPr>
          <w:rPr>
            <w:rFonts w:ascii="Cambria Math" w:eastAsiaTheme="minorEastAsia" w:hAnsi="Cambria Math" w:cstheme="minorHAnsi"/>
          </w:rPr>
          <m:t>=</m:t>
        </m:r>
        <m:r>
          <w:rPr>
            <w:rFonts w:ascii="Cambria Math" w:eastAsiaTheme="minorEastAsia" w:hAnsi="Cambria Math" w:cstheme="minorHAnsi"/>
          </w:rPr>
          <m:t>β</m:t>
        </m:r>
        <m:r>
          <m:rPr>
            <m:sty m:val="p"/>
          </m:rPr>
          <w:rPr>
            <w:rFonts w:ascii="Cambria Math" w:eastAsiaTheme="minorEastAsia" w:hAnsi="Cambria Math" w:cstheme="minorHAnsi"/>
          </w:rPr>
          <m:t>=</m:t>
        </m:r>
        <m:r>
          <w:rPr>
            <w:rFonts w:ascii="Cambria Math" w:eastAsiaTheme="minorEastAsia" w:hAnsi="Cambria Math" w:cstheme="minorHAnsi"/>
          </w:rPr>
          <m:t>γ</m:t>
        </m:r>
        <m:r>
          <m:rPr>
            <m:sty m:val="p"/>
          </m:rPr>
          <w:rPr>
            <w:rFonts w:ascii="Cambria Math" w:eastAsiaTheme="minorEastAsia" w:hAnsi="Cambria Math" w:cstheme="minorHAnsi"/>
          </w:rPr>
          <m:t>=60°</m:t>
        </m:r>
      </m:oMath>
      <w:r w:rsidRPr="00634C40">
        <w:rPr>
          <w:rFonts w:eastAsiaTheme="minorEastAsia" w:cstheme="minorHAnsi"/>
        </w:rPr>
        <w:t xml:space="preserve">. This is handy because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m:rPr>
                <m:sty m:val="p"/>
              </m:rPr>
              <w:rPr>
                <w:rFonts w:ascii="Cambria Math" w:eastAsiaTheme="minorEastAsia" w:hAnsi="Cambria Math" w:cstheme="minorHAnsi"/>
              </w:rPr>
              <m:t>60°=</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num>
              <m:den>
                <m:r>
                  <m:rPr>
                    <m:sty m:val="p"/>
                  </m:rPr>
                  <w:rPr>
                    <w:rFonts w:ascii="Cambria Math" w:eastAsiaTheme="minorEastAsia" w:hAnsi="Cambria Math" w:cstheme="minorHAnsi"/>
                  </w:rPr>
                  <m:t>2</m:t>
                </m:r>
              </m:den>
            </m:f>
          </m:e>
        </m:func>
      </m:oMath>
      <w:r w:rsidRPr="00634C40">
        <w:rPr>
          <w:rFonts w:eastAsiaTheme="minorEastAsia" w:cstheme="minorHAnsi"/>
        </w:rPr>
        <w:t xml:space="preserve"> and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m:rPr>
                <m:sty m:val="p"/>
              </m:rPr>
              <w:rPr>
                <w:rFonts w:ascii="Cambria Math" w:eastAsiaTheme="minorEastAsia" w:hAnsi="Cambria Math" w:cstheme="minorHAnsi"/>
              </w:rPr>
              <m:t>60°</m:t>
            </m:r>
          </m:e>
        </m:func>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oMath>
      <w:r w:rsidRPr="00634C40">
        <w:rPr>
          <w:rFonts w:eastAsiaTheme="minorEastAsia" w:cstheme="minorHAnsi"/>
        </w:rPr>
        <w:t xml:space="preserve"> are both common knowledge.</w:t>
      </w:r>
      <w:r w:rsidRPr="00634C40">
        <w:rPr>
          <w:rFonts w:eastAsiaTheme="minorEastAsia" w:cstheme="minorHAnsi"/>
        </w:rPr>
        <w:br/>
      </w:r>
      <w:r w:rsidRPr="00634C40">
        <w:rPr>
          <w:rFonts w:eastAsiaTheme="minorEastAsia" w:cstheme="minorHAnsi"/>
        </w:rPr>
        <w:br/>
        <w:t xml:space="preserve">If </w:t>
      </w:r>
      <m:oMath>
        <m:r>
          <w:rPr>
            <w:rFonts w:ascii="Cambria Math" w:eastAsiaTheme="minorEastAsia" w:hAnsi="Cambria Math" w:cstheme="minorHAnsi"/>
          </w:rPr>
          <m:t>α</m:t>
        </m:r>
        <m:r>
          <m:rPr>
            <m:sty m:val="p"/>
          </m:rPr>
          <w:rPr>
            <w:rFonts w:ascii="Cambria Math" w:eastAsiaTheme="minorEastAsia" w:hAnsi="Cambria Math" w:cstheme="minorHAnsi"/>
          </w:rPr>
          <m:t>=</m:t>
        </m:r>
        <m:r>
          <w:rPr>
            <w:rFonts w:ascii="Cambria Math" w:eastAsiaTheme="minorEastAsia" w:hAnsi="Cambria Math" w:cstheme="minorHAnsi"/>
          </w:rPr>
          <m:t>β</m:t>
        </m:r>
        <m:r>
          <m:rPr>
            <m:sty m:val="p"/>
          </m:rPr>
          <w:rPr>
            <w:rFonts w:ascii="Cambria Math" w:eastAsiaTheme="minorEastAsia" w:hAnsi="Cambria Math" w:cstheme="minorHAnsi"/>
          </w:rPr>
          <m:t>=</m:t>
        </m:r>
        <m:r>
          <w:rPr>
            <w:rFonts w:ascii="Cambria Math" w:eastAsiaTheme="minorEastAsia" w:hAnsi="Cambria Math" w:cstheme="minorHAnsi"/>
          </w:rPr>
          <m:t>γ</m:t>
        </m:r>
        <m:r>
          <m:rPr>
            <m:sty m:val="p"/>
          </m:rPr>
          <w:rPr>
            <w:rFonts w:ascii="Cambria Math" w:eastAsiaTheme="minorEastAsia" w:hAnsi="Cambria Math" w:cstheme="minorHAnsi"/>
          </w:rPr>
          <m:t>=60°</m:t>
        </m:r>
      </m:oMath>
      <w:r w:rsidRPr="00634C40">
        <w:rPr>
          <w:rFonts w:eastAsiaTheme="minorEastAsia" w:cstheme="minorHAnsi"/>
        </w:rPr>
        <w:t>:</w:t>
      </w:r>
    </w:p>
    <w:p w14:paraId="05B4329C" w14:textId="585AEE3D" w:rsidR="0014496A" w:rsidRDefault="0014496A" w:rsidP="0014496A">
      <w:pPr>
        <w:autoSpaceDE w:val="0"/>
        <w:autoSpaceDN w:val="0"/>
        <w:adjustRightInd w:val="0"/>
        <w:spacing w:after="0" w:line="240" w:lineRule="auto"/>
        <w:rPr>
          <w:rFonts w:eastAsiaTheme="minorEastAsia" w:cstheme="minorHAnsi"/>
        </w:rPr>
      </w:pPr>
      <w:r w:rsidRPr="00634C40">
        <w:rPr>
          <w:rFonts w:eastAsiaTheme="minorEastAsia" w:cstheme="minorHAnsi"/>
        </w:rPr>
        <w:br/>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α</m:t>
            </m:r>
          </m:e>
        </m:func>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β</m:t>
            </m:r>
          </m:e>
        </m:func>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γ</m:t>
            </m:r>
          </m:e>
        </m:func>
        <m:r>
          <m:rPr>
            <m:sty m:val="p"/>
          </m:rPr>
          <w:rPr>
            <w:rFonts w:ascii="Cambria Math" w:eastAsiaTheme="minorEastAsia" w:hAnsi="Cambria Math" w:cstheme="minorHAnsi"/>
          </w:rPr>
          <m:t>=</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num>
          <m:den>
            <m:r>
              <m:rPr>
                <m:sty m:val="p"/>
              </m:rPr>
              <w:rPr>
                <w:rFonts w:ascii="Cambria Math" w:eastAsiaTheme="minorEastAsia" w:hAnsi="Cambria Math" w:cstheme="minorHAnsi"/>
              </w:rPr>
              <m:t>2</m:t>
            </m:r>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num>
          <m:den>
            <m:r>
              <m:rPr>
                <m:sty m:val="p"/>
              </m:rPr>
              <w:rPr>
                <w:rFonts w:ascii="Cambria Math" w:eastAsiaTheme="minorEastAsia" w:hAnsi="Cambria Math" w:cstheme="minorHAnsi"/>
              </w:rPr>
              <m:t>2</m:t>
            </m:r>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num>
          <m:den>
            <m:r>
              <m:rPr>
                <m:sty m:val="p"/>
              </m:rPr>
              <w:rPr>
                <w:rFonts w:ascii="Cambria Math" w:eastAsiaTheme="minorEastAsia" w:hAnsi="Cambria Math" w:cstheme="minorHAnsi"/>
              </w:rPr>
              <m:t>2</m:t>
            </m:r>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3</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num>
          <m:den>
            <m:r>
              <m:rPr>
                <m:sty m:val="p"/>
              </m:rPr>
              <w:rPr>
                <w:rFonts w:ascii="Cambria Math" w:eastAsiaTheme="minorEastAsia" w:hAnsi="Cambria Math" w:cstheme="minorHAnsi"/>
              </w:rPr>
              <m:t>8</m:t>
            </m:r>
          </m:den>
        </m:f>
      </m:oMath>
      <w:r w:rsidRPr="00634C40">
        <w:rPr>
          <w:rFonts w:eastAsiaTheme="minorEastAsia" w:cstheme="minorHAnsi"/>
        </w:rPr>
        <w:t xml:space="preserve">. Since </w:t>
      </w:r>
      <m:oMath>
        <m:sSup>
          <m:sSupPr>
            <m:ctrlPr>
              <w:rPr>
                <w:rFonts w:ascii="Cambria Math" w:eastAsiaTheme="minorEastAsia" w:hAnsi="Cambria Math" w:cstheme="minorHAnsi"/>
              </w:rPr>
            </m:ctrlPr>
          </m:sSupPr>
          <m:e>
            <m:d>
              <m:dPr>
                <m:ctrlPr>
                  <w:rPr>
                    <w:rFonts w:ascii="Cambria Math" w:eastAsiaTheme="minorEastAsia" w:hAnsi="Cambria Math" w:cstheme="minorHAnsi"/>
                  </w:rPr>
                </m:ctrlPr>
              </m:dPr>
              <m:e>
                <m:f>
                  <m:fPr>
                    <m:ctrlPr>
                      <w:rPr>
                        <w:rFonts w:ascii="Cambria Math" w:eastAsiaTheme="minorEastAsia" w:hAnsi="Cambria Math" w:cstheme="minorHAnsi"/>
                      </w:rPr>
                    </m:ctrlPr>
                  </m:fPr>
                  <m:num>
                    <m:r>
                      <m:rPr>
                        <m:sty m:val="p"/>
                      </m:rPr>
                      <w:rPr>
                        <w:rFonts w:ascii="Cambria Math" w:eastAsiaTheme="minorEastAsia" w:hAnsi="Cambria Math" w:cstheme="minorHAnsi"/>
                      </w:rPr>
                      <m:t>3</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num>
                  <m:den>
                    <m:r>
                      <m:rPr>
                        <m:sty m:val="p"/>
                      </m:rPr>
                      <w:rPr>
                        <w:rFonts w:ascii="Cambria Math" w:eastAsiaTheme="minorEastAsia" w:hAnsi="Cambria Math" w:cstheme="minorHAnsi"/>
                      </w:rPr>
                      <m:t>8</m:t>
                    </m:r>
                  </m:den>
                </m:f>
              </m:e>
            </m:d>
          </m:e>
          <m:sup>
            <m:r>
              <m:rPr>
                <m:sty m:val="p"/>
              </m:rPr>
              <w:rPr>
                <w:rFonts w:ascii="Cambria Math" w:eastAsiaTheme="minorEastAsia" w:hAnsi="Cambria Math" w:cstheme="minorHAnsi"/>
              </w:rPr>
              <m:t>2</m:t>
            </m:r>
          </m:sup>
        </m:sSup>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27</m:t>
            </m:r>
          </m:num>
          <m:den>
            <m:r>
              <m:rPr>
                <m:sty m:val="p"/>
              </m:rPr>
              <w:rPr>
                <w:rFonts w:ascii="Cambria Math" w:eastAsiaTheme="minorEastAsia" w:hAnsi="Cambria Math" w:cstheme="minorHAnsi"/>
              </w:rPr>
              <m:t>64</m:t>
            </m:r>
          </m:den>
        </m:f>
        <m:r>
          <m:rPr>
            <m:sty m:val="p"/>
          </m:rPr>
          <w:rPr>
            <w:rFonts w:ascii="Cambria Math" w:eastAsiaTheme="minorEastAsia" w:hAnsi="Cambria Math" w:cstheme="minorHAnsi"/>
          </w:rPr>
          <m:t>&gt;</m:t>
        </m:r>
        <m:f>
          <m:fPr>
            <m:ctrlPr>
              <w:rPr>
                <w:rFonts w:ascii="Cambria Math" w:eastAsiaTheme="minorEastAsia" w:hAnsi="Cambria Math" w:cstheme="minorHAnsi"/>
              </w:rPr>
            </m:ctrlPr>
          </m:fPr>
          <m:num>
            <m:r>
              <m:rPr>
                <m:sty m:val="p"/>
              </m:rPr>
              <w:rPr>
                <w:rFonts w:ascii="Cambria Math" w:eastAsiaTheme="minorEastAsia" w:hAnsi="Cambria Math" w:cstheme="minorHAnsi"/>
              </w:rPr>
              <m:t>16</m:t>
            </m:r>
          </m:num>
          <m:den>
            <m:r>
              <m:rPr>
                <m:sty m:val="p"/>
              </m:rPr>
              <w:rPr>
                <w:rFonts w:ascii="Cambria Math" w:eastAsiaTheme="minorEastAsia" w:hAnsi="Cambria Math" w:cstheme="minorHAnsi"/>
              </w:rPr>
              <m:t>64</m:t>
            </m:r>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4</m:t>
            </m:r>
          </m:den>
        </m:f>
        <m:r>
          <m:rPr>
            <m:sty m:val="p"/>
          </m:rPr>
          <w:rPr>
            <w:rFonts w:ascii="Cambria Math" w:eastAsiaTheme="minorEastAsia" w:hAnsi="Cambria Math" w:cstheme="minorHAnsi"/>
          </w:rPr>
          <m:t>&gt;0⇔</m:t>
        </m:r>
        <m:rad>
          <m:radPr>
            <m:degHide m:val="1"/>
            <m:ctrlPr>
              <w:rPr>
                <w:rFonts w:ascii="Cambria Math" w:eastAsiaTheme="minorEastAsia" w:hAnsi="Cambria Math" w:cstheme="minorHAnsi"/>
              </w:rPr>
            </m:ctrlPr>
          </m:radPr>
          <m:deg/>
          <m:e>
            <m:f>
              <m:fPr>
                <m:ctrlPr>
                  <w:rPr>
                    <w:rFonts w:ascii="Cambria Math" w:eastAsiaTheme="minorEastAsia" w:hAnsi="Cambria Math" w:cstheme="minorHAnsi"/>
                  </w:rPr>
                </m:ctrlPr>
              </m:fPr>
              <m:num>
                <m:r>
                  <m:rPr>
                    <m:sty m:val="p"/>
                  </m:rPr>
                  <w:rPr>
                    <w:rFonts w:ascii="Cambria Math" w:eastAsiaTheme="minorEastAsia" w:hAnsi="Cambria Math" w:cstheme="minorHAnsi"/>
                  </w:rPr>
                  <m:t>27</m:t>
                </m:r>
              </m:num>
              <m:den>
                <m:r>
                  <m:rPr>
                    <m:sty m:val="p"/>
                  </m:rPr>
                  <w:rPr>
                    <w:rFonts w:ascii="Cambria Math" w:eastAsiaTheme="minorEastAsia" w:hAnsi="Cambria Math" w:cstheme="minorHAnsi"/>
                  </w:rPr>
                  <m:t>64</m:t>
                </m:r>
              </m:den>
            </m:f>
          </m:e>
        </m:rad>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3</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num>
          <m:den>
            <m:r>
              <m:rPr>
                <m:sty m:val="p"/>
              </m:rPr>
              <w:rPr>
                <w:rFonts w:ascii="Cambria Math" w:eastAsiaTheme="minorEastAsia" w:hAnsi="Cambria Math" w:cstheme="minorHAnsi"/>
              </w:rPr>
              <m:t>8</m:t>
            </m:r>
          </m:den>
        </m:f>
        <m:r>
          <m:rPr>
            <m:sty m:val="p"/>
          </m:rPr>
          <w:rPr>
            <w:rFonts w:ascii="Cambria Math" w:eastAsiaTheme="minorEastAsia" w:hAnsi="Cambria Math" w:cstheme="minorHAnsi"/>
          </w:rPr>
          <m:t>&gt;</m:t>
        </m:r>
        <m:rad>
          <m:radPr>
            <m:degHide m:val="1"/>
            <m:ctrlPr>
              <w:rPr>
                <w:rFonts w:ascii="Cambria Math" w:eastAsiaTheme="minorEastAsia" w:hAnsi="Cambria Math" w:cstheme="minorHAnsi"/>
              </w:rPr>
            </m:ctrlPr>
          </m:radPr>
          <m:deg/>
          <m:e>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4</m:t>
                </m:r>
              </m:den>
            </m:f>
          </m:e>
        </m:rad>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oMath>
      <w:r w:rsidRPr="00634C40">
        <w:rPr>
          <w:rFonts w:eastAsiaTheme="minorEastAsia" w:cstheme="minorHAnsi"/>
        </w:rPr>
        <w:t xml:space="preserve">. So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α</m:t>
            </m:r>
          </m:e>
        </m:func>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β</m:t>
            </m:r>
          </m:e>
        </m:func>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γ</m:t>
            </m:r>
          </m:e>
        </m:func>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3</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num>
          <m:den>
            <m:r>
              <m:rPr>
                <m:sty m:val="p"/>
              </m:rPr>
              <w:rPr>
                <w:rFonts w:ascii="Cambria Math" w:eastAsiaTheme="minorEastAsia" w:hAnsi="Cambria Math" w:cstheme="minorHAnsi"/>
              </w:rPr>
              <m:t>8</m:t>
            </m:r>
          </m:den>
        </m:f>
        <m:r>
          <m:rPr>
            <m:sty m:val="p"/>
          </m:rPr>
          <w:rPr>
            <w:rFonts w:ascii="Cambria Math" w:eastAsiaTheme="minorEastAsia" w:hAnsi="Cambria Math" w:cstheme="minorHAnsi"/>
          </w:rPr>
          <m:t>&gt;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oMath>
      <w:r w:rsidRPr="00634C40">
        <w:rPr>
          <w:rFonts w:eastAsiaTheme="minorEastAsia" w:cstheme="minorHAnsi"/>
        </w:rPr>
        <w:t>, and a) is not possible;</w:t>
      </w:r>
      <w:r w:rsidRPr="00634C40">
        <w:rPr>
          <w:rFonts w:eastAsiaTheme="minorEastAsia" w:cstheme="minorHAnsi"/>
        </w:rPr>
        <w:br/>
      </w:r>
      <w:r w:rsidRPr="0014496A">
        <w:rPr>
          <w:rFonts w:eastAsiaTheme="minorEastAsia" w:cstheme="minorHAnsi"/>
        </w:rPr>
        <w:br/>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α</m:t>
            </m:r>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β</m:t>
            </m:r>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γ</m:t>
            </m:r>
          </m:e>
        </m:func>
        <m:r>
          <m:rPr>
            <m:sty m:val="p"/>
          </m:rPr>
          <w:rPr>
            <w:rFonts w:ascii="Cambria Math" w:eastAsiaTheme="minorEastAsia" w:hAnsi="Cambria Math" w:cstheme="minorHAnsi"/>
          </w:rPr>
          <m:t>=</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num>
          <m:den>
            <m:r>
              <m:rPr>
                <m:sty m:val="p"/>
              </m:rPr>
              <w:rPr>
                <w:rFonts w:ascii="Cambria Math" w:eastAsiaTheme="minorEastAsia" w:hAnsi="Cambria Math" w:cstheme="minorHAnsi"/>
              </w:rPr>
              <m:t>2</m:t>
            </m:r>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num>
          <m:den>
            <m:r>
              <m:rPr>
                <m:sty m:val="p"/>
              </m:rPr>
              <w:rPr>
                <w:rFonts w:ascii="Cambria Math" w:eastAsiaTheme="minorEastAsia" w:hAnsi="Cambria Math" w:cstheme="minorHAnsi"/>
              </w:rPr>
              <m:t>2</m:t>
            </m:r>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num>
          <m:den>
            <m:r>
              <m:rPr>
                <m:sty m:val="p"/>
              </m:rPr>
              <w:rPr>
                <w:rFonts w:ascii="Cambria Math" w:eastAsiaTheme="minorEastAsia" w:hAnsi="Cambria Math" w:cstheme="minorHAnsi"/>
              </w:rPr>
              <m:t>2</m:t>
            </m:r>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3</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num>
          <m:den>
            <m:r>
              <m:rPr>
                <m:sty m:val="p"/>
              </m:rPr>
              <w:rPr>
                <w:rFonts w:ascii="Cambria Math" w:eastAsiaTheme="minorEastAsia" w:hAnsi="Cambria Math" w:cstheme="minorHAnsi"/>
              </w:rPr>
              <m:t>2</m:t>
            </m:r>
          </m:den>
        </m:f>
      </m:oMath>
      <w:r w:rsidRPr="00634C40">
        <w:rPr>
          <w:rFonts w:eastAsiaTheme="minorEastAsia" w:cstheme="minorHAnsi"/>
        </w:rPr>
        <w:t xml:space="preserve">. Since </w:t>
      </w:r>
      <m:oMath>
        <m:sSup>
          <m:sSupPr>
            <m:ctrlPr>
              <w:rPr>
                <w:rFonts w:ascii="Cambria Math" w:eastAsiaTheme="minorEastAsia" w:hAnsi="Cambria Math" w:cstheme="minorHAnsi"/>
              </w:rPr>
            </m:ctrlPr>
          </m:sSupPr>
          <m:e>
            <m:d>
              <m:dPr>
                <m:ctrlPr>
                  <w:rPr>
                    <w:rFonts w:ascii="Cambria Math" w:eastAsiaTheme="minorEastAsia" w:hAnsi="Cambria Math" w:cstheme="minorHAnsi"/>
                  </w:rPr>
                </m:ctrlPr>
              </m:dPr>
              <m:e>
                <m:f>
                  <m:fPr>
                    <m:ctrlPr>
                      <w:rPr>
                        <w:rFonts w:ascii="Cambria Math" w:eastAsiaTheme="minorEastAsia" w:hAnsi="Cambria Math" w:cstheme="minorHAnsi"/>
                      </w:rPr>
                    </m:ctrlPr>
                  </m:fPr>
                  <m:num>
                    <m:r>
                      <m:rPr>
                        <m:sty m:val="p"/>
                      </m:rPr>
                      <w:rPr>
                        <w:rFonts w:ascii="Cambria Math" w:eastAsiaTheme="minorEastAsia" w:hAnsi="Cambria Math" w:cstheme="minorHAnsi"/>
                      </w:rPr>
                      <m:t>3</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num>
                  <m:den>
                    <m:r>
                      <m:rPr>
                        <m:sty m:val="p"/>
                      </m:rPr>
                      <w:rPr>
                        <w:rFonts w:ascii="Cambria Math" w:eastAsiaTheme="minorEastAsia" w:hAnsi="Cambria Math" w:cstheme="minorHAnsi"/>
                      </w:rPr>
                      <m:t>2</m:t>
                    </m:r>
                  </m:den>
                </m:f>
              </m:e>
            </m:d>
          </m:e>
          <m:sup>
            <m:r>
              <m:rPr>
                <m:sty m:val="p"/>
              </m:rPr>
              <w:rPr>
                <w:rFonts w:ascii="Cambria Math" w:eastAsiaTheme="minorEastAsia" w:hAnsi="Cambria Math" w:cstheme="minorHAnsi"/>
              </w:rPr>
              <m:t>2</m:t>
            </m:r>
          </m:sup>
        </m:sSup>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27</m:t>
            </m:r>
          </m:num>
          <m:den>
            <m:r>
              <m:rPr>
                <m:sty m:val="p"/>
              </m:rPr>
              <w:rPr>
                <w:rFonts w:ascii="Cambria Math" w:eastAsiaTheme="minorEastAsia" w:hAnsi="Cambria Math" w:cstheme="minorHAnsi"/>
              </w:rPr>
              <m:t>4</m:t>
            </m:r>
          </m:den>
        </m:f>
        <m:r>
          <m:rPr>
            <m:sty m:val="p"/>
          </m:rPr>
          <w:rPr>
            <w:rFonts w:ascii="Cambria Math" w:eastAsiaTheme="minorEastAsia" w:hAnsi="Cambria Math" w:cstheme="minorHAnsi"/>
          </w:rPr>
          <m:t>&gt;4&gt;0⇔</m:t>
        </m:r>
        <m:rad>
          <m:radPr>
            <m:degHide m:val="1"/>
            <m:ctrlPr>
              <w:rPr>
                <w:rFonts w:ascii="Cambria Math" w:eastAsiaTheme="minorEastAsia" w:hAnsi="Cambria Math" w:cstheme="minorHAnsi"/>
              </w:rPr>
            </m:ctrlPr>
          </m:radPr>
          <m:deg/>
          <m:e>
            <m:f>
              <m:fPr>
                <m:ctrlPr>
                  <w:rPr>
                    <w:rFonts w:ascii="Cambria Math" w:eastAsiaTheme="minorEastAsia" w:hAnsi="Cambria Math" w:cstheme="minorHAnsi"/>
                  </w:rPr>
                </m:ctrlPr>
              </m:fPr>
              <m:num>
                <m:r>
                  <m:rPr>
                    <m:sty m:val="p"/>
                  </m:rPr>
                  <w:rPr>
                    <w:rFonts w:ascii="Cambria Math" w:eastAsiaTheme="minorEastAsia" w:hAnsi="Cambria Math" w:cstheme="minorHAnsi"/>
                  </w:rPr>
                  <m:t>27</m:t>
                </m:r>
              </m:num>
              <m:den>
                <m:r>
                  <m:rPr>
                    <m:sty m:val="p"/>
                  </m:rPr>
                  <w:rPr>
                    <w:rFonts w:ascii="Cambria Math" w:eastAsiaTheme="minorEastAsia" w:hAnsi="Cambria Math" w:cstheme="minorHAnsi"/>
                  </w:rPr>
                  <m:t>4</m:t>
                </m:r>
              </m:den>
            </m:f>
          </m:e>
        </m:rad>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3</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num>
          <m:den>
            <m:r>
              <m:rPr>
                <m:sty m:val="p"/>
              </m:rPr>
              <w:rPr>
                <w:rFonts w:ascii="Cambria Math" w:eastAsiaTheme="minorEastAsia" w:hAnsi="Cambria Math" w:cstheme="minorHAnsi"/>
              </w:rPr>
              <m:t>2</m:t>
            </m:r>
          </m:den>
        </m:f>
        <m:r>
          <m:rPr>
            <m:sty m:val="p"/>
          </m:rPr>
          <w:rPr>
            <w:rFonts w:ascii="Cambria Math" w:eastAsiaTheme="minorEastAsia" w:hAnsi="Cambria Math" w:cstheme="minorHAnsi"/>
          </w:rPr>
          <m:t>&gt;</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4</m:t>
            </m:r>
          </m:e>
        </m:rad>
        <m:r>
          <m:rPr>
            <m:sty m:val="p"/>
          </m:rPr>
          <w:rPr>
            <w:rFonts w:ascii="Cambria Math" w:eastAsiaTheme="minorEastAsia" w:hAnsi="Cambria Math" w:cstheme="minorHAnsi"/>
          </w:rPr>
          <m:t>=2</m:t>
        </m:r>
      </m:oMath>
      <w:r w:rsidRPr="00634C40">
        <w:rPr>
          <w:rFonts w:eastAsiaTheme="minorEastAsia" w:cstheme="minorHAnsi"/>
        </w:rPr>
        <w:t xml:space="preserve">. So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α</m:t>
            </m:r>
          </m:e>
        </m:func>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β</m:t>
            </m:r>
          </m:e>
        </m:func>
        <m:func>
          <m:funcPr>
            <m:ctrlPr>
              <w:rPr>
                <w:rFonts w:ascii="Cambria Math" w:eastAsiaTheme="minorEastAsia" w:hAnsi="Cambria Math" w:cstheme="minorHAnsi"/>
              </w:rPr>
            </m:ctrlPr>
          </m:funcPr>
          <m:fName>
            <m:r>
              <m:rPr>
                <m:sty m:val="p"/>
              </m:rPr>
              <w:rPr>
                <w:rFonts w:ascii="Cambria Math" w:eastAsiaTheme="minorEastAsia" w:hAnsi="Cambria Math" w:cstheme="minorHAnsi"/>
              </w:rPr>
              <m:t>sin</m:t>
            </m:r>
          </m:fName>
          <m:e>
            <m:r>
              <w:rPr>
                <w:rFonts w:ascii="Cambria Math" w:eastAsiaTheme="minorEastAsia" w:hAnsi="Cambria Math" w:cstheme="minorHAnsi"/>
              </w:rPr>
              <m:t>γ</m:t>
            </m:r>
          </m:e>
        </m:func>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3</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3</m:t>
                </m:r>
              </m:e>
            </m:rad>
          </m:num>
          <m:den>
            <m:r>
              <m:rPr>
                <m:sty m:val="p"/>
              </m:rPr>
              <w:rPr>
                <w:rFonts w:ascii="Cambria Math" w:eastAsiaTheme="minorEastAsia" w:hAnsi="Cambria Math" w:cstheme="minorHAnsi"/>
              </w:rPr>
              <m:t>2</m:t>
            </m:r>
          </m:den>
        </m:f>
        <m:r>
          <m:rPr>
            <m:sty m:val="p"/>
          </m:rPr>
          <w:rPr>
            <w:rFonts w:ascii="Cambria Math" w:eastAsiaTheme="minorEastAsia" w:hAnsi="Cambria Math" w:cstheme="minorHAnsi"/>
          </w:rPr>
          <m:t>&gt;2</m:t>
        </m:r>
      </m:oMath>
      <w:r w:rsidRPr="00634C40">
        <w:rPr>
          <w:rFonts w:eastAsiaTheme="minorEastAsia" w:cstheme="minorHAnsi"/>
        </w:rPr>
        <w:t>, and b) is not possible;</w:t>
      </w:r>
      <w:r w:rsidRPr="00634C40">
        <w:rPr>
          <w:rFonts w:eastAsiaTheme="minorEastAsia" w:cstheme="minorHAnsi"/>
        </w:rPr>
        <w:br/>
      </w:r>
      <w:r w:rsidRPr="00634C40">
        <w:rPr>
          <w:rFonts w:eastAsiaTheme="minorEastAsia" w:cstheme="minorHAnsi"/>
        </w:rPr>
        <w:br/>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α</m:t>
            </m:r>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β</m:t>
            </m:r>
          </m:e>
        </m:func>
        <m:r>
          <m:rPr>
            <m:sty m:val="p"/>
          </m:rPr>
          <w:rPr>
            <w:rFonts w:ascii="Cambria Math" w:eastAsiaTheme="minorEastAsia" w:hAnsi="Cambria Math" w:cstheme="minorHAnsi"/>
          </w:rPr>
          <m:t>+</m:t>
        </m:r>
        <m:func>
          <m:funcPr>
            <m:ctrlPr>
              <w:rPr>
                <w:rFonts w:ascii="Cambria Math" w:eastAsiaTheme="minorEastAsia" w:hAnsi="Cambria Math" w:cstheme="minorHAnsi"/>
              </w:rPr>
            </m:ctrlPr>
          </m:funcPr>
          <m:fName>
            <m:r>
              <m:rPr>
                <m:sty m:val="p"/>
              </m:rPr>
              <w:rPr>
                <w:rFonts w:ascii="Cambria Math" w:eastAsiaTheme="minorEastAsia" w:hAnsi="Cambria Math" w:cstheme="minorHAnsi"/>
              </w:rPr>
              <m:t>cos</m:t>
            </m:r>
          </m:fName>
          <m:e>
            <m:r>
              <w:rPr>
                <w:rFonts w:ascii="Cambria Math" w:eastAsiaTheme="minorEastAsia" w:hAnsi="Cambria Math" w:cstheme="minorHAnsi"/>
              </w:rPr>
              <m:t>γ</m:t>
            </m:r>
          </m:e>
        </m:func>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3</m:t>
            </m:r>
          </m:num>
          <m:den>
            <m:r>
              <m:rPr>
                <m:sty m:val="p"/>
              </m:rPr>
              <w:rPr>
                <w:rFonts w:ascii="Cambria Math" w:eastAsiaTheme="minorEastAsia" w:hAnsi="Cambria Math" w:cstheme="minorHAnsi"/>
              </w:rPr>
              <m:t>2</m:t>
            </m:r>
          </m:den>
        </m:f>
      </m:oMath>
      <w:r w:rsidRPr="00634C40">
        <w:rPr>
          <w:rFonts w:eastAsiaTheme="minorEastAsia" w:cstheme="minorHAnsi"/>
        </w:rPr>
        <w:t>, so this eliminates both d) and e).</w:t>
      </w:r>
      <w:r w:rsidRPr="00634C40">
        <w:rPr>
          <w:rFonts w:eastAsiaTheme="minorEastAsia" w:cstheme="minorHAnsi"/>
        </w:rPr>
        <w:br/>
      </w:r>
      <w:r w:rsidRPr="00634C40">
        <w:rPr>
          <w:rFonts w:eastAsiaTheme="minorEastAsia" w:cstheme="minorHAnsi"/>
        </w:rPr>
        <w:br/>
      </w:r>
      <w:r w:rsidRPr="00634C40">
        <w:rPr>
          <w:rFonts w:eastAsiaTheme="minorEastAsia" w:cstheme="minorHAnsi"/>
        </w:rPr>
        <w:lastRenderedPageBreak/>
        <w:t>The only possible answer is c).</w:t>
      </w:r>
      <w:r w:rsidRPr="00634C40">
        <w:rPr>
          <w:rFonts w:eastAsiaTheme="minorEastAsia" w:cstheme="minorHAnsi"/>
        </w:rPr>
        <w:br/>
      </w:r>
    </w:p>
    <w:p w14:paraId="33727DE4" w14:textId="77777777" w:rsidR="006A5EEB" w:rsidRDefault="006A5EEB" w:rsidP="0014496A">
      <w:pPr>
        <w:autoSpaceDE w:val="0"/>
        <w:autoSpaceDN w:val="0"/>
        <w:adjustRightInd w:val="0"/>
        <w:spacing w:after="0" w:line="240" w:lineRule="auto"/>
        <w:rPr>
          <w:rFonts w:eastAsiaTheme="minorEastAsia" w:cstheme="minorHAnsi"/>
        </w:rPr>
      </w:pPr>
    </w:p>
    <w:p w14:paraId="36178D5B" w14:textId="77777777" w:rsidR="006A5EEB" w:rsidRPr="006A5EEB" w:rsidRDefault="006A5EEB" w:rsidP="00AC535A">
      <w:pPr>
        <w:pStyle w:val="ListParagraph"/>
        <w:numPr>
          <w:ilvl w:val="0"/>
          <w:numId w:val="47"/>
        </w:numPr>
        <w:autoSpaceDE w:val="0"/>
        <w:autoSpaceDN w:val="0"/>
        <w:adjustRightInd w:val="0"/>
        <w:spacing w:line="240" w:lineRule="auto"/>
        <w:rPr>
          <w:rFonts w:eastAsiaTheme="minorEastAsia" w:cstheme="minorHAnsi"/>
        </w:rPr>
      </w:pPr>
    </w:p>
    <w:p w14:paraId="44EDE2F0" w14:textId="77777777" w:rsidR="006A5EEB" w:rsidRDefault="0014496A" w:rsidP="006A5EEB">
      <w:pPr>
        <w:autoSpaceDE w:val="0"/>
        <w:autoSpaceDN w:val="0"/>
        <w:adjustRightInd w:val="0"/>
        <w:spacing w:after="0" w:line="240" w:lineRule="auto"/>
        <w:ind w:left="709"/>
        <w:rPr>
          <w:rFonts w:eastAsiaTheme="minorEastAsia" w:cstheme="minorHAnsi"/>
        </w:rPr>
      </w:pPr>
      <w:r w:rsidRPr="006672E7">
        <w:rPr>
          <w:rFonts w:eastAsiaTheme="minorEastAsia" w:cstheme="minorHAnsi"/>
        </w:rPr>
        <w:t xml:space="preserve">The circle has centre </w:t>
      </w:r>
      <m:oMath>
        <m:d>
          <m:dPr>
            <m:ctrlPr>
              <w:rPr>
                <w:rFonts w:ascii="Cambria Math" w:eastAsiaTheme="minorEastAsia" w:hAnsi="Cambria Math" w:cstheme="minorHAnsi"/>
              </w:rPr>
            </m:ctrlPr>
          </m:dPr>
          <m:e>
            <m:r>
              <m:rPr>
                <m:sty m:val="p"/>
              </m:rPr>
              <w:rPr>
                <w:rFonts w:ascii="Cambria Math" w:eastAsiaTheme="minorEastAsia" w:hAnsi="Cambria Math" w:cstheme="minorHAnsi"/>
              </w:rPr>
              <m:t>1, 1</m:t>
            </m:r>
          </m:e>
        </m:d>
      </m:oMath>
      <w:r w:rsidRPr="006672E7">
        <w:rPr>
          <w:rFonts w:eastAsiaTheme="minorEastAsia" w:cstheme="minorHAnsi"/>
        </w:rPr>
        <w:t xml:space="preserve"> and radius </w:t>
      </w:r>
      <m:oMath>
        <m:r>
          <m:rPr>
            <m:sty m:val="p"/>
          </m:rPr>
          <w:rPr>
            <w:rFonts w:ascii="Cambria Math" w:eastAsiaTheme="minorEastAsia" w:hAnsi="Cambria Math" w:cstheme="minorHAnsi"/>
          </w:rPr>
          <m:t>1</m:t>
        </m:r>
      </m:oMath>
      <w:r w:rsidRPr="006672E7">
        <w:rPr>
          <w:rFonts w:eastAsiaTheme="minorEastAsia" w:cstheme="minorHAnsi"/>
        </w:rPr>
        <w:t>.</w:t>
      </w:r>
      <w:r w:rsidRPr="006672E7">
        <w:rPr>
          <w:rFonts w:eastAsiaTheme="minorEastAsia" w:cstheme="minorHAnsi"/>
        </w:rPr>
        <w:br/>
        <w:t xml:space="preserve">The angle that </w:t>
      </w:r>
      <m:oMath>
        <m:r>
          <w:rPr>
            <w:rFonts w:ascii="Cambria Math" w:eastAsiaTheme="minorEastAsia" w:hAnsi="Cambria Math" w:cstheme="minorHAnsi"/>
          </w:rPr>
          <m:t>y</m:t>
        </m:r>
        <m:r>
          <m:rPr>
            <m:sty m:val="p"/>
          </m:rPr>
          <w:rPr>
            <w:rFonts w:ascii="Cambria Math" w:eastAsiaTheme="minorEastAsia" w:hAnsi="Cambria Math" w:cstheme="minorHAnsi"/>
          </w:rPr>
          <m:t>=</m:t>
        </m:r>
        <m:r>
          <w:rPr>
            <w:rFonts w:ascii="Cambria Math" w:eastAsiaTheme="minorEastAsia" w:hAnsi="Cambria Math" w:cstheme="minorHAnsi"/>
          </w:rPr>
          <m:t>x</m:t>
        </m:r>
      </m:oMath>
      <w:r w:rsidRPr="006672E7">
        <w:rPr>
          <w:rFonts w:eastAsiaTheme="minorEastAsia" w:cstheme="minorHAnsi"/>
        </w:rPr>
        <w:t xml:space="preserve"> makes with the </w:t>
      </w:r>
      <m:oMath>
        <m:r>
          <w:rPr>
            <w:rFonts w:ascii="Cambria Math" w:eastAsiaTheme="minorEastAsia" w:hAnsi="Cambria Math" w:cstheme="minorHAnsi"/>
          </w:rPr>
          <m:t>x</m:t>
        </m:r>
      </m:oMath>
      <w:r w:rsidRPr="006672E7">
        <w:rPr>
          <w:rFonts w:eastAsiaTheme="minorEastAsia" w:cstheme="minorHAnsi"/>
        </w:rPr>
        <w:t xml:space="preserve">-axis is </w:t>
      </w:r>
      <m:oMath>
        <m:r>
          <m:rPr>
            <m:sty m:val="p"/>
          </m:rPr>
          <w:rPr>
            <w:rFonts w:ascii="Cambria Math" w:eastAsiaTheme="minorEastAsia" w:hAnsi="Cambria Math" w:cstheme="minorHAnsi"/>
          </w:rPr>
          <m:t>45°</m:t>
        </m:r>
      </m:oMath>
      <w:r w:rsidRPr="006672E7">
        <w:rPr>
          <w:rFonts w:eastAsiaTheme="minorEastAsia" w:cstheme="minorHAnsi"/>
        </w:rPr>
        <w:t>.</w:t>
      </w:r>
      <w:r w:rsidRPr="006672E7">
        <w:rPr>
          <w:rFonts w:eastAsiaTheme="minorEastAsia" w:cstheme="minorHAnsi"/>
        </w:rPr>
        <w:br/>
        <w:t xml:space="preserve">This means that angle </w:t>
      </w:r>
      <m:oMath>
        <m:r>
          <w:rPr>
            <w:rFonts w:ascii="Cambria Math" w:eastAsiaTheme="minorEastAsia" w:hAnsi="Cambria Math" w:cstheme="minorHAnsi"/>
          </w:rPr>
          <m:t>XAC</m:t>
        </m:r>
      </m:oMath>
      <w:r w:rsidRPr="006672E7">
        <w:rPr>
          <w:rFonts w:eastAsiaTheme="minorEastAsia" w:cstheme="minorHAnsi"/>
        </w:rPr>
        <w:t xml:space="preserve"> is </w:t>
      </w:r>
      <m:oMath>
        <m:r>
          <m:rPr>
            <m:sty m:val="p"/>
          </m:rPr>
          <w:rPr>
            <w:rFonts w:ascii="Cambria Math" w:eastAsiaTheme="minorEastAsia" w:hAnsi="Cambria Math" w:cstheme="minorHAnsi"/>
          </w:rPr>
          <m:t>45°</m:t>
        </m:r>
      </m:oMath>
      <w:r w:rsidRPr="006672E7">
        <w:rPr>
          <w:rFonts w:eastAsiaTheme="minorEastAsia" w:cstheme="minorHAnsi"/>
        </w:rPr>
        <w:t xml:space="preserve"> (since corresponding angles are equal) and angle </w:t>
      </w:r>
      <m:oMath>
        <m:r>
          <w:rPr>
            <w:rFonts w:ascii="Cambria Math" w:eastAsiaTheme="minorEastAsia" w:hAnsi="Cambria Math" w:cstheme="minorHAnsi"/>
          </w:rPr>
          <m:t>CXA</m:t>
        </m:r>
      </m:oMath>
      <w:r w:rsidRPr="006672E7">
        <w:rPr>
          <w:rFonts w:eastAsiaTheme="minorEastAsia" w:cstheme="minorHAnsi"/>
        </w:rPr>
        <w:t xml:space="preserve"> is </w:t>
      </w:r>
      <m:oMath>
        <m:r>
          <m:rPr>
            <m:sty m:val="p"/>
          </m:rPr>
          <w:rPr>
            <w:rFonts w:ascii="Cambria Math" w:eastAsiaTheme="minorEastAsia" w:hAnsi="Cambria Math" w:cstheme="minorHAnsi"/>
          </w:rPr>
          <m:t>45°</m:t>
        </m:r>
      </m:oMath>
      <w:r w:rsidRPr="006672E7">
        <w:rPr>
          <w:rFonts w:eastAsiaTheme="minorEastAsia" w:cstheme="minorHAnsi"/>
        </w:rPr>
        <w:t xml:space="preserve"> (angles in triangle </w:t>
      </w:r>
      <m:oMath>
        <m:r>
          <w:rPr>
            <w:rFonts w:ascii="Cambria Math" w:eastAsiaTheme="minorEastAsia" w:hAnsi="Cambria Math" w:cstheme="minorHAnsi"/>
          </w:rPr>
          <m:t>ACX</m:t>
        </m:r>
      </m:oMath>
      <w:r w:rsidRPr="006672E7">
        <w:rPr>
          <w:rFonts w:eastAsiaTheme="minorEastAsia" w:cstheme="minorHAnsi"/>
        </w:rPr>
        <w:t xml:space="preserve"> add up to </w:t>
      </w:r>
      <m:oMath>
        <m:r>
          <m:rPr>
            <m:sty m:val="p"/>
          </m:rPr>
          <w:rPr>
            <w:rFonts w:ascii="Cambria Math" w:eastAsiaTheme="minorEastAsia" w:hAnsi="Cambria Math" w:cstheme="minorHAnsi"/>
          </w:rPr>
          <m:t>180°</m:t>
        </m:r>
      </m:oMath>
      <w:r w:rsidRPr="006672E7">
        <w:rPr>
          <w:rFonts w:eastAsiaTheme="minorEastAsia" w:cstheme="minorHAnsi"/>
        </w:rPr>
        <w:t>).</w:t>
      </w:r>
      <w:r w:rsidRPr="006672E7">
        <w:rPr>
          <w:rFonts w:eastAsiaTheme="minorEastAsia" w:cstheme="minorHAnsi"/>
        </w:rPr>
        <w:br/>
        <w:t xml:space="preserve">Therefore, angle </w:t>
      </w:r>
      <m:oMath>
        <m:r>
          <w:rPr>
            <w:rFonts w:ascii="Cambria Math" w:eastAsiaTheme="minorEastAsia" w:hAnsi="Cambria Math" w:cstheme="minorHAnsi"/>
          </w:rPr>
          <m:t>AXB</m:t>
        </m:r>
      </m:oMath>
      <w:r w:rsidRPr="006672E7">
        <w:rPr>
          <w:rFonts w:eastAsiaTheme="minorEastAsia" w:cstheme="minorHAnsi"/>
        </w:rPr>
        <w:t xml:space="preserve"> is </w:t>
      </w:r>
      <m:oMath>
        <m:r>
          <m:rPr>
            <m:sty m:val="p"/>
          </m:rPr>
          <w:rPr>
            <w:rFonts w:ascii="Cambria Math" w:eastAsiaTheme="minorEastAsia" w:hAnsi="Cambria Math" w:cstheme="minorHAnsi"/>
          </w:rPr>
          <m:t>135°</m:t>
        </m:r>
      </m:oMath>
      <w:r w:rsidRPr="006672E7">
        <w:rPr>
          <w:rFonts w:eastAsiaTheme="minorEastAsia" w:cstheme="minorHAnsi"/>
        </w:rPr>
        <w:t xml:space="preserve"> (angles on a straight line add up to </w:t>
      </w:r>
      <m:oMath>
        <m:r>
          <m:rPr>
            <m:sty m:val="p"/>
          </m:rPr>
          <w:rPr>
            <w:rFonts w:ascii="Cambria Math" w:eastAsiaTheme="minorEastAsia" w:hAnsi="Cambria Math" w:cstheme="minorHAnsi"/>
          </w:rPr>
          <m:t>180°</m:t>
        </m:r>
      </m:oMath>
      <w:r w:rsidRPr="006672E7">
        <w:rPr>
          <w:rFonts w:eastAsiaTheme="minorEastAsia" w:cstheme="minorHAnsi"/>
        </w:rPr>
        <w:t xml:space="preserve">) and angles </w:t>
      </w:r>
      <m:oMath>
        <m:r>
          <w:rPr>
            <w:rFonts w:ascii="Cambria Math" w:eastAsiaTheme="minorEastAsia" w:hAnsi="Cambria Math" w:cstheme="minorHAnsi"/>
          </w:rPr>
          <m:t>XBA</m:t>
        </m:r>
      </m:oMath>
      <w:r w:rsidRPr="006672E7">
        <w:rPr>
          <w:rFonts w:eastAsiaTheme="minorEastAsia" w:cstheme="minorHAnsi"/>
        </w:rPr>
        <w:t xml:space="preserve"> and </w:t>
      </w:r>
      <m:oMath>
        <m:r>
          <w:rPr>
            <w:rFonts w:ascii="Cambria Math" w:eastAsiaTheme="minorEastAsia" w:hAnsi="Cambria Math" w:cstheme="minorHAnsi"/>
          </w:rPr>
          <m:t>BAX</m:t>
        </m:r>
      </m:oMath>
      <w:r w:rsidRPr="006672E7">
        <w:rPr>
          <w:rFonts w:eastAsiaTheme="minorEastAsia" w:cstheme="minorHAnsi"/>
        </w:rPr>
        <w:t xml:space="preserve"> both equal </w:t>
      </w:r>
      <m:oMath>
        <m:f>
          <m:fPr>
            <m:ctrlPr>
              <w:rPr>
                <w:rFonts w:ascii="Cambria Math" w:eastAsiaTheme="minorEastAsia" w:hAnsi="Cambria Math" w:cstheme="minorHAnsi"/>
              </w:rPr>
            </m:ctrlPr>
          </m:fPr>
          <m:num>
            <m:r>
              <m:rPr>
                <m:sty m:val="p"/>
              </m:rPr>
              <w:rPr>
                <w:rFonts w:ascii="Cambria Math" w:eastAsiaTheme="minorEastAsia" w:hAnsi="Cambria Math" w:cstheme="minorHAnsi"/>
              </w:rPr>
              <m:t>180-135</m:t>
            </m:r>
          </m:num>
          <m:den>
            <m:r>
              <m:rPr>
                <m:sty m:val="p"/>
              </m:rPr>
              <w:rPr>
                <w:rFonts w:ascii="Cambria Math" w:eastAsiaTheme="minorEastAsia" w:hAnsi="Cambria Math" w:cstheme="minorHAnsi"/>
              </w:rPr>
              <m:t>2</m:t>
            </m:r>
          </m:den>
        </m:f>
        <m:r>
          <m:rPr>
            <m:sty m:val="p"/>
          </m:rPr>
          <w:rPr>
            <w:rFonts w:ascii="Cambria Math" w:eastAsiaTheme="minorEastAsia" w:hAnsi="Cambria Math" w:cstheme="minorHAnsi"/>
          </w:rPr>
          <m:t>=22.5°</m:t>
        </m:r>
      </m:oMath>
      <w:r w:rsidRPr="006672E7">
        <w:rPr>
          <w:rFonts w:eastAsiaTheme="minorEastAsia" w:cstheme="minorHAnsi"/>
        </w:rPr>
        <w:t xml:space="preserve"> (since </w:t>
      </w:r>
      <m:oMath>
        <m:r>
          <w:rPr>
            <w:rFonts w:ascii="Cambria Math" w:eastAsiaTheme="minorEastAsia" w:hAnsi="Cambria Math" w:cstheme="minorHAnsi"/>
          </w:rPr>
          <m:t>AX</m:t>
        </m:r>
        <m:r>
          <m:rPr>
            <m:sty m:val="p"/>
          </m:rPr>
          <w:rPr>
            <w:rFonts w:ascii="Cambria Math" w:eastAsiaTheme="minorEastAsia" w:hAnsi="Cambria Math" w:cstheme="minorHAnsi"/>
          </w:rPr>
          <m:t>=</m:t>
        </m:r>
        <m:r>
          <w:rPr>
            <w:rFonts w:ascii="Cambria Math" w:eastAsiaTheme="minorEastAsia" w:hAnsi="Cambria Math" w:cstheme="minorHAnsi"/>
          </w:rPr>
          <m:t>XB</m:t>
        </m:r>
        <m:r>
          <m:rPr>
            <m:sty m:val="p"/>
          </m:rPr>
          <w:rPr>
            <w:rFonts w:ascii="Cambria Math" w:eastAsiaTheme="minorEastAsia" w:hAnsi="Cambria Math" w:cstheme="minorHAnsi"/>
          </w:rPr>
          <m:t>=1</m:t>
        </m:r>
      </m:oMath>
      <w:r w:rsidRPr="006672E7">
        <w:rPr>
          <w:rFonts w:eastAsiaTheme="minorEastAsia" w:cstheme="minorHAnsi"/>
        </w:rPr>
        <w:t xml:space="preserve"> so triangle </w:t>
      </w:r>
      <m:oMath>
        <m:r>
          <w:rPr>
            <w:rFonts w:ascii="Cambria Math" w:eastAsiaTheme="minorEastAsia" w:hAnsi="Cambria Math" w:cstheme="minorHAnsi"/>
          </w:rPr>
          <m:t>AXB</m:t>
        </m:r>
      </m:oMath>
      <w:r w:rsidRPr="006672E7">
        <w:rPr>
          <w:rFonts w:eastAsiaTheme="minorEastAsia" w:cstheme="minorHAnsi"/>
        </w:rPr>
        <w:t xml:space="preserve"> is isosceles).</w:t>
      </w:r>
      <w:r w:rsidRPr="006672E7">
        <w:rPr>
          <w:rFonts w:eastAsiaTheme="minorEastAsia" w:cstheme="minorHAnsi"/>
        </w:rPr>
        <w:br/>
        <w:t xml:space="preserve">Therefore angle </w:t>
      </w:r>
      <m:oMath>
        <m:r>
          <w:rPr>
            <w:rFonts w:ascii="Cambria Math" w:eastAsiaTheme="minorEastAsia" w:hAnsi="Cambria Math" w:cstheme="minorHAnsi"/>
          </w:rPr>
          <m:t>BAC</m:t>
        </m:r>
      </m:oMath>
      <w:r w:rsidRPr="006672E7">
        <w:rPr>
          <w:rFonts w:eastAsiaTheme="minorEastAsia" w:cstheme="minorHAnsi"/>
        </w:rPr>
        <w:t xml:space="preserve"> is </w:t>
      </w:r>
      <m:oMath>
        <m:r>
          <m:rPr>
            <m:sty m:val="p"/>
          </m:rPr>
          <w:rPr>
            <w:rFonts w:ascii="Cambria Math" w:eastAsiaTheme="minorEastAsia" w:hAnsi="Cambria Math" w:cstheme="minorHAnsi"/>
          </w:rPr>
          <m:t>45+22.5=67.5°</m:t>
        </m:r>
      </m:oMath>
      <w:r w:rsidRPr="006672E7">
        <w:rPr>
          <w:rFonts w:eastAsiaTheme="minorEastAsia" w:cstheme="minorHAnsi"/>
        </w:rPr>
        <w:t>.</w:t>
      </w:r>
    </w:p>
    <w:p w14:paraId="15FDD6D8" w14:textId="53B9414B" w:rsidR="0014496A" w:rsidRPr="0014496A" w:rsidRDefault="0014496A" w:rsidP="0014496A">
      <w:pPr>
        <w:autoSpaceDE w:val="0"/>
        <w:autoSpaceDN w:val="0"/>
        <w:adjustRightInd w:val="0"/>
        <w:spacing w:after="0" w:line="240" w:lineRule="auto"/>
        <w:rPr>
          <w:rFonts w:eastAsiaTheme="minorEastAsia" w:cstheme="minorHAnsi"/>
        </w:rPr>
      </w:pPr>
      <w:r w:rsidRPr="006672E7">
        <w:rPr>
          <w:rFonts w:eastAsiaTheme="minorEastAsia" w:cstheme="minorHAnsi"/>
        </w:rPr>
        <w:br/>
      </w:r>
      <m:oMath>
        <m:r>
          <w:rPr>
            <w:rFonts w:ascii="Cambria Math" w:eastAsiaTheme="minorEastAsia" w:hAnsi="Cambria Math" w:cstheme="minorHAnsi"/>
          </w:rPr>
          <m:t>AC</m:t>
        </m:r>
        <m:r>
          <m:rPr>
            <m:sty m:val="p"/>
          </m:rPr>
          <w:rPr>
            <w:rFonts w:ascii="Cambria Math" w:eastAsiaTheme="minorEastAsia" w:hAnsi="Cambria Math" w:cstheme="minorHAnsi"/>
          </w:rPr>
          <m:t>=</m:t>
        </m:r>
        <m:r>
          <w:rPr>
            <w:rFonts w:ascii="Cambria Math" w:eastAsiaTheme="minorEastAsia" w:hAnsi="Cambria Math" w:cstheme="minorHAnsi"/>
          </w:rPr>
          <m:t>CX</m:t>
        </m:r>
        <m:r>
          <m:rPr>
            <m:sty m:val="p"/>
          </m:rPr>
          <w:rPr>
            <w:rFonts w:ascii="Cambria Math" w:eastAsiaTheme="minorEastAsia" w:hAnsi="Cambria Math" w:cstheme="minorHAnsi"/>
          </w:rPr>
          <m:t>=</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num>
          <m:den>
            <m:r>
              <m:rPr>
                <m:sty m:val="p"/>
              </m:rPr>
              <w:rPr>
                <w:rFonts w:ascii="Cambria Math" w:eastAsiaTheme="minorEastAsia" w:hAnsi="Cambria Math" w:cstheme="minorHAnsi"/>
              </w:rPr>
              <m:t>2</m:t>
            </m:r>
          </m:den>
        </m:f>
      </m:oMath>
      <w:r w:rsidRPr="006672E7">
        <w:rPr>
          <w:rFonts w:eastAsiaTheme="minorEastAsia" w:cstheme="minorHAnsi"/>
        </w:rPr>
        <w:t xml:space="preserve">. (Let </w:t>
      </w:r>
      <m:oMath>
        <m:r>
          <w:rPr>
            <w:rFonts w:ascii="Cambria Math" w:eastAsiaTheme="minorEastAsia" w:hAnsi="Cambria Math" w:cstheme="minorHAnsi"/>
          </w:rPr>
          <m:t>AC</m:t>
        </m:r>
        <m:r>
          <m:rPr>
            <m:sty m:val="p"/>
          </m:rPr>
          <w:rPr>
            <w:rFonts w:ascii="Cambria Math" w:eastAsiaTheme="minorEastAsia" w:hAnsi="Cambria Math" w:cstheme="minorHAnsi"/>
          </w:rPr>
          <m:t>=</m:t>
        </m:r>
        <m:r>
          <w:rPr>
            <w:rFonts w:ascii="Cambria Math" w:eastAsiaTheme="minorEastAsia" w:hAnsi="Cambria Math" w:cstheme="minorHAnsi"/>
          </w:rPr>
          <m:t>CX</m:t>
        </m:r>
        <m:r>
          <m:rPr>
            <m:sty m:val="p"/>
          </m:rPr>
          <w:rPr>
            <w:rFonts w:ascii="Cambria Math" w:eastAsiaTheme="minorEastAsia" w:hAnsi="Cambria Math" w:cstheme="minorHAnsi"/>
          </w:rPr>
          <m:t>=</m:t>
        </m:r>
        <m:r>
          <w:rPr>
            <w:rFonts w:ascii="Cambria Math" w:eastAsiaTheme="minorEastAsia" w:hAnsi="Cambria Math" w:cstheme="minorHAnsi"/>
          </w:rPr>
          <m:t>p</m:t>
        </m:r>
        <m:r>
          <m:rPr>
            <m:sty m:val="p"/>
          </m:rPr>
          <w:rPr>
            <w:rFonts w:ascii="Cambria Math" w:eastAsiaTheme="minorEastAsia" w:hAnsi="Cambria Math" w:cstheme="minorHAnsi"/>
          </w:rPr>
          <m:t>&gt;0</m:t>
        </m:r>
      </m:oMath>
      <w:r w:rsidRPr="006672E7">
        <w:rPr>
          <w:rFonts w:eastAsiaTheme="minorEastAsia" w:cstheme="minorHAnsi"/>
        </w:rPr>
        <w:t xml:space="preserve">; then, by Pythagoras’ Theorem, </w:t>
      </w:r>
      <m:oMath>
        <m:sSup>
          <m:sSupPr>
            <m:ctrlPr>
              <w:rPr>
                <w:rFonts w:ascii="Cambria Math" w:eastAsiaTheme="minorEastAsia" w:hAnsi="Cambria Math" w:cstheme="minorHAnsi"/>
              </w:rPr>
            </m:ctrlPr>
          </m:sSupPr>
          <m:e>
            <m:r>
              <w:rPr>
                <w:rFonts w:ascii="Cambria Math" w:eastAsiaTheme="minorEastAsia" w:hAnsi="Cambria Math" w:cstheme="minorHAnsi"/>
              </w:rPr>
              <m:t>p</m:t>
            </m:r>
          </m:e>
          <m:sup>
            <m:r>
              <m:rPr>
                <m:sty m:val="p"/>
              </m:rPr>
              <w:rPr>
                <w:rFonts w:ascii="Cambria Math" w:eastAsiaTheme="minorEastAsia" w:hAnsi="Cambria Math" w:cstheme="minorHAnsi"/>
              </w:rPr>
              <m:t>2</m:t>
            </m:r>
          </m:sup>
        </m:sSup>
        <m:r>
          <m:rPr>
            <m:sty m:val="p"/>
          </m:rPr>
          <w:rPr>
            <w:rFonts w:ascii="Cambria Math" w:eastAsiaTheme="minorEastAsia" w:hAnsi="Cambria Math" w:cstheme="minorHAnsi"/>
          </w:rPr>
          <m:t>+</m:t>
        </m:r>
        <m:sSup>
          <m:sSupPr>
            <m:ctrlPr>
              <w:rPr>
                <w:rFonts w:ascii="Cambria Math" w:eastAsiaTheme="minorEastAsia" w:hAnsi="Cambria Math" w:cstheme="minorHAnsi"/>
              </w:rPr>
            </m:ctrlPr>
          </m:sSupPr>
          <m:e>
            <m:r>
              <w:rPr>
                <w:rFonts w:ascii="Cambria Math" w:eastAsiaTheme="minorEastAsia" w:hAnsi="Cambria Math" w:cstheme="minorHAnsi"/>
              </w:rPr>
              <m:t>p</m:t>
            </m:r>
          </m:e>
          <m:sup>
            <m:r>
              <m:rPr>
                <m:sty m:val="p"/>
              </m:rPr>
              <w:rPr>
                <w:rFonts w:ascii="Cambria Math" w:eastAsiaTheme="minorEastAsia" w:hAnsi="Cambria Math" w:cstheme="minorHAnsi"/>
              </w:rPr>
              <m:t>2</m:t>
            </m:r>
          </m:sup>
        </m:sSup>
        <m:r>
          <m:rPr>
            <m:sty m:val="p"/>
          </m:rPr>
          <w:rPr>
            <w:rFonts w:ascii="Cambria Math" w:eastAsiaTheme="minorEastAsia" w:hAnsi="Cambria Math" w:cstheme="minorHAnsi"/>
          </w:rPr>
          <m:t>=</m:t>
        </m:r>
        <m:sSup>
          <m:sSupPr>
            <m:ctrlPr>
              <w:rPr>
                <w:rFonts w:ascii="Cambria Math" w:eastAsiaTheme="minorEastAsia" w:hAnsi="Cambria Math" w:cstheme="minorHAnsi"/>
              </w:rPr>
            </m:ctrlPr>
          </m:sSupPr>
          <m:e>
            <m:r>
              <m:rPr>
                <m:sty m:val="p"/>
              </m:rPr>
              <w:rPr>
                <w:rFonts w:ascii="Cambria Math" w:eastAsiaTheme="minorEastAsia" w:hAnsi="Cambria Math" w:cstheme="minorHAnsi"/>
              </w:rPr>
              <m:t>1</m:t>
            </m:r>
          </m:e>
          <m:sup>
            <m:r>
              <m:rPr>
                <m:sty m:val="p"/>
              </m:rPr>
              <w:rPr>
                <w:rFonts w:ascii="Cambria Math" w:eastAsiaTheme="minorEastAsia" w:hAnsi="Cambria Math" w:cstheme="minorHAnsi"/>
              </w:rPr>
              <m:t>2</m:t>
            </m:r>
          </m:sup>
        </m:sSup>
        <m:r>
          <m:rPr>
            <m:sty m:val="p"/>
          </m:rPr>
          <w:rPr>
            <w:rFonts w:ascii="Cambria Math" w:eastAsiaTheme="minorEastAsia" w:hAnsi="Cambria Math" w:cstheme="minorHAnsi"/>
          </w:rPr>
          <m:t>⇔</m:t>
        </m:r>
        <m:sSup>
          <m:sSupPr>
            <m:ctrlPr>
              <w:rPr>
                <w:rFonts w:ascii="Cambria Math" w:eastAsiaTheme="minorEastAsia" w:hAnsi="Cambria Math" w:cstheme="minorHAnsi"/>
              </w:rPr>
            </m:ctrlPr>
          </m:sSupPr>
          <m:e>
            <m:r>
              <w:rPr>
                <w:rFonts w:ascii="Cambria Math" w:eastAsiaTheme="minorEastAsia" w:hAnsi="Cambria Math" w:cstheme="minorHAnsi"/>
              </w:rPr>
              <m:t>p</m:t>
            </m:r>
          </m:e>
          <m:sup>
            <m:r>
              <m:rPr>
                <m:sty m:val="p"/>
              </m:rPr>
              <w:rPr>
                <w:rFonts w:ascii="Cambria Math" w:eastAsiaTheme="minorEastAsia" w:hAnsi="Cambria Math" w:cstheme="minorHAnsi"/>
              </w:rPr>
              <m:t>2</m:t>
            </m:r>
          </m:sup>
        </m:sSup>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r>
          <m:rPr>
            <m:sty m:val="p"/>
          </m:rPr>
          <w:rPr>
            <w:rFonts w:ascii="Cambria Math" w:eastAsiaTheme="minorEastAsia" w:hAnsi="Cambria Math" w:cstheme="minorHAnsi"/>
          </w:rPr>
          <m:t>⇔</m:t>
        </m:r>
        <m:r>
          <w:rPr>
            <w:rFonts w:ascii="Cambria Math" w:eastAsiaTheme="minorEastAsia" w:hAnsi="Cambria Math" w:cstheme="minorHAnsi"/>
          </w:rPr>
          <m:t>p</m:t>
        </m:r>
        <m:r>
          <m:rPr>
            <m:sty m:val="p"/>
          </m:rPr>
          <w:rPr>
            <w:rFonts w:ascii="Cambria Math" w:eastAsiaTheme="minorEastAsia" w:hAnsi="Cambria Math" w:cstheme="minorHAnsi"/>
          </w:rPr>
          <m:t>=</m:t>
        </m:r>
        <m:rad>
          <m:radPr>
            <m:degHide m:val="1"/>
            <m:ctrlPr>
              <w:rPr>
                <w:rFonts w:ascii="Cambria Math" w:eastAsiaTheme="minorEastAsia" w:hAnsi="Cambria Math" w:cstheme="minorHAnsi"/>
              </w:rPr>
            </m:ctrlPr>
          </m:radPr>
          <m:deg/>
          <m:e>
            <m:f>
              <m:fPr>
                <m:ctrlPr>
                  <w:rPr>
                    <w:rFonts w:ascii="Cambria Math" w:eastAsiaTheme="minorEastAsia" w:hAnsi="Cambria Math" w:cstheme="minorHAnsi"/>
                  </w:rPr>
                </m:ctrlPr>
              </m:fPr>
              <m:num>
                <m:r>
                  <m:rPr>
                    <m:sty m:val="p"/>
                  </m:rPr>
                  <w:rPr>
                    <w:rFonts w:ascii="Cambria Math" w:eastAsiaTheme="minorEastAsia" w:hAnsi="Cambria Math" w:cstheme="minorHAnsi"/>
                  </w:rPr>
                  <m:t>1</m:t>
                </m:r>
              </m:num>
              <m:den>
                <m:r>
                  <m:rPr>
                    <m:sty m:val="p"/>
                  </m:rPr>
                  <w:rPr>
                    <w:rFonts w:ascii="Cambria Math" w:eastAsiaTheme="minorEastAsia" w:hAnsi="Cambria Math" w:cstheme="minorHAnsi"/>
                  </w:rPr>
                  <m:t>2</m:t>
                </m:r>
              </m:den>
            </m:f>
          </m:e>
        </m:rad>
        <m:r>
          <m:rPr>
            <m:sty m:val="p"/>
          </m:rPr>
          <w:rPr>
            <w:rFonts w:ascii="Cambria Math" w:eastAsiaTheme="minorEastAsia" w:hAnsi="Cambria Math" w:cstheme="minorHAnsi"/>
          </w:rPr>
          <m:t>×</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num>
          <m:den>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num>
          <m:den>
            <m:r>
              <m:rPr>
                <m:sty m:val="p"/>
              </m:rPr>
              <w:rPr>
                <w:rFonts w:ascii="Cambria Math" w:eastAsiaTheme="minorEastAsia" w:hAnsi="Cambria Math" w:cstheme="minorHAnsi"/>
              </w:rPr>
              <m:t>2</m:t>
            </m:r>
          </m:den>
        </m:f>
      </m:oMath>
      <w:r w:rsidRPr="006672E7">
        <w:rPr>
          <w:rFonts w:eastAsiaTheme="minorEastAsia" w:cstheme="minorHAnsi"/>
        </w:rPr>
        <w:t>).</w:t>
      </w:r>
      <w:r w:rsidRPr="006672E7">
        <w:rPr>
          <w:rFonts w:eastAsiaTheme="minorEastAsia" w:cstheme="minorHAnsi"/>
        </w:rPr>
        <w:br/>
        <w:t xml:space="preserve">So </w:t>
      </w:r>
      <m:oMath>
        <m:r>
          <w:rPr>
            <w:rFonts w:ascii="Cambria Math" w:eastAsiaTheme="minorEastAsia" w:hAnsi="Cambria Math" w:cstheme="minorHAnsi"/>
          </w:rPr>
          <m:t>AC</m:t>
        </m:r>
        <m:r>
          <m:rPr>
            <m:sty m:val="p"/>
          </m:rPr>
          <w:rPr>
            <w:rFonts w:ascii="Cambria Math" w:eastAsiaTheme="minorEastAsia" w:hAnsi="Cambria Math" w:cstheme="minorHAnsi"/>
          </w:rPr>
          <m:t>=</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num>
          <m:den>
            <m:r>
              <m:rPr>
                <m:sty m:val="p"/>
              </m:rPr>
              <w:rPr>
                <w:rFonts w:ascii="Cambria Math" w:eastAsiaTheme="minorEastAsia" w:hAnsi="Cambria Math" w:cstheme="minorHAnsi"/>
              </w:rPr>
              <m:t>2</m:t>
            </m:r>
          </m:den>
        </m:f>
      </m:oMath>
      <w:r w:rsidRPr="006672E7">
        <w:rPr>
          <w:rFonts w:eastAsiaTheme="minorEastAsia" w:cstheme="minorHAnsi"/>
        </w:rPr>
        <w:t xml:space="preserve"> and </w:t>
      </w:r>
      <m:oMath>
        <m:r>
          <w:rPr>
            <w:rFonts w:ascii="Cambria Math" w:eastAsiaTheme="minorEastAsia" w:hAnsi="Cambria Math" w:cstheme="minorHAnsi"/>
          </w:rPr>
          <m:t>CB</m:t>
        </m:r>
        <m:r>
          <m:rPr>
            <m:sty m:val="p"/>
          </m:rPr>
          <w:rPr>
            <w:rFonts w:ascii="Cambria Math" w:eastAsiaTheme="minorEastAsia" w:hAnsi="Cambria Math" w:cstheme="minorHAnsi"/>
          </w:rPr>
          <m:t>=</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num>
          <m:den>
            <m:r>
              <m:rPr>
                <m:sty m:val="p"/>
              </m:rPr>
              <w:rPr>
                <w:rFonts w:ascii="Cambria Math" w:eastAsiaTheme="minorEastAsia" w:hAnsi="Cambria Math" w:cstheme="minorHAnsi"/>
              </w:rPr>
              <m:t>2</m:t>
            </m:r>
          </m:den>
        </m:f>
        <m:r>
          <m:rPr>
            <m:sty m:val="p"/>
          </m:rPr>
          <w:rPr>
            <w:rFonts w:ascii="Cambria Math" w:eastAsiaTheme="minorEastAsia" w:hAnsi="Cambria Math" w:cstheme="minorHAnsi"/>
          </w:rPr>
          <m:t>+1</m:t>
        </m:r>
      </m:oMath>
      <w:r w:rsidRPr="006672E7">
        <w:rPr>
          <w:rFonts w:eastAsiaTheme="minorEastAsia" w:cstheme="minorHAnsi"/>
        </w:rPr>
        <w:t xml:space="preserve">, and </w:t>
      </w:r>
      <m:oMath>
        <m:func>
          <m:funcPr>
            <m:ctrlPr>
              <w:rPr>
                <w:rFonts w:ascii="Cambria Math" w:eastAsiaTheme="minorEastAsia" w:hAnsi="Cambria Math" w:cstheme="minorHAnsi"/>
              </w:rPr>
            </m:ctrlPr>
          </m:funcPr>
          <m:fName>
            <m:r>
              <m:rPr>
                <m:sty m:val="p"/>
              </m:rPr>
              <w:rPr>
                <w:rFonts w:ascii="Cambria Math" w:eastAsiaTheme="minorEastAsia" w:hAnsi="Cambria Math" w:cstheme="minorHAnsi"/>
              </w:rPr>
              <m:t>tan</m:t>
            </m:r>
          </m:fName>
          <m:e>
            <m:r>
              <m:rPr>
                <m:sty m:val="p"/>
              </m:rPr>
              <w:rPr>
                <w:rFonts w:ascii="Cambria Math" w:eastAsiaTheme="minorEastAsia" w:hAnsi="Cambria Math" w:cstheme="minorHAnsi"/>
              </w:rPr>
              <m:t>67.5°</m:t>
            </m:r>
          </m:e>
        </m:func>
        <m:r>
          <m:rPr>
            <m:sty m:val="p"/>
          </m:rPr>
          <w:rPr>
            <w:rFonts w:ascii="Cambria Math" w:eastAsiaTheme="minorEastAsia" w:hAnsi="Cambria Math" w:cstheme="minorHAnsi"/>
          </w:rPr>
          <m:t>=</m:t>
        </m:r>
        <m:f>
          <m:fPr>
            <m:ctrlPr>
              <w:rPr>
                <w:rFonts w:ascii="Cambria Math" w:eastAsiaTheme="minorEastAsia" w:hAnsi="Cambria Math" w:cstheme="minorHAnsi"/>
              </w:rPr>
            </m:ctrlPr>
          </m:fPr>
          <m:num>
            <m:r>
              <w:rPr>
                <w:rFonts w:ascii="Cambria Math" w:eastAsiaTheme="minorEastAsia" w:hAnsi="Cambria Math" w:cstheme="minorHAnsi"/>
              </w:rPr>
              <m:t>CB</m:t>
            </m:r>
          </m:num>
          <m:den>
            <m:r>
              <w:rPr>
                <w:rFonts w:ascii="Cambria Math" w:eastAsiaTheme="minorEastAsia" w:hAnsi="Cambria Math" w:cstheme="minorHAnsi"/>
              </w:rPr>
              <m:t>AC</m:t>
            </m:r>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d>
              <m:dPr>
                <m:ctrlPr>
                  <w:rPr>
                    <w:rFonts w:ascii="Cambria Math" w:eastAsiaTheme="minorEastAsia" w:hAnsi="Cambria Math" w:cstheme="minorHAnsi"/>
                  </w:rPr>
                </m:ctrlPr>
              </m:dPr>
              <m:e>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num>
                  <m:den>
                    <m:r>
                      <m:rPr>
                        <m:sty m:val="p"/>
                      </m:rPr>
                      <w:rPr>
                        <w:rFonts w:ascii="Cambria Math" w:eastAsiaTheme="minorEastAsia" w:hAnsi="Cambria Math" w:cstheme="minorHAnsi"/>
                      </w:rPr>
                      <m:t>2</m:t>
                    </m:r>
                  </m:den>
                </m:f>
                <m:r>
                  <m:rPr>
                    <m:sty m:val="p"/>
                  </m:rPr>
                  <w:rPr>
                    <w:rFonts w:ascii="Cambria Math" w:eastAsiaTheme="minorEastAsia" w:hAnsi="Cambria Math" w:cstheme="minorHAnsi"/>
                  </w:rPr>
                  <m:t>+1</m:t>
                </m:r>
              </m:e>
            </m:d>
          </m:num>
          <m:den>
            <m:d>
              <m:dPr>
                <m:ctrlPr>
                  <w:rPr>
                    <w:rFonts w:ascii="Cambria Math" w:eastAsiaTheme="minorEastAsia" w:hAnsi="Cambria Math" w:cstheme="minorHAnsi"/>
                  </w:rPr>
                </m:ctrlPr>
              </m:dPr>
              <m:e>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num>
                  <m:den>
                    <m:r>
                      <m:rPr>
                        <m:sty m:val="p"/>
                      </m:rPr>
                      <w:rPr>
                        <w:rFonts w:ascii="Cambria Math" w:eastAsiaTheme="minorEastAsia" w:hAnsi="Cambria Math" w:cstheme="minorHAnsi"/>
                      </w:rPr>
                      <m:t>2</m:t>
                    </m:r>
                  </m:den>
                </m:f>
              </m:e>
            </m:d>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2</m:t>
            </m:r>
          </m:num>
          <m:den>
            <m:r>
              <m:rPr>
                <m:sty m:val="p"/>
              </m:rPr>
              <w:rPr>
                <w:rFonts w:ascii="Cambria Math" w:eastAsiaTheme="minorEastAsia" w:hAnsi="Cambria Math" w:cstheme="minorHAnsi"/>
              </w:rPr>
              <m:t>2</m:t>
            </m:r>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r>
              <m:rPr>
                <m:sty m:val="p"/>
              </m:rPr>
              <w:rPr>
                <w:rFonts w:ascii="Cambria Math" w:eastAsiaTheme="minorEastAsia" w:hAnsi="Cambria Math" w:cstheme="minorHAnsi"/>
              </w:rPr>
              <m:t>+2</m:t>
            </m:r>
          </m:num>
          <m:den>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num>
          <m:den>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den>
        </m:f>
        <m:r>
          <m:rPr>
            <m:sty m:val="p"/>
          </m:rPr>
          <w:rPr>
            <w:rFonts w:ascii="Cambria Math" w:eastAsiaTheme="minorEastAsia" w:hAnsi="Cambria Math" w:cstheme="minorHAnsi"/>
          </w:rPr>
          <m:t>=</m:t>
        </m:r>
        <m:f>
          <m:fPr>
            <m:ctrlPr>
              <w:rPr>
                <w:rFonts w:ascii="Cambria Math" w:eastAsiaTheme="minorEastAsia" w:hAnsi="Cambria Math" w:cstheme="minorHAnsi"/>
              </w:rPr>
            </m:ctrlPr>
          </m:fPr>
          <m:num>
            <m:r>
              <m:rPr>
                <m:sty m:val="p"/>
              </m:rPr>
              <w:rPr>
                <w:rFonts w:ascii="Cambria Math" w:eastAsiaTheme="minorEastAsia" w:hAnsi="Cambria Math" w:cstheme="minorHAnsi"/>
              </w:rPr>
              <m:t>2+2</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num>
          <m:den>
            <m:r>
              <m:rPr>
                <m:sty m:val="p"/>
              </m:rPr>
              <w:rPr>
                <w:rFonts w:ascii="Cambria Math" w:eastAsiaTheme="minorEastAsia" w:hAnsi="Cambria Math" w:cstheme="minorHAnsi"/>
              </w:rPr>
              <m:t>2</m:t>
            </m:r>
          </m:den>
        </m:f>
        <m:r>
          <m:rPr>
            <m:sty m:val="p"/>
          </m:rPr>
          <w:rPr>
            <w:rFonts w:ascii="Cambria Math" w:eastAsiaTheme="minorEastAsia" w:hAnsi="Cambria Math" w:cstheme="minorHAnsi"/>
          </w:rPr>
          <m:t>=1+</m:t>
        </m:r>
        <m:rad>
          <m:radPr>
            <m:degHide m:val="1"/>
            <m:ctrlPr>
              <w:rPr>
                <w:rFonts w:ascii="Cambria Math" w:eastAsiaTheme="minorEastAsia" w:hAnsi="Cambria Math" w:cstheme="minorHAnsi"/>
              </w:rPr>
            </m:ctrlPr>
          </m:radPr>
          <m:deg/>
          <m:e>
            <m:r>
              <m:rPr>
                <m:sty m:val="p"/>
              </m:rPr>
              <w:rPr>
                <w:rFonts w:ascii="Cambria Math" w:eastAsiaTheme="minorEastAsia" w:hAnsi="Cambria Math" w:cstheme="minorHAnsi"/>
              </w:rPr>
              <m:t>2</m:t>
            </m:r>
          </m:e>
        </m:rad>
      </m:oMath>
      <w:r w:rsidRPr="006672E7">
        <w:rPr>
          <w:rFonts w:eastAsiaTheme="minorEastAsia" w:cstheme="minorHAnsi"/>
        </w:rPr>
        <w:t>. The answer is b).</w:t>
      </w:r>
      <w:r w:rsidRPr="006672E7">
        <w:rPr>
          <w:rFonts w:eastAsiaTheme="minorEastAsia" w:cstheme="minorHAnsi"/>
        </w:rPr>
        <w:br/>
      </w:r>
      <w:r w:rsidRPr="0014496A">
        <w:rPr>
          <w:rFonts w:eastAsiaTheme="minorEastAsia" w:cstheme="minorHAnsi"/>
        </w:rPr>
        <w:br/>
      </w:r>
    </w:p>
    <w:p w14:paraId="25C10396" w14:textId="44CDDEE8" w:rsidR="006672E7" w:rsidRDefault="006672E7">
      <w:pPr>
        <w:rPr>
          <w:rFonts w:eastAsiaTheme="minorEastAsia" w:cstheme="minorHAnsi"/>
        </w:rPr>
      </w:pPr>
      <w:r>
        <w:rPr>
          <w:rFonts w:eastAsiaTheme="minorEastAsia" w:cstheme="minorHAnsi"/>
        </w:rPr>
        <w:br w:type="page"/>
      </w:r>
    </w:p>
    <w:p w14:paraId="14289CA3" w14:textId="4A58243E" w:rsidR="006672E7" w:rsidRPr="00976592" w:rsidRDefault="006672E7" w:rsidP="006672E7">
      <w:pPr>
        <w:autoSpaceDE w:val="0"/>
        <w:autoSpaceDN w:val="0"/>
        <w:adjustRightInd w:val="0"/>
        <w:spacing w:after="0" w:line="240" w:lineRule="auto"/>
        <w:rPr>
          <w:rFonts w:cstheme="minorHAnsi"/>
          <w:b/>
          <w:bCs/>
          <w:color w:val="C45911" w:themeColor="accent2" w:themeShade="BF"/>
          <w:sz w:val="28"/>
          <w:szCs w:val="28"/>
        </w:rPr>
      </w:pPr>
      <w:r w:rsidRPr="00976592">
        <w:rPr>
          <w:rFonts w:cstheme="minorHAnsi"/>
          <w:b/>
          <w:bCs/>
          <w:color w:val="C45911" w:themeColor="accent2" w:themeShade="BF"/>
          <w:sz w:val="28"/>
          <w:szCs w:val="28"/>
        </w:rPr>
        <w:lastRenderedPageBreak/>
        <w:t xml:space="preserve">Chapter </w:t>
      </w:r>
      <w:r w:rsidR="00CE46E2" w:rsidRPr="00976592">
        <w:rPr>
          <w:rFonts w:cstheme="minorHAnsi"/>
          <w:b/>
          <w:bCs/>
          <w:color w:val="C45911" w:themeColor="accent2" w:themeShade="BF"/>
          <w:sz w:val="28"/>
          <w:szCs w:val="28"/>
        </w:rPr>
        <w:t>10</w:t>
      </w:r>
      <w:r w:rsidRPr="00976592">
        <w:rPr>
          <w:rFonts w:cstheme="minorHAnsi"/>
          <w:b/>
          <w:bCs/>
          <w:color w:val="C45911" w:themeColor="accent2" w:themeShade="BF"/>
          <w:sz w:val="28"/>
          <w:szCs w:val="28"/>
        </w:rPr>
        <w:t xml:space="preserve"> </w:t>
      </w:r>
      <w:r w:rsidR="00CE46E2" w:rsidRPr="00976592">
        <w:rPr>
          <w:rFonts w:cstheme="minorHAnsi"/>
          <w:b/>
          <w:bCs/>
          <w:color w:val="C45911" w:themeColor="accent2" w:themeShade="BF"/>
          <w:sz w:val="28"/>
          <w:szCs w:val="28"/>
        </w:rPr>
        <w:t>Logic and proof</w:t>
      </w:r>
    </w:p>
    <w:p w14:paraId="750DC4BF" w14:textId="77777777" w:rsidR="006672E7" w:rsidRDefault="006672E7" w:rsidP="006672E7">
      <w:pPr>
        <w:autoSpaceDE w:val="0"/>
        <w:autoSpaceDN w:val="0"/>
        <w:adjustRightInd w:val="0"/>
        <w:spacing w:after="0" w:line="240" w:lineRule="auto"/>
        <w:rPr>
          <w:rFonts w:cstheme="minorHAnsi"/>
          <w:b/>
          <w:bCs/>
          <w:sz w:val="28"/>
          <w:szCs w:val="28"/>
        </w:rPr>
      </w:pPr>
    </w:p>
    <w:p w14:paraId="28ED428C" w14:textId="7F60C95F" w:rsidR="00A253C3" w:rsidRPr="00C5501E" w:rsidRDefault="006672E7" w:rsidP="006672E7">
      <w:pPr>
        <w:autoSpaceDE w:val="0"/>
        <w:autoSpaceDN w:val="0"/>
        <w:adjustRightInd w:val="0"/>
        <w:spacing w:after="0" w:line="240" w:lineRule="auto"/>
        <w:rPr>
          <w:rFonts w:eastAsiaTheme="minorEastAsia" w:cstheme="minorHAnsi"/>
          <w:color w:val="ED7D31" w:themeColor="accent2"/>
        </w:rPr>
      </w:pPr>
      <w:r w:rsidRPr="00C5501E">
        <w:rPr>
          <w:rFonts w:cstheme="minorHAnsi"/>
          <w:b/>
          <w:bCs/>
          <w:color w:val="ED7D31" w:themeColor="accent2"/>
          <w:sz w:val="28"/>
          <w:szCs w:val="28"/>
        </w:rPr>
        <w:t>Try it out</w:t>
      </w:r>
      <w:r w:rsidR="00C5501E">
        <w:rPr>
          <w:rFonts w:cstheme="minorHAnsi"/>
          <w:b/>
          <w:bCs/>
          <w:color w:val="ED7D31" w:themeColor="accent2"/>
          <w:sz w:val="28"/>
          <w:szCs w:val="28"/>
        </w:rPr>
        <w:t xml:space="preserve"> (page 118)</w:t>
      </w:r>
    </w:p>
    <w:p w14:paraId="13596014" w14:textId="0B4E56BE" w:rsidR="006672E7" w:rsidRDefault="006672E7" w:rsidP="002E47A8">
      <w:pPr>
        <w:autoSpaceDE w:val="0"/>
        <w:autoSpaceDN w:val="0"/>
        <w:adjustRightInd w:val="0"/>
        <w:spacing w:after="0" w:line="240" w:lineRule="auto"/>
        <w:rPr>
          <w:rFonts w:eastAsiaTheme="minorEastAsia" w:cstheme="minorHAnsi"/>
        </w:rPr>
      </w:pPr>
    </w:p>
    <w:p w14:paraId="576261F5" w14:textId="6DF353B2" w:rsidR="000B1FD3" w:rsidRDefault="00D268F3" w:rsidP="002E47A8">
      <w:pPr>
        <w:autoSpaceDE w:val="0"/>
        <w:autoSpaceDN w:val="0"/>
        <w:adjustRightInd w:val="0"/>
        <w:spacing w:after="0" w:line="240" w:lineRule="auto"/>
        <w:rPr>
          <w:rFonts w:eastAsiaTheme="minorEastAsia" w:cstheme="minorHAnsi"/>
        </w:rPr>
      </w:pPr>
      <m:oMath>
        <m:r>
          <m:rPr>
            <m:sty m:val="p"/>
          </m:rPr>
          <w:rPr>
            <w:rFonts w:ascii="Cambria Math" w:eastAsiaTheme="minorEastAsia" w:hAnsi="Cambria Math" w:cstheme="minorHAnsi"/>
          </w:rPr>
          <m:t>not</m:t>
        </m:r>
        <m:d>
          <m:dPr>
            <m:ctrlPr>
              <w:rPr>
                <w:rFonts w:ascii="Cambria Math" w:eastAsiaTheme="minorEastAsia" w:hAnsi="Cambria Math" w:cstheme="minorHAnsi"/>
                <w:i/>
              </w:rPr>
            </m:ctrlPr>
          </m:dPr>
          <m:e>
            <m:r>
              <w:rPr>
                <w:rFonts w:ascii="Cambria Math" w:eastAsiaTheme="minorEastAsia" w:hAnsi="Cambria Math" w:cstheme="minorHAnsi"/>
              </w:rPr>
              <m:t xml:space="preserve">P </m:t>
            </m:r>
            <m:r>
              <m:rPr>
                <m:sty m:val="p"/>
              </m:rPr>
              <w:rPr>
                <w:rFonts w:ascii="Cambria Math" w:eastAsiaTheme="minorEastAsia" w:hAnsi="Cambria Math" w:cstheme="minorHAnsi"/>
              </w:rPr>
              <m:t xml:space="preserve">or </m:t>
            </m:r>
            <m:r>
              <w:rPr>
                <w:rFonts w:ascii="Cambria Math" w:eastAsiaTheme="minorEastAsia" w:hAnsi="Cambria Math" w:cstheme="minorHAnsi"/>
              </w:rPr>
              <m:t>Q</m:t>
            </m:r>
          </m:e>
        </m:d>
      </m:oMath>
      <w:r>
        <w:rPr>
          <w:rFonts w:eastAsiaTheme="minorEastAsia" w:cstheme="minorHAnsi"/>
        </w:rPr>
        <w:t xml:space="preserve"> </w:t>
      </w:r>
    </w:p>
    <w:p w14:paraId="2ADED61E" w14:textId="41C8F984" w:rsidR="00D268F3" w:rsidRDefault="00D268F3" w:rsidP="002E47A8">
      <w:pPr>
        <w:autoSpaceDE w:val="0"/>
        <w:autoSpaceDN w:val="0"/>
        <w:adjustRightInd w:val="0"/>
        <w:spacing w:after="0" w:line="240" w:lineRule="auto"/>
        <w:rPr>
          <w:rFonts w:eastAsiaTheme="minorEastAsia" w:cstheme="minorHAnsi"/>
        </w:rPr>
      </w:pPr>
    </w:p>
    <w:tbl>
      <w:tblPr>
        <w:tblStyle w:val="TableGrid"/>
        <w:tblW w:w="0" w:type="auto"/>
        <w:tblLook w:val="04A0" w:firstRow="1" w:lastRow="0" w:firstColumn="1" w:lastColumn="0" w:noHBand="0" w:noVBand="1"/>
      </w:tblPr>
      <w:tblGrid>
        <w:gridCol w:w="1532"/>
        <w:gridCol w:w="1533"/>
        <w:gridCol w:w="1532"/>
        <w:gridCol w:w="1533"/>
      </w:tblGrid>
      <w:tr w:rsidR="00D268F3" w14:paraId="7EA8EA84" w14:textId="77777777" w:rsidTr="00613E1B">
        <w:tc>
          <w:tcPr>
            <w:tcW w:w="1532" w:type="dxa"/>
          </w:tcPr>
          <w:p w14:paraId="6C7C2CC3" w14:textId="3ABC5F69" w:rsidR="00D268F3" w:rsidRDefault="00F212AF" w:rsidP="002E47A8">
            <w:pPr>
              <w:autoSpaceDE w:val="0"/>
              <w:autoSpaceDN w:val="0"/>
              <w:adjustRightInd w:val="0"/>
              <w:rPr>
                <w:rFonts w:eastAsiaTheme="minorEastAsia" w:cstheme="minorHAnsi"/>
              </w:rPr>
            </w:pPr>
            <m:oMathPara>
              <m:oMath>
                <m:r>
                  <w:rPr>
                    <w:rFonts w:ascii="Cambria Math" w:eastAsiaTheme="minorEastAsia" w:hAnsi="Cambria Math" w:cstheme="minorHAnsi"/>
                  </w:rPr>
                  <m:t>P</m:t>
                </m:r>
              </m:oMath>
            </m:oMathPara>
          </w:p>
        </w:tc>
        <w:tc>
          <w:tcPr>
            <w:tcW w:w="1533" w:type="dxa"/>
          </w:tcPr>
          <w:p w14:paraId="72CE1306" w14:textId="5EA7DADE" w:rsidR="00D268F3" w:rsidRDefault="00F212AF" w:rsidP="002E47A8">
            <w:pPr>
              <w:autoSpaceDE w:val="0"/>
              <w:autoSpaceDN w:val="0"/>
              <w:adjustRightInd w:val="0"/>
              <w:rPr>
                <w:rFonts w:eastAsiaTheme="minorEastAsia" w:cstheme="minorHAnsi"/>
              </w:rPr>
            </w:pPr>
            <m:oMathPara>
              <m:oMath>
                <m:r>
                  <w:rPr>
                    <w:rFonts w:ascii="Cambria Math" w:eastAsiaTheme="minorEastAsia" w:hAnsi="Cambria Math" w:cstheme="minorHAnsi"/>
                  </w:rPr>
                  <m:t>Q</m:t>
                </m:r>
              </m:oMath>
            </m:oMathPara>
          </w:p>
        </w:tc>
        <w:tc>
          <w:tcPr>
            <w:tcW w:w="1532" w:type="dxa"/>
          </w:tcPr>
          <w:p w14:paraId="66BCB374" w14:textId="2BC3D920" w:rsidR="00D268F3" w:rsidRDefault="00F212AF" w:rsidP="002E47A8">
            <w:pPr>
              <w:autoSpaceDE w:val="0"/>
              <w:autoSpaceDN w:val="0"/>
              <w:adjustRightInd w:val="0"/>
              <w:rPr>
                <w:rFonts w:eastAsiaTheme="minorEastAsia" w:cstheme="minorHAnsi"/>
              </w:rPr>
            </w:pPr>
            <m:oMathPara>
              <m:oMath>
                <m:r>
                  <w:rPr>
                    <w:rFonts w:ascii="Cambria Math" w:eastAsiaTheme="minorEastAsia" w:hAnsi="Cambria Math" w:cstheme="minorHAnsi"/>
                  </w:rPr>
                  <m:t xml:space="preserve">P </m:t>
                </m:r>
                <m:r>
                  <m:rPr>
                    <m:sty m:val="p"/>
                  </m:rPr>
                  <w:rPr>
                    <w:rFonts w:ascii="Cambria Math" w:eastAsiaTheme="minorEastAsia" w:hAnsi="Cambria Math" w:cstheme="minorHAnsi"/>
                  </w:rPr>
                  <m:t>or</m:t>
                </m:r>
                <m:r>
                  <w:rPr>
                    <w:rFonts w:ascii="Cambria Math" w:eastAsiaTheme="minorEastAsia" w:hAnsi="Cambria Math" w:cstheme="minorHAnsi"/>
                  </w:rPr>
                  <m:t xml:space="preserve"> Q</m:t>
                </m:r>
              </m:oMath>
            </m:oMathPara>
          </w:p>
        </w:tc>
        <w:tc>
          <w:tcPr>
            <w:tcW w:w="1533" w:type="dxa"/>
          </w:tcPr>
          <w:p w14:paraId="703D6718" w14:textId="4CADFB93" w:rsidR="00D268F3" w:rsidRDefault="00613E1B" w:rsidP="002E47A8">
            <w:pPr>
              <w:autoSpaceDE w:val="0"/>
              <w:autoSpaceDN w:val="0"/>
              <w:adjustRightInd w:val="0"/>
              <w:rPr>
                <w:rFonts w:eastAsiaTheme="minorEastAsia" w:cstheme="minorHAnsi"/>
              </w:rPr>
            </w:pPr>
            <m:oMathPara>
              <m:oMath>
                <m:r>
                  <m:rPr>
                    <m:sty m:val="p"/>
                  </m:rPr>
                  <w:rPr>
                    <w:rFonts w:ascii="Cambria Math" w:eastAsiaTheme="minorEastAsia" w:hAnsi="Cambria Math" w:cstheme="minorHAnsi"/>
                  </w:rPr>
                  <m:t>not</m:t>
                </m:r>
                <m:d>
                  <m:dPr>
                    <m:ctrlPr>
                      <w:rPr>
                        <w:rFonts w:ascii="Cambria Math" w:eastAsiaTheme="minorEastAsia" w:hAnsi="Cambria Math" w:cstheme="minorHAnsi"/>
                        <w:i/>
                        <w:lang w:val="en-GB" w:eastAsia="en-US"/>
                      </w:rPr>
                    </m:ctrlPr>
                  </m:dPr>
                  <m:e>
                    <m:r>
                      <w:rPr>
                        <w:rFonts w:ascii="Cambria Math" w:eastAsiaTheme="minorEastAsia" w:hAnsi="Cambria Math" w:cstheme="minorHAnsi"/>
                      </w:rPr>
                      <m:t xml:space="preserve">P </m:t>
                    </m:r>
                    <m:r>
                      <m:rPr>
                        <m:sty m:val="p"/>
                      </m:rPr>
                      <w:rPr>
                        <w:rFonts w:ascii="Cambria Math" w:eastAsiaTheme="minorEastAsia" w:hAnsi="Cambria Math" w:cstheme="minorHAnsi"/>
                      </w:rPr>
                      <m:t xml:space="preserve">or </m:t>
                    </m:r>
                    <m:r>
                      <w:rPr>
                        <w:rFonts w:ascii="Cambria Math" w:eastAsiaTheme="minorEastAsia" w:hAnsi="Cambria Math" w:cstheme="minorHAnsi"/>
                      </w:rPr>
                      <m:t>Q</m:t>
                    </m:r>
                  </m:e>
                </m:d>
              </m:oMath>
            </m:oMathPara>
          </w:p>
        </w:tc>
      </w:tr>
      <w:tr w:rsidR="00D268F3" w14:paraId="78FF9D68" w14:textId="77777777" w:rsidTr="005C6C46">
        <w:tc>
          <w:tcPr>
            <w:tcW w:w="1532" w:type="dxa"/>
            <w:vAlign w:val="center"/>
          </w:tcPr>
          <w:p w14:paraId="3139D240" w14:textId="0896DD65" w:rsidR="00D268F3" w:rsidRDefault="005C6C46" w:rsidP="005C6C46">
            <w:pPr>
              <w:autoSpaceDE w:val="0"/>
              <w:autoSpaceDN w:val="0"/>
              <w:adjustRightInd w:val="0"/>
              <w:jc w:val="center"/>
              <w:rPr>
                <w:rFonts w:eastAsiaTheme="minorEastAsia" w:cstheme="minorHAnsi"/>
              </w:rPr>
            </w:pPr>
            <w:r>
              <w:rPr>
                <w:rFonts w:eastAsiaTheme="minorEastAsia" w:cstheme="minorHAnsi"/>
              </w:rPr>
              <w:t>F</w:t>
            </w:r>
          </w:p>
        </w:tc>
        <w:tc>
          <w:tcPr>
            <w:tcW w:w="1533" w:type="dxa"/>
            <w:vAlign w:val="center"/>
          </w:tcPr>
          <w:p w14:paraId="1243A450" w14:textId="2AE80AF2" w:rsidR="00D268F3" w:rsidRDefault="005C6C46" w:rsidP="005C6C46">
            <w:pPr>
              <w:autoSpaceDE w:val="0"/>
              <w:autoSpaceDN w:val="0"/>
              <w:adjustRightInd w:val="0"/>
              <w:jc w:val="center"/>
              <w:rPr>
                <w:rFonts w:eastAsiaTheme="minorEastAsia" w:cstheme="minorHAnsi"/>
              </w:rPr>
            </w:pPr>
            <w:r>
              <w:rPr>
                <w:rFonts w:eastAsiaTheme="minorEastAsia" w:cstheme="minorHAnsi"/>
              </w:rPr>
              <w:t>F</w:t>
            </w:r>
          </w:p>
        </w:tc>
        <w:tc>
          <w:tcPr>
            <w:tcW w:w="1532" w:type="dxa"/>
            <w:vAlign w:val="center"/>
          </w:tcPr>
          <w:p w14:paraId="48035A58" w14:textId="62236AC6" w:rsidR="00D268F3" w:rsidRDefault="005C6C46" w:rsidP="005C6C46">
            <w:pPr>
              <w:autoSpaceDE w:val="0"/>
              <w:autoSpaceDN w:val="0"/>
              <w:adjustRightInd w:val="0"/>
              <w:jc w:val="center"/>
              <w:rPr>
                <w:rFonts w:eastAsiaTheme="minorEastAsia" w:cstheme="minorHAnsi"/>
              </w:rPr>
            </w:pPr>
            <w:r>
              <w:rPr>
                <w:rFonts w:eastAsiaTheme="minorEastAsia" w:cstheme="minorHAnsi"/>
              </w:rPr>
              <w:t>F</w:t>
            </w:r>
          </w:p>
        </w:tc>
        <w:tc>
          <w:tcPr>
            <w:tcW w:w="1533" w:type="dxa"/>
            <w:vAlign w:val="center"/>
          </w:tcPr>
          <w:p w14:paraId="43ADAE2C" w14:textId="1A90A876" w:rsidR="00D268F3" w:rsidRDefault="005C6C46" w:rsidP="005C6C46">
            <w:pPr>
              <w:autoSpaceDE w:val="0"/>
              <w:autoSpaceDN w:val="0"/>
              <w:adjustRightInd w:val="0"/>
              <w:jc w:val="center"/>
              <w:rPr>
                <w:rFonts w:eastAsiaTheme="minorEastAsia" w:cstheme="minorHAnsi"/>
              </w:rPr>
            </w:pPr>
            <w:r>
              <w:rPr>
                <w:rFonts w:eastAsiaTheme="minorEastAsia" w:cstheme="minorHAnsi"/>
              </w:rPr>
              <w:t>T</w:t>
            </w:r>
          </w:p>
        </w:tc>
      </w:tr>
      <w:tr w:rsidR="00D268F3" w14:paraId="7B327FBC" w14:textId="77777777" w:rsidTr="005C6C46">
        <w:tc>
          <w:tcPr>
            <w:tcW w:w="1532" w:type="dxa"/>
            <w:vAlign w:val="center"/>
          </w:tcPr>
          <w:p w14:paraId="01468D4E" w14:textId="1EB811AF" w:rsidR="00D268F3" w:rsidRDefault="005C6C46" w:rsidP="005C6C46">
            <w:pPr>
              <w:autoSpaceDE w:val="0"/>
              <w:autoSpaceDN w:val="0"/>
              <w:adjustRightInd w:val="0"/>
              <w:jc w:val="center"/>
              <w:rPr>
                <w:rFonts w:eastAsiaTheme="minorEastAsia" w:cstheme="minorHAnsi"/>
              </w:rPr>
            </w:pPr>
            <w:r>
              <w:rPr>
                <w:rFonts w:eastAsiaTheme="minorEastAsia" w:cstheme="minorHAnsi"/>
              </w:rPr>
              <w:t>F</w:t>
            </w:r>
          </w:p>
        </w:tc>
        <w:tc>
          <w:tcPr>
            <w:tcW w:w="1533" w:type="dxa"/>
            <w:vAlign w:val="center"/>
          </w:tcPr>
          <w:p w14:paraId="0AA799D1" w14:textId="22F89F63" w:rsidR="00D268F3" w:rsidRDefault="005C6C46" w:rsidP="005C6C46">
            <w:pPr>
              <w:autoSpaceDE w:val="0"/>
              <w:autoSpaceDN w:val="0"/>
              <w:adjustRightInd w:val="0"/>
              <w:jc w:val="center"/>
              <w:rPr>
                <w:rFonts w:eastAsiaTheme="minorEastAsia" w:cstheme="minorHAnsi"/>
              </w:rPr>
            </w:pPr>
            <w:r>
              <w:rPr>
                <w:rFonts w:eastAsiaTheme="minorEastAsia" w:cstheme="minorHAnsi"/>
              </w:rPr>
              <w:t>T</w:t>
            </w:r>
          </w:p>
        </w:tc>
        <w:tc>
          <w:tcPr>
            <w:tcW w:w="1532" w:type="dxa"/>
            <w:vAlign w:val="center"/>
          </w:tcPr>
          <w:p w14:paraId="5AC4AE68" w14:textId="03C412DD" w:rsidR="00D268F3" w:rsidRDefault="005C6C46" w:rsidP="005C6C46">
            <w:pPr>
              <w:autoSpaceDE w:val="0"/>
              <w:autoSpaceDN w:val="0"/>
              <w:adjustRightInd w:val="0"/>
              <w:jc w:val="center"/>
              <w:rPr>
                <w:rFonts w:eastAsiaTheme="minorEastAsia" w:cstheme="minorHAnsi"/>
              </w:rPr>
            </w:pPr>
            <w:r>
              <w:rPr>
                <w:rFonts w:eastAsiaTheme="minorEastAsia" w:cstheme="minorHAnsi"/>
              </w:rPr>
              <w:t>T</w:t>
            </w:r>
          </w:p>
        </w:tc>
        <w:tc>
          <w:tcPr>
            <w:tcW w:w="1533" w:type="dxa"/>
            <w:vAlign w:val="center"/>
          </w:tcPr>
          <w:p w14:paraId="4663BC10" w14:textId="3A9B6C24" w:rsidR="00D268F3" w:rsidRDefault="005C6C46" w:rsidP="005C6C46">
            <w:pPr>
              <w:autoSpaceDE w:val="0"/>
              <w:autoSpaceDN w:val="0"/>
              <w:adjustRightInd w:val="0"/>
              <w:jc w:val="center"/>
              <w:rPr>
                <w:rFonts w:eastAsiaTheme="minorEastAsia" w:cstheme="minorHAnsi"/>
              </w:rPr>
            </w:pPr>
            <w:r>
              <w:rPr>
                <w:rFonts w:eastAsiaTheme="minorEastAsia" w:cstheme="minorHAnsi"/>
              </w:rPr>
              <w:t>F</w:t>
            </w:r>
          </w:p>
        </w:tc>
      </w:tr>
      <w:tr w:rsidR="00D268F3" w14:paraId="6800A4B0" w14:textId="77777777" w:rsidTr="005C6C46">
        <w:tc>
          <w:tcPr>
            <w:tcW w:w="1532" w:type="dxa"/>
            <w:vAlign w:val="center"/>
          </w:tcPr>
          <w:p w14:paraId="5B5B4BE7" w14:textId="168B1D93" w:rsidR="00D268F3" w:rsidRDefault="005C6C46" w:rsidP="005C6C46">
            <w:pPr>
              <w:autoSpaceDE w:val="0"/>
              <w:autoSpaceDN w:val="0"/>
              <w:adjustRightInd w:val="0"/>
              <w:jc w:val="center"/>
              <w:rPr>
                <w:rFonts w:eastAsiaTheme="minorEastAsia" w:cstheme="minorHAnsi"/>
              </w:rPr>
            </w:pPr>
            <w:r>
              <w:rPr>
                <w:rFonts w:eastAsiaTheme="minorEastAsia" w:cstheme="minorHAnsi"/>
              </w:rPr>
              <w:t>T</w:t>
            </w:r>
          </w:p>
        </w:tc>
        <w:tc>
          <w:tcPr>
            <w:tcW w:w="1533" w:type="dxa"/>
            <w:vAlign w:val="center"/>
          </w:tcPr>
          <w:p w14:paraId="587BB974" w14:textId="370758A8" w:rsidR="00D268F3" w:rsidRDefault="005C6C46" w:rsidP="005C6C46">
            <w:pPr>
              <w:autoSpaceDE w:val="0"/>
              <w:autoSpaceDN w:val="0"/>
              <w:adjustRightInd w:val="0"/>
              <w:jc w:val="center"/>
              <w:rPr>
                <w:rFonts w:eastAsiaTheme="minorEastAsia" w:cstheme="minorHAnsi"/>
              </w:rPr>
            </w:pPr>
            <w:r>
              <w:rPr>
                <w:rFonts w:eastAsiaTheme="minorEastAsia" w:cstheme="minorHAnsi"/>
              </w:rPr>
              <w:t>F</w:t>
            </w:r>
          </w:p>
        </w:tc>
        <w:tc>
          <w:tcPr>
            <w:tcW w:w="1532" w:type="dxa"/>
            <w:vAlign w:val="center"/>
          </w:tcPr>
          <w:p w14:paraId="1D867D7F" w14:textId="14144F1A" w:rsidR="00D268F3" w:rsidRDefault="005C6C46" w:rsidP="005C6C46">
            <w:pPr>
              <w:autoSpaceDE w:val="0"/>
              <w:autoSpaceDN w:val="0"/>
              <w:adjustRightInd w:val="0"/>
              <w:jc w:val="center"/>
              <w:rPr>
                <w:rFonts w:eastAsiaTheme="minorEastAsia" w:cstheme="minorHAnsi"/>
              </w:rPr>
            </w:pPr>
            <w:r>
              <w:rPr>
                <w:rFonts w:eastAsiaTheme="minorEastAsia" w:cstheme="minorHAnsi"/>
              </w:rPr>
              <w:t>T</w:t>
            </w:r>
          </w:p>
        </w:tc>
        <w:tc>
          <w:tcPr>
            <w:tcW w:w="1533" w:type="dxa"/>
            <w:vAlign w:val="center"/>
          </w:tcPr>
          <w:p w14:paraId="4B892942" w14:textId="77908089" w:rsidR="00D268F3" w:rsidRDefault="005C6C46" w:rsidP="005C6C46">
            <w:pPr>
              <w:autoSpaceDE w:val="0"/>
              <w:autoSpaceDN w:val="0"/>
              <w:adjustRightInd w:val="0"/>
              <w:jc w:val="center"/>
              <w:rPr>
                <w:rFonts w:eastAsiaTheme="minorEastAsia" w:cstheme="minorHAnsi"/>
              </w:rPr>
            </w:pPr>
            <w:r>
              <w:rPr>
                <w:rFonts w:eastAsiaTheme="minorEastAsia" w:cstheme="minorHAnsi"/>
              </w:rPr>
              <w:t>F</w:t>
            </w:r>
          </w:p>
        </w:tc>
      </w:tr>
      <w:tr w:rsidR="00D268F3" w14:paraId="471B88EF" w14:textId="77777777" w:rsidTr="005C6C46">
        <w:tc>
          <w:tcPr>
            <w:tcW w:w="1532" w:type="dxa"/>
            <w:vAlign w:val="center"/>
          </w:tcPr>
          <w:p w14:paraId="7BBADA5C" w14:textId="71FA5050" w:rsidR="00D268F3" w:rsidRDefault="005C6C46" w:rsidP="005C6C46">
            <w:pPr>
              <w:autoSpaceDE w:val="0"/>
              <w:autoSpaceDN w:val="0"/>
              <w:adjustRightInd w:val="0"/>
              <w:jc w:val="center"/>
              <w:rPr>
                <w:rFonts w:eastAsiaTheme="minorEastAsia" w:cstheme="minorHAnsi"/>
              </w:rPr>
            </w:pPr>
            <w:r>
              <w:rPr>
                <w:rFonts w:eastAsiaTheme="minorEastAsia" w:cstheme="minorHAnsi"/>
              </w:rPr>
              <w:t>T</w:t>
            </w:r>
          </w:p>
        </w:tc>
        <w:tc>
          <w:tcPr>
            <w:tcW w:w="1533" w:type="dxa"/>
            <w:vAlign w:val="center"/>
          </w:tcPr>
          <w:p w14:paraId="4A58073D" w14:textId="2FE0E7A5" w:rsidR="00D268F3" w:rsidRDefault="005C6C46" w:rsidP="005C6C46">
            <w:pPr>
              <w:autoSpaceDE w:val="0"/>
              <w:autoSpaceDN w:val="0"/>
              <w:adjustRightInd w:val="0"/>
              <w:jc w:val="center"/>
              <w:rPr>
                <w:rFonts w:eastAsiaTheme="minorEastAsia" w:cstheme="minorHAnsi"/>
              </w:rPr>
            </w:pPr>
            <w:r>
              <w:rPr>
                <w:rFonts w:eastAsiaTheme="minorEastAsia" w:cstheme="minorHAnsi"/>
              </w:rPr>
              <w:t>T</w:t>
            </w:r>
          </w:p>
        </w:tc>
        <w:tc>
          <w:tcPr>
            <w:tcW w:w="1532" w:type="dxa"/>
            <w:vAlign w:val="center"/>
          </w:tcPr>
          <w:p w14:paraId="2E1A86E7" w14:textId="6A2B4F5E" w:rsidR="00D268F3" w:rsidRDefault="005C6C46" w:rsidP="005C6C46">
            <w:pPr>
              <w:autoSpaceDE w:val="0"/>
              <w:autoSpaceDN w:val="0"/>
              <w:adjustRightInd w:val="0"/>
              <w:jc w:val="center"/>
              <w:rPr>
                <w:rFonts w:eastAsiaTheme="minorEastAsia" w:cstheme="minorHAnsi"/>
              </w:rPr>
            </w:pPr>
            <w:r>
              <w:rPr>
                <w:rFonts w:eastAsiaTheme="minorEastAsia" w:cstheme="minorHAnsi"/>
              </w:rPr>
              <w:t>T</w:t>
            </w:r>
          </w:p>
        </w:tc>
        <w:tc>
          <w:tcPr>
            <w:tcW w:w="1533" w:type="dxa"/>
            <w:vAlign w:val="center"/>
          </w:tcPr>
          <w:p w14:paraId="4AB61A4B" w14:textId="7D9FF157" w:rsidR="00D268F3" w:rsidRDefault="005C6C46" w:rsidP="005C6C46">
            <w:pPr>
              <w:autoSpaceDE w:val="0"/>
              <w:autoSpaceDN w:val="0"/>
              <w:adjustRightInd w:val="0"/>
              <w:jc w:val="center"/>
              <w:rPr>
                <w:rFonts w:eastAsiaTheme="minorEastAsia" w:cstheme="minorHAnsi"/>
              </w:rPr>
            </w:pPr>
            <w:r>
              <w:rPr>
                <w:rFonts w:eastAsiaTheme="minorEastAsia" w:cstheme="minorHAnsi"/>
              </w:rPr>
              <w:t>F</w:t>
            </w:r>
          </w:p>
        </w:tc>
      </w:tr>
    </w:tbl>
    <w:p w14:paraId="561914C5" w14:textId="7BFA9442" w:rsidR="00D268F3" w:rsidRDefault="00D268F3" w:rsidP="002E47A8">
      <w:pPr>
        <w:autoSpaceDE w:val="0"/>
        <w:autoSpaceDN w:val="0"/>
        <w:adjustRightInd w:val="0"/>
        <w:spacing w:after="0" w:line="240" w:lineRule="auto"/>
        <w:rPr>
          <w:rFonts w:eastAsiaTheme="minorEastAsia" w:cstheme="minorHAnsi"/>
        </w:rPr>
      </w:pPr>
    </w:p>
    <w:tbl>
      <w:tblPr>
        <w:tblStyle w:val="TableGrid"/>
        <w:tblW w:w="0" w:type="auto"/>
        <w:tblLook w:val="04A0" w:firstRow="1" w:lastRow="0" w:firstColumn="1" w:lastColumn="0" w:noHBand="0" w:noVBand="1"/>
      </w:tblPr>
      <w:tblGrid>
        <w:gridCol w:w="1532"/>
        <w:gridCol w:w="1533"/>
        <w:gridCol w:w="1532"/>
        <w:gridCol w:w="1533"/>
        <w:gridCol w:w="2229"/>
      </w:tblGrid>
      <w:tr w:rsidR="00424A6E" w14:paraId="41482A7C" w14:textId="27823E6B" w:rsidTr="00424A6E">
        <w:tc>
          <w:tcPr>
            <w:tcW w:w="1532" w:type="dxa"/>
          </w:tcPr>
          <w:p w14:paraId="0C355489" w14:textId="77777777" w:rsidR="00424A6E" w:rsidRDefault="00424A6E" w:rsidP="0072772E">
            <w:pPr>
              <w:autoSpaceDE w:val="0"/>
              <w:autoSpaceDN w:val="0"/>
              <w:adjustRightInd w:val="0"/>
              <w:rPr>
                <w:rFonts w:eastAsiaTheme="minorEastAsia" w:cstheme="minorHAnsi"/>
              </w:rPr>
            </w:pPr>
            <m:oMathPara>
              <m:oMath>
                <m:r>
                  <w:rPr>
                    <w:rFonts w:ascii="Cambria Math" w:eastAsiaTheme="minorEastAsia" w:hAnsi="Cambria Math" w:cstheme="minorHAnsi"/>
                  </w:rPr>
                  <m:t>P</m:t>
                </m:r>
              </m:oMath>
            </m:oMathPara>
          </w:p>
        </w:tc>
        <w:tc>
          <w:tcPr>
            <w:tcW w:w="1533" w:type="dxa"/>
          </w:tcPr>
          <w:p w14:paraId="74F8CF0D" w14:textId="77777777" w:rsidR="00424A6E" w:rsidRDefault="00424A6E" w:rsidP="0072772E">
            <w:pPr>
              <w:autoSpaceDE w:val="0"/>
              <w:autoSpaceDN w:val="0"/>
              <w:adjustRightInd w:val="0"/>
              <w:rPr>
                <w:rFonts w:eastAsiaTheme="minorEastAsia" w:cstheme="minorHAnsi"/>
              </w:rPr>
            </w:pPr>
            <m:oMathPara>
              <m:oMath>
                <m:r>
                  <w:rPr>
                    <w:rFonts w:ascii="Cambria Math" w:eastAsiaTheme="minorEastAsia" w:hAnsi="Cambria Math" w:cstheme="minorHAnsi"/>
                  </w:rPr>
                  <m:t>Q</m:t>
                </m:r>
              </m:oMath>
            </m:oMathPara>
          </w:p>
        </w:tc>
        <w:tc>
          <w:tcPr>
            <w:tcW w:w="1532" w:type="dxa"/>
          </w:tcPr>
          <w:p w14:paraId="082C2A46" w14:textId="5B60551D" w:rsidR="00424A6E" w:rsidRDefault="007357D7" w:rsidP="0072772E">
            <w:pPr>
              <w:autoSpaceDE w:val="0"/>
              <w:autoSpaceDN w:val="0"/>
              <w:adjustRightInd w:val="0"/>
              <w:rPr>
                <w:rFonts w:eastAsiaTheme="minorEastAsia" w:cstheme="minorHAnsi"/>
              </w:rPr>
            </w:pPr>
            <m:oMathPara>
              <m:oMath>
                <m:r>
                  <m:rPr>
                    <m:sty m:val="p"/>
                  </m:rPr>
                  <w:rPr>
                    <w:rFonts w:ascii="Cambria Math" w:eastAsiaTheme="minorEastAsia" w:hAnsi="Cambria Math" w:cstheme="minorHAnsi"/>
                  </w:rPr>
                  <m:t xml:space="preserve">not </m:t>
                </m:r>
                <m:r>
                  <w:rPr>
                    <w:rFonts w:ascii="Cambria Math" w:eastAsiaTheme="minorEastAsia" w:hAnsi="Cambria Math" w:cstheme="minorHAnsi"/>
                  </w:rPr>
                  <m:t>P</m:t>
                </m:r>
              </m:oMath>
            </m:oMathPara>
          </w:p>
        </w:tc>
        <w:tc>
          <w:tcPr>
            <w:tcW w:w="1533" w:type="dxa"/>
          </w:tcPr>
          <w:p w14:paraId="215E7F59" w14:textId="4C5264B2" w:rsidR="00424A6E" w:rsidRDefault="007357D7" w:rsidP="0072772E">
            <w:pPr>
              <w:autoSpaceDE w:val="0"/>
              <w:autoSpaceDN w:val="0"/>
              <w:adjustRightInd w:val="0"/>
              <w:rPr>
                <w:rFonts w:eastAsiaTheme="minorEastAsia" w:cstheme="minorHAnsi"/>
              </w:rPr>
            </w:pPr>
            <m:oMathPara>
              <m:oMath>
                <m:r>
                  <m:rPr>
                    <m:sty m:val="p"/>
                  </m:rPr>
                  <w:rPr>
                    <w:rFonts w:ascii="Cambria Math" w:eastAsiaTheme="minorEastAsia" w:hAnsi="Cambria Math" w:cstheme="minorHAnsi"/>
                  </w:rPr>
                  <m:t xml:space="preserve">not </m:t>
                </m:r>
                <m:r>
                  <w:rPr>
                    <w:rFonts w:ascii="Cambria Math" w:eastAsiaTheme="minorEastAsia" w:hAnsi="Cambria Math" w:cstheme="minorHAnsi"/>
                  </w:rPr>
                  <m:t>Q</m:t>
                </m:r>
              </m:oMath>
            </m:oMathPara>
          </w:p>
        </w:tc>
        <w:tc>
          <w:tcPr>
            <w:tcW w:w="2229" w:type="dxa"/>
          </w:tcPr>
          <w:p w14:paraId="4AA15827" w14:textId="4FAF81CE" w:rsidR="00424A6E" w:rsidRPr="00D268F3" w:rsidRDefault="00D138BB" w:rsidP="0072772E">
            <w:pPr>
              <w:autoSpaceDE w:val="0"/>
              <w:autoSpaceDN w:val="0"/>
              <w:adjustRightInd w:val="0"/>
              <w:rPr>
                <w:rFonts w:ascii="Calibri" w:eastAsia="Calibri" w:hAnsi="Calibri" w:cs="Calibri"/>
                <w:iCs/>
              </w:rPr>
            </w:pPr>
            <m:oMathPara>
              <m:oMath>
                <m:d>
                  <m:dPr>
                    <m:ctrlPr>
                      <w:rPr>
                        <w:rFonts w:ascii="Cambria Math" w:eastAsiaTheme="minorEastAsia" w:hAnsi="Cambria Math" w:cstheme="minorHAnsi"/>
                        <w:iCs/>
                      </w:rPr>
                    </m:ctrlPr>
                  </m:dPr>
                  <m:e>
                    <m:r>
                      <m:rPr>
                        <m:sty m:val="p"/>
                      </m:rPr>
                      <w:rPr>
                        <w:rFonts w:ascii="Cambria Math" w:eastAsiaTheme="minorEastAsia" w:hAnsi="Cambria Math" w:cstheme="minorHAnsi"/>
                      </w:rPr>
                      <m:t xml:space="preserve">not </m:t>
                    </m:r>
                    <m:r>
                      <w:rPr>
                        <w:rFonts w:ascii="Cambria Math" w:eastAsiaTheme="minorEastAsia" w:hAnsi="Cambria Math" w:cstheme="minorHAnsi"/>
                      </w:rPr>
                      <m:t>P</m:t>
                    </m:r>
                  </m:e>
                </m:d>
                <m:r>
                  <w:rPr>
                    <w:rFonts w:ascii="Cambria Math" w:eastAsiaTheme="minorEastAsia" w:hAnsi="Cambria Math" w:cstheme="minorHAnsi"/>
                  </w:rPr>
                  <m:t xml:space="preserve"> </m:t>
                </m:r>
                <m:r>
                  <m:rPr>
                    <m:sty m:val="p"/>
                  </m:rPr>
                  <w:rPr>
                    <w:rFonts w:ascii="Cambria Math" w:eastAsiaTheme="minorEastAsia" w:hAnsi="Cambria Math" w:cstheme="minorHAnsi"/>
                  </w:rPr>
                  <m:t>and</m:t>
                </m:r>
                <m:r>
                  <w:rPr>
                    <w:rFonts w:ascii="Cambria Math" w:eastAsiaTheme="minorEastAsia" w:hAnsi="Cambria Math" w:cstheme="minorHAnsi"/>
                  </w:rPr>
                  <m:t xml:space="preserve"> </m:t>
                </m:r>
                <m:d>
                  <m:dPr>
                    <m:ctrlPr>
                      <w:rPr>
                        <w:rFonts w:ascii="Cambria Math" w:eastAsiaTheme="minorEastAsia" w:hAnsi="Cambria Math" w:cstheme="minorHAnsi"/>
                        <w:i/>
                        <w:lang w:val="en-GB" w:eastAsia="en-US"/>
                      </w:rPr>
                    </m:ctrlPr>
                  </m:dPr>
                  <m:e>
                    <m:r>
                      <m:rPr>
                        <m:sty m:val="p"/>
                      </m:rPr>
                      <w:rPr>
                        <w:rFonts w:ascii="Cambria Math" w:eastAsiaTheme="minorEastAsia" w:hAnsi="Cambria Math" w:cstheme="minorHAnsi"/>
                      </w:rPr>
                      <m:t xml:space="preserve">not </m:t>
                    </m:r>
                    <m:r>
                      <w:rPr>
                        <w:rFonts w:ascii="Cambria Math" w:eastAsiaTheme="minorEastAsia" w:hAnsi="Cambria Math" w:cstheme="minorHAnsi"/>
                      </w:rPr>
                      <m:t>Q</m:t>
                    </m:r>
                  </m:e>
                </m:d>
              </m:oMath>
            </m:oMathPara>
          </w:p>
        </w:tc>
      </w:tr>
      <w:tr w:rsidR="007357D7" w14:paraId="0D683A6A" w14:textId="62433A57" w:rsidTr="0072772E">
        <w:tc>
          <w:tcPr>
            <w:tcW w:w="1532" w:type="dxa"/>
            <w:vAlign w:val="center"/>
          </w:tcPr>
          <w:p w14:paraId="0892B6E2" w14:textId="77777777" w:rsidR="007357D7" w:rsidRDefault="007357D7" w:rsidP="007357D7">
            <w:pPr>
              <w:autoSpaceDE w:val="0"/>
              <w:autoSpaceDN w:val="0"/>
              <w:adjustRightInd w:val="0"/>
              <w:jc w:val="center"/>
              <w:rPr>
                <w:rFonts w:eastAsiaTheme="minorEastAsia" w:cstheme="minorHAnsi"/>
              </w:rPr>
            </w:pPr>
            <w:r>
              <w:rPr>
                <w:rFonts w:eastAsiaTheme="minorEastAsia" w:cstheme="minorHAnsi"/>
              </w:rPr>
              <w:t>F</w:t>
            </w:r>
          </w:p>
        </w:tc>
        <w:tc>
          <w:tcPr>
            <w:tcW w:w="1533" w:type="dxa"/>
            <w:vAlign w:val="center"/>
          </w:tcPr>
          <w:p w14:paraId="7F7EBBC9" w14:textId="77777777" w:rsidR="007357D7" w:rsidRDefault="007357D7" w:rsidP="007357D7">
            <w:pPr>
              <w:autoSpaceDE w:val="0"/>
              <w:autoSpaceDN w:val="0"/>
              <w:adjustRightInd w:val="0"/>
              <w:jc w:val="center"/>
              <w:rPr>
                <w:rFonts w:eastAsiaTheme="minorEastAsia" w:cstheme="minorHAnsi"/>
              </w:rPr>
            </w:pPr>
            <w:r>
              <w:rPr>
                <w:rFonts w:eastAsiaTheme="minorEastAsia" w:cstheme="minorHAnsi"/>
              </w:rPr>
              <w:t>F</w:t>
            </w:r>
          </w:p>
        </w:tc>
        <w:tc>
          <w:tcPr>
            <w:tcW w:w="1532" w:type="dxa"/>
            <w:vAlign w:val="center"/>
          </w:tcPr>
          <w:p w14:paraId="3BF71D5C" w14:textId="6E73DE7B" w:rsidR="007357D7" w:rsidRDefault="007357D7" w:rsidP="007357D7">
            <w:pPr>
              <w:autoSpaceDE w:val="0"/>
              <w:autoSpaceDN w:val="0"/>
              <w:adjustRightInd w:val="0"/>
              <w:jc w:val="center"/>
              <w:rPr>
                <w:rFonts w:eastAsiaTheme="minorEastAsia" w:cstheme="minorHAnsi"/>
              </w:rPr>
            </w:pPr>
            <w:r>
              <w:rPr>
                <w:rFonts w:eastAsiaTheme="minorEastAsia" w:cstheme="minorHAnsi"/>
              </w:rPr>
              <w:t>T</w:t>
            </w:r>
          </w:p>
        </w:tc>
        <w:tc>
          <w:tcPr>
            <w:tcW w:w="1533" w:type="dxa"/>
            <w:vAlign w:val="center"/>
          </w:tcPr>
          <w:p w14:paraId="122E1855" w14:textId="77777777" w:rsidR="007357D7" w:rsidRDefault="007357D7" w:rsidP="007357D7">
            <w:pPr>
              <w:autoSpaceDE w:val="0"/>
              <w:autoSpaceDN w:val="0"/>
              <w:adjustRightInd w:val="0"/>
              <w:jc w:val="center"/>
              <w:rPr>
                <w:rFonts w:eastAsiaTheme="minorEastAsia" w:cstheme="minorHAnsi"/>
              </w:rPr>
            </w:pPr>
            <w:r>
              <w:rPr>
                <w:rFonts w:eastAsiaTheme="minorEastAsia" w:cstheme="minorHAnsi"/>
              </w:rPr>
              <w:t>T</w:t>
            </w:r>
          </w:p>
        </w:tc>
        <w:tc>
          <w:tcPr>
            <w:tcW w:w="2229" w:type="dxa"/>
            <w:vAlign w:val="center"/>
          </w:tcPr>
          <w:p w14:paraId="482218BC" w14:textId="7370464F" w:rsidR="007357D7" w:rsidRDefault="007357D7" w:rsidP="007357D7">
            <w:pPr>
              <w:autoSpaceDE w:val="0"/>
              <w:autoSpaceDN w:val="0"/>
              <w:adjustRightInd w:val="0"/>
              <w:jc w:val="center"/>
              <w:rPr>
                <w:rFonts w:eastAsiaTheme="minorEastAsia" w:cstheme="minorHAnsi"/>
              </w:rPr>
            </w:pPr>
            <w:r>
              <w:rPr>
                <w:rFonts w:eastAsiaTheme="minorEastAsia" w:cstheme="minorHAnsi"/>
              </w:rPr>
              <w:t>T</w:t>
            </w:r>
          </w:p>
        </w:tc>
      </w:tr>
      <w:tr w:rsidR="007357D7" w14:paraId="521AD55B" w14:textId="7CF5A654" w:rsidTr="0072772E">
        <w:tc>
          <w:tcPr>
            <w:tcW w:w="1532" w:type="dxa"/>
            <w:vAlign w:val="center"/>
          </w:tcPr>
          <w:p w14:paraId="7295BD8F" w14:textId="77777777" w:rsidR="007357D7" w:rsidRDefault="007357D7" w:rsidP="007357D7">
            <w:pPr>
              <w:autoSpaceDE w:val="0"/>
              <w:autoSpaceDN w:val="0"/>
              <w:adjustRightInd w:val="0"/>
              <w:jc w:val="center"/>
              <w:rPr>
                <w:rFonts w:eastAsiaTheme="minorEastAsia" w:cstheme="minorHAnsi"/>
              </w:rPr>
            </w:pPr>
            <w:r>
              <w:rPr>
                <w:rFonts w:eastAsiaTheme="minorEastAsia" w:cstheme="minorHAnsi"/>
              </w:rPr>
              <w:t>F</w:t>
            </w:r>
          </w:p>
        </w:tc>
        <w:tc>
          <w:tcPr>
            <w:tcW w:w="1533" w:type="dxa"/>
            <w:vAlign w:val="center"/>
          </w:tcPr>
          <w:p w14:paraId="75961AF8" w14:textId="77777777" w:rsidR="007357D7" w:rsidRDefault="007357D7" w:rsidP="007357D7">
            <w:pPr>
              <w:autoSpaceDE w:val="0"/>
              <w:autoSpaceDN w:val="0"/>
              <w:adjustRightInd w:val="0"/>
              <w:jc w:val="center"/>
              <w:rPr>
                <w:rFonts w:eastAsiaTheme="minorEastAsia" w:cstheme="minorHAnsi"/>
              </w:rPr>
            </w:pPr>
            <w:r>
              <w:rPr>
                <w:rFonts w:eastAsiaTheme="minorEastAsia" w:cstheme="minorHAnsi"/>
              </w:rPr>
              <w:t>T</w:t>
            </w:r>
          </w:p>
        </w:tc>
        <w:tc>
          <w:tcPr>
            <w:tcW w:w="1532" w:type="dxa"/>
            <w:vAlign w:val="center"/>
          </w:tcPr>
          <w:p w14:paraId="1A959E66" w14:textId="77777777" w:rsidR="007357D7" w:rsidRDefault="007357D7" w:rsidP="007357D7">
            <w:pPr>
              <w:autoSpaceDE w:val="0"/>
              <w:autoSpaceDN w:val="0"/>
              <w:adjustRightInd w:val="0"/>
              <w:jc w:val="center"/>
              <w:rPr>
                <w:rFonts w:eastAsiaTheme="minorEastAsia" w:cstheme="minorHAnsi"/>
              </w:rPr>
            </w:pPr>
            <w:r>
              <w:rPr>
                <w:rFonts w:eastAsiaTheme="minorEastAsia" w:cstheme="minorHAnsi"/>
              </w:rPr>
              <w:t>T</w:t>
            </w:r>
          </w:p>
        </w:tc>
        <w:tc>
          <w:tcPr>
            <w:tcW w:w="1533" w:type="dxa"/>
            <w:vAlign w:val="center"/>
          </w:tcPr>
          <w:p w14:paraId="78EA5DBB" w14:textId="77777777" w:rsidR="007357D7" w:rsidRDefault="007357D7" w:rsidP="007357D7">
            <w:pPr>
              <w:autoSpaceDE w:val="0"/>
              <w:autoSpaceDN w:val="0"/>
              <w:adjustRightInd w:val="0"/>
              <w:jc w:val="center"/>
              <w:rPr>
                <w:rFonts w:eastAsiaTheme="minorEastAsia" w:cstheme="minorHAnsi"/>
              </w:rPr>
            </w:pPr>
            <w:r>
              <w:rPr>
                <w:rFonts w:eastAsiaTheme="minorEastAsia" w:cstheme="minorHAnsi"/>
              </w:rPr>
              <w:t>F</w:t>
            </w:r>
          </w:p>
        </w:tc>
        <w:tc>
          <w:tcPr>
            <w:tcW w:w="2229" w:type="dxa"/>
            <w:vAlign w:val="center"/>
          </w:tcPr>
          <w:p w14:paraId="76FACD90" w14:textId="35462B6D" w:rsidR="007357D7" w:rsidRDefault="007357D7" w:rsidP="007357D7">
            <w:pPr>
              <w:autoSpaceDE w:val="0"/>
              <w:autoSpaceDN w:val="0"/>
              <w:adjustRightInd w:val="0"/>
              <w:jc w:val="center"/>
              <w:rPr>
                <w:rFonts w:eastAsiaTheme="minorEastAsia" w:cstheme="minorHAnsi"/>
              </w:rPr>
            </w:pPr>
            <w:r>
              <w:rPr>
                <w:rFonts w:eastAsiaTheme="minorEastAsia" w:cstheme="minorHAnsi"/>
              </w:rPr>
              <w:t>F</w:t>
            </w:r>
          </w:p>
        </w:tc>
      </w:tr>
      <w:tr w:rsidR="007357D7" w14:paraId="437ECC61" w14:textId="30DE5831" w:rsidTr="0072772E">
        <w:tc>
          <w:tcPr>
            <w:tcW w:w="1532" w:type="dxa"/>
            <w:vAlign w:val="center"/>
          </w:tcPr>
          <w:p w14:paraId="6A77D8CD" w14:textId="77777777" w:rsidR="007357D7" w:rsidRDefault="007357D7" w:rsidP="007357D7">
            <w:pPr>
              <w:autoSpaceDE w:val="0"/>
              <w:autoSpaceDN w:val="0"/>
              <w:adjustRightInd w:val="0"/>
              <w:jc w:val="center"/>
              <w:rPr>
                <w:rFonts w:eastAsiaTheme="minorEastAsia" w:cstheme="minorHAnsi"/>
              </w:rPr>
            </w:pPr>
            <w:r>
              <w:rPr>
                <w:rFonts w:eastAsiaTheme="minorEastAsia" w:cstheme="minorHAnsi"/>
              </w:rPr>
              <w:t>T</w:t>
            </w:r>
          </w:p>
        </w:tc>
        <w:tc>
          <w:tcPr>
            <w:tcW w:w="1533" w:type="dxa"/>
            <w:vAlign w:val="center"/>
          </w:tcPr>
          <w:p w14:paraId="12C51B06" w14:textId="77777777" w:rsidR="007357D7" w:rsidRDefault="007357D7" w:rsidP="007357D7">
            <w:pPr>
              <w:autoSpaceDE w:val="0"/>
              <w:autoSpaceDN w:val="0"/>
              <w:adjustRightInd w:val="0"/>
              <w:jc w:val="center"/>
              <w:rPr>
                <w:rFonts w:eastAsiaTheme="minorEastAsia" w:cstheme="minorHAnsi"/>
              </w:rPr>
            </w:pPr>
            <w:r>
              <w:rPr>
                <w:rFonts w:eastAsiaTheme="minorEastAsia" w:cstheme="minorHAnsi"/>
              </w:rPr>
              <w:t>F</w:t>
            </w:r>
          </w:p>
        </w:tc>
        <w:tc>
          <w:tcPr>
            <w:tcW w:w="1532" w:type="dxa"/>
            <w:vAlign w:val="center"/>
          </w:tcPr>
          <w:p w14:paraId="2EAA73E5" w14:textId="01AE299A" w:rsidR="007357D7" w:rsidRDefault="007357D7" w:rsidP="007357D7">
            <w:pPr>
              <w:autoSpaceDE w:val="0"/>
              <w:autoSpaceDN w:val="0"/>
              <w:adjustRightInd w:val="0"/>
              <w:jc w:val="center"/>
              <w:rPr>
                <w:rFonts w:eastAsiaTheme="minorEastAsia" w:cstheme="minorHAnsi"/>
              </w:rPr>
            </w:pPr>
            <w:r>
              <w:rPr>
                <w:rFonts w:eastAsiaTheme="minorEastAsia" w:cstheme="minorHAnsi"/>
              </w:rPr>
              <w:t>F</w:t>
            </w:r>
          </w:p>
        </w:tc>
        <w:tc>
          <w:tcPr>
            <w:tcW w:w="1533" w:type="dxa"/>
            <w:vAlign w:val="center"/>
          </w:tcPr>
          <w:p w14:paraId="5C2CF34E" w14:textId="1003DCFF" w:rsidR="007357D7" w:rsidRDefault="007357D7" w:rsidP="007357D7">
            <w:pPr>
              <w:autoSpaceDE w:val="0"/>
              <w:autoSpaceDN w:val="0"/>
              <w:adjustRightInd w:val="0"/>
              <w:jc w:val="center"/>
              <w:rPr>
                <w:rFonts w:eastAsiaTheme="minorEastAsia" w:cstheme="minorHAnsi"/>
              </w:rPr>
            </w:pPr>
            <w:r>
              <w:rPr>
                <w:rFonts w:eastAsiaTheme="minorEastAsia" w:cstheme="minorHAnsi"/>
              </w:rPr>
              <w:t>T</w:t>
            </w:r>
          </w:p>
        </w:tc>
        <w:tc>
          <w:tcPr>
            <w:tcW w:w="2229" w:type="dxa"/>
            <w:vAlign w:val="center"/>
          </w:tcPr>
          <w:p w14:paraId="5CEA2631" w14:textId="5FFCCFA2" w:rsidR="007357D7" w:rsidRDefault="007357D7" w:rsidP="007357D7">
            <w:pPr>
              <w:autoSpaceDE w:val="0"/>
              <w:autoSpaceDN w:val="0"/>
              <w:adjustRightInd w:val="0"/>
              <w:jc w:val="center"/>
              <w:rPr>
                <w:rFonts w:eastAsiaTheme="minorEastAsia" w:cstheme="minorHAnsi"/>
              </w:rPr>
            </w:pPr>
            <w:r>
              <w:rPr>
                <w:rFonts w:eastAsiaTheme="minorEastAsia" w:cstheme="minorHAnsi"/>
              </w:rPr>
              <w:t>F</w:t>
            </w:r>
          </w:p>
        </w:tc>
      </w:tr>
      <w:tr w:rsidR="007357D7" w14:paraId="69AC578B" w14:textId="01BDC27B" w:rsidTr="0072772E">
        <w:tc>
          <w:tcPr>
            <w:tcW w:w="1532" w:type="dxa"/>
            <w:vAlign w:val="center"/>
          </w:tcPr>
          <w:p w14:paraId="7273854B" w14:textId="77777777" w:rsidR="007357D7" w:rsidRDefault="007357D7" w:rsidP="007357D7">
            <w:pPr>
              <w:autoSpaceDE w:val="0"/>
              <w:autoSpaceDN w:val="0"/>
              <w:adjustRightInd w:val="0"/>
              <w:jc w:val="center"/>
              <w:rPr>
                <w:rFonts w:eastAsiaTheme="minorEastAsia" w:cstheme="minorHAnsi"/>
              </w:rPr>
            </w:pPr>
            <w:r>
              <w:rPr>
                <w:rFonts w:eastAsiaTheme="minorEastAsia" w:cstheme="minorHAnsi"/>
              </w:rPr>
              <w:t>T</w:t>
            </w:r>
          </w:p>
        </w:tc>
        <w:tc>
          <w:tcPr>
            <w:tcW w:w="1533" w:type="dxa"/>
            <w:vAlign w:val="center"/>
          </w:tcPr>
          <w:p w14:paraId="54CD8934" w14:textId="77777777" w:rsidR="007357D7" w:rsidRDefault="007357D7" w:rsidP="007357D7">
            <w:pPr>
              <w:autoSpaceDE w:val="0"/>
              <w:autoSpaceDN w:val="0"/>
              <w:adjustRightInd w:val="0"/>
              <w:jc w:val="center"/>
              <w:rPr>
                <w:rFonts w:eastAsiaTheme="minorEastAsia" w:cstheme="minorHAnsi"/>
              </w:rPr>
            </w:pPr>
            <w:r>
              <w:rPr>
                <w:rFonts w:eastAsiaTheme="minorEastAsia" w:cstheme="minorHAnsi"/>
              </w:rPr>
              <w:t>T</w:t>
            </w:r>
          </w:p>
        </w:tc>
        <w:tc>
          <w:tcPr>
            <w:tcW w:w="1532" w:type="dxa"/>
            <w:vAlign w:val="center"/>
          </w:tcPr>
          <w:p w14:paraId="6C156C93" w14:textId="460AE17E" w:rsidR="007357D7" w:rsidRDefault="007357D7" w:rsidP="007357D7">
            <w:pPr>
              <w:autoSpaceDE w:val="0"/>
              <w:autoSpaceDN w:val="0"/>
              <w:adjustRightInd w:val="0"/>
              <w:jc w:val="center"/>
              <w:rPr>
                <w:rFonts w:eastAsiaTheme="minorEastAsia" w:cstheme="minorHAnsi"/>
              </w:rPr>
            </w:pPr>
            <w:r>
              <w:rPr>
                <w:rFonts w:eastAsiaTheme="minorEastAsia" w:cstheme="minorHAnsi"/>
              </w:rPr>
              <w:t>F</w:t>
            </w:r>
          </w:p>
        </w:tc>
        <w:tc>
          <w:tcPr>
            <w:tcW w:w="1533" w:type="dxa"/>
            <w:vAlign w:val="center"/>
          </w:tcPr>
          <w:p w14:paraId="0CF337B2" w14:textId="77777777" w:rsidR="007357D7" w:rsidRDefault="007357D7" w:rsidP="007357D7">
            <w:pPr>
              <w:autoSpaceDE w:val="0"/>
              <w:autoSpaceDN w:val="0"/>
              <w:adjustRightInd w:val="0"/>
              <w:jc w:val="center"/>
              <w:rPr>
                <w:rFonts w:eastAsiaTheme="minorEastAsia" w:cstheme="minorHAnsi"/>
              </w:rPr>
            </w:pPr>
            <w:r>
              <w:rPr>
                <w:rFonts w:eastAsiaTheme="minorEastAsia" w:cstheme="minorHAnsi"/>
              </w:rPr>
              <w:t>F</w:t>
            </w:r>
          </w:p>
        </w:tc>
        <w:tc>
          <w:tcPr>
            <w:tcW w:w="2229" w:type="dxa"/>
            <w:vAlign w:val="center"/>
          </w:tcPr>
          <w:p w14:paraId="67DA969D" w14:textId="00B66E4B" w:rsidR="007357D7" w:rsidRDefault="007357D7" w:rsidP="007357D7">
            <w:pPr>
              <w:autoSpaceDE w:val="0"/>
              <w:autoSpaceDN w:val="0"/>
              <w:adjustRightInd w:val="0"/>
              <w:jc w:val="center"/>
              <w:rPr>
                <w:rFonts w:eastAsiaTheme="minorEastAsia" w:cstheme="minorHAnsi"/>
              </w:rPr>
            </w:pPr>
            <w:r>
              <w:rPr>
                <w:rFonts w:eastAsiaTheme="minorEastAsia" w:cstheme="minorHAnsi"/>
              </w:rPr>
              <w:t>F</w:t>
            </w:r>
          </w:p>
        </w:tc>
      </w:tr>
    </w:tbl>
    <w:p w14:paraId="69F98206" w14:textId="2C9C684E" w:rsidR="00C5501E" w:rsidRDefault="00C5501E" w:rsidP="002E47A8">
      <w:pPr>
        <w:autoSpaceDE w:val="0"/>
        <w:autoSpaceDN w:val="0"/>
        <w:adjustRightInd w:val="0"/>
        <w:spacing w:after="0" w:line="240" w:lineRule="auto"/>
        <w:rPr>
          <w:rFonts w:eastAsiaTheme="minorEastAsia" w:cstheme="minorHAnsi"/>
        </w:rPr>
      </w:pPr>
    </w:p>
    <w:p w14:paraId="075A4EE2" w14:textId="77777777" w:rsidR="00C5501E" w:rsidRDefault="00C5501E" w:rsidP="002E47A8">
      <w:pPr>
        <w:autoSpaceDE w:val="0"/>
        <w:autoSpaceDN w:val="0"/>
        <w:adjustRightInd w:val="0"/>
        <w:spacing w:after="0" w:line="240" w:lineRule="auto"/>
        <w:rPr>
          <w:rFonts w:eastAsiaTheme="minorEastAsia" w:cstheme="minorHAnsi"/>
        </w:rPr>
      </w:pPr>
    </w:p>
    <w:p w14:paraId="702D4DEE" w14:textId="6E8F3017" w:rsidR="00F01E5F" w:rsidRDefault="00F01E5F" w:rsidP="00F01E5F">
      <w:pPr>
        <w:autoSpaceDE w:val="0"/>
        <w:autoSpaceDN w:val="0"/>
        <w:adjustRightInd w:val="0"/>
        <w:spacing w:after="0" w:line="240" w:lineRule="auto"/>
        <w:rPr>
          <w:rFonts w:eastAsiaTheme="minorEastAsia" w:cstheme="minorHAnsi"/>
        </w:rPr>
      </w:pPr>
      <w:r w:rsidRPr="00C5501E">
        <w:rPr>
          <w:rFonts w:cstheme="minorHAnsi"/>
          <w:b/>
          <w:bCs/>
          <w:color w:val="ED7D31" w:themeColor="accent2"/>
          <w:sz w:val="28"/>
          <w:szCs w:val="28"/>
        </w:rPr>
        <w:t>Try it out</w:t>
      </w:r>
      <w:r w:rsidR="00C5501E" w:rsidRPr="00C5501E">
        <w:rPr>
          <w:rFonts w:cstheme="minorHAnsi"/>
          <w:b/>
          <w:bCs/>
          <w:color w:val="ED7D31" w:themeColor="accent2"/>
          <w:sz w:val="28"/>
          <w:szCs w:val="28"/>
        </w:rPr>
        <w:t xml:space="preserve"> (page 119)</w:t>
      </w:r>
    </w:p>
    <w:p w14:paraId="15138ACA" w14:textId="77777777" w:rsidR="00F01E5F" w:rsidRDefault="00F01E5F" w:rsidP="00F01E5F">
      <w:pPr>
        <w:autoSpaceDE w:val="0"/>
        <w:autoSpaceDN w:val="0"/>
        <w:adjustRightInd w:val="0"/>
        <w:spacing w:after="0" w:line="240" w:lineRule="auto"/>
        <w:rPr>
          <w:rFonts w:eastAsiaTheme="minorEastAsia" w:cstheme="minorHAnsi"/>
        </w:rPr>
      </w:pPr>
    </w:p>
    <w:p w14:paraId="3DBA42B7" w14:textId="4972A614" w:rsidR="00F01E5F" w:rsidRDefault="00F01E5F" w:rsidP="002E47A8">
      <w:pPr>
        <w:autoSpaceDE w:val="0"/>
        <w:autoSpaceDN w:val="0"/>
        <w:adjustRightInd w:val="0"/>
        <w:spacing w:after="0" w:line="240" w:lineRule="auto"/>
        <w:rPr>
          <w:rFonts w:eastAsiaTheme="minorEastAsia" w:cstheme="minorHAnsi"/>
        </w:rPr>
      </w:pPr>
      <w:r>
        <w:rPr>
          <w:rFonts w:eastAsiaTheme="minorEastAsia" w:cstheme="minorHAnsi"/>
        </w:rPr>
        <w:t xml:space="preserve">For </w:t>
      </w:r>
      <m:oMath>
        <m:r>
          <w:rPr>
            <w:rFonts w:ascii="Cambria Math" w:eastAsiaTheme="minorEastAsia" w:hAnsi="Cambria Math" w:cstheme="minorHAnsi"/>
          </w:rPr>
          <m:t>n≥2</m:t>
        </m:r>
      </m:oMath>
      <w:r>
        <w:rPr>
          <w:rFonts w:eastAsiaTheme="minorEastAsia" w:cstheme="minorHAnsi"/>
        </w:rPr>
        <w:t xml:space="preserve">, if </w:t>
      </w:r>
      <m:oMath>
        <m:r>
          <w:rPr>
            <w:rFonts w:ascii="Cambria Math" w:eastAsiaTheme="minorEastAsia" w:hAnsi="Cambria Math" w:cstheme="minorHAnsi"/>
          </w:rPr>
          <m:t>n</m:t>
        </m:r>
      </m:oMath>
      <w:r>
        <w:rPr>
          <w:rFonts w:eastAsiaTheme="minorEastAsia" w:cstheme="minorHAnsi"/>
        </w:rPr>
        <w:t xml:space="preserve"> is odd then </w:t>
      </w:r>
      <m:oMath>
        <m:r>
          <w:rPr>
            <w:rFonts w:ascii="Cambria Math" w:eastAsiaTheme="minorEastAsia" w:hAnsi="Cambria Math" w:cstheme="minorHAnsi"/>
          </w:rPr>
          <m:t>n</m:t>
        </m:r>
      </m:oMath>
      <w:r w:rsidR="00532B0C">
        <w:rPr>
          <w:rFonts w:eastAsiaTheme="minorEastAsia" w:cstheme="minorHAnsi"/>
        </w:rPr>
        <w:t xml:space="preserve"> is prime.</w:t>
      </w:r>
    </w:p>
    <w:p w14:paraId="0317AB58" w14:textId="269311E1" w:rsidR="00532B0C" w:rsidRDefault="00532B0C" w:rsidP="002E47A8">
      <w:pPr>
        <w:autoSpaceDE w:val="0"/>
        <w:autoSpaceDN w:val="0"/>
        <w:adjustRightInd w:val="0"/>
        <w:spacing w:after="0" w:line="240" w:lineRule="auto"/>
        <w:rPr>
          <w:rFonts w:eastAsiaTheme="minorEastAsia" w:cstheme="minorHAnsi"/>
        </w:rPr>
      </w:pPr>
    </w:p>
    <w:p w14:paraId="7321A2B4" w14:textId="5453FC86" w:rsidR="00532B0C" w:rsidRDefault="00532B0C" w:rsidP="002E47A8">
      <w:pPr>
        <w:autoSpaceDE w:val="0"/>
        <w:autoSpaceDN w:val="0"/>
        <w:adjustRightInd w:val="0"/>
        <w:spacing w:after="0" w:line="240" w:lineRule="auto"/>
        <w:rPr>
          <w:rFonts w:eastAsiaTheme="minorEastAsia" w:cstheme="minorHAnsi"/>
        </w:rPr>
      </w:pPr>
      <w:r>
        <w:rPr>
          <w:rFonts w:eastAsiaTheme="minorEastAsia" w:cstheme="minorHAnsi"/>
        </w:rPr>
        <w:t xml:space="preserve">A counter example for this is </w:t>
      </w:r>
      <m:oMath>
        <m:r>
          <w:rPr>
            <w:rFonts w:ascii="Cambria Math" w:eastAsiaTheme="minorEastAsia" w:hAnsi="Cambria Math" w:cstheme="minorHAnsi"/>
          </w:rPr>
          <m:t>n=9</m:t>
        </m:r>
      </m:oMath>
      <w:r>
        <w:rPr>
          <w:rFonts w:eastAsiaTheme="minorEastAsia" w:cstheme="minorHAnsi"/>
        </w:rPr>
        <w:t xml:space="preserve"> since </w:t>
      </w:r>
      <m:oMath>
        <m:r>
          <w:rPr>
            <w:rFonts w:ascii="Cambria Math" w:eastAsiaTheme="minorEastAsia" w:hAnsi="Cambria Math" w:cstheme="minorHAnsi"/>
          </w:rPr>
          <m:t>9&gt;2</m:t>
        </m:r>
      </m:oMath>
      <w:r>
        <w:rPr>
          <w:rFonts w:eastAsiaTheme="minorEastAsia" w:cstheme="minorHAnsi"/>
        </w:rPr>
        <w:t xml:space="preserve"> and </w:t>
      </w:r>
      <m:oMath>
        <m:r>
          <w:rPr>
            <w:rFonts w:ascii="Cambria Math" w:eastAsiaTheme="minorEastAsia" w:hAnsi="Cambria Math" w:cstheme="minorHAnsi"/>
          </w:rPr>
          <m:t>9=</m:t>
        </m:r>
        <m:sSup>
          <m:sSupPr>
            <m:ctrlPr>
              <w:rPr>
                <w:rFonts w:ascii="Cambria Math" w:eastAsiaTheme="minorEastAsia" w:hAnsi="Cambria Math" w:cstheme="minorHAnsi"/>
                <w:i/>
              </w:rPr>
            </m:ctrlPr>
          </m:sSupPr>
          <m:e>
            <m:r>
              <w:rPr>
                <w:rFonts w:ascii="Cambria Math" w:eastAsiaTheme="minorEastAsia" w:hAnsi="Cambria Math" w:cstheme="minorHAnsi"/>
              </w:rPr>
              <m:t>3</m:t>
            </m:r>
          </m:e>
          <m:sup>
            <m:r>
              <w:rPr>
                <w:rFonts w:ascii="Cambria Math" w:eastAsiaTheme="minorEastAsia" w:hAnsi="Cambria Math" w:cstheme="minorHAnsi"/>
              </w:rPr>
              <m:t>2</m:t>
            </m:r>
          </m:sup>
        </m:sSup>
      </m:oMath>
    </w:p>
    <w:p w14:paraId="350B7FEA" w14:textId="2E90DFB6" w:rsidR="00C123F8" w:rsidRDefault="00C123F8" w:rsidP="002E47A8">
      <w:pPr>
        <w:autoSpaceDE w:val="0"/>
        <w:autoSpaceDN w:val="0"/>
        <w:adjustRightInd w:val="0"/>
        <w:spacing w:after="0" w:line="240" w:lineRule="auto"/>
        <w:rPr>
          <w:rFonts w:eastAsiaTheme="minorEastAsia" w:cstheme="minorHAnsi"/>
        </w:rPr>
      </w:pPr>
    </w:p>
    <w:p w14:paraId="06E31805" w14:textId="77777777" w:rsidR="00C5501E" w:rsidRDefault="00C5501E" w:rsidP="002E47A8">
      <w:pPr>
        <w:autoSpaceDE w:val="0"/>
        <w:autoSpaceDN w:val="0"/>
        <w:adjustRightInd w:val="0"/>
        <w:spacing w:after="0" w:line="240" w:lineRule="auto"/>
        <w:rPr>
          <w:rFonts w:eastAsiaTheme="minorEastAsia" w:cstheme="minorHAnsi"/>
        </w:rPr>
      </w:pPr>
    </w:p>
    <w:p w14:paraId="4F1EDF79" w14:textId="2162709E" w:rsidR="00C123F8" w:rsidRPr="00C5501E" w:rsidRDefault="00C123F8" w:rsidP="00C123F8">
      <w:pPr>
        <w:autoSpaceDE w:val="0"/>
        <w:autoSpaceDN w:val="0"/>
        <w:adjustRightInd w:val="0"/>
        <w:spacing w:after="0" w:line="240" w:lineRule="auto"/>
        <w:rPr>
          <w:rFonts w:eastAsiaTheme="minorEastAsia" w:cstheme="minorHAnsi"/>
          <w:color w:val="ED7D31" w:themeColor="accent2"/>
        </w:rPr>
      </w:pPr>
      <w:r w:rsidRPr="00C5501E">
        <w:rPr>
          <w:rFonts w:cstheme="minorHAnsi"/>
          <w:b/>
          <w:bCs/>
          <w:color w:val="ED7D31" w:themeColor="accent2"/>
          <w:sz w:val="28"/>
          <w:szCs w:val="28"/>
        </w:rPr>
        <w:t>Try it out</w:t>
      </w:r>
      <w:r w:rsidR="00C5501E">
        <w:rPr>
          <w:rFonts w:cstheme="minorHAnsi"/>
          <w:b/>
          <w:bCs/>
          <w:color w:val="ED7D31" w:themeColor="accent2"/>
          <w:sz w:val="28"/>
          <w:szCs w:val="28"/>
        </w:rPr>
        <w:t xml:space="preserve"> (page 120)</w:t>
      </w:r>
    </w:p>
    <w:p w14:paraId="6E6FFA4C" w14:textId="77777777" w:rsidR="00C123F8" w:rsidRDefault="00C123F8" w:rsidP="00C123F8">
      <w:pPr>
        <w:autoSpaceDE w:val="0"/>
        <w:autoSpaceDN w:val="0"/>
        <w:adjustRightInd w:val="0"/>
        <w:spacing w:after="0" w:line="240" w:lineRule="auto"/>
        <w:rPr>
          <w:rFonts w:eastAsiaTheme="minorEastAsia" w:cstheme="minorHAnsi"/>
        </w:rPr>
      </w:pPr>
    </w:p>
    <w:p w14:paraId="7B54B86D" w14:textId="7420ABF8" w:rsidR="00C123F8" w:rsidRDefault="00D138BB" w:rsidP="002E47A8">
      <w:pPr>
        <w:autoSpaceDE w:val="0"/>
        <w:autoSpaceDN w:val="0"/>
        <w:adjustRightInd w:val="0"/>
        <w:spacing w:after="0" w:line="240" w:lineRule="auto"/>
        <w:rPr>
          <w:rFonts w:eastAsiaTheme="minorEastAsia" w:cstheme="minorHAnsi"/>
        </w:rPr>
      </w:pP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 xml:space="preserve">&gt;4 </m:t>
        </m:r>
        <m:box>
          <m:boxPr>
            <m:opEmu m:val="1"/>
            <m:ctrlPr>
              <w:rPr>
                <w:rFonts w:ascii="Cambria Math" w:eastAsiaTheme="minorEastAsia" w:hAnsi="Cambria Math" w:cstheme="minorHAnsi"/>
                <w:i/>
              </w:rPr>
            </m:ctrlPr>
          </m:boxPr>
          <m:e>
            <m:groupChr>
              <m:groupChrPr>
                <m:chr m:val="⇒"/>
                <m:pos m:val="top"/>
                <m:ctrlPr>
                  <w:rPr>
                    <w:rFonts w:ascii="Cambria Math" w:eastAsiaTheme="minorEastAsia" w:hAnsi="Cambria Math" w:cstheme="minorHAnsi"/>
                    <w:i/>
                  </w:rPr>
                </m:ctrlPr>
              </m:groupChrPr>
              <m:e>
                <m:r>
                  <w:rPr>
                    <w:rFonts w:ascii="Cambria Math" w:eastAsiaTheme="minorEastAsia" w:hAnsi="Cambria Math" w:cstheme="minorHAnsi"/>
                  </w:rPr>
                  <m:t xml:space="preserve"> </m:t>
                </m:r>
              </m:e>
            </m:groupChr>
          </m:e>
        </m:box>
        <m:r>
          <w:rPr>
            <w:rFonts w:ascii="Cambria Math" w:eastAsiaTheme="minorEastAsia" w:hAnsi="Cambria Math" w:cstheme="minorHAnsi"/>
          </w:rPr>
          <m:t xml:space="preserve"> x&gt;2</m:t>
        </m:r>
      </m:oMath>
      <w:r w:rsidR="00C123F8">
        <w:rPr>
          <w:rFonts w:eastAsiaTheme="minorEastAsia" w:cstheme="minorHAnsi"/>
        </w:rPr>
        <w:t xml:space="preserve"> </w:t>
      </w:r>
    </w:p>
    <w:p w14:paraId="24723A9D" w14:textId="531E7F8F" w:rsidR="00C123F8" w:rsidRDefault="00C123F8" w:rsidP="002E47A8">
      <w:pPr>
        <w:autoSpaceDE w:val="0"/>
        <w:autoSpaceDN w:val="0"/>
        <w:adjustRightInd w:val="0"/>
        <w:spacing w:after="0" w:line="240" w:lineRule="auto"/>
        <w:rPr>
          <w:rFonts w:eastAsiaTheme="minorEastAsia" w:cstheme="minorHAnsi"/>
        </w:rPr>
      </w:pPr>
      <w:r>
        <w:rPr>
          <w:rFonts w:eastAsiaTheme="minorEastAsia" w:cstheme="minorHAnsi"/>
        </w:rPr>
        <w:t>It is worth noting that this statement is false</w:t>
      </w:r>
      <w:r w:rsidR="00BF2D4A">
        <w:rPr>
          <w:rFonts w:eastAsiaTheme="minorEastAsia" w:cstheme="minorHAnsi"/>
        </w:rPr>
        <w:t xml:space="preserve"> before you start.</w:t>
      </w:r>
    </w:p>
    <w:p w14:paraId="54106EFC" w14:textId="74A5CCC6" w:rsidR="00BF2D4A" w:rsidRDefault="00BF2D4A" w:rsidP="002E47A8">
      <w:pPr>
        <w:autoSpaceDE w:val="0"/>
        <w:autoSpaceDN w:val="0"/>
        <w:adjustRightInd w:val="0"/>
        <w:spacing w:after="0" w:line="240" w:lineRule="auto"/>
        <w:rPr>
          <w:rFonts w:eastAsiaTheme="minorEastAsia" w:cstheme="minorHAnsi"/>
        </w:rPr>
      </w:pPr>
    </w:p>
    <w:p w14:paraId="17ADB5B4" w14:textId="620A7A45" w:rsidR="00BF2D4A" w:rsidRDefault="00BF2D4A" w:rsidP="002E47A8">
      <w:pPr>
        <w:autoSpaceDE w:val="0"/>
        <w:autoSpaceDN w:val="0"/>
        <w:adjustRightInd w:val="0"/>
        <w:spacing w:after="0" w:line="240" w:lineRule="auto"/>
        <w:rPr>
          <w:rFonts w:eastAsiaTheme="minorEastAsia" w:cstheme="minorHAnsi"/>
        </w:rPr>
      </w:pPr>
      <w:r>
        <w:rPr>
          <w:rFonts w:eastAsiaTheme="minorEastAsia" w:cstheme="minorHAnsi"/>
        </w:rPr>
        <w:t xml:space="preserve">Converse: </w:t>
      </w:r>
      <m:oMath>
        <m:r>
          <w:rPr>
            <w:rFonts w:ascii="Cambria Math" w:eastAsiaTheme="minorEastAsia" w:hAnsi="Cambria Math" w:cstheme="minorHAnsi"/>
          </w:rPr>
          <m:t>x&gt;2</m:t>
        </m:r>
        <m:box>
          <m:boxPr>
            <m:opEmu m:val="1"/>
            <m:ctrlPr>
              <w:rPr>
                <w:rFonts w:ascii="Cambria Math" w:eastAsiaTheme="minorEastAsia" w:hAnsi="Cambria Math" w:cstheme="minorHAnsi"/>
                <w:i/>
              </w:rPr>
            </m:ctrlPr>
          </m:boxPr>
          <m:e>
            <m:groupChr>
              <m:groupChrPr>
                <m:chr m:val="⇒"/>
                <m:pos m:val="top"/>
                <m:ctrlPr>
                  <w:rPr>
                    <w:rFonts w:ascii="Cambria Math" w:eastAsiaTheme="minorEastAsia" w:hAnsi="Cambria Math" w:cstheme="minorHAnsi"/>
                    <w:i/>
                  </w:rPr>
                </m:ctrlPr>
              </m:groupChrPr>
              <m:e>
                <m:r>
                  <w:rPr>
                    <w:rFonts w:ascii="Cambria Math" w:eastAsiaTheme="minorEastAsia" w:hAnsi="Cambria Math" w:cstheme="minorHAnsi"/>
                  </w:rPr>
                  <m:t xml:space="preserve"> </m:t>
                </m:r>
              </m:e>
            </m:groupChr>
          </m:e>
        </m:box>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&gt;4</m:t>
        </m:r>
      </m:oMath>
    </w:p>
    <w:p w14:paraId="47018B5F" w14:textId="3E5B8124" w:rsidR="00BF2D4A" w:rsidRDefault="00BF2D4A" w:rsidP="002E47A8">
      <w:pPr>
        <w:autoSpaceDE w:val="0"/>
        <w:autoSpaceDN w:val="0"/>
        <w:adjustRightInd w:val="0"/>
        <w:spacing w:after="0" w:line="240" w:lineRule="auto"/>
        <w:rPr>
          <w:rFonts w:eastAsiaTheme="minorEastAsia" w:cstheme="minorHAnsi"/>
        </w:rPr>
      </w:pPr>
      <w:r>
        <w:rPr>
          <w:rFonts w:eastAsiaTheme="minorEastAsia" w:cstheme="minorHAnsi"/>
        </w:rPr>
        <w:t xml:space="preserve">This </w:t>
      </w:r>
      <w:r w:rsidRPr="00BF2D4A">
        <w:rPr>
          <w:rFonts w:eastAsiaTheme="minorEastAsia" w:cstheme="minorHAnsi"/>
          <w:b/>
          <w:bCs/>
        </w:rPr>
        <w:t>is</w:t>
      </w:r>
      <w:r>
        <w:rPr>
          <w:rFonts w:eastAsiaTheme="minorEastAsia" w:cstheme="minorHAnsi"/>
        </w:rPr>
        <w:t xml:space="preserve"> true</w:t>
      </w:r>
      <w:r w:rsidR="00551CC7">
        <w:rPr>
          <w:rFonts w:eastAsiaTheme="minorEastAsia" w:cstheme="minorHAnsi"/>
        </w:rPr>
        <w:t xml:space="preserve"> for all values of </w:t>
      </w:r>
      <m:oMath>
        <m:r>
          <w:rPr>
            <w:rFonts w:ascii="Cambria Math" w:eastAsiaTheme="minorEastAsia" w:hAnsi="Cambria Math" w:cstheme="minorHAnsi"/>
          </w:rPr>
          <m:t>x</m:t>
        </m:r>
      </m:oMath>
      <w:r w:rsidR="00551CC7">
        <w:rPr>
          <w:rFonts w:eastAsiaTheme="minorEastAsia" w:cstheme="minorHAnsi"/>
        </w:rPr>
        <w:t xml:space="preserve"> greater than </w:t>
      </w:r>
      <m:oMath>
        <m:r>
          <w:rPr>
            <w:rFonts w:ascii="Cambria Math" w:eastAsiaTheme="minorEastAsia" w:hAnsi="Cambria Math" w:cstheme="minorHAnsi"/>
          </w:rPr>
          <m:t>2</m:t>
        </m:r>
      </m:oMath>
      <w:r w:rsidR="00551CC7">
        <w:rPr>
          <w:rFonts w:eastAsiaTheme="minorEastAsia" w:cstheme="minorHAnsi"/>
        </w:rPr>
        <w:t xml:space="preserve">, squaring will give a value greater than </w:t>
      </w:r>
      <m:oMath>
        <m:r>
          <w:rPr>
            <w:rFonts w:ascii="Cambria Math" w:eastAsiaTheme="minorEastAsia" w:hAnsi="Cambria Math" w:cstheme="minorHAnsi"/>
          </w:rPr>
          <m:t>4</m:t>
        </m:r>
      </m:oMath>
      <w:r w:rsidR="00551CC7">
        <w:rPr>
          <w:rFonts w:eastAsiaTheme="minorEastAsia" w:cstheme="minorHAnsi"/>
        </w:rPr>
        <w:t>.</w:t>
      </w:r>
    </w:p>
    <w:p w14:paraId="57760B5B" w14:textId="669E949F" w:rsidR="00551CC7" w:rsidRDefault="00551CC7" w:rsidP="002E47A8">
      <w:pPr>
        <w:autoSpaceDE w:val="0"/>
        <w:autoSpaceDN w:val="0"/>
        <w:adjustRightInd w:val="0"/>
        <w:spacing w:after="0" w:line="240" w:lineRule="auto"/>
        <w:rPr>
          <w:rFonts w:eastAsiaTheme="minorEastAsia" w:cstheme="minorHAnsi"/>
        </w:rPr>
      </w:pPr>
    </w:p>
    <w:p w14:paraId="6CB88D8C" w14:textId="2B14E84D" w:rsidR="00551CC7" w:rsidRDefault="00551CC7" w:rsidP="002E47A8">
      <w:pPr>
        <w:autoSpaceDE w:val="0"/>
        <w:autoSpaceDN w:val="0"/>
        <w:adjustRightInd w:val="0"/>
        <w:spacing w:after="0" w:line="240" w:lineRule="auto"/>
        <w:rPr>
          <w:rFonts w:eastAsiaTheme="minorEastAsia" w:cstheme="minorHAnsi"/>
        </w:rPr>
      </w:pPr>
      <w:r>
        <w:rPr>
          <w:rFonts w:eastAsiaTheme="minorEastAsia" w:cstheme="minorHAnsi"/>
        </w:rPr>
        <w:t xml:space="preserve">Contrapositive: </w:t>
      </w:r>
      <m:oMath>
        <m:r>
          <w:rPr>
            <w:rFonts w:ascii="Cambria Math" w:eastAsiaTheme="minorEastAsia" w:hAnsi="Cambria Math" w:cstheme="minorHAnsi"/>
          </w:rPr>
          <m:t>x≤2</m:t>
        </m:r>
        <m:box>
          <m:boxPr>
            <m:opEmu m:val="1"/>
            <m:ctrlPr>
              <w:rPr>
                <w:rFonts w:ascii="Cambria Math" w:eastAsiaTheme="minorEastAsia" w:hAnsi="Cambria Math" w:cstheme="minorHAnsi"/>
                <w:i/>
              </w:rPr>
            </m:ctrlPr>
          </m:boxPr>
          <m:e>
            <m:groupChr>
              <m:groupChrPr>
                <m:chr m:val="⇒"/>
                <m:pos m:val="top"/>
                <m:ctrlPr>
                  <w:rPr>
                    <w:rFonts w:ascii="Cambria Math" w:eastAsiaTheme="minorEastAsia" w:hAnsi="Cambria Math" w:cstheme="minorHAnsi"/>
                    <w:i/>
                  </w:rPr>
                </m:ctrlPr>
              </m:groupChrPr>
              <m:e>
                <m:r>
                  <w:rPr>
                    <w:rFonts w:ascii="Cambria Math" w:eastAsiaTheme="minorEastAsia" w:hAnsi="Cambria Math" w:cstheme="minorHAnsi"/>
                  </w:rPr>
                  <m:t xml:space="preserve"> </m:t>
                </m:r>
              </m:e>
            </m:groupChr>
          </m:e>
        </m:box>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≤4</m:t>
        </m:r>
      </m:oMath>
    </w:p>
    <w:p w14:paraId="5C209A5A" w14:textId="06F286C3" w:rsidR="00551CC7" w:rsidRDefault="00551CC7" w:rsidP="002E47A8">
      <w:pPr>
        <w:autoSpaceDE w:val="0"/>
        <w:autoSpaceDN w:val="0"/>
        <w:adjustRightInd w:val="0"/>
        <w:spacing w:after="0" w:line="240" w:lineRule="auto"/>
        <w:rPr>
          <w:rFonts w:eastAsiaTheme="minorEastAsia" w:cstheme="minorHAnsi"/>
        </w:rPr>
      </w:pPr>
      <w:r>
        <w:rPr>
          <w:rFonts w:eastAsiaTheme="minorEastAsia" w:cstheme="minorHAnsi"/>
        </w:rPr>
        <w:t xml:space="preserve">This is false. The contrapositive is only true if </w:t>
      </w:r>
      <w:r w:rsidR="002C583D">
        <w:rPr>
          <w:rFonts w:eastAsiaTheme="minorEastAsia" w:cstheme="minorHAnsi"/>
        </w:rPr>
        <w:t xml:space="preserve">and only if </w:t>
      </w:r>
      <w:r>
        <w:rPr>
          <w:rFonts w:eastAsiaTheme="minorEastAsia" w:cstheme="minorHAnsi"/>
        </w:rPr>
        <w:t>the original statement is true (the contrapositive can be used to prove</w:t>
      </w:r>
      <w:r w:rsidR="002C583D">
        <w:rPr>
          <w:rFonts w:eastAsiaTheme="minorEastAsia" w:cstheme="minorHAnsi"/>
        </w:rPr>
        <w:t xml:space="preserve"> a statement).</w:t>
      </w:r>
    </w:p>
    <w:p w14:paraId="2128A4F5" w14:textId="2F6D8B9D" w:rsidR="002C583D" w:rsidRDefault="002C583D" w:rsidP="002E47A8">
      <w:pPr>
        <w:autoSpaceDE w:val="0"/>
        <w:autoSpaceDN w:val="0"/>
        <w:adjustRightInd w:val="0"/>
        <w:spacing w:after="0" w:line="240" w:lineRule="auto"/>
        <w:rPr>
          <w:rFonts w:eastAsiaTheme="minorEastAsia" w:cstheme="minorHAnsi"/>
        </w:rPr>
      </w:pPr>
      <w:r>
        <w:rPr>
          <w:rFonts w:eastAsiaTheme="minorEastAsia" w:cstheme="minorHAnsi"/>
        </w:rPr>
        <w:t xml:space="preserve">A counter example here is </w:t>
      </w:r>
      <m:oMath>
        <m:r>
          <w:rPr>
            <w:rFonts w:ascii="Cambria Math" w:eastAsiaTheme="minorEastAsia" w:hAnsi="Cambria Math" w:cstheme="minorHAnsi"/>
          </w:rPr>
          <m:t>x=-3</m:t>
        </m:r>
      </m:oMath>
    </w:p>
    <w:p w14:paraId="1891E1E6" w14:textId="2F94028E" w:rsidR="002C583D" w:rsidRDefault="002C583D" w:rsidP="002E47A8">
      <w:pPr>
        <w:autoSpaceDE w:val="0"/>
        <w:autoSpaceDN w:val="0"/>
        <w:adjustRightInd w:val="0"/>
        <w:spacing w:after="0" w:line="240" w:lineRule="auto"/>
        <w:rPr>
          <w:rFonts w:eastAsiaTheme="minorEastAsia" w:cstheme="minorHAnsi"/>
        </w:rPr>
      </w:pPr>
    </w:p>
    <w:p w14:paraId="2CDD84FF" w14:textId="77777777" w:rsidR="00C94430" w:rsidRDefault="002C583D" w:rsidP="002E47A8">
      <w:pPr>
        <w:autoSpaceDE w:val="0"/>
        <w:autoSpaceDN w:val="0"/>
        <w:adjustRightInd w:val="0"/>
        <w:spacing w:after="0" w:line="240" w:lineRule="auto"/>
        <w:rPr>
          <w:rFonts w:eastAsiaTheme="minorEastAsia" w:cstheme="minorHAnsi"/>
        </w:rPr>
      </w:pPr>
      <w:r>
        <w:rPr>
          <w:rFonts w:eastAsiaTheme="minorEastAsia" w:cstheme="minorHAnsi"/>
        </w:rPr>
        <w:t xml:space="preserve">Negation: </w:t>
      </w: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&gt;4</m:t>
        </m:r>
      </m:oMath>
      <w:r>
        <w:rPr>
          <w:rFonts w:eastAsiaTheme="minorEastAsia" w:cstheme="minorHAnsi"/>
        </w:rPr>
        <w:t xml:space="preserve"> does not imply</w:t>
      </w:r>
      <w:r w:rsidR="005B70EC">
        <w:rPr>
          <w:rFonts w:eastAsiaTheme="minorEastAsia" w:cstheme="minorHAnsi"/>
        </w:rPr>
        <w:t xml:space="preserve"> </w:t>
      </w:r>
      <m:oMath>
        <m:r>
          <w:rPr>
            <w:rFonts w:ascii="Cambria Math" w:eastAsiaTheme="minorEastAsia" w:hAnsi="Cambria Math" w:cstheme="minorHAnsi"/>
          </w:rPr>
          <m:t>x&gt;2</m:t>
        </m:r>
      </m:oMath>
      <w:r w:rsidR="00C94430">
        <w:rPr>
          <w:rFonts w:eastAsiaTheme="minorEastAsia" w:cstheme="minorHAnsi"/>
        </w:rPr>
        <w:t>.</w:t>
      </w:r>
    </w:p>
    <w:p w14:paraId="79B94233" w14:textId="77777777" w:rsidR="00C94430" w:rsidRDefault="00C94430" w:rsidP="002E47A8">
      <w:pPr>
        <w:autoSpaceDE w:val="0"/>
        <w:autoSpaceDN w:val="0"/>
        <w:adjustRightInd w:val="0"/>
        <w:spacing w:after="0" w:line="240" w:lineRule="auto"/>
        <w:rPr>
          <w:rFonts w:eastAsiaTheme="minorEastAsia" w:cstheme="minorHAnsi"/>
        </w:rPr>
      </w:pPr>
      <w:r>
        <w:rPr>
          <w:rFonts w:eastAsiaTheme="minorEastAsia" w:cstheme="minorHAnsi"/>
        </w:rPr>
        <w:t xml:space="preserve">This is </w:t>
      </w:r>
      <w:proofErr w:type="gramStart"/>
      <w:r>
        <w:rPr>
          <w:rFonts w:eastAsiaTheme="minorEastAsia" w:cstheme="minorHAnsi"/>
        </w:rPr>
        <w:t>actually true</w:t>
      </w:r>
      <w:proofErr w:type="gramEnd"/>
      <w:r>
        <w:rPr>
          <w:rFonts w:eastAsiaTheme="minorEastAsia" w:cstheme="minorHAnsi"/>
        </w:rPr>
        <w:t xml:space="preserve"> as the original statement was false.</w:t>
      </w:r>
    </w:p>
    <w:p w14:paraId="147208D3" w14:textId="588716F1" w:rsidR="00C94430" w:rsidRDefault="00C94430" w:rsidP="002E47A8">
      <w:pPr>
        <w:autoSpaceDE w:val="0"/>
        <w:autoSpaceDN w:val="0"/>
        <w:adjustRightInd w:val="0"/>
        <w:spacing w:after="0" w:line="240" w:lineRule="auto"/>
        <w:rPr>
          <w:rFonts w:eastAsiaTheme="minorEastAsia" w:cstheme="minorHAnsi"/>
        </w:rPr>
      </w:pPr>
    </w:p>
    <w:p w14:paraId="51880892" w14:textId="77777777" w:rsidR="00C5501E" w:rsidRDefault="00C5501E" w:rsidP="002E47A8">
      <w:pPr>
        <w:autoSpaceDE w:val="0"/>
        <w:autoSpaceDN w:val="0"/>
        <w:adjustRightInd w:val="0"/>
        <w:spacing w:after="0" w:line="240" w:lineRule="auto"/>
        <w:rPr>
          <w:rFonts w:eastAsiaTheme="minorEastAsia" w:cstheme="minorHAnsi"/>
        </w:rPr>
      </w:pPr>
    </w:p>
    <w:p w14:paraId="3C7B74C7" w14:textId="731B8C95" w:rsidR="00C94430" w:rsidRPr="00C5501E" w:rsidRDefault="00C94430" w:rsidP="00C94430">
      <w:pPr>
        <w:autoSpaceDE w:val="0"/>
        <w:autoSpaceDN w:val="0"/>
        <w:adjustRightInd w:val="0"/>
        <w:spacing w:after="0" w:line="240" w:lineRule="auto"/>
        <w:rPr>
          <w:rFonts w:eastAsiaTheme="minorEastAsia" w:cstheme="minorHAnsi"/>
          <w:color w:val="ED7D31" w:themeColor="accent2"/>
        </w:rPr>
      </w:pPr>
      <w:r w:rsidRPr="00C5501E">
        <w:rPr>
          <w:rFonts w:cstheme="minorHAnsi"/>
          <w:b/>
          <w:bCs/>
          <w:color w:val="ED7D31" w:themeColor="accent2"/>
          <w:sz w:val="28"/>
          <w:szCs w:val="28"/>
        </w:rPr>
        <w:t>Try it out</w:t>
      </w:r>
      <w:r w:rsidR="00C5501E" w:rsidRPr="00C5501E">
        <w:rPr>
          <w:rFonts w:cstheme="minorHAnsi"/>
          <w:b/>
          <w:bCs/>
          <w:color w:val="ED7D31" w:themeColor="accent2"/>
          <w:sz w:val="28"/>
          <w:szCs w:val="28"/>
        </w:rPr>
        <w:t xml:space="preserve"> (page 121)</w:t>
      </w:r>
    </w:p>
    <w:p w14:paraId="673BC8DD" w14:textId="77777777" w:rsidR="00C94430" w:rsidRDefault="00C94430" w:rsidP="00C94430">
      <w:pPr>
        <w:autoSpaceDE w:val="0"/>
        <w:autoSpaceDN w:val="0"/>
        <w:adjustRightInd w:val="0"/>
        <w:spacing w:after="0" w:line="240" w:lineRule="auto"/>
        <w:rPr>
          <w:rFonts w:eastAsiaTheme="minorEastAsia" w:cstheme="minorHAnsi"/>
        </w:rPr>
      </w:pPr>
    </w:p>
    <w:p w14:paraId="1D82C2E4" w14:textId="48182D90" w:rsidR="00C94430" w:rsidRPr="00C5501E" w:rsidRDefault="00C94430" w:rsidP="00AC535A">
      <w:pPr>
        <w:pStyle w:val="ListParagraph"/>
        <w:numPr>
          <w:ilvl w:val="0"/>
          <w:numId w:val="48"/>
        </w:numPr>
        <w:autoSpaceDE w:val="0"/>
        <w:autoSpaceDN w:val="0"/>
        <w:adjustRightInd w:val="0"/>
        <w:spacing w:line="240" w:lineRule="auto"/>
        <w:rPr>
          <w:rFonts w:asciiTheme="minorHAnsi" w:eastAsiaTheme="minorEastAsia" w:hAnsiTheme="minorHAnsi" w:cstheme="minorHAnsi"/>
        </w:rPr>
      </w:pPr>
      <m:oMath>
        <m:r>
          <w:rPr>
            <w:rFonts w:ascii="Cambria Math" w:eastAsiaTheme="minorEastAsia" w:hAnsi="Cambria Math" w:cstheme="minorHAnsi"/>
          </w:rPr>
          <m:t>x&gt;2</m:t>
        </m:r>
      </m:oMath>
      <w:r w:rsidRPr="00C5501E">
        <w:rPr>
          <w:rFonts w:asciiTheme="minorHAnsi" w:eastAsiaTheme="minorEastAsia" w:hAnsiTheme="minorHAnsi" w:cstheme="minorHAnsi"/>
        </w:rPr>
        <w:t xml:space="preserve"> if </w:t>
      </w:r>
      <m:oMath>
        <m:r>
          <w:rPr>
            <w:rFonts w:ascii="Cambria Math" w:eastAsiaTheme="minorEastAsia" w:hAnsi="Cambria Math" w:cstheme="minorHAnsi"/>
          </w:rPr>
          <m:t>x&gt;4</m:t>
        </m:r>
      </m:oMath>
      <w:r w:rsidRPr="00C5501E">
        <w:rPr>
          <w:rFonts w:asciiTheme="minorHAnsi" w:eastAsiaTheme="minorEastAsia" w:hAnsiTheme="minorHAnsi" w:cstheme="minorHAnsi"/>
        </w:rPr>
        <w:t xml:space="preserve"> is true there are no values greater than </w:t>
      </w:r>
      <m:oMath>
        <m:r>
          <w:rPr>
            <w:rFonts w:ascii="Cambria Math" w:eastAsiaTheme="minorEastAsia" w:hAnsi="Cambria Math" w:cstheme="minorHAnsi"/>
          </w:rPr>
          <m:t>4</m:t>
        </m:r>
      </m:oMath>
      <w:r w:rsidRPr="00C5501E">
        <w:rPr>
          <w:rFonts w:asciiTheme="minorHAnsi" w:eastAsiaTheme="minorEastAsia" w:hAnsiTheme="minorHAnsi" w:cstheme="minorHAnsi"/>
        </w:rPr>
        <w:t xml:space="preserve"> that are not also greater than </w:t>
      </w:r>
      <m:oMath>
        <m:r>
          <w:rPr>
            <w:rFonts w:ascii="Cambria Math" w:eastAsiaTheme="minorEastAsia" w:hAnsi="Cambria Math" w:cstheme="minorHAnsi"/>
          </w:rPr>
          <m:t>2</m:t>
        </m:r>
      </m:oMath>
      <w:r w:rsidRPr="00C5501E">
        <w:rPr>
          <w:rFonts w:asciiTheme="minorHAnsi" w:eastAsiaTheme="minorEastAsia" w:hAnsiTheme="minorHAnsi" w:cstheme="minorHAnsi"/>
        </w:rPr>
        <w:t>.</w:t>
      </w:r>
    </w:p>
    <w:p w14:paraId="011395F0" w14:textId="77777777" w:rsidR="00DA7AE9" w:rsidRPr="00C5501E" w:rsidRDefault="00DA7AE9" w:rsidP="002E47A8">
      <w:pPr>
        <w:autoSpaceDE w:val="0"/>
        <w:autoSpaceDN w:val="0"/>
        <w:adjustRightInd w:val="0"/>
        <w:spacing w:after="0" w:line="240" w:lineRule="auto"/>
        <w:rPr>
          <w:rFonts w:eastAsiaTheme="minorEastAsia" w:cstheme="minorHAnsi"/>
        </w:rPr>
      </w:pPr>
    </w:p>
    <w:p w14:paraId="6298BCA9" w14:textId="2895420C" w:rsidR="00C94430" w:rsidRPr="00C5501E" w:rsidRDefault="00DA7AE9" w:rsidP="00AC535A">
      <w:pPr>
        <w:pStyle w:val="ListParagraph"/>
        <w:numPr>
          <w:ilvl w:val="0"/>
          <w:numId w:val="48"/>
        </w:numPr>
        <w:autoSpaceDE w:val="0"/>
        <w:autoSpaceDN w:val="0"/>
        <w:adjustRightInd w:val="0"/>
        <w:spacing w:line="240" w:lineRule="auto"/>
        <w:rPr>
          <w:rFonts w:asciiTheme="minorHAnsi" w:eastAsiaTheme="minorEastAsia" w:hAnsiTheme="minorHAnsi" w:cstheme="minorHAnsi"/>
        </w:rPr>
      </w:pPr>
      <m:oMath>
        <m:r>
          <w:rPr>
            <w:rFonts w:ascii="Cambria Math" w:eastAsiaTheme="minorEastAsia" w:hAnsi="Cambria Math" w:cstheme="minorHAnsi"/>
          </w:rPr>
          <m:t>x&gt;2</m:t>
        </m:r>
      </m:oMath>
      <w:r w:rsidRPr="00C5501E">
        <w:rPr>
          <w:rFonts w:asciiTheme="minorHAnsi" w:eastAsiaTheme="minorEastAsia" w:hAnsiTheme="minorHAnsi" w:cstheme="minorHAnsi"/>
        </w:rPr>
        <w:t xml:space="preserve"> only if </w:t>
      </w:r>
      <m:oMath>
        <m:r>
          <w:rPr>
            <w:rFonts w:ascii="Cambria Math" w:eastAsiaTheme="minorEastAsia" w:hAnsi="Cambria Math" w:cstheme="minorHAnsi"/>
          </w:rPr>
          <m:t>x&gt;4</m:t>
        </m:r>
      </m:oMath>
      <w:r w:rsidRPr="00C5501E">
        <w:rPr>
          <w:rFonts w:asciiTheme="minorHAnsi" w:eastAsiaTheme="minorEastAsia" w:hAnsiTheme="minorHAnsi" w:cstheme="minorHAnsi"/>
        </w:rPr>
        <w:t xml:space="preserve"> is false. There are values that are not greater than </w:t>
      </w:r>
      <m:oMath>
        <m:r>
          <w:rPr>
            <w:rFonts w:ascii="Cambria Math" w:eastAsiaTheme="minorEastAsia" w:hAnsi="Cambria Math" w:cstheme="minorHAnsi"/>
          </w:rPr>
          <m:t>4</m:t>
        </m:r>
      </m:oMath>
      <w:r w:rsidRPr="00C5501E">
        <w:rPr>
          <w:rFonts w:asciiTheme="minorHAnsi" w:eastAsiaTheme="minorEastAsia" w:hAnsiTheme="minorHAnsi" w:cstheme="minorHAnsi"/>
        </w:rPr>
        <w:t xml:space="preserve"> that are greater than </w:t>
      </w:r>
      <m:oMath>
        <m:r>
          <w:rPr>
            <w:rFonts w:ascii="Cambria Math" w:eastAsiaTheme="minorEastAsia" w:hAnsi="Cambria Math" w:cstheme="minorHAnsi"/>
          </w:rPr>
          <m:t>2</m:t>
        </m:r>
      </m:oMath>
      <w:r w:rsidRPr="00C5501E">
        <w:rPr>
          <w:rFonts w:asciiTheme="minorHAnsi" w:eastAsiaTheme="minorEastAsia" w:hAnsiTheme="minorHAnsi" w:cstheme="minorHAnsi"/>
        </w:rPr>
        <w:t xml:space="preserve"> e.g. </w:t>
      </w:r>
      <m:oMath>
        <m:r>
          <w:rPr>
            <w:rFonts w:ascii="Cambria Math" w:eastAsiaTheme="minorEastAsia" w:hAnsi="Cambria Math" w:cstheme="minorHAnsi"/>
          </w:rPr>
          <m:t>x=3</m:t>
        </m:r>
      </m:oMath>
      <w:r w:rsidRPr="00C5501E">
        <w:rPr>
          <w:rFonts w:asciiTheme="minorHAnsi" w:eastAsiaTheme="minorEastAsia" w:hAnsiTheme="minorHAnsi" w:cstheme="minorHAnsi"/>
        </w:rPr>
        <w:t>.</w:t>
      </w:r>
    </w:p>
    <w:p w14:paraId="22802196" w14:textId="676BC7EA" w:rsidR="00DA7AE9" w:rsidRPr="00C5501E" w:rsidRDefault="00DA7AE9" w:rsidP="002E47A8">
      <w:pPr>
        <w:autoSpaceDE w:val="0"/>
        <w:autoSpaceDN w:val="0"/>
        <w:adjustRightInd w:val="0"/>
        <w:spacing w:after="0" w:line="240" w:lineRule="auto"/>
        <w:rPr>
          <w:rFonts w:eastAsiaTheme="minorEastAsia" w:cstheme="minorHAnsi"/>
        </w:rPr>
      </w:pPr>
    </w:p>
    <w:p w14:paraId="2CE150E6" w14:textId="355D132D" w:rsidR="00DA7AE9" w:rsidRPr="00C5501E" w:rsidRDefault="00DA7AE9" w:rsidP="00AC535A">
      <w:pPr>
        <w:pStyle w:val="ListParagraph"/>
        <w:numPr>
          <w:ilvl w:val="0"/>
          <w:numId w:val="48"/>
        </w:numPr>
        <w:autoSpaceDE w:val="0"/>
        <w:autoSpaceDN w:val="0"/>
        <w:adjustRightInd w:val="0"/>
        <w:spacing w:line="240" w:lineRule="auto"/>
        <w:rPr>
          <w:rFonts w:asciiTheme="minorHAnsi" w:eastAsiaTheme="minorEastAsia" w:hAnsiTheme="minorHAnsi" w:cstheme="minorHAnsi"/>
        </w:rPr>
      </w:pPr>
      <m:oMath>
        <m:r>
          <w:rPr>
            <w:rFonts w:ascii="Cambria Math" w:eastAsiaTheme="minorEastAsia" w:hAnsi="Cambria Math" w:cstheme="minorHAnsi"/>
          </w:rPr>
          <m:t>S</m:t>
        </m:r>
      </m:oMath>
      <w:r w:rsidRPr="00C5501E">
        <w:rPr>
          <w:rFonts w:asciiTheme="minorHAnsi" w:eastAsiaTheme="minorEastAsia" w:hAnsiTheme="minorHAnsi" w:cstheme="minorHAnsi"/>
        </w:rPr>
        <w:t xml:space="preserve"> is a square if </w:t>
      </w:r>
      <m:oMath>
        <m:r>
          <w:rPr>
            <w:rFonts w:ascii="Cambria Math" w:eastAsiaTheme="minorEastAsia" w:hAnsi="Cambria Math" w:cstheme="minorHAnsi"/>
          </w:rPr>
          <m:t>S</m:t>
        </m:r>
      </m:oMath>
      <w:r w:rsidRPr="00C5501E">
        <w:rPr>
          <w:rFonts w:asciiTheme="minorHAnsi" w:eastAsiaTheme="minorEastAsia" w:hAnsiTheme="minorHAnsi" w:cstheme="minorHAnsi"/>
        </w:rPr>
        <w:t xml:space="preserve"> is a rectangle</w:t>
      </w:r>
      <w:r w:rsidR="006D45FE" w:rsidRPr="00C5501E">
        <w:rPr>
          <w:rFonts w:asciiTheme="minorHAnsi" w:eastAsiaTheme="minorEastAsia" w:hAnsiTheme="minorHAnsi" w:cstheme="minorHAnsi"/>
        </w:rPr>
        <w:t xml:space="preserve"> is false. It is possible for a rectangle not to be a square (if adjacent side lengths are not equal).</w:t>
      </w:r>
    </w:p>
    <w:p w14:paraId="45A1B490" w14:textId="768196D8" w:rsidR="006D45FE" w:rsidRPr="00C5501E" w:rsidRDefault="006D45FE" w:rsidP="00AC535A">
      <w:pPr>
        <w:pStyle w:val="ListParagraph"/>
        <w:numPr>
          <w:ilvl w:val="0"/>
          <w:numId w:val="48"/>
        </w:numPr>
        <w:autoSpaceDE w:val="0"/>
        <w:autoSpaceDN w:val="0"/>
        <w:adjustRightInd w:val="0"/>
        <w:spacing w:line="240" w:lineRule="auto"/>
        <w:rPr>
          <w:rFonts w:asciiTheme="minorHAnsi" w:eastAsiaTheme="minorEastAsia" w:hAnsiTheme="minorHAnsi" w:cstheme="minorHAnsi"/>
        </w:rPr>
      </w:pPr>
      <m:oMath>
        <m:r>
          <w:rPr>
            <w:rFonts w:ascii="Cambria Math" w:eastAsiaTheme="minorEastAsia" w:hAnsi="Cambria Math" w:cstheme="minorHAnsi"/>
          </w:rPr>
          <m:t>S</m:t>
        </m:r>
      </m:oMath>
      <w:r w:rsidRPr="00C5501E">
        <w:rPr>
          <w:rFonts w:asciiTheme="minorHAnsi" w:eastAsiaTheme="minorEastAsia" w:hAnsiTheme="minorHAnsi" w:cstheme="minorHAnsi"/>
        </w:rPr>
        <w:t xml:space="preserve"> is a square only if </w:t>
      </w:r>
      <m:oMath>
        <m:r>
          <w:rPr>
            <w:rFonts w:ascii="Cambria Math" w:eastAsiaTheme="minorEastAsia" w:hAnsi="Cambria Math" w:cstheme="minorHAnsi"/>
          </w:rPr>
          <m:t>S</m:t>
        </m:r>
      </m:oMath>
      <w:r w:rsidRPr="00C5501E">
        <w:rPr>
          <w:rFonts w:asciiTheme="minorHAnsi" w:eastAsiaTheme="minorEastAsia" w:hAnsiTheme="minorHAnsi" w:cstheme="minorHAnsi"/>
        </w:rPr>
        <w:t xml:space="preserve"> is a rectangle is true. The definition of a rectangle is that it is a quadrilateral with </w:t>
      </w:r>
      <w:r w:rsidR="00ED106F" w:rsidRPr="00C5501E">
        <w:rPr>
          <w:rFonts w:asciiTheme="minorHAnsi" w:eastAsiaTheme="minorEastAsia" w:hAnsiTheme="minorHAnsi" w:cstheme="minorHAnsi"/>
        </w:rPr>
        <w:t xml:space="preserve">four internal right-angles. A square </w:t>
      </w:r>
      <w:proofErr w:type="gramStart"/>
      <w:r w:rsidR="00ED106F" w:rsidRPr="00C5501E">
        <w:rPr>
          <w:rFonts w:asciiTheme="minorHAnsi" w:eastAsiaTheme="minorEastAsia" w:hAnsiTheme="minorHAnsi" w:cstheme="minorHAnsi"/>
        </w:rPr>
        <w:t>has to</w:t>
      </w:r>
      <w:proofErr w:type="gramEnd"/>
      <w:r w:rsidR="00ED106F" w:rsidRPr="00C5501E">
        <w:rPr>
          <w:rFonts w:asciiTheme="minorHAnsi" w:eastAsiaTheme="minorEastAsia" w:hAnsiTheme="minorHAnsi" w:cstheme="minorHAnsi"/>
        </w:rPr>
        <w:t xml:space="preserve"> have these.</w:t>
      </w:r>
    </w:p>
    <w:p w14:paraId="6484E36A" w14:textId="59153897" w:rsidR="008A683F" w:rsidRPr="00C5501E" w:rsidRDefault="008A683F" w:rsidP="002E47A8">
      <w:pPr>
        <w:autoSpaceDE w:val="0"/>
        <w:autoSpaceDN w:val="0"/>
        <w:adjustRightInd w:val="0"/>
        <w:spacing w:after="0" w:line="240" w:lineRule="auto"/>
        <w:rPr>
          <w:rFonts w:eastAsiaTheme="minorEastAsia" w:cstheme="minorHAnsi"/>
        </w:rPr>
      </w:pPr>
    </w:p>
    <w:p w14:paraId="1E28E5F4" w14:textId="63BF82EB" w:rsidR="008A683F" w:rsidRPr="00C5501E" w:rsidRDefault="008A683F" w:rsidP="00AC535A">
      <w:pPr>
        <w:pStyle w:val="ListParagraph"/>
        <w:numPr>
          <w:ilvl w:val="0"/>
          <w:numId w:val="48"/>
        </w:numPr>
        <w:autoSpaceDE w:val="0"/>
        <w:autoSpaceDN w:val="0"/>
        <w:adjustRightInd w:val="0"/>
        <w:spacing w:line="240" w:lineRule="auto"/>
        <w:rPr>
          <w:rFonts w:asciiTheme="minorHAnsi" w:eastAsiaTheme="minorEastAsia" w:hAnsiTheme="minorHAnsi" w:cstheme="minorHAnsi"/>
        </w:rPr>
      </w:pPr>
      <m:oMath>
        <m:r>
          <w:rPr>
            <w:rFonts w:ascii="Cambria Math" w:eastAsiaTheme="minorEastAsia" w:hAnsi="Cambria Math" w:cstheme="minorHAnsi"/>
          </w:rPr>
          <m:t>ab=ac</m:t>
        </m:r>
      </m:oMath>
      <w:r w:rsidRPr="00C5501E">
        <w:rPr>
          <w:rFonts w:asciiTheme="minorHAnsi" w:eastAsiaTheme="minorEastAsia" w:hAnsiTheme="minorHAnsi" w:cstheme="minorHAnsi"/>
        </w:rPr>
        <w:t xml:space="preserve"> if and only if </w:t>
      </w:r>
      <m:oMath>
        <m:r>
          <w:rPr>
            <w:rFonts w:ascii="Cambria Math" w:eastAsiaTheme="minorEastAsia" w:hAnsi="Cambria Math" w:cstheme="minorHAnsi"/>
          </w:rPr>
          <m:t>b=c</m:t>
        </m:r>
      </m:oMath>
      <w:r w:rsidRPr="00C5501E">
        <w:rPr>
          <w:rFonts w:asciiTheme="minorHAnsi" w:eastAsiaTheme="minorEastAsia" w:hAnsiTheme="minorHAnsi" w:cstheme="minorHAnsi"/>
        </w:rPr>
        <w:t xml:space="preserve"> is false.</w:t>
      </w:r>
      <w:r w:rsidR="0025432F" w:rsidRPr="00C5501E">
        <w:rPr>
          <w:rFonts w:asciiTheme="minorHAnsi" w:eastAsiaTheme="minorEastAsia" w:hAnsiTheme="minorHAnsi" w:cstheme="minorHAnsi"/>
        </w:rPr>
        <w:t xml:space="preserve"> If </w:t>
      </w:r>
      <m:oMath>
        <m:r>
          <w:rPr>
            <w:rFonts w:ascii="Cambria Math" w:eastAsiaTheme="minorEastAsia" w:hAnsi="Cambria Math" w:cstheme="minorHAnsi"/>
          </w:rPr>
          <m:t>a=0</m:t>
        </m:r>
      </m:oMath>
      <w:r w:rsidR="0025432F" w:rsidRPr="00C5501E">
        <w:rPr>
          <w:rFonts w:asciiTheme="minorHAnsi" w:eastAsiaTheme="minorEastAsia" w:hAnsiTheme="minorHAnsi" w:cstheme="minorHAnsi"/>
        </w:rPr>
        <w:t xml:space="preserve"> then </w:t>
      </w:r>
      <m:oMath>
        <m:r>
          <w:rPr>
            <w:rFonts w:ascii="Cambria Math" w:eastAsiaTheme="minorEastAsia" w:hAnsi="Cambria Math" w:cstheme="minorHAnsi"/>
          </w:rPr>
          <m:t>b</m:t>
        </m:r>
      </m:oMath>
      <w:r w:rsidR="0025432F" w:rsidRPr="00C5501E">
        <w:rPr>
          <w:rFonts w:asciiTheme="minorHAnsi" w:eastAsiaTheme="minorEastAsia" w:hAnsiTheme="minorHAnsi" w:cstheme="minorHAnsi"/>
        </w:rPr>
        <w:t xml:space="preserve"> and </w:t>
      </w:r>
      <m:oMath>
        <m:r>
          <w:rPr>
            <w:rFonts w:ascii="Cambria Math" w:eastAsiaTheme="minorEastAsia" w:hAnsi="Cambria Math" w:cstheme="minorHAnsi"/>
          </w:rPr>
          <m:t>c</m:t>
        </m:r>
      </m:oMath>
      <w:r w:rsidR="0025432F" w:rsidRPr="00C5501E">
        <w:rPr>
          <w:rFonts w:asciiTheme="minorHAnsi" w:eastAsiaTheme="minorEastAsia" w:hAnsiTheme="minorHAnsi" w:cstheme="minorHAnsi"/>
        </w:rPr>
        <w:t xml:space="preserve"> could be anything. This could be made true by specifying that </w:t>
      </w:r>
      <m:oMath>
        <m:r>
          <w:rPr>
            <w:rFonts w:ascii="Cambria Math" w:eastAsiaTheme="minorEastAsia" w:hAnsi="Cambria Math" w:cstheme="minorHAnsi"/>
          </w:rPr>
          <m:t>a≠0</m:t>
        </m:r>
      </m:oMath>
      <w:r w:rsidR="0025432F" w:rsidRPr="00C5501E">
        <w:rPr>
          <w:rFonts w:asciiTheme="minorHAnsi" w:eastAsiaTheme="minorEastAsia" w:hAnsiTheme="minorHAnsi" w:cstheme="minorHAnsi"/>
        </w:rPr>
        <w:t>.</w:t>
      </w:r>
    </w:p>
    <w:p w14:paraId="450E5639" w14:textId="520EB547" w:rsidR="0025432F" w:rsidRPr="00C5501E" w:rsidRDefault="0025432F" w:rsidP="002E47A8">
      <w:pPr>
        <w:autoSpaceDE w:val="0"/>
        <w:autoSpaceDN w:val="0"/>
        <w:adjustRightInd w:val="0"/>
        <w:spacing w:after="0" w:line="240" w:lineRule="auto"/>
        <w:rPr>
          <w:rFonts w:eastAsiaTheme="minorEastAsia" w:cstheme="minorHAnsi"/>
        </w:rPr>
      </w:pPr>
    </w:p>
    <w:p w14:paraId="194D4634" w14:textId="06D13D60" w:rsidR="0025432F" w:rsidRPr="00C5501E" w:rsidRDefault="00D138BB" w:rsidP="00AC535A">
      <w:pPr>
        <w:pStyle w:val="ListParagraph"/>
        <w:numPr>
          <w:ilvl w:val="0"/>
          <w:numId w:val="48"/>
        </w:numPr>
        <w:autoSpaceDE w:val="0"/>
        <w:autoSpaceDN w:val="0"/>
        <w:adjustRightInd w:val="0"/>
        <w:spacing w:line="240" w:lineRule="auto"/>
        <w:rPr>
          <w:rFonts w:asciiTheme="minorHAnsi" w:eastAsiaTheme="minorEastAsia" w:hAnsiTheme="minorHAnsi" w:cstheme="minorHAnsi"/>
        </w:rPr>
      </w:pP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&lt;x</m:t>
        </m:r>
      </m:oMath>
      <w:r w:rsidR="0025432F" w:rsidRPr="00C5501E">
        <w:rPr>
          <w:rFonts w:asciiTheme="minorHAnsi" w:eastAsiaTheme="minorEastAsia" w:hAnsiTheme="minorHAnsi" w:cstheme="minorHAnsi"/>
        </w:rPr>
        <w:t xml:space="preserve"> if </w:t>
      </w:r>
      <m:oMath>
        <m:r>
          <w:rPr>
            <w:rFonts w:ascii="Cambria Math" w:eastAsiaTheme="minorEastAsia" w:hAnsi="Cambria Math" w:cstheme="minorHAnsi"/>
          </w:rPr>
          <m:t>x&lt;1</m:t>
        </m:r>
      </m:oMath>
      <w:r w:rsidR="00BA3CB9" w:rsidRPr="00C5501E">
        <w:rPr>
          <w:rFonts w:asciiTheme="minorHAnsi" w:eastAsiaTheme="minorEastAsia" w:hAnsiTheme="minorHAnsi" w:cstheme="minorHAnsi"/>
        </w:rPr>
        <w:t xml:space="preserve"> is false. A counter example is </w:t>
      </w:r>
      <m:oMath>
        <m:r>
          <w:rPr>
            <w:rFonts w:ascii="Cambria Math" w:eastAsiaTheme="minorEastAsia" w:hAnsi="Cambria Math" w:cstheme="minorHAnsi"/>
          </w:rPr>
          <m:t>x=0</m:t>
        </m:r>
      </m:oMath>
      <w:r w:rsidR="00BA3CB9" w:rsidRPr="00C5501E">
        <w:rPr>
          <w:rFonts w:asciiTheme="minorHAnsi" w:eastAsiaTheme="minorEastAsia" w:hAnsiTheme="minorHAnsi" w:cstheme="minorHAnsi"/>
        </w:rPr>
        <w:t xml:space="preserve"> which gives </w:t>
      </w: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=x</m:t>
        </m:r>
      </m:oMath>
      <w:r w:rsidR="00BA3CB9" w:rsidRPr="00C5501E">
        <w:rPr>
          <w:rFonts w:asciiTheme="minorHAnsi" w:eastAsiaTheme="minorEastAsia" w:hAnsiTheme="minorHAnsi" w:cstheme="minorHAnsi"/>
        </w:rPr>
        <w:t>. Think of some more counter examples.</w:t>
      </w:r>
    </w:p>
    <w:p w14:paraId="242C4246" w14:textId="50F74C53" w:rsidR="00BA3CB9" w:rsidRPr="00C5501E" w:rsidRDefault="00BA3CB9" w:rsidP="002E47A8">
      <w:pPr>
        <w:autoSpaceDE w:val="0"/>
        <w:autoSpaceDN w:val="0"/>
        <w:adjustRightInd w:val="0"/>
        <w:spacing w:after="0" w:line="240" w:lineRule="auto"/>
        <w:rPr>
          <w:rFonts w:eastAsiaTheme="minorEastAsia" w:cstheme="minorHAnsi"/>
        </w:rPr>
      </w:pPr>
    </w:p>
    <w:p w14:paraId="3A37DE46" w14:textId="08767171" w:rsidR="00BA3CB9" w:rsidRPr="00C5501E" w:rsidRDefault="00D138BB" w:rsidP="00AC535A">
      <w:pPr>
        <w:pStyle w:val="ListParagraph"/>
        <w:numPr>
          <w:ilvl w:val="0"/>
          <w:numId w:val="48"/>
        </w:numPr>
        <w:autoSpaceDE w:val="0"/>
        <w:autoSpaceDN w:val="0"/>
        <w:adjustRightInd w:val="0"/>
        <w:spacing w:line="240" w:lineRule="auto"/>
        <w:rPr>
          <w:rFonts w:asciiTheme="minorHAnsi" w:eastAsiaTheme="minorEastAsia" w:hAnsiTheme="minorHAnsi" w:cstheme="minorHAnsi"/>
        </w:rPr>
      </w:pP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&lt;x</m:t>
        </m:r>
      </m:oMath>
      <w:r w:rsidR="004517CC" w:rsidRPr="00C5501E">
        <w:rPr>
          <w:rFonts w:asciiTheme="minorHAnsi" w:eastAsiaTheme="minorEastAsia" w:hAnsiTheme="minorHAnsi" w:cstheme="minorHAnsi"/>
        </w:rPr>
        <w:t xml:space="preserve"> only if </w:t>
      </w:r>
      <m:oMath>
        <m:r>
          <w:rPr>
            <w:rFonts w:ascii="Cambria Math" w:eastAsiaTheme="minorEastAsia" w:hAnsi="Cambria Math" w:cstheme="minorHAnsi"/>
          </w:rPr>
          <m:t>x&lt;1</m:t>
        </m:r>
      </m:oMath>
      <w:r w:rsidR="004517CC" w:rsidRPr="00C5501E">
        <w:rPr>
          <w:rFonts w:asciiTheme="minorHAnsi" w:eastAsiaTheme="minorEastAsia" w:hAnsiTheme="minorHAnsi" w:cstheme="minorHAnsi"/>
        </w:rPr>
        <w:t xml:space="preserve"> is true. </w:t>
      </w:r>
      <w:proofErr w:type="gramStart"/>
      <w:r w:rsidR="004517CC" w:rsidRPr="00C5501E">
        <w:rPr>
          <w:rFonts w:asciiTheme="minorHAnsi" w:eastAsiaTheme="minorEastAsia" w:hAnsiTheme="minorHAnsi" w:cstheme="minorHAnsi"/>
        </w:rPr>
        <w:t>All of</w:t>
      </w:r>
      <w:proofErr w:type="gramEnd"/>
      <w:r w:rsidR="004517CC" w:rsidRPr="00C5501E">
        <w:rPr>
          <w:rFonts w:asciiTheme="minorHAnsi" w:eastAsiaTheme="minorEastAsia" w:hAnsiTheme="minorHAnsi" w:cstheme="minorHAnsi"/>
        </w:rPr>
        <w:t xml:space="preserve"> the values for which </w:t>
      </w: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&lt;x</m:t>
        </m:r>
      </m:oMath>
      <w:r w:rsidR="004517CC" w:rsidRPr="00C5501E">
        <w:rPr>
          <w:rFonts w:asciiTheme="minorHAnsi" w:eastAsiaTheme="minorEastAsia" w:hAnsiTheme="minorHAnsi" w:cstheme="minorHAnsi"/>
        </w:rPr>
        <w:t xml:space="preserve"> lie below</w:t>
      </w:r>
      <w:r w:rsidR="004D04B3" w:rsidRPr="00C5501E">
        <w:rPr>
          <w:rFonts w:asciiTheme="minorHAnsi" w:eastAsiaTheme="minorEastAsia" w:hAnsiTheme="minorHAnsi" w:cstheme="minorHAnsi"/>
        </w:rPr>
        <w:t xml:space="preserve"> </w:t>
      </w:r>
      <m:oMath>
        <m:r>
          <w:rPr>
            <w:rFonts w:ascii="Cambria Math" w:eastAsiaTheme="minorEastAsia" w:hAnsi="Cambria Math" w:cstheme="minorHAnsi"/>
          </w:rPr>
          <m:t>1</m:t>
        </m:r>
      </m:oMath>
      <w:r w:rsidR="004D04B3" w:rsidRPr="00C5501E">
        <w:rPr>
          <w:rFonts w:asciiTheme="minorHAnsi" w:eastAsiaTheme="minorEastAsia" w:hAnsiTheme="minorHAnsi" w:cstheme="minorHAnsi"/>
        </w:rPr>
        <w:t>.</w:t>
      </w:r>
    </w:p>
    <w:p w14:paraId="42EABE83" w14:textId="11C7C9CB" w:rsidR="004D04B3" w:rsidRPr="00C5501E" w:rsidRDefault="004D04B3" w:rsidP="002E47A8">
      <w:pPr>
        <w:autoSpaceDE w:val="0"/>
        <w:autoSpaceDN w:val="0"/>
        <w:adjustRightInd w:val="0"/>
        <w:spacing w:after="0" w:line="240" w:lineRule="auto"/>
        <w:rPr>
          <w:rFonts w:eastAsiaTheme="minorEastAsia" w:cstheme="minorHAnsi"/>
        </w:rPr>
      </w:pPr>
    </w:p>
    <w:p w14:paraId="38952EB6" w14:textId="402E670C" w:rsidR="004D04B3" w:rsidRPr="00C5501E" w:rsidRDefault="00D138BB" w:rsidP="00AC535A">
      <w:pPr>
        <w:pStyle w:val="ListParagraph"/>
        <w:numPr>
          <w:ilvl w:val="0"/>
          <w:numId w:val="48"/>
        </w:numPr>
        <w:autoSpaceDE w:val="0"/>
        <w:autoSpaceDN w:val="0"/>
        <w:adjustRightInd w:val="0"/>
        <w:spacing w:line="240" w:lineRule="auto"/>
        <w:rPr>
          <w:rFonts w:asciiTheme="minorHAnsi" w:eastAsiaTheme="minorEastAsia" w:hAnsiTheme="minorHAnsi" w:cstheme="minorHAnsi"/>
        </w:rPr>
      </w:pP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&lt;x</m:t>
        </m:r>
      </m:oMath>
      <w:r w:rsidR="004D04B3" w:rsidRPr="00C5501E">
        <w:rPr>
          <w:rFonts w:asciiTheme="minorHAnsi" w:eastAsiaTheme="minorEastAsia" w:hAnsiTheme="minorHAnsi" w:cstheme="minorHAnsi"/>
        </w:rPr>
        <w:t xml:space="preserve"> if and only if </w:t>
      </w:r>
      <m:oMath>
        <m:r>
          <w:rPr>
            <w:rFonts w:ascii="Cambria Math" w:eastAsiaTheme="minorEastAsia" w:hAnsi="Cambria Math" w:cstheme="minorHAnsi"/>
          </w:rPr>
          <m:t>x&lt;1</m:t>
        </m:r>
      </m:oMath>
      <w:r w:rsidR="004D04B3" w:rsidRPr="00C5501E">
        <w:rPr>
          <w:rFonts w:asciiTheme="minorHAnsi" w:eastAsiaTheme="minorEastAsia" w:hAnsiTheme="minorHAnsi" w:cstheme="minorHAnsi"/>
        </w:rPr>
        <w:t xml:space="preserve"> is false.</w:t>
      </w:r>
      <w:r w:rsidR="00651587" w:rsidRPr="00C5501E">
        <w:rPr>
          <w:rFonts w:asciiTheme="minorHAnsi" w:eastAsiaTheme="minorEastAsia" w:hAnsiTheme="minorHAnsi" w:cstheme="minorHAnsi"/>
        </w:rPr>
        <w:t xml:space="preserve"> A counter example is </w:t>
      </w:r>
      <m:oMath>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2</m:t>
            </m:r>
          </m:den>
        </m:f>
      </m:oMath>
      <w:r w:rsidR="00651587" w:rsidRPr="00C5501E">
        <w:rPr>
          <w:rFonts w:asciiTheme="minorHAnsi" w:eastAsiaTheme="minorEastAsia" w:hAnsiTheme="minorHAnsi" w:cstheme="minorHAnsi"/>
        </w:rPr>
        <w:t xml:space="preserve"> for which </w:t>
      </w: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4</m:t>
            </m:r>
          </m:den>
        </m:f>
      </m:oMath>
    </w:p>
    <w:p w14:paraId="377E5DB8" w14:textId="518590EF" w:rsidR="006D45FE" w:rsidRDefault="006D45FE" w:rsidP="002E47A8">
      <w:pPr>
        <w:autoSpaceDE w:val="0"/>
        <w:autoSpaceDN w:val="0"/>
        <w:adjustRightInd w:val="0"/>
        <w:spacing w:after="0" w:line="240" w:lineRule="auto"/>
        <w:rPr>
          <w:rFonts w:eastAsiaTheme="minorEastAsia" w:cstheme="minorHAnsi"/>
        </w:rPr>
      </w:pPr>
    </w:p>
    <w:p w14:paraId="0C161258" w14:textId="77777777" w:rsidR="00176C4F" w:rsidRDefault="00176C4F" w:rsidP="002E47A8">
      <w:pPr>
        <w:autoSpaceDE w:val="0"/>
        <w:autoSpaceDN w:val="0"/>
        <w:adjustRightInd w:val="0"/>
        <w:spacing w:after="0" w:line="240" w:lineRule="auto"/>
        <w:rPr>
          <w:rFonts w:eastAsiaTheme="minorEastAsia" w:cstheme="minorHAnsi"/>
        </w:rPr>
      </w:pPr>
    </w:p>
    <w:p w14:paraId="744E475C" w14:textId="40494941" w:rsidR="00E255A6" w:rsidRPr="00C5501E" w:rsidRDefault="00C94430" w:rsidP="00E255A6">
      <w:pPr>
        <w:autoSpaceDE w:val="0"/>
        <w:autoSpaceDN w:val="0"/>
        <w:adjustRightInd w:val="0"/>
        <w:spacing w:after="0" w:line="240" w:lineRule="auto"/>
        <w:rPr>
          <w:rFonts w:eastAsiaTheme="minorEastAsia" w:cstheme="minorHAnsi"/>
          <w:color w:val="ED7D31" w:themeColor="accent2"/>
        </w:rPr>
      </w:pPr>
      <w:r w:rsidRPr="00C5501E">
        <w:rPr>
          <w:rFonts w:eastAsiaTheme="minorEastAsia" w:cstheme="minorHAnsi"/>
          <w:color w:val="ED7D31" w:themeColor="accent2"/>
        </w:rPr>
        <w:t xml:space="preserve"> </w:t>
      </w:r>
      <w:r w:rsidR="00E255A6" w:rsidRPr="00C5501E">
        <w:rPr>
          <w:rFonts w:cstheme="minorHAnsi"/>
          <w:b/>
          <w:bCs/>
          <w:color w:val="ED7D31" w:themeColor="accent2"/>
          <w:sz w:val="28"/>
          <w:szCs w:val="28"/>
        </w:rPr>
        <w:t>Exercise 1</w:t>
      </w:r>
    </w:p>
    <w:p w14:paraId="7A1478E6" w14:textId="77777777" w:rsidR="00E255A6" w:rsidRDefault="00E255A6" w:rsidP="00E255A6">
      <w:pPr>
        <w:autoSpaceDE w:val="0"/>
        <w:autoSpaceDN w:val="0"/>
        <w:adjustRightInd w:val="0"/>
        <w:spacing w:after="0" w:line="240" w:lineRule="auto"/>
        <w:rPr>
          <w:rFonts w:eastAsiaTheme="minorEastAsia" w:cstheme="minorHAnsi"/>
        </w:rPr>
      </w:pPr>
    </w:p>
    <w:p w14:paraId="449C737A" w14:textId="77777777" w:rsidR="009066FB" w:rsidRPr="00C5501E" w:rsidRDefault="0058511B" w:rsidP="002E47A8">
      <w:pPr>
        <w:pStyle w:val="ListParagraph"/>
        <w:numPr>
          <w:ilvl w:val="3"/>
          <w:numId w:val="2"/>
        </w:numPr>
        <w:autoSpaceDE w:val="0"/>
        <w:autoSpaceDN w:val="0"/>
        <w:adjustRightInd w:val="0"/>
        <w:spacing w:line="240" w:lineRule="auto"/>
        <w:ind w:left="709"/>
        <w:rPr>
          <w:rFonts w:asciiTheme="minorHAnsi" w:eastAsiaTheme="minorEastAsia" w:hAnsiTheme="minorHAnsi" w:cstheme="minorHAnsi"/>
        </w:rPr>
      </w:pPr>
      <w:r w:rsidRPr="00C5501E">
        <w:rPr>
          <w:rFonts w:asciiTheme="minorHAnsi" w:eastAsiaTheme="minorEastAsia" w:hAnsiTheme="minorHAnsi" w:cstheme="minorHAnsi"/>
          <w:lang w:val="en-GB" w:eastAsia="en-US"/>
        </w:rPr>
        <w:t>The statement does not say “behind every odd number there is a vowel” so</w:t>
      </w:r>
      <w:r w:rsidR="00B637A3" w:rsidRPr="00C5501E">
        <w:rPr>
          <w:rFonts w:asciiTheme="minorHAnsi" w:eastAsiaTheme="minorEastAsia" w:hAnsiTheme="minorHAnsi" w:cstheme="minorHAnsi"/>
          <w:lang w:val="en-GB" w:eastAsia="en-US"/>
        </w:rPr>
        <w:t xml:space="preserve"> turning the </w:t>
      </w:r>
      <m:oMath>
        <m:r>
          <m:rPr>
            <m:sty m:val="p"/>
          </m:rPr>
          <w:rPr>
            <w:rFonts w:ascii="Cambria Math" w:eastAsiaTheme="minorEastAsia" w:hAnsi="Cambria Math" w:cstheme="minorHAnsi"/>
            <w:lang w:val="en-GB" w:eastAsia="en-US"/>
          </w:rPr>
          <m:t>3</m:t>
        </m:r>
      </m:oMath>
      <w:r w:rsidR="00B637A3" w:rsidRPr="00C5501E">
        <w:rPr>
          <w:rFonts w:asciiTheme="minorHAnsi" w:eastAsiaTheme="minorEastAsia" w:hAnsiTheme="minorHAnsi" w:cstheme="minorHAnsi"/>
          <w:lang w:val="en-GB" w:eastAsia="en-US"/>
        </w:rPr>
        <w:t xml:space="preserve"> over would not prove anything conclusive</w:t>
      </w:r>
      <w:r w:rsidR="009D6A12" w:rsidRPr="00C5501E">
        <w:rPr>
          <w:rFonts w:asciiTheme="minorHAnsi" w:eastAsiaTheme="minorEastAsia" w:hAnsiTheme="minorHAnsi" w:cstheme="minorHAnsi"/>
          <w:lang w:val="en-GB" w:eastAsia="en-US"/>
        </w:rPr>
        <w:t>.</w:t>
      </w:r>
    </w:p>
    <w:p w14:paraId="41FA9241" w14:textId="77777777" w:rsidR="009066FB" w:rsidRPr="00C5501E" w:rsidRDefault="009066FB" w:rsidP="009066FB">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37DF287B" w14:textId="44C9AB31" w:rsidR="009D6A12" w:rsidRPr="00C5501E" w:rsidRDefault="009D6A12" w:rsidP="009066FB">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sidRPr="00C5501E">
        <w:rPr>
          <w:rFonts w:asciiTheme="minorHAnsi" w:eastAsiaTheme="minorEastAsia" w:hAnsiTheme="minorHAnsi" w:cstheme="minorHAnsi"/>
          <w:lang w:val="en-GB" w:eastAsia="en-US"/>
        </w:rPr>
        <w:t>The statement also does not say “behind every consonant there is an even number” so turning the B over would not prove anything conclusive.</w:t>
      </w:r>
    </w:p>
    <w:p w14:paraId="07B96001" w14:textId="6DA4BABC" w:rsidR="009066FB" w:rsidRPr="00C5501E" w:rsidRDefault="009066FB" w:rsidP="009066FB">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639CBD39" w14:textId="5D00287D" w:rsidR="009066FB" w:rsidRPr="00C5501E" w:rsidRDefault="009066FB" w:rsidP="009066FB">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sidRPr="00C5501E">
        <w:rPr>
          <w:rFonts w:asciiTheme="minorHAnsi" w:eastAsiaTheme="minorEastAsia" w:hAnsiTheme="minorHAnsi" w:cstheme="minorHAnsi"/>
          <w:lang w:val="en-GB" w:eastAsia="en-US"/>
        </w:rPr>
        <w:t>Turning the A over would either show that th</w:t>
      </w:r>
      <w:r w:rsidR="00237704" w:rsidRPr="00C5501E">
        <w:rPr>
          <w:rFonts w:asciiTheme="minorHAnsi" w:eastAsiaTheme="minorEastAsia" w:hAnsiTheme="minorHAnsi" w:cstheme="minorHAnsi"/>
          <w:lang w:val="en-GB" w:eastAsia="en-US"/>
        </w:rPr>
        <w:t xml:space="preserve">e statement is false, if there is an even number on the back, or </w:t>
      </w:r>
      <w:r w:rsidR="00237704" w:rsidRPr="00C5501E">
        <w:rPr>
          <w:rFonts w:asciiTheme="minorHAnsi" w:eastAsiaTheme="minorEastAsia" w:hAnsiTheme="minorHAnsi" w:cstheme="minorHAnsi"/>
          <w:i/>
          <w:iCs/>
          <w:lang w:val="en-GB" w:eastAsia="en-US"/>
        </w:rPr>
        <w:t>provide evidence</w:t>
      </w:r>
      <w:r w:rsidR="00DB05A1" w:rsidRPr="00C5501E">
        <w:rPr>
          <w:rFonts w:asciiTheme="minorHAnsi" w:eastAsiaTheme="minorEastAsia" w:hAnsiTheme="minorHAnsi" w:cstheme="minorHAnsi"/>
          <w:lang w:val="en-GB" w:eastAsia="en-US"/>
        </w:rPr>
        <w:t xml:space="preserve"> (but not prove) that the statement is true.</w:t>
      </w:r>
    </w:p>
    <w:p w14:paraId="6A1E2E68" w14:textId="22E7344F" w:rsidR="00DB05A1" w:rsidRPr="00C5501E" w:rsidRDefault="00DB05A1" w:rsidP="009066FB">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1ACE7D17" w14:textId="5E745DEA" w:rsidR="00DB05A1" w:rsidRPr="00C5501E" w:rsidRDefault="00DB05A1" w:rsidP="009066FB">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sidRPr="00C5501E">
        <w:rPr>
          <w:rFonts w:asciiTheme="minorHAnsi" w:eastAsiaTheme="minorEastAsia" w:hAnsiTheme="minorHAnsi" w:cstheme="minorHAnsi"/>
          <w:lang w:val="en-GB" w:eastAsia="en-US"/>
        </w:rPr>
        <w:t xml:space="preserve">Turning the </w:t>
      </w:r>
      <m:oMath>
        <m:r>
          <w:rPr>
            <w:rFonts w:ascii="Cambria Math" w:eastAsiaTheme="minorEastAsia" w:hAnsi="Cambria Math" w:cstheme="minorHAnsi"/>
            <w:lang w:val="en-GB" w:eastAsia="en-US"/>
          </w:rPr>
          <m:t>2</m:t>
        </m:r>
      </m:oMath>
      <w:r w:rsidRPr="00C5501E">
        <w:rPr>
          <w:rFonts w:asciiTheme="minorHAnsi" w:eastAsiaTheme="minorEastAsia" w:hAnsiTheme="minorHAnsi" w:cstheme="minorHAnsi"/>
          <w:lang w:val="en-GB" w:eastAsia="en-US"/>
        </w:rPr>
        <w:t xml:space="preserve"> over </w:t>
      </w:r>
      <w:r w:rsidR="003F3D04" w:rsidRPr="00C5501E">
        <w:rPr>
          <w:rFonts w:asciiTheme="minorHAnsi" w:eastAsiaTheme="minorEastAsia" w:hAnsiTheme="minorHAnsi" w:cstheme="minorHAnsi"/>
          <w:lang w:val="en-GB" w:eastAsia="en-US"/>
        </w:rPr>
        <w:t xml:space="preserve">would either show that the statement is false, if there is a vowel on the other side, or </w:t>
      </w:r>
      <w:r w:rsidR="003F3D04" w:rsidRPr="00C5501E">
        <w:rPr>
          <w:rFonts w:asciiTheme="minorHAnsi" w:eastAsiaTheme="minorEastAsia" w:hAnsiTheme="minorHAnsi" w:cstheme="minorHAnsi"/>
          <w:i/>
          <w:iCs/>
          <w:lang w:val="en-GB" w:eastAsia="en-US"/>
        </w:rPr>
        <w:t>provide evidence</w:t>
      </w:r>
      <w:r w:rsidR="003F3D04" w:rsidRPr="00C5501E">
        <w:rPr>
          <w:rFonts w:asciiTheme="minorHAnsi" w:eastAsiaTheme="minorEastAsia" w:hAnsiTheme="minorHAnsi" w:cstheme="minorHAnsi"/>
          <w:lang w:val="en-GB" w:eastAsia="en-US"/>
        </w:rPr>
        <w:t xml:space="preserve"> (but not prove) that the statement is true.</w:t>
      </w:r>
    </w:p>
    <w:p w14:paraId="3143C83B" w14:textId="10653A55" w:rsidR="003F3D04" w:rsidRPr="00C5501E" w:rsidRDefault="003F3D04" w:rsidP="009066FB">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167B7984" w14:textId="18DA1F24" w:rsidR="003F3D04" w:rsidRPr="00C5501E" w:rsidRDefault="003F3D04" w:rsidP="009066FB">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sidRPr="00C5501E">
        <w:rPr>
          <w:rFonts w:asciiTheme="minorHAnsi" w:eastAsiaTheme="minorEastAsia" w:hAnsiTheme="minorHAnsi" w:cstheme="minorHAnsi"/>
          <w:lang w:val="en-GB" w:eastAsia="en-US"/>
        </w:rPr>
        <w:t>To prove that the statement is true, both the A and the 2 cards would have to be turned over</w:t>
      </w:r>
      <w:r w:rsidR="00FD53C4" w:rsidRPr="00C5501E">
        <w:rPr>
          <w:rFonts w:asciiTheme="minorHAnsi" w:eastAsiaTheme="minorEastAsia" w:hAnsiTheme="minorHAnsi" w:cstheme="minorHAnsi"/>
          <w:lang w:val="en-GB" w:eastAsia="en-US"/>
        </w:rPr>
        <w:t>.</w:t>
      </w:r>
    </w:p>
    <w:p w14:paraId="02E95B68" w14:textId="4D646884" w:rsidR="00FD53C4" w:rsidRPr="00C5501E" w:rsidRDefault="00FD53C4" w:rsidP="009066FB">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200A7197" w14:textId="4D1C4B25" w:rsidR="00FD53C4" w:rsidRPr="00C5501E" w:rsidRDefault="00FD53C4" w:rsidP="009066FB">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sidRPr="00C5501E">
        <w:rPr>
          <w:rFonts w:asciiTheme="minorHAnsi" w:eastAsiaTheme="minorEastAsia" w:hAnsiTheme="minorHAnsi" w:cstheme="minorHAnsi"/>
          <w:lang w:val="en-GB" w:eastAsia="en-US"/>
        </w:rPr>
        <w:t xml:space="preserve">The minimum number of cards is </w:t>
      </w:r>
      <m:oMath>
        <m:r>
          <w:rPr>
            <w:rFonts w:ascii="Cambria Math" w:eastAsiaTheme="minorEastAsia" w:hAnsi="Cambria Math" w:cstheme="minorHAnsi"/>
            <w:lang w:val="en-GB" w:eastAsia="en-US"/>
          </w:rPr>
          <m:t>2</m:t>
        </m:r>
      </m:oMath>
      <w:r w:rsidRPr="00C5501E">
        <w:rPr>
          <w:rFonts w:asciiTheme="minorHAnsi" w:eastAsiaTheme="minorEastAsia" w:hAnsiTheme="minorHAnsi" w:cstheme="minorHAnsi"/>
          <w:lang w:val="en-GB" w:eastAsia="en-US"/>
        </w:rPr>
        <w:t>.</w:t>
      </w:r>
    </w:p>
    <w:p w14:paraId="517BA0E8" w14:textId="0ED8D5A7" w:rsidR="00FD53C4" w:rsidRPr="00C5501E" w:rsidRDefault="00FD53C4" w:rsidP="009066FB">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45FC4301" w14:textId="49F5943A" w:rsidR="00D138BB" w:rsidRPr="00D138BB" w:rsidRDefault="00D138BB" w:rsidP="00D138BB">
      <w:pPr>
        <w:pStyle w:val="ListParagraph"/>
        <w:numPr>
          <w:ilvl w:val="3"/>
          <w:numId w:val="2"/>
        </w:numPr>
        <w:autoSpaceDE w:val="0"/>
        <w:autoSpaceDN w:val="0"/>
        <w:adjustRightInd w:val="0"/>
        <w:spacing w:line="240" w:lineRule="auto"/>
        <w:ind w:left="709"/>
        <w:rPr>
          <w:rFonts w:asciiTheme="minorHAnsi" w:eastAsiaTheme="minorEastAsia" w:hAnsiTheme="minorHAnsi" w:cstheme="minorHAnsi"/>
          <w:lang w:val="en-GB" w:eastAsia="en-US"/>
        </w:rPr>
      </w:pPr>
      <w:r w:rsidRPr="00D138BB">
        <w:rPr>
          <w:rFonts w:asciiTheme="minorHAnsi" w:eastAsiaTheme="minorEastAsia" w:hAnsiTheme="minorHAnsi" w:cstheme="minorHAnsi"/>
          <w:lang w:val="en-GB" w:eastAsia="en-US"/>
        </w:rPr>
        <w:t xml:space="preserve"> </w:t>
      </w:r>
      <w:r w:rsidRPr="00D138BB">
        <w:rPr>
          <w:rFonts w:asciiTheme="minorHAnsi" w:hAnsiTheme="minorHAnsi" w:cstheme="minorHAnsi"/>
        </w:rPr>
        <w:t xml:space="preserve">Let </w:t>
      </w:r>
      <m:oMath>
        <m:r>
          <w:rPr>
            <w:rFonts w:ascii="Cambria Math" w:hAnsi="Cambria Math" w:cstheme="minorHAnsi"/>
          </w:rPr>
          <m:t>M</m:t>
        </m:r>
      </m:oMath>
      <w:r w:rsidRPr="00D138BB">
        <w:rPr>
          <w:rFonts w:asciiTheme="minorHAnsi" w:hAnsiTheme="minorHAnsi" w:cstheme="minorHAnsi"/>
        </w:rPr>
        <w:t xml:space="preserve"> stand for Moves, </w:t>
      </w:r>
      <m:oMath>
        <m:r>
          <w:rPr>
            <w:rFonts w:ascii="Cambria Math" w:hAnsi="Cambria Math" w:cstheme="minorHAnsi"/>
          </w:rPr>
          <m:t>S</m:t>
        </m:r>
      </m:oMath>
      <w:r w:rsidRPr="00D138BB">
        <w:rPr>
          <w:rFonts w:asciiTheme="minorHAnsi" w:hAnsiTheme="minorHAnsi" w:cstheme="minorHAnsi"/>
        </w:rPr>
        <w:t xml:space="preserve"> for Salute and </w:t>
      </w:r>
      <m:oMath>
        <m:r>
          <w:rPr>
            <w:rFonts w:ascii="Cambria Math" w:hAnsi="Cambria Math" w:cstheme="minorHAnsi"/>
          </w:rPr>
          <m:t>P</m:t>
        </m:r>
      </m:oMath>
      <w:r w:rsidRPr="00D138BB">
        <w:rPr>
          <w:rFonts w:asciiTheme="minorHAnsi" w:hAnsiTheme="minorHAnsi" w:cstheme="minorHAnsi"/>
        </w:rPr>
        <w:t xml:space="preserve"> for Paint, </w:t>
      </w:r>
      <w:proofErr w:type="gramStart"/>
      <w:r w:rsidRPr="00D138BB">
        <w:rPr>
          <w:rFonts w:asciiTheme="minorHAnsi" w:hAnsiTheme="minorHAnsi" w:cstheme="minorHAnsi"/>
        </w:rPr>
        <w:t>We</w:t>
      </w:r>
      <w:proofErr w:type="gramEnd"/>
      <w:r w:rsidRPr="00D138BB">
        <w:rPr>
          <w:rFonts w:asciiTheme="minorHAnsi" w:hAnsiTheme="minorHAnsi" w:cstheme="minorHAnsi"/>
        </w:rPr>
        <w:t xml:space="preserve"> are told that </w:t>
      </w:r>
      <m:oMath>
        <m:r>
          <w:rPr>
            <w:rFonts w:ascii="Cambria Math" w:hAnsi="Cambria Math" w:cstheme="minorHAnsi"/>
          </w:rPr>
          <m:t>M</m:t>
        </m:r>
        <m:box>
          <m:boxPr>
            <m:opEmu m:val="1"/>
            <m:ctrlPr>
              <w:rPr>
                <w:rFonts w:ascii="Cambria Math" w:eastAsiaTheme="minorEastAsia" w:hAnsi="Cambria Math" w:cstheme="minorHAnsi"/>
                <w:i/>
              </w:rPr>
            </m:ctrlPr>
          </m:boxPr>
          <m:e>
            <m:groupChr>
              <m:groupChrPr>
                <m:chr m:val="⇒"/>
                <m:pos m:val="top"/>
                <m:ctrlPr>
                  <w:rPr>
                    <w:rFonts w:ascii="Cambria Math" w:eastAsiaTheme="minorEastAsia" w:hAnsi="Cambria Math" w:cstheme="minorHAnsi"/>
                    <w:i/>
                  </w:rPr>
                </m:ctrlPr>
              </m:groupChrPr>
              <m:e>
                <m:r>
                  <w:rPr>
                    <w:rFonts w:ascii="Cambria Math" w:eastAsiaTheme="minorEastAsia" w:hAnsi="Cambria Math" w:cstheme="minorHAnsi"/>
                  </w:rPr>
                  <m:t xml:space="preserve"> </m:t>
                </m:r>
              </m:e>
            </m:groupChr>
          </m:e>
        </m:box>
        <m:r>
          <w:rPr>
            <w:rFonts w:ascii="Cambria Math" w:hAnsi="Cambria Math" w:cstheme="minorHAnsi"/>
          </w:rPr>
          <m:t>S</m:t>
        </m:r>
      </m:oMath>
      <w:r w:rsidRPr="00D138BB">
        <w:rPr>
          <w:rFonts w:asciiTheme="minorHAnsi" w:hAnsiTheme="minorHAnsi" w:cstheme="minorHAnsi"/>
        </w:rPr>
        <w:t xml:space="preserve"> and </w:t>
      </w:r>
      <m:oMath>
        <m:r>
          <m:rPr>
            <m:sty m:val="p"/>
          </m:rPr>
          <w:rPr>
            <w:rFonts w:ascii="Cambria Math" w:hAnsi="Cambria Math" w:cstheme="minorHAnsi"/>
          </w:rPr>
          <m:t>not</m:t>
        </m:r>
        <m:r>
          <w:rPr>
            <w:rFonts w:ascii="Cambria Math" w:hAnsi="Cambria Math" w:cstheme="minorHAnsi"/>
          </w:rPr>
          <m:t>(M)</m:t>
        </m:r>
        <m:groupChr>
          <m:groupChrPr>
            <m:chr m:val="⇒"/>
            <m:pos m:val="top"/>
            <m:ctrlPr>
              <w:rPr>
                <w:rFonts w:ascii="Cambria Math" w:eastAsiaTheme="minorEastAsia" w:hAnsi="Cambria Math" w:cstheme="minorHAnsi"/>
                <w:i/>
              </w:rPr>
            </m:ctrlPr>
          </m:groupChrPr>
          <m:e>
            <m:r>
              <w:rPr>
                <w:rFonts w:ascii="Cambria Math" w:eastAsiaTheme="minorEastAsia" w:hAnsi="Cambria Math" w:cstheme="minorHAnsi"/>
              </w:rPr>
              <m:t xml:space="preserve"> </m:t>
            </m:r>
          </m:e>
        </m:groupChr>
        <m:r>
          <w:rPr>
            <w:rFonts w:ascii="Cambria Math" w:hAnsi="Cambria Math" w:cstheme="minorHAnsi"/>
          </w:rPr>
          <m:t>P</m:t>
        </m:r>
      </m:oMath>
      <w:r w:rsidRPr="00D138BB">
        <w:rPr>
          <w:rFonts w:asciiTheme="minorHAnsi" w:hAnsiTheme="minorHAnsi" w:cstheme="minorHAnsi"/>
        </w:rPr>
        <w:t xml:space="preserve">. </w:t>
      </w:r>
    </w:p>
    <w:p w14:paraId="055BAAA2" w14:textId="79D93005" w:rsidR="00D138BB" w:rsidRPr="00D138BB" w:rsidRDefault="00D138BB" w:rsidP="00D138BB">
      <w:pPr>
        <w:pStyle w:val="ListParagraph"/>
        <w:numPr>
          <w:ilvl w:val="0"/>
          <w:numId w:val="49"/>
        </w:numPr>
        <w:autoSpaceDE w:val="0"/>
        <w:autoSpaceDN w:val="0"/>
        <w:adjustRightInd w:val="0"/>
        <w:spacing w:line="240" w:lineRule="auto"/>
        <w:ind w:left="1418" w:hanging="284"/>
        <w:rPr>
          <w:rFonts w:asciiTheme="minorHAnsi" w:eastAsiaTheme="minorEastAsia" w:hAnsiTheme="minorHAnsi" w:cstheme="minorHAnsi"/>
          <w:sz w:val="24"/>
          <w:szCs w:val="24"/>
        </w:rPr>
      </w:pPr>
      <w:r w:rsidRPr="00D138BB">
        <w:rPr>
          <w:rFonts w:asciiTheme="minorHAnsi" w:hAnsiTheme="minorHAnsi" w:cstheme="minorHAnsi"/>
          <w:sz w:val="24"/>
          <w:szCs w:val="24"/>
        </w:rPr>
        <w:t xml:space="preserve">We are given </w:t>
      </w:r>
      <m:oMath>
        <m:r>
          <m:rPr>
            <m:sty m:val="p"/>
          </m:rPr>
          <w:rPr>
            <w:rFonts w:ascii="Cambria Math" w:hAnsi="Cambria Math" w:cstheme="minorHAnsi"/>
            <w:sz w:val="24"/>
            <w:szCs w:val="24"/>
          </w:rPr>
          <m:t>not</m:t>
        </m:r>
        <m:r>
          <w:rPr>
            <w:rFonts w:ascii="Cambria Math" w:hAnsi="Cambria Math" w:cstheme="minorHAnsi"/>
            <w:sz w:val="24"/>
            <w:szCs w:val="24"/>
          </w:rPr>
          <m:t>(P)</m:t>
        </m:r>
      </m:oMath>
      <w:r w:rsidRPr="00D138BB">
        <w:rPr>
          <w:rFonts w:asciiTheme="minorHAnsi" w:hAnsiTheme="minorHAnsi" w:cstheme="minorHAnsi"/>
          <w:sz w:val="24"/>
          <w:szCs w:val="24"/>
        </w:rPr>
        <w:t xml:space="preserve">. The contrapositive of </w:t>
      </w:r>
      <m:oMath>
        <m:r>
          <m:rPr>
            <m:sty m:val="p"/>
          </m:rPr>
          <w:rPr>
            <w:rFonts w:ascii="Cambria Math" w:hAnsi="Cambria Math" w:cstheme="minorHAnsi"/>
            <w:sz w:val="24"/>
            <w:szCs w:val="24"/>
          </w:rPr>
          <m:t>not</m:t>
        </m:r>
        <m:r>
          <w:rPr>
            <w:rFonts w:ascii="Cambria Math" w:hAnsi="Cambria Math" w:cstheme="minorHAnsi"/>
            <w:sz w:val="24"/>
            <w:szCs w:val="24"/>
          </w:rPr>
          <m:t>(M)</m:t>
        </m:r>
        <m:groupChr>
          <m:groupChrPr>
            <m:chr m:val="⇒"/>
            <m:pos m:val="top"/>
            <m:ctrlPr>
              <w:rPr>
                <w:rFonts w:ascii="Cambria Math" w:eastAsiaTheme="minorEastAsia" w:hAnsi="Cambria Math" w:cstheme="minorHAnsi"/>
                <w:i/>
                <w:sz w:val="24"/>
                <w:szCs w:val="24"/>
              </w:rPr>
            </m:ctrlPr>
          </m:groupChrPr>
          <m:e>
            <m:r>
              <w:rPr>
                <w:rFonts w:ascii="Cambria Math" w:eastAsiaTheme="minorEastAsia" w:hAnsi="Cambria Math" w:cstheme="minorHAnsi"/>
                <w:sz w:val="24"/>
                <w:szCs w:val="24"/>
              </w:rPr>
              <m:t xml:space="preserve"> </m:t>
            </m:r>
          </m:e>
        </m:groupChr>
        <m:r>
          <w:rPr>
            <w:rFonts w:ascii="Cambria Math" w:hAnsi="Cambria Math" w:cstheme="minorHAnsi"/>
            <w:sz w:val="24"/>
            <w:szCs w:val="24"/>
          </w:rPr>
          <m:t>P</m:t>
        </m:r>
      </m:oMath>
      <w:r w:rsidRPr="00D138BB">
        <w:rPr>
          <w:rFonts w:asciiTheme="minorHAnsi" w:hAnsiTheme="minorHAnsi" w:cstheme="minorHAnsi"/>
          <w:sz w:val="24"/>
          <w:szCs w:val="24"/>
        </w:rPr>
        <w:t xml:space="preserve"> is </w:t>
      </w:r>
      <m:oMath>
        <m:r>
          <m:rPr>
            <m:sty m:val="p"/>
          </m:rPr>
          <w:rPr>
            <w:rFonts w:ascii="Cambria Math" w:hAnsi="Cambria Math" w:cstheme="minorHAnsi"/>
            <w:sz w:val="24"/>
            <w:szCs w:val="24"/>
          </w:rPr>
          <m:t>not</m:t>
        </m:r>
        <m:r>
          <w:rPr>
            <w:rFonts w:ascii="Cambria Math" w:hAnsi="Cambria Math" w:cstheme="minorHAnsi"/>
            <w:sz w:val="24"/>
            <w:szCs w:val="24"/>
          </w:rPr>
          <m:t>(P)</m:t>
        </m:r>
        <m:groupChr>
          <m:groupChrPr>
            <m:chr m:val="⇒"/>
            <m:pos m:val="top"/>
            <m:ctrlPr>
              <w:rPr>
                <w:rFonts w:ascii="Cambria Math" w:eastAsiaTheme="minorEastAsia" w:hAnsi="Cambria Math" w:cstheme="minorHAnsi"/>
                <w:i/>
                <w:sz w:val="24"/>
                <w:szCs w:val="24"/>
              </w:rPr>
            </m:ctrlPr>
          </m:groupChrPr>
          <m:e>
            <m:r>
              <w:rPr>
                <w:rFonts w:ascii="Cambria Math" w:eastAsiaTheme="minorEastAsia" w:hAnsi="Cambria Math" w:cstheme="minorHAnsi"/>
                <w:sz w:val="24"/>
                <w:szCs w:val="24"/>
              </w:rPr>
              <m:t xml:space="preserve"> </m:t>
            </m:r>
          </m:e>
        </m:groupChr>
        <m:r>
          <w:rPr>
            <w:rFonts w:ascii="Cambria Math" w:hAnsi="Cambria Math" w:cstheme="minorHAnsi"/>
            <w:sz w:val="24"/>
            <w:szCs w:val="24"/>
          </w:rPr>
          <m:t>M</m:t>
        </m:r>
      </m:oMath>
      <w:r w:rsidRPr="00D138BB">
        <w:rPr>
          <w:rFonts w:asciiTheme="minorHAnsi" w:hAnsiTheme="minorHAnsi" w:cstheme="minorHAnsi"/>
          <w:sz w:val="24"/>
          <w:szCs w:val="24"/>
        </w:rPr>
        <w:t xml:space="preserve">. Since a conditional statement and its contrapositive are logically </w:t>
      </w:r>
      <w:proofErr w:type="gramStart"/>
      <w:r w:rsidRPr="00D138BB">
        <w:rPr>
          <w:rFonts w:asciiTheme="minorHAnsi" w:hAnsiTheme="minorHAnsi" w:cstheme="minorHAnsi"/>
          <w:sz w:val="24"/>
          <w:szCs w:val="24"/>
        </w:rPr>
        <w:t>equivalent</w:t>
      </w:r>
      <w:proofErr w:type="gramEnd"/>
      <w:r w:rsidRPr="00D138BB">
        <w:rPr>
          <w:rFonts w:asciiTheme="minorHAnsi" w:hAnsiTheme="minorHAnsi" w:cstheme="minorHAnsi"/>
          <w:sz w:val="24"/>
          <w:szCs w:val="24"/>
        </w:rPr>
        <w:t xml:space="preserve"> we have </w:t>
      </w:r>
      <m:oMath>
        <m:r>
          <m:rPr>
            <m:sty m:val="p"/>
          </m:rPr>
          <w:rPr>
            <w:rFonts w:ascii="Cambria Math" w:hAnsi="Cambria Math" w:cstheme="minorHAnsi"/>
            <w:sz w:val="24"/>
            <w:szCs w:val="24"/>
          </w:rPr>
          <m:t>not</m:t>
        </m:r>
        <m:r>
          <w:rPr>
            <w:rFonts w:ascii="Cambria Math" w:hAnsi="Cambria Math" w:cstheme="minorHAnsi"/>
            <w:sz w:val="24"/>
            <w:szCs w:val="24"/>
          </w:rPr>
          <m:t>(P)</m:t>
        </m:r>
      </m:oMath>
      <w:r w:rsidRPr="00D138BB">
        <w:rPr>
          <w:rFonts w:asciiTheme="minorHAnsi" w:hAnsiTheme="minorHAnsi" w:cstheme="minorHAnsi"/>
          <w:sz w:val="24"/>
          <w:szCs w:val="24"/>
        </w:rPr>
        <w:t xml:space="preserve"> is true and </w:t>
      </w:r>
      <m:oMath>
        <m:r>
          <m:rPr>
            <m:sty m:val="p"/>
          </m:rPr>
          <w:rPr>
            <w:rFonts w:ascii="Cambria Math" w:hAnsi="Cambria Math" w:cstheme="minorHAnsi"/>
            <w:sz w:val="24"/>
            <w:szCs w:val="24"/>
          </w:rPr>
          <m:t>not</m:t>
        </m:r>
        <m:r>
          <w:rPr>
            <w:rFonts w:ascii="Cambria Math" w:hAnsi="Cambria Math" w:cstheme="minorHAnsi"/>
            <w:sz w:val="24"/>
            <w:szCs w:val="24"/>
          </w:rPr>
          <m:t>(P)</m:t>
        </m:r>
        <m:groupChr>
          <m:groupChrPr>
            <m:chr m:val="⇒"/>
            <m:pos m:val="top"/>
            <m:ctrlPr>
              <w:rPr>
                <w:rFonts w:ascii="Cambria Math" w:eastAsiaTheme="minorEastAsia" w:hAnsi="Cambria Math" w:cstheme="minorHAnsi"/>
                <w:i/>
                <w:sz w:val="24"/>
                <w:szCs w:val="24"/>
              </w:rPr>
            </m:ctrlPr>
          </m:groupChrPr>
          <m:e>
            <m:r>
              <w:rPr>
                <w:rFonts w:ascii="Cambria Math" w:eastAsiaTheme="minorEastAsia" w:hAnsi="Cambria Math" w:cstheme="minorHAnsi"/>
                <w:sz w:val="24"/>
                <w:szCs w:val="24"/>
              </w:rPr>
              <m:t xml:space="preserve"> </m:t>
            </m:r>
          </m:e>
        </m:groupChr>
        <m:r>
          <w:rPr>
            <w:rFonts w:ascii="Cambria Math" w:hAnsi="Cambria Math" w:cstheme="minorHAnsi"/>
            <w:sz w:val="24"/>
            <w:szCs w:val="24"/>
          </w:rPr>
          <m:t xml:space="preserve">M </m:t>
        </m:r>
      </m:oMath>
      <w:r w:rsidRPr="00D138BB">
        <w:rPr>
          <w:rFonts w:asciiTheme="minorHAnsi" w:hAnsiTheme="minorHAnsi" w:cstheme="minorHAnsi"/>
          <w:sz w:val="24"/>
          <w:szCs w:val="24"/>
        </w:rPr>
        <w:t xml:space="preserve">(so </w:t>
      </w:r>
      <m:oMath>
        <m:r>
          <w:rPr>
            <w:rFonts w:ascii="Cambria Math" w:hAnsi="Cambria Math" w:cstheme="minorHAnsi"/>
            <w:sz w:val="24"/>
            <w:szCs w:val="24"/>
          </w:rPr>
          <m:t>M</m:t>
        </m:r>
      </m:oMath>
      <w:r w:rsidRPr="00D138BB">
        <w:rPr>
          <w:rFonts w:asciiTheme="minorHAnsi" w:hAnsiTheme="minorHAnsi" w:cstheme="minorHAnsi"/>
          <w:sz w:val="24"/>
          <w:szCs w:val="24"/>
        </w:rPr>
        <w:t xml:space="preserve"> is true) and finally </w:t>
      </w:r>
      <m:oMath>
        <m:r>
          <w:rPr>
            <w:rFonts w:ascii="Cambria Math" w:hAnsi="Cambria Math" w:cstheme="minorHAnsi"/>
            <w:sz w:val="24"/>
            <w:szCs w:val="24"/>
          </w:rPr>
          <m:t>M</m:t>
        </m:r>
        <m:groupChr>
          <m:groupChrPr>
            <m:chr m:val="⇒"/>
            <m:pos m:val="top"/>
            <m:ctrlPr>
              <w:rPr>
                <w:rFonts w:ascii="Cambria Math" w:eastAsiaTheme="minorEastAsia" w:hAnsi="Cambria Math" w:cstheme="minorHAnsi"/>
                <w:i/>
                <w:sz w:val="24"/>
                <w:szCs w:val="24"/>
              </w:rPr>
            </m:ctrlPr>
          </m:groupChrPr>
          <m:e>
            <m:r>
              <w:rPr>
                <w:rFonts w:ascii="Cambria Math" w:eastAsiaTheme="minorEastAsia" w:hAnsi="Cambria Math" w:cstheme="minorHAnsi"/>
                <w:sz w:val="24"/>
                <w:szCs w:val="24"/>
              </w:rPr>
              <m:t xml:space="preserve"> </m:t>
            </m:r>
          </m:e>
        </m:groupChr>
        <m:r>
          <w:rPr>
            <w:rFonts w:ascii="Cambria Math" w:hAnsi="Cambria Math" w:cstheme="minorHAnsi"/>
            <w:sz w:val="24"/>
            <w:szCs w:val="24"/>
          </w:rPr>
          <m:t>S</m:t>
        </m:r>
      </m:oMath>
      <w:r w:rsidRPr="00D138BB">
        <w:rPr>
          <w:rFonts w:asciiTheme="minorHAnsi" w:hAnsiTheme="minorHAnsi" w:cstheme="minorHAnsi"/>
          <w:sz w:val="24"/>
          <w:szCs w:val="24"/>
        </w:rPr>
        <w:t xml:space="preserve"> so the recruit should salute it. </w:t>
      </w:r>
    </w:p>
    <w:p w14:paraId="094EEAFC" w14:textId="7C18719F" w:rsidR="00D138BB" w:rsidRPr="00D138BB" w:rsidRDefault="00D138BB" w:rsidP="00D138BB">
      <w:pPr>
        <w:pStyle w:val="ListParagraph"/>
        <w:numPr>
          <w:ilvl w:val="0"/>
          <w:numId w:val="49"/>
        </w:numPr>
        <w:autoSpaceDE w:val="0"/>
        <w:autoSpaceDN w:val="0"/>
        <w:adjustRightInd w:val="0"/>
        <w:spacing w:line="240" w:lineRule="auto"/>
        <w:ind w:left="1418" w:hanging="284"/>
        <w:rPr>
          <w:rFonts w:asciiTheme="minorHAnsi" w:eastAsiaTheme="minorEastAsia" w:hAnsiTheme="minorHAnsi" w:cstheme="minorHAnsi"/>
          <w:sz w:val="24"/>
          <w:szCs w:val="24"/>
        </w:rPr>
      </w:pPr>
      <w:r w:rsidRPr="00D138BB">
        <w:rPr>
          <w:rFonts w:asciiTheme="minorHAnsi" w:hAnsiTheme="minorHAnsi" w:cstheme="minorHAnsi"/>
          <w:sz w:val="24"/>
          <w:szCs w:val="24"/>
        </w:rPr>
        <w:t xml:space="preserve">We are given </w:t>
      </w:r>
      <m:oMath>
        <m:r>
          <w:rPr>
            <w:rFonts w:ascii="Cambria Math" w:hAnsi="Cambria Math" w:cstheme="minorHAnsi"/>
            <w:sz w:val="24"/>
            <w:szCs w:val="24"/>
          </w:rPr>
          <m:t>P</m:t>
        </m:r>
      </m:oMath>
      <w:r w:rsidRPr="00D138BB">
        <w:rPr>
          <w:rFonts w:asciiTheme="minorHAnsi" w:hAnsiTheme="minorHAnsi" w:cstheme="minorHAnsi"/>
          <w:sz w:val="24"/>
          <w:szCs w:val="24"/>
        </w:rPr>
        <w:t xml:space="preserve"> is true but we cannot deduce </w:t>
      </w:r>
      <m:oMath>
        <m:r>
          <w:rPr>
            <w:rFonts w:ascii="Cambria Math" w:hAnsi="Cambria Math" w:cstheme="minorHAnsi"/>
            <w:sz w:val="24"/>
            <w:szCs w:val="24"/>
          </w:rPr>
          <m:t>M</m:t>
        </m:r>
      </m:oMath>
      <w:r w:rsidRPr="00D138BB">
        <w:rPr>
          <w:rFonts w:asciiTheme="minorHAnsi" w:hAnsiTheme="minorHAnsi" w:cstheme="minorHAnsi"/>
          <w:sz w:val="24"/>
          <w:szCs w:val="24"/>
        </w:rPr>
        <w:t xml:space="preserve"> or </w:t>
      </w:r>
      <m:oMath>
        <m:r>
          <w:rPr>
            <w:rFonts w:ascii="Cambria Math" w:hAnsi="Cambria Math" w:cstheme="minorHAnsi"/>
            <w:sz w:val="24"/>
            <w:szCs w:val="24"/>
          </w:rPr>
          <m:t>S</m:t>
        </m:r>
      </m:oMath>
      <w:r w:rsidRPr="00D138BB">
        <w:rPr>
          <w:rFonts w:asciiTheme="minorHAnsi" w:hAnsiTheme="minorHAnsi" w:cstheme="minorHAnsi"/>
          <w:sz w:val="24"/>
          <w:szCs w:val="24"/>
        </w:rPr>
        <w:t xml:space="preserve"> from this. If the object is not moving, the recruit should paint it again (just following orders). If the object is something e.g. a vehicle that was painted when it was stationary and has subsequently started </w:t>
      </w:r>
      <w:proofErr w:type="gramStart"/>
      <w:r w:rsidRPr="00D138BB">
        <w:rPr>
          <w:rFonts w:asciiTheme="minorHAnsi" w:hAnsiTheme="minorHAnsi" w:cstheme="minorHAnsi"/>
          <w:sz w:val="24"/>
          <w:szCs w:val="24"/>
        </w:rPr>
        <w:t>moving</w:t>
      </w:r>
      <w:proofErr w:type="gramEnd"/>
      <w:r w:rsidRPr="00D138BB">
        <w:rPr>
          <w:rFonts w:asciiTheme="minorHAnsi" w:hAnsiTheme="minorHAnsi" w:cstheme="minorHAnsi"/>
          <w:sz w:val="24"/>
          <w:szCs w:val="24"/>
        </w:rPr>
        <w:t xml:space="preserve"> then it should be saluted. </w:t>
      </w:r>
    </w:p>
    <w:p w14:paraId="31D9ABD0" w14:textId="77777777" w:rsidR="004A72F1" w:rsidRPr="00C5501E" w:rsidRDefault="004A72F1" w:rsidP="00904D2E">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4A7C622A" w14:textId="77777777" w:rsidR="005F424C" w:rsidRPr="00DB3BA0" w:rsidRDefault="00D10F50" w:rsidP="004A72F1">
      <w:pPr>
        <w:pStyle w:val="ListParagraph"/>
        <w:numPr>
          <w:ilvl w:val="3"/>
          <w:numId w:val="2"/>
        </w:numPr>
        <w:autoSpaceDE w:val="0"/>
        <w:autoSpaceDN w:val="0"/>
        <w:adjustRightInd w:val="0"/>
        <w:spacing w:line="240" w:lineRule="auto"/>
        <w:ind w:left="709"/>
        <w:rPr>
          <w:rFonts w:ascii="Calibri" w:eastAsiaTheme="minorEastAsia" w:hAnsi="Calibri" w:cs="Calibri"/>
          <w:lang w:val="en-GB" w:eastAsia="en-US"/>
        </w:rPr>
      </w:pPr>
      <w:r w:rsidRPr="00DB3BA0">
        <w:rPr>
          <w:rFonts w:ascii="Calibri" w:eastAsiaTheme="minorEastAsia" w:hAnsi="Calibri" w:cs="Calibri"/>
          <w:lang w:val="en-GB" w:eastAsia="en-US"/>
        </w:rPr>
        <w:lastRenderedPageBreak/>
        <w:t>The part of the s</w:t>
      </w:r>
      <w:r w:rsidR="00B10683" w:rsidRPr="00DB3BA0">
        <w:rPr>
          <w:rFonts w:ascii="Calibri" w:eastAsiaTheme="minorEastAsia" w:hAnsi="Calibri" w:cs="Calibri"/>
          <w:lang w:val="en-GB" w:eastAsia="en-US"/>
        </w:rPr>
        <w:t>t</w:t>
      </w:r>
      <w:r w:rsidRPr="00DB3BA0">
        <w:rPr>
          <w:rFonts w:ascii="Calibri" w:eastAsiaTheme="minorEastAsia" w:hAnsi="Calibri" w:cs="Calibri"/>
          <w:lang w:val="en-GB" w:eastAsia="en-US"/>
        </w:rPr>
        <w:t>atement</w:t>
      </w:r>
      <w:r w:rsidR="00B10683" w:rsidRPr="00DB3BA0">
        <w:rPr>
          <w:rFonts w:ascii="Calibri" w:eastAsiaTheme="minorEastAsia" w:hAnsi="Calibri" w:cs="Calibri"/>
          <w:lang w:val="en-GB" w:eastAsia="en-US"/>
        </w:rPr>
        <w:t xml:space="preserve"> that says </w:t>
      </w:r>
      <m:oMath>
        <m:d>
          <m:dPr>
            <m:ctrlPr>
              <w:rPr>
                <w:rFonts w:ascii="Cambria Math" w:eastAsiaTheme="minorEastAsia" w:hAnsi="Cambria Math" w:cs="Calibri"/>
                <w:iCs/>
                <w:lang w:val="en-GB" w:eastAsia="en-US"/>
              </w:rPr>
            </m:ctrlPr>
          </m:dPr>
          <m:e>
            <m:r>
              <m:rPr>
                <m:sty m:val="p"/>
              </m:rPr>
              <w:rPr>
                <w:rFonts w:ascii="Cambria Math" w:eastAsiaTheme="minorEastAsia" w:hAnsi="Cambria Math" w:cs="Calibri"/>
                <w:lang w:val="en-GB" w:eastAsia="en-US"/>
              </w:rPr>
              <m:t>not dry</m:t>
            </m:r>
          </m:e>
        </m:d>
        <m:r>
          <m:rPr>
            <m:sty m:val="p"/>
          </m:rPr>
          <w:rPr>
            <w:rFonts w:ascii="Cambria Math" w:eastAsiaTheme="minorEastAsia" w:hAnsi="Cambria Math" w:cs="Calibri"/>
            <w:lang w:val="en-GB" w:eastAsia="en-US"/>
          </w:rPr>
          <m:t xml:space="preserve"> or </m:t>
        </m:r>
        <m:d>
          <m:dPr>
            <m:ctrlPr>
              <w:rPr>
                <w:rFonts w:ascii="Cambria Math" w:eastAsiaTheme="minorEastAsia" w:hAnsi="Cambria Math" w:cs="Calibri"/>
                <w:iCs/>
                <w:lang w:val="en-GB" w:eastAsia="en-US"/>
              </w:rPr>
            </m:ctrlPr>
          </m:dPr>
          <m:e>
            <m:r>
              <m:rPr>
                <m:sty m:val="p"/>
              </m:rPr>
              <w:rPr>
                <w:rFonts w:ascii="Cambria Math" w:eastAsiaTheme="minorEastAsia" w:hAnsi="Cambria Math" w:cs="Calibri"/>
                <w:lang w:val="en-GB" w:eastAsia="en-US"/>
              </w:rPr>
              <m:t>not warm</m:t>
            </m:r>
          </m:e>
        </m:d>
      </m:oMath>
      <w:r w:rsidR="00B10683" w:rsidRPr="00DB3BA0">
        <w:rPr>
          <w:rFonts w:ascii="Calibri" w:eastAsiaTheme="minorEastAsia" w:hAnsi="Calibri" w:cs="Calibri"/>
          <w:lang w:val="en-GB" w:eastAsia="en-US"/>
        </w:rPr>
        <w:t xml:space="preserve"> is equivalent to </w:t>
      </w:r>
      <m:oMath>
        <m:r>
          <m:rPr>
            <m:sty m:val="p"/>
          </m:rPr>
          <w:rPr>
            <w:rFonts w:ascii="Cambria Math" w:eastAsiaTheme="minorEastAsia" w:hAnsi="Cambria Math" w:cs="Calibri"/>
            <w:lang w:val="en-GB" w:eastAsia="en-US"/>
          </w:rPr>
          <m:t>not</m:t>
        </m:r>
        <m:d>
          <m:dPr>
            <m:ctrlPr>
              <w:rPr>
                <w:rFonts w:ascii="Cambria Math" w:eastAsiaTheme="minorEastAsia" w:hAnsi="Cambria Math" w:cs="Calibri"/>
                <w:i/>
                <w:lang w:val="en-GB" w:eastAsia="en-US"/>
              </w:rPr>
            </m:ctrlPr>
          </m:dPr>
          <m:e>
            <m:r>
              <m:rPr>
                <m:sty m:val="p"/>
              </m:rPr>
              <w:rPr>
                <w:rFonts w:ascii="Cambria Math" w:eastAsiaTheme="minorEastAsia" w:hAnsi="Cambria Math" w:cs="Calibri"/>
                <w:lang w:val="en-GB" w:eastAsia="en-US"/>
              </w:rPr>
              <m:t>dry and warm</m:t>
            </m:r>
          </m:e>
        </m:d>
      </m:oMath>
      <w:r w:rsidR="00193498" w:rsidRPr="00DB3BA0">
        <w:rPr>
          <w:rFonts w:ascii="Calibri" w:eastAsiaTheme="minorEastAsia" w:hAnsi="Calibri" w:cs="Calibri"/>
          <w:lang w:val="en-GB" w:eastAsia="en-US"/>
        </w:rPr>
        <w:t>. Si</w:t>
      </w:r>
      <w:r w:rsidR="002A5325" w:rsidRPr="00DB3BA0">
        <w:rPr>
          <w:rFonts w:ascii="Calibri" w:eastAsiaTheme="minorEastAsia" w:hAnsi="Calibri" w:cs="Calibri"/>
          <w:lang w:val="en-GB" w:eastAsia="en-US"/>
        </w:rPr>
        <w:t>â</w:t>
      </w:r>
      <w:r w:rsidR="00193498" w:rsidRPr="00DB3BA0">
        <w:rPr>
          <w:rFonts w:ascii="Calibri" w:eastAsiaTheme="minorEastAsia" w:hAnsi="Calibri" w:cs="Calibri"/>
          <w:lang w:val="en-GB" w:eastAsia="en-US"/>
        </w:rPr>
        <w:t>n will go out</w:t>
      </w:r>
      <w:r w:rsidR="00BE4A1A" w:rsidRPr="00DB3BA0">
        <w:rPr>
          <w:rFonts w:ascii="Calibri" w:eastAsiaTheme="minorEastAsia" w:hAnsi="Calibri" w:cs="Calibri"/>
          <w:lang w:val="en-GB" w:eastAsia="en-US"/>
        </w:rPr>
        <w:t xml:space="preserve"> if it is the negation of this i.e. it is dry and warm so Max will have convinced Si</w:t>
      </w:r>
      <w:r w:rsidR="002A5325" w:rsidRPr="00DB3BA0">
        <w:rPr>
          <w:rFonts w:ascii="Calibri" w:eastAsiaTheme="minorEastAsia" w:hAnsi="Calibri" w:cs="Calibri"/>
          <w:lang w:val="en-GB" w:eastAsia="en-US"/>
        </w:rPr>
        <w:t>â</w:t>
      </w:r>
      <w:r w:rsidR="00BE4A1A" w:rsidRPr="00DB3BA0">
        <w:rPr>
          <w:rFonts w:ascii="Calibri" w:eastAsiaTheme="minorEastAsia" w:hAnsi="Calibri" w:cs="Calibri"/>
          <w:lang w:val="en-GB" w:eastAsia="en-US"/>
        </w:rPr>
        <w:t>n</w:t>
      </w:r>
      <w:r w:rsidR="002A5325" w:rsidRPr="00DB3BA0">
        <w:rPr>
          <w:rFonts w:ascii="Calibri" w:eastAsiaTheme="minorEastAsia" w:hAnsi="Calibri" w:cs="Calibri"/>
          <w:lang w:val="en-GB" w:eastAsia="en-US"/>
        </w:rPr>
        <w:t xml:space="preserve"> by saying that it is dry and warm</w:t>
      </w:r>
      <w:r w:rsidR="00BE4A1A" w:rsidRPr="00DB3BA0">
        <w:rPr>
          <w:rFonts w:ascii="Calibri" w:eastAsiaTheme="minorEastAsia" w:hAnsi="Calibri" w:cs="Calibri"/>
          <w:lang w:val="en-GB" w:eastAsia="en-US"/>
        </w:rPr>
        <w:t>.</w:t>
      </w:r>
    </w:p>
    <w:p w14:paraId="34BFC830" w14:textId="77777777" w:rsidR="005F424C" w:rsidRPr="00C5501E" w:rsidRDefault="005F424C" w:rsidP="005F424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362512E7" w14:textId="77777777" w:rsidR="00CF79E1" w:rsidRPr="00C5501E" w:rsidRDefault="00EA7E7E" w:rsidP="006A1B69">
      <w:pPr>
        <w:pStyle w:val="ListParagraph"/>
        <w:numPr>
          <w:ilvl w:val="3"/>
          <w:numId w:val="2"/>
        </w:numPr>
        <w:autoSpaceDE w:val="0"/>
        <w:autoSpaceDN w:val="0"/>
        <w:adjustRightInd w:val="0"/>
        <w:spacing w:line="240" w:lineRule="auto"/>
        <w:ind w:left="709"/>
        <w:rPr>
          <w:rFonts w:asciiTheme="minorHAnsi" w:eastAsiaTheme="minorEastAsia" w:hAnsiTheme="minorHAnsi" w:cstheme="minorHAnsi"/>
          <w:lang w:val="en-GB" w:eastAsia="en-US"/>
        </w:rPr>
      </w:pPr>
      <w:r w:rsidRPr="00C5501E">
        <w:rPr>
          <w:rFonts w:asciiTheme="minorHAnsi" w:eastAsiaTheme="minorEastAsia" w:hAnsiTheme="minorHAnsi" w:cstheme="minorHAnsi"/>
          <w:lang w:val="en-GB" w:eastAsia="en-US"/>
        </w:rPr>
        <w:t xml:space="preserve">It is possible for the car headlights to be on </w:t>
      </w:r>
      <w:r w:rsidR="000E0287" w:rsidRPr="00C5501E">
        <w:rPr>
          <w:rFonts w:asciiTheme="minorHAnsi" w:eastAsiaTheme="minorEastAsia" w:hAnsiTheme="minorHAnsi" w:cstheme="minorHAnsi"/>
          <w:lang w:val="en-GB" w:eastAsia="en-US"/>
        </w:rPr>
        <w:t xml:space="preserve">in the daytime even if it is not raining. </w:t>
      </w:r>
    </w:p>
    <w:p w14:paraId="4EDC9078" w14:textId="77777777" w:rsidR="00CF79E1" w:rsidRPr="00C5501E" w:rsidRDefault="00CF79E1" w:rsidP="00CF79E1">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sidRPr="00C5501E">
        <w:rPr>
          <w:rFonts w:asciiTheme="minorHAnsi" w:eastAsiaTheme="minorEastAsia" w:hAnsiTheme="minorHAnsi" w:cstheme="minorHAnsi"/>
          <w:lang w:val="en-GB" w:eastAsia="en-US"/>
        </w:rPr>
        <w:t>You can deduce nothing without additional information.</w:t>
      </w:r>
    </w:p>
    <w:p w14:paraId="2F891454" w14:textId="70192560" w:rsidR="00FD53C4" w:rsidRPr="00C5501E" w:rsidRDefault="00CF79E1" w:rsidP="00CF79E1">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sidRPr="00C5501E">
        <w:rPr>
          <w:rFonts w:asciiTheme="minorHAnsi" w:eastAsiaTheme="minorEastAsia" w:hAnsiTheme="minorHAnsi" w:cstheme="minorHAnsi"/>
          <w:lang w:val="en-GB" w:eastAsia="en-US"/>
        </w:rPr>
        <w:t>This may seem like a slightly pointless question</w:t>
      </w:r>
      <w:r w:rsidR="00B94342" w:rsidRPr="00C5501E">
        <w:rPr>
          <w:rFonts w:asciiTheme="minorHAnsi" w:eastAsiaTheme="minorEastAsia" w:hAnsiTheme="minorHAnsi" w:cstheme="minorHAnsi"/>
          <w:lang w:val="en-GB" w:eastAsia="en-US"/>
        </w:rPr>
        <w:t xml:space="preserve"> but, in mathematics, it is important to be able to ascertain when you can make an inference and when you cannot.</w:t>
      </w:r>
      <w:r w:rsidR="000E0287" w:rsidRPr="00C5501E">
        <w:rPr>
          <w:rFonts w:asciiTheme="minorHAnsi" w:eastAsiaTheme="minorEastAsia" w:hAnsiTheme="minorHAnsi" w:cstheme="minorHAnsi"/>
          <w:lang w:val="en-GB" w:eastAsia="en-US"/>
        </w:rPr>
        <w:t xml:space="preserve"> </w:t>
      </w:r>
      <w:r w:rsidR="00EA7E7E" w:rsidRPr="00C5501E">
        <w:rPr>
          <w:rFonts w:asciiTheme="minorHAnsi" w:eastAsiaTheme="minorEastAsia" w:hAnsiTheme="minorHAnsi" w:cstheme="minorHAnsi"/>
          <w:lang w:val="en-GB" w:eastAsia="en-US"/>
        </w:rPr>
        <w:t xml:space="preserve"> </w:t>
      </w:r>
      <w:r w:rsidR="00A30627" w:rsidRPr="00C5501E">
        <w:rPr>
          <w:rFonts w:asciiTheme="minorHAnsi" w:eastAsiaTheme="minorEastAsia" w:hAnsiTheme="minorHAnsi" w:cstheme="minorHAnsi"/>
          <w:lang w:val="en-GB" w:eastAsia="en-US"/>
        </w:rPr>
        <w:t xml:space="preserve"> </w:t>
      </w:r>
    </w:p>
    <w:p w14:paraId="15C22B64" w14:textId="550757F2" w:rsidR="00CF79E1" w:rsidRPr="00C5501E" w:rsidRDefault="00CF79E1" w:rsidP="00CF79E1">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2F9018AB" w14:textId="77777777" w:rsidR="00C5501E" w:rsidRDefault="00C5501E" w:rsidP="00CF79E1">
      <w:pPr>
        <w:pStyle w:val="ListParagraph"/>
        <w:numPr>
          <w:ilvl w:val="3"/>
          <w:numId w:val="2"/>
        </w:numPr>
        <w:autoSpaceDE w:val="0"/>
        <w:autoSpaceDN w:val="0"/>
        <w:adjustRightInd w:val="0"/>
        <w:spacing w:line="240" w:lineRule="auto"/>
        <w:ind w:left="709"/>
        <w:rPr>
          <w:rFonts w:asciiTheme="minorHAnsi" w:eastAsiaTheme="minorEastAsia" w:hAnsiTheme="minorHAnsi" w:cstheme="minorHAnsi"/>
          <w:lang w:val="en-GB" w:eastAsia="en-US"/>
        </w:rPr>
      </w:pPr>
    </w:p>
    <w:p w14:paraId="12E13B9E" w14:textId="77777777" w:rsidR="00C5501E" w:rsidRPr="00C5501E" w:rsidRDefault="00ED2FB4" w:rsidP="00DB3BA0">
      <w:pPr>
        <w:pStyle w:val="ListParagraph"/>
        <w:numPr>
          <w:ilvl w:val="4"/>
          <w:numId w:val="2"/>
        </w:numPr>
        <w:autoSpaceDE w:val="0"/>
        <w:autoSpaceDN w:val="0"/>
        <w:adjustRightInd w:val="0"/>
        <w:spacing w:line="240" w:lineRule="auto"/>
        <w:ind w:left="1418"/>
        <w:rPr>
          <w:rFonts w:asciiTheme="minorHAnsi" w:eastAsiaTheme="minorEastAsia" w:hAnsiTheme="minorHAnsi" w:cstheme="minorHAnsi"/>
          <w:lang w:val="en-GB" w:eastAsia="en-US"/>
        </w:rPr>
      </w:pPr>
      <w:r w:rsidRPr="00C5501E">
        <w:rPr>
          <w:rFonts w:asciiTheme="minorHAnsi" w:eastAsiaTheme="minorEastAsia" w:hAnsiTheme="minorHAnsi" w:cstheme="minorHAnsi"/>
          <w:lang w:val="en-GB" w:eastAsia="en-US"/>
        </w:rPr>
        <w:t>This is correct</w:t>
      </w:r>
    </w:p>
    <w:p w14:paraId="438A51D5" w14:textId="77777777" w:rsidR="00C5501E" w:rsidRPr="00C5501E" w:rsidRDefault="00D5751D" w:rsidP="00DB3BA0">
      <w:pPr>
        <w:pStyle w:val="ListParagraph"/>
        <w:numPr>
          <w:ilvl w:val="4"/>
          <w:numId w:val="2"/>
        </w:numPr>
        <w:autoSpaceDE w:val="0"/>
        <w:autoSpaceDN w:val="0"/>
        <w:adjustRightInd w:val="0"/>
        <w:spacing w:line="240" w:lineRule="auto"/>
        <w:ind w:left="1418"/>
        <w:rPr>
          <w:rFonts w:asciiTheme="minorHAnsi" w:eastAsiaTheme="minorEastAsia" w:hAnsiTheme="minorHAnsi" w:cstheme="minorHAnsi"/>
          <w:lang w:val="en-GB" w:eastAsia="en-US"/>
        </w:rPr>
      </w:pPr>
      <w:r w:rsidRPr="00C5501E">
        <w:rPr>
          <w:rFonts w:asciiTheme="minorHAnsi" w:eastAsiaTheme="minorEastAsia" w:hAnsiTheme="minorHAnsi" w:cstheme="minorHAnsi"/>
        </w:rPr>
        <w:t>This could be false. It does not say that you can’t put up an umbrella when it isn’t raining.</w:t>
      </w:r>
    </w:p>
    <w:p w14:paraId="33D5E276" w14:textId="77777777" w:rsidR="00C5501E" w:rsidRPr="00C5501E" w:rsidRDefault="000755AA" w:rsidP="00DB3BA0">
      <w:pPr>
        <w:pStyle w:val="ListParagraph"/>
        <w:numPr>
          <w:ilvl w:val="4"/>
          <w:numId w:val="2"/>
        </w:numPr>
        <w:autoSpaceDE w:val="0"/>
        <w:autoSpaceDN w:val="0"/>
        <w:adjustRightInd w:val="0"/>
        <w:spacing w:line="240" w:lineRule="auto"/>
        <w:ind w:left="1418"/>
        <w:rPr>
          <w:rFonts w:asciiTheme="minorHAnsi" w:eastAsiaTheme="minorEastAsia" w:hAnsiTheme="minorHAnsi" w:cstheme="minorHAnsi"/>
          <w:lang w:val="en-GB" w:eastAsia="en-US"/>
        </w:rPr>
      </w:pPr>
      <w:r w:rsidRPr="00C5501E">
        <w:rPr>
          <w:rFonts w:asciiTheme="minorHAnsi" w:eastAsiaTheme="minorEastAsia" w:hAnsiTheme="minorHAnsi" w:cstheme="minorHAnsi"/>
        </w:rPr>
        <w:t xml:space="preserve">This is the sort of </w:t>
      </w:r>
      <w:r w:rsidR="00BF3397" w:rsidRPr="00C5501E">
        <w:rPr>
          <w:rFonts w:asciiTheme="minorHAnsi" w:eastAsiaTheme="minorEastAsia" w:hAnsiTheme="minorHAnsi" w:cstheme="minorHAnsi"/>
        </w:rPr>
        <w:t>statement</w:t>
      </w:r>
      <w:r w:rsidRPr="00C5501E">
        <w:rPr>
          <w:rFonts w:asciiTheme="minorHAnsi" w:eastAsiaTheme="minorEastAsia" w:hAnsiTheme="minorHAnsi" w:cstheme="minorHAnsi"/>
        </w:rPr>
        <w:t xml:space="preserve"> that</w:t>
      </w:r>
      <w:r w:rsidR="00BF3397" w:rsidRPr="00C5501E">
        <w:rPr>
          <w:rFonts w:asciiTheme="minorHAnsi" w:eastAsiaTheme="minorEastAsia" w:hAnsiTheme="minorHAnsi" w:cstheme="minorHAnsi"/>
        </w:rPr>
        <w:t xml:space="preserve"> can cause a great deal of argument! </w:t>
      </w:r>
      <w:r w:rsidR="00971F8F" w:rsidRPr="00C5501E">
        <w:rPr>
          <w:rFonts w:asciiTheme="minorHAnsi" w:eastAsiaTheme="minorEastAsia" w:hAnsiTheme="minorHAnsi" w:cstheme="minorHAnsi"/>
        </w:rPr>
        <w:t>Even though the initial statement is not true</w:t>
      </w:r>
      <w:r w:rsidR="00F2483A" w:rsidRPr="00C5501E">
        <w:rPr>
          <w:rFonts w:asciiTheme="minorHAnsi" w:eastAsiaTheme="minorEastAsia" w:hAnsiTheme="minorHAnsi" w:cstheme="minorHAnsi"/>
        </w:rPr>
        <w:t xml:space="preserve">, the logic is correct. </w:t>
      </w:r>
      <w:r w:rsidR="00473514" w:rsidRPr="00C5501E">
        <w:rPr>
          <w:rFonts w:asciiTheme="minorHAnsi" w:eastAsiaTheme="minorEastAsia" w:hAnsiTheme="minorHAnsi" w:cstheme="minorHAnsi"/>
        </w:rPr>
        <w:t>It is possible to come to a false conclusion</w:t>
      </w:r>
      <w:r w:rsidR="00922E36" w:rsidRPr="00C5501E">
        <w:rPr>
          <w:rFonts w:asciiTheme="minorHAnsi" w:eastAsiaTheme="minorEastAsia" w:hAnsiTheme="minorHAnsi" w:cstheme="minorHAnsi"/>
        </w:rPr>
        <w:t xml:space="preserve"> but correct logical argument</w:t>
      </w:r>
      <w:r w:rsidR="00473514" w:rsidRPr="00C5501E">
        <w:rPr>
          <w:rFonts w:asciiTheme="minorHAnsi" w:eastAsiaTheme="minorEastAsia" w:hAnsiTheme="minorHAnsi" w:cstheme="minorHAnsi"/>
        </w:rPr>
        <w:t xml:space="preserve"> if an initial statement is incorrect</w:t>
      </w:r>
      <w:r w:rsidR="009A06FC" w:rsidRPr="00C5501E">
        <w:rPr>
          <w:rFonts w:asciiTheme="minorHAnsi" w:eastAsiaTheme="minorEastAsia" w:hAnsiTheme="minorHAnsi" w:cstheme="minorHAnsi"/>
        </w:rPr>
        <w:t xml:space="preserve"> (as it is here).</w:t>
      </w:r>
    </w:p>
    <w:p w14:paraId="3F414FE4" w14:textId="77777777" w:rsidR="00C5501E" w:rsidRPr="00C5501E" w:rsidRDefault="009A06FC" w:rsidP="00DB3BA0">
      <w:pPr>
        <w:pStyle w:val="ListParagraph"/>
        <w:numPr>
          <w:ilvl w:val="4"/>
          <w:numId w:val="2"/>
        </w:numPr>
        <w:autoSpaceDE w:val="0"/>
        <w:autoSpaceDN w:val="0"/>
        <w:adjustRightInd w:val="0"/>
        <w:spacing w:line="240" w:lineRule="auto"/>
        <w:ind w:left="1418"/>
        <w:rPr>
          <w:rFonts w:asciiTheme="minorHAnsi" w:eastAsiaTheme="minorEastAsia" w:hAnsiTheme="minorHAnsi" w:cstheme="minorHAnsi"/>
          <w:lang w:val="en-GB" w:eastAsia="en-US"/>
        </w:rPr>
      </w:pPr>
      <w:r w:rsidRPr="00C5501E">
        <w:rPr>
          <w:rFonts w:asciiTheme="minorHAnsi" w:eastAsiaTheme="minorEastAsia" w:hAnsiTheme="minorHAnsi" w:cstheme="minorHAnsi"/>
        </w:rPr>
        <w:t xml:space="preserve">Other animals </w:t>
      </w:r>
      <w:r w:rsidR="00DF18D4" w:rsidRPr="00C5501E">
        <w:rPr>
          <w:rFonts w:asciiTheme="minorHAnsi" w:eastAsiaTheme="minorEastAsia" w:hAnsiTheme="minorHAnsi" w:cstheme="minorHAnsi"/>
        </w:rPr>
        <w:t>than cats purr. The statement is only made about cats</w:t>
      </w:r>
      <w:r w:rsidR="000755AA" w:rsidRPr="00C5501E">
        <w:rPr>
          <w:rFonts w:asciiTheme="minorHAnsi" w:eastAsiaTheme="minorEastAsia" w:hAnsiTheme="minorHAnsi" w:cstheme="minorHAnsi"/>
        </w:rPr>
        <w:t xml:space="preserve"> </w:t>
      </w:r>
      <w:r w:rsidR="00922E36" w:rsidRPr="00C5501E">
        <w:rPr>
          <w:rFonts w:asciiTheme="minorHAnsi" w:eastAsiaTheme="minorEastAsia" w:hAnsiTheme="minorHAnsi" w:cstheme="minorHAnsi"/>
        </w:rPr>
        <w:t xml:space="preserve">and it does not say </w:t>
      </w:r>
      <w:r w:rsidR="00BF6BAF" w:rsidRPr="00C5501E">
        <w:rPr>
          <w:rFonts w:asciiTheme="minorHAnsi" w:eastAsiaTheme="minorEastAsia" w:hAnsiTheme="minorHAnsi" w:cstheme="minorHAnsi"/>
        </w:rPr>
        <w:t>“all animals that purr are cats.” The purring animal could be something different</w:t>
      </w:r>
      <w:r w:rsidR="005F576E" w:rsidRPr="00C5501E">
        <w:rPr>
          <w:rFonts w:asciiTheme="minorHAnsi" w:eastAsiaTheme="minorEastAsia" w:hAnsiTheme="minorHAnsi" w:cstheme="minorHAnsi"/>
        </w:rPr>
        <w:t xml:space="preserve">. A quick </w:t>
      </w:r>
      <w:r w:rsidR="00582F2B" w:rsidRPr="00C5501E">
        <w:rPr>
          <w:rFonts w:asciiTheme="minorHAnsi" w:eastAsiaTheme="minorEastAsia" w:hAnsiTheme="minorHAnsi" w:cstheme="minorHAnsi"/>
        </w:rPr>
        <w:t>internet search will show that mongeese, bears, badgers, foxes, hyaenas, rabbits, squirrels, guinea pigs, tapirs and ring-tailed lemurs also purr.</w:t>
      </w:r>
    </w:p>
    <w:p w14:paraId="3F0A6655" w14:textId="1B419D6E" w:rsidR="00863222" w:rsidRPr="00C5501E" w:rsidRDefault="00863222" w:rsidP="00DB3BA0">
      <w:pPr>
        <w:pStyle w:val="ListParagraph"/>
        <w:numPr>
          <w:ilvl w:val="4"/>
          <w:numId w:val="2"/>
        </w:numPr>
        <w:autoSpaceDE w:val="0"/>
        <w:autoSpaceDN w:val="0"/>
        <w:adjustRightInd w:val="0"/>
        <w:spacing w:line="240" w:lineRule="auto"/>
        <w:ind w:left="1418"/>
        <w:rPr>
          <w:rFonts w:asciiTheme="minorHAnsi" w:eastAsiaTheme="minorEastAsia" w:hAnsiTheme="minorHAnsi" w:cstheme="minorHAnsi"/>
          <w:lang w:val="en-GB" w:eastAsia="en-US"/>
        </w:rPr>
      </w:pPr>
      <w:r w:rsidRPr="00C5501E">
        <w:rPr>
          <w:rFonts w:asciiTheme="minorHAnsi" w:eastAsiaTheme="minorEastAsia" w:hAnsiTheme="minorHAnsi" w:cstheme="minorHAnsi"/>
        </w:rPr>
        <w:t xml:space="preserve"> We may choose not to ski even if it is not windy</w:t>
      </w:r>
      <w:r w:rsidR="00507F5E" w:rsidRPr="00C5501E">
        <w:rPr>
          <w:rFonts w:asciiTheme="minorHAnsi" w:eastAsiaTheme="minorEastAsia" w:hAnsiTheme="minorHAnsi" w:cstheme="minorHAnsi"/>
        </w:rPr>
        <w:t xml:space="preserve">. The statement doesn’t say that we </w:t>
      </w:r>
      <w:proofErr w:type="gramStart"/>
      <w:r w:rsidR="00507F5E" w:rsidRPr="00C5501E">
        <w:rPr>
          <w:rFonts w:asciiTheme="minorHAnsi" w:eastAsiaTheme="minorEastAsia" w:hAnsiTheme="minorHAnsi" w:cstheme="minorHAnsi"/>
        </w:rPr>
        <w:t>have to</w:t>
      </w:r>
      <w:proofErr w:type="gramEnd"/>
      <w:r w:rsidR="00507F5E" w:rsidRPr="00C5501E">
        <w:rPr>
          <w:rFonts w:asciiTheme="minorHAnsi" w:eastAsiaTheme="minorEastAsia" w:hAnsiTheme="minorHAnsi" w:cstheme="minorHAnsi"/>
        </w:rPr>
        <w:t xml:space="preserve"> ski.</w:t>
      </w:r>
    </w:p>
    <w:p w14:paraId="03A53CC7" w14:textId="77777777" w:rsidR="00FD53C4" w:rsidRPr="009066FB" w:rsidRDefault="00FD53C4" w:rsidP="009066FB">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4046EE81" w14:textId="4C420C4A" w:rsidR="009D6A12" w:rsidRDefault="00B066DF" w:rsidP="002E47A8">
      <w:pPr>
        <w:autoSpaceDE w:val="0"/>
        <w:autoSpaceDN w:val="0"/>
        <w:adjustRightInd w:val="0"/>
        <w:spacing w:after="0" w:line="240" w:lineRule="auto"/>
        <w:rPr>
          <w:rFonts w:eastAsiaTheme="minorEastAsia" w:cstheme="minorHAnsi"/>
        </w:rPr>
      </w:pPr>
      <w:bookmarkStart w:id="1" w:name="_Hlk71615067"/>
      <w:r>
        <w:rPr>
          <w:rFonts w:cstheme="minorHAnsi"/>
          <w:b/>
          <w:bCs/>
          <w:sz w:val="28"/>
          <w:szCs w:val="28"/>
        </w:rPr>
        <w:t xml:space="preserve">Exercise </w:t>
      </w:r>
      <w:r w:rsidR="00211D25">
        <w:rPr>
          <w:rFonts w:cstheme="minorHAnsi"/>
          <w:b/>
          <w:bCs/>
          <w:sz w:val="28"/>
          <w:szCs w:val="28"/>
        </w:rPr>
        <w:t>2</w:t>
      </w:r>
    </w:p>
    <w:p w14:paraId="1515BF32" w14:textId="77777777" w:rsidR="00211D25" w:rsidRPr="007A5A0F" w:rsidRDefault="00211D25" w:rsidP="007A5A0F">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5C32DECC" w14:textId="286B9E6B" w:rsidR="002C583D" w:rsidRDefault="007A5A0F" w:rsidP="00597ECA">
      <w:pPr>
        <w:pStyle w:val="ListParagraph"/>
        <w:numPr>
          <w:ilvl w:val="6"/>
          <w:numId w:val="2"/>
        </w:numPr>
        <w:autoSpaceDE w:val="0"/>
        <w:autoSpaceDN w:val="0"/>
        <w:adjustRightInd w:val="0"/>
        <w:spacing w:line="240" w:lineRule="auto"/>
        <w:ind w:left="709"/>
        <w:rPr>
          <w:rFonts w:asciiTheme="minorHAnsi" w:eastAsiaTheme="minorEastAsia" w:hAnsiTheme="minorHAnsi" w:cstheme="minorHAnsi"/>
          <w:lang w:val="en-GB" w:eastAsia="en-US"/>
        </w:rPr>
      </w:pPr>
      <w:r w:rsidRPr="007A5A0F">
        <w:rPr>
          <w:rFonts w:asciiTheme="minorHAnsi" w:eastAsiaTheme="minorEastAsia" w:hAnsiTheme="minorHAnsi" w:cstheme="minorHAnsi"/>
          <w:lang w:val="en-GB" w:eastAsia="en-US"/>
        </w:rPr>
        <w:t xml:space="preserve">To prove </w:t>
      </w:r>
      <w:bookmarkEnd w:id="1"/>
      <w:r w:rsidRPr="007A5A0F">
        <w:rPr>
          <w:rFonts w:asciiTheme="minorHAnsi" w:eastAsiaTheme="minorEastAsia" w:hAnsiTheme="minorHAnsi" w:cstheme="minorHAnsi"/>
          <w:lang w:val="en-GB" w:eastAsia="en-US"/>
        </w:rPr>
        <w:t xml:space="preserve">that for any positive integer </w:t>
      </w:r>
      <m:oMath>
        <m:r>
          <w:rPr>
            <w:rFonts w:ascii="Cambria Math" w:eastAsiaTheme="minorEastAsia" w:hAnsi="Cambria Math" w:cstheme="minorHAnsi"/>
            <w:lang w:val="en-GB" w:eastAsia="en-US"/>
          </w:rPr>
          <m:t>n</m:t>
        </m:r>
      </m:oMath>
      <w:r w:rsidRPr="007A5A0F">
        <w:rPr>
          <w:rFonts w:asciiTheme="minorHAnsi" w:eastAsiaTheme="minorEastAsia" w:hAnsiTheme="minorHAnsi" w:cstheme="minorHAnsi"/>
          <w:lang w:val="en-GB" w:eastAsia="en-US"/>
        </w:rPr>
        <w:t xml:space="preserve">, if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-1</m:t>
        </m:r>
      </m:oMath>
      <w:r w:rsidR="00597ECA">
        <w:rPr>
          <w:rFonts w:asciiTheme="minorHAnsi" w:eastAsiaTheme="minorEastAsia" w:hAnsiTheme="minorHAnsi" w:cstheme="minorHAnsi"/>
          <w:lang w:val="en-GB" w:eastAsia="en-US"/>
        </w:rPr>
        <w:t xml:space="preserve"> is prime then </w:t>
      </w:r>
      <m:oMath>
        <m:r>
          <w:rPr>
            <w:rFonts w:ascii="Cambria Math" w:eastAsiaTheme="minorEastAsia" w:hAnsi="Cambria Math" w:cstheme="minorHAnsi"/>
            <w:lang w:val="en-GB" w:eastAsia="en-US"/>
          </w:rPr>
          <m:t>n</m:t>
        </m:r>
      </m:oMath>
      <w:r w:rsidR="00597ECA">
        <w:rPr>
          <w:rFonts w:asciiTheme="minorHAnsi" w:eastAsiaTheme="minorEastAsia" w:hAnsiTheme="minorHAnsi" w:cstheme="minorHAnsi"/>
          <w:lang w:val="en-GB" w:eastAsia="en-US"/>
        </w:rPr>
        <w:t xml:space="preserve"> is prime.</w:t>
      </w:r>
    </w:p>
    <w:p w14:paraId="43A93CA6" w14:textId="4E88749C" w:rsidR="00597ECA" w:rsidRDefault="00597ECA" w:rsidP="00597ECA">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63EE6960" w14:textId="379EE3DC" w:rsidR="00597ECA" w:rsidRDefault="008C1A94" w:rsidP="00597ECA">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Assume that </w:t>
      </w:r>
      <m:oMath>
        <m:r>
          <w:rPr>
            <w:rFonts w:ascii="Cambria Math" w:eastAsiaTheme="minorEastAsia" w:hAnsi="Cambria Math" w:cstheme="minorHAnsi"/>
            <w:lang w:val="en-GB" w:eastAsia="en-US"/>
          </w:rPr>
          <m:t>n</m:t>
        </m:r>
      </m:oMath>
      <w:r>
        <w:rPr>
          <w:rFonts w:asciiTheme="minorHAnsi" w:eastAsiaTheme="minorEastAsia" w:hAnsiTheme="minorHAnsi" w:cstheme="minorHAnsi"/>
          <w:lang w:val="en-GB" w:eastAsia="en-US"/>
        </w:rPr>
        <w:t xml:space="preserve"> is not prime, i.e. </w:t>
      </w:r>
      <m:oMath>
        <m:r>
          <w:rPr>
            <w:rFonts w:ascii="Cambria Math" w:eastAsiaTheme="minorEastAsia" w:hAnsi="Cambria Math" w:cstheme="minorHAnsi"/>
            <w:lang w:val="en-GB" w:eastAsia="en-US"/>
          </w:rPr>
          <m:t>n=pq</m:t>
        </m:r>
      </m:oMath>
      <w:r w:rsidR="00B84898">
        <w:rPr>
          <w:rFonts w:asciiTheme="minorHAnsi" w:eastAsiaTheme="minorEastAsia" w:hAnsiTheme="minorHAnsi" w:cstheme="minorHAnsi"/>
          <w:lang w:val="en-GB" w:eastAsia="en-US"/>
        </w:rPr>
        <w:t xml:space="preserve"> where </w:t>
      </w:r>
      <m:oMath>
        <m:r>
          <w:rPr>
            <w:rFonts w:ascii="Cambria Math" w:eastAsiaTheme="minorEastAsia" w:hAnsi="Cambria Math" w:cstheme="minorHAnsi"/>
            <w:lang w:val="en-GB" w:eastAsia="en-US"/>
          </w:rPr>
          <m:t>p</m:t>
        </m:r>
      </m:oMath>
      <w:r w:rsidR="00B84898">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q</m:t>
        </m:r>
      </m:oMath>
      <w:r w:rsidR="00B84898">
        <w:rPr>
          <w:rFonts w:asciiTheme="minorHAnsi" w:eastAsiaTheme="minorEastAsia" w:hAnsiTheme="minorHAnsi" w:cstheme="minorHAnsi"/>
          <w:lang w:val="en-GB" w:eastAsia="en-US"/>
        </w:rPr>
        <w:t xml:space="preserve"> are positive integers.</w:t>
      </w:r>
    </w:p>
    <w:p w14:paraId="65985293" w14:textId="17C509F9" w:rsidR="00B84898" w:rsidRDefault="00B84898" w:rsidP="00597ECA">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7D1C603B" w14:textId="788C6321" w:rsidR="00B84898" w:rsidRDefault="00D138BB" w:rsidP="00597ECA">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pq</m:t>
            </m:r>
          </m:sup>
        </m:sSup>
        <m:r>
          <w:rPr>
            <w:rFonts w:ascii="Cambria Math" w:eastAsiaTheme="minorEastAsia" w:hAnsi="Cambria Math" w:cstheme="minorHAnsi"/>
            <w:lang w:val="en-GB" w:eastAsia="en-US"/>
          </w:rPr>
          <m:t>-1=</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p</m:t>
                    </m:r>
                  </m:sup>
                </m:sSup>
              </m:e>
            </m:d>
          </m:e>
          <m:sup>
            <m:r>
              <w:rPr>
                <w:rFonts w:ascii="Cambria Math" w:eastAsiaTheme="minorEastAsia" w:hAnsi="Cambria Math" w:cstheme="minorHAnsi"/>
                <w:lang w:val="en-GB" w:eastAsia="en-US"/>
              </w:rPr>
              <m:t>q</m:t>
            </m:r>
          </m:sup>
        </m:sSup>
        <m:r>
          <w:rPr>
            <w:rFonts w:ascii="Cambria Math" w:eastAsiaTheme="minorEastAsia" w:hAnsi="Cambria Math" w:cstheme="minorHAnsi"/>
            <w:lang w:val="en-GB" w:eastAsia="en-US"/>
          </w:rPr>
          <m:t>-1=</m:t>
        </m:r>
        <m:d>
          <m:dPr>
            <m:ctrlPr>
              <w:rPr>
                <w:rFonts w:ascii="Cambria Math" w:eastAsiaTheme="minorEastAsia" w:hAnsi="Cambria Math" w:cstheme="minorHAnsi"/>
                <w:i/>
                <w:lang w:val="en-GB" w:eastAsia="en-US"/>
              </w:rPr>
            </m:ctrlPr>
          </m:dPr>
          <m:e>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q</m:t>
                </m:r>
              </m:sup>
            </m:sSup>
            <m:r>
              <w:rPr>
                <w:rFonts w:ascii="Cambria Math" w:eastAsiaTheme="minorEastAsia" w:hAnsi="Cambria Math" w:cstheme="minorHAnsi"/>
                <w:lang w:val="en-GB" w:eastAsia="en-US"/>
              </w:rPr>
              <m:t>-1</m:t>
            </m:r>
          </m:e>
        </m:d>
        <m:d>
          <m:dPr>
            <m:ctrlPr>
              <w:rPr>
                <w:rFonts w:ascii="Cambria Math" w:eastAsiaTheme="minorEastAsia" w:hAnsi="Cambria Math" w:cstheme="minorHAnsi"/>
                <w:i/>
                <w:lang w:val="en-GB" w:eastAsia="en-US"/>
              </w:rPr>
            </m:ctrlPr>
          </m:dPr>
          <m:e>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p-1</m:t>
                    </m:r>
                  </m:e>
                </m:d>
                <m:r>
                  <w:rPr>
                    <w:rFonts w:ascii="Cambria Math" w:eastAsiaTheme="minorEastAsia" w:hAnsi="Cambria Math" w:cstheme="minorHAnsi"/>
                    <w:lang w:val="en-GB" w:eastAsia="en-US"/>
                  </w:rPr>
                  <m:t>q</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p-2</m:t>
                    </m:r>
                  </m:e>
                </m:d>
                <m:r>
                  <w:rPr>
                    <w:rFonts w:ascii="Cambria Math" w:eastAsiaTheme="minorEastAsia" w:hAnsi="Cambria Math" w:cstheme="minorHAnsi"/>
                    <w:lang w:val="en-GB" w:eastAsia="en-US"/>
                  </w:rPr>
                  <m:t>q</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p-3</m:t>
                    </m:r>
                  </m:e>
                </m:d>
                <m:r>
                  <w:rPr>
                    <w:rFonts w:ascii="Cambria Math" w:eastAsiaTheme="minorEastAsia" w:hAnsi="Cambria Math" w:cstheme="minorHAnsi"/>
                    <w:lang w:val="en-GB" w:eastAsia="en-US"/>
                  </w:rPr>
                  <m:t>q</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q</m:t>
                </m:r>
              </m:sup>
            </m:sSup>
            <m:r>
              <w:rPr>
                <w:rFonts w:ascii="Cambria Math" w:eastAsiaTheme="minorEastAsia" w:hAnsi="Cambria Math" w:cstheme="minorHAnsi"/>
                <w:lang w:val="en-GB" w:eastAsia="en-US"/>
              </w:rPr>
              <m:t>+1</m:t>
            </m:r>
          </m:e>
        </m:d>
      </m:oMath>
      <w:r w:rsidR="008F4562">
        <w:rPr>
          <w:rFonts w:asciiTheme="minorHAnsi" w:eastAsiaTheme="minorEastAsia" w:hAnsiTheme="minorHAnsi" w:cstheme="minorHAnsi"/>
          <w:lang w:val="en-GB" w:eastAsia="en-US"/>
        </w:rPr>
        <w:t xml:space="preserve"> </w:t>
      </w:r>
    </w:p>
    <w:p w14:paraId="3CC3CFF1" w14:textId="3F0D1A35" w:rsidR="002B3F24" w:rsidRDefault="002B3F24" w:rsidP="00597ECA">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74B32BEE" w14:textId="52A40D36" w:rsidR="002B3F24" w:rsidRDefault="002B3F24" w:rsidP="00597ECA">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If </w:t>
      </w:r>
      <m:oMath>
        <m:r>
          <w:rPr>
            <w:rFonts w:ascii="Cambria Math" w:eastAsiaTheme="minorEastAsia" w:hAnsi="Cambria Math" w:cstheme="minorHAnsi"/>
            <w:lang w:val="en-GB" w:eastAsia="en-US"/>
          </w:rPr>
          <m:t>n</m:t>
        </m:r>
      </m:oMath>
      <w:r>
        <w:rPr>
          <w:rFonts w:asciiTheme="minorHAnsi" w:eastAsiaTheme="minorEastAsia" w:hAnsiTheme="minorHAnsi" w:cstheme="minorHAnsi"/>
          <w:lang w:val="en-GB" w:eastAsia="en-US"/>
        </w:rPr>
        <w:t xml:space="preserve"> is not prime (i.e. </w:t>
      </w:r>
      <m:oMath>
        <m:r>
          <w:rPr>
            <w:rFonts w:ascii="Cambria Math" w:eastAsiaTheme="minorEastAsia" w:hAnsi="Cambria Math" w:cstheme="minorHAnsi"/>
            <w:lang w:val="en-GB" w:eastAsia="en-US"/>
          </w:rPr>
          <m:t>n=pq</m:t>
        </m:r>
      </m:oMath>
      <w:r w:rsidR="00EC3D87">
        <w:rPr>
          <w:rFonts w:asciiTheme="minorHAnsi" w:eastAsiaTheme="minorEastAsia" w:hAnsiTheme="minorHAnsi" w:cstheme="minorHAnsi"/>
          <w:lang w:val="en-GB" w:eastAsia="en-US"/>
        </w:rPr>
        <w:t xml:space="preserve">) then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-1</m:t>
        </m:r>
      </m:oMath>
      <w:r w:rsidR="00EC3D87">
        <w:rPr>
          <w:rFonts w:asciiTheme="minorHAnsi" w:eastAsiaTheme="minorEastAsia" w:hAnsiTheme="minorHAnsi" w:cstheme="minorHAnsi"/>
          <w:lang w:val="en-GB" w:eastAsia="en-US"/>
        </w:rPr>
        <w:t xml:space="preserve"> is divisible by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q</m:t>
            </m:r>
          </m:sup>
        </m:sSup>
      </m:oMath>
      <w:r w:rsidR="0040466B">
        <w:rPr>
          <w:rFonts w:asciiTheme="minorHAnsi" w:eastAsiaTheme="minorEastAsia" w:hAnsiTheme="minorHAnsi" w:cstheme="minorHAnsi"/>
          <w:lang w:val="en-GB" w:eastAsia="en-US"/>
        </w:rPr>
        <w:t xml:space="preserve"> and is therefore not prime</w:t>
      </w:r>
      <w:r w:rsidR="00CA517B">
        <w:rPr>
          <w:rFonts w:asciiTheme="minorHAnsi" w:eastAsiaTheme="minorEastAsia" w:hAnsiTheme="minorHAnsi" w:cstheme="minorHAnsi"/>
          <w:lang w:val="en-GB" w:eastAsia="en-US"/>
        </w:rPr>
        <w:t xml:space="preserve"> so for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-1</m:t>
        </m:r>
      </m:oMath>
      <w:r w:rsidR="00CA517B">
        <w:rPr>
          <w:rFonts w:asciiTheme="minorHAnsi" w:eastAsiaTheme="minorEastAsia" w:hAnsiTheme="minorHAnsi" w:cstheme="minorHAnsi"/>
          <w:lang w:val="en-GB" w:eastAsia="en-US"/>
        </w:rPr>
        <w:t xml:space="preserve"> to be prime, </w:t>
      </w:r>
      <m:oMath>
        <m:r>
          <w:rPr>
            <w:rFonts w:ascii="Cambria Math" w:eastAsiaTheme="minorEastAsia" w:hAnsi="Cambria Math" w:cstheme="minorHAnsi"/>
            <w:lang w:val="en-GB" w:eastAsia="en-US"/>
          </w:rPr>
          <m:t>n</m:t>
        </m:r>
      </m:oMath>
      <w:r w:rsidR="00CA517B">
        <w:rPr>
          <w:rFonts w:asciiTheme="minorHAnsi" w:eastAsiaTheme="minorEastAsia" w:hAnsiTheme="minorHAnsi" w:cstheme="minorHAnsi"/>
          <w:lang w:val="en-GB" w:eastAsia="en-US"/>
        </w:rPr>
        <w:t xml:space="preserve"> </w:t>
      </w:r>
      <w:proofErr w:type="gramStart"/>
      <w:r w:rsidR="00CA517B">
        <w:rPr>
          <w:rFonts w:asciiTheme="minorHAnsi" w:eastAsiaTheme="minorEastAsia" w:hAnsiTheme="minorHAnsi" w:cstheme="minorHAnsi"/>
          <w:lang w:val="en-GB" w:eastAsia="en-US"/>
        </w:rPr>
        <w:t>has to</w:t>
      </w:r>
      <w:proofErr w:type="gramEnd"/>
      <w:r w:rsidR="00CA517B">
        <w:rPr>
          <w:rFonts w:asciiTheme="minorHAnsi" w:eastAsiaTheme="minorEastAsia" w:hAnsiTheme="minorHAnsi" w:cstheme="minorHAnsi"/>
          <w:lang w:val="en-GB" w:eastAsia="en-US"/>
        </w:rPr>
        <w:t xml:space="preserve"> be prime.</w:t>
      </w:r>
    </w:p>
    <w:p w14:paraId="7A9BACF7" w14:textId="414767E2" w:rsidR="00CA517B" w:rsidRDefault="00CA517B" w:rsidP="00597ECA">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6B690F28" w14:textId="4B837BD1" w:rsidR="00CA517B" w:rsidRDefault="00795BC9" w:rsidP="00597ECA">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The converse of this statement is </w:t>
      </w:r>
    </w:p>
    <w:p w14:paraId="0E31D4D9" w14:textId="28BF4D18" w:rsidR="00795BC9" w:rsidRDefault="00795BC9" w:rsidP="00597ECA">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4DFD5767" w14:textId="4F66B7CA" w:rsidR="00795BC9" w:rsidRDefault="00795BC9" w:rsidP="00597ECA">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If a positive integer </w:t>
      </w:r>
      <m:oMath>
        <m:r>
          <w:rPr>
            <w:rFonts w:ascii="Cambria Math" w:eastAsiaTheme="minorEastAsia" w:hAnsi="Cambria Math" w:cstheme="minorHAnsi"/>
            <w:lang w:val="en-GB" w:eastAsia="en-US"/>
          </w:rPr>
          <m:t>n</m:t>
        </m:r>
      </m:oMath>
      <w:r>
        <w:rPr>
          <w:rFonts w:asciiTheme="minorHAnsi" w:eastAsiaTheme="minorEastAsia" w:hAnsiTheme="minorHAnsi" w:cstheme="minorHAnsi"/>
          <w:lang w:val="en-GB" w:eastAsia="en-US"/>
        </w:rPr>
        <w:t xml:space="preserve"> is </w:t>
      </w:r>
      <w:proofErr w:type="gramStart"/>
      <w:r>
        <w:rPr>
          <w:rFonts w:asciiTheme="minorHAnsi" w:eastAsiaTheme="minorEastAsia" w:hAnsiTheme="minorHAnsi" w:cstheme="minorHAnsi"/>
          <w:lang w:val="en-GB" w:eastAsia="en-US"/>
        </w:rPr>
        <w:t>prime</w:t>
      </w:r>
      <w:proofErr w:type="gramEnd"/>
      <w:r>
        <w:rPr>
          <w:rFonts w:asciiTheme="minorHAnsi" w:eastAsiaTheme="minorEastAsia" w:hAnsiTheme="minorHAnsi" w:cstheme="minorHAnsi"/>
          <w:lang w:val="en-GB" w:eastAsia="en-US"/>
        </w:rPr>
        <w:t xml:space="preserve"> then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-1</m:t>
        </m:r>
      </m:oMath>
      <w:r>
        <w:rPr>
          <w:rFonts w:asciiTheme="minorHAnsi" w:eastAsiaTheme="minorEastAsia" w:hAnsiTheme="minorHAnsi" w:cstheme="minorHAnsi"/>
          <w:lang w:val="en-GB" w:eastAsia="en-US"/>
        </w:rPr>
        <w:t xml:space="preserve"> is prime</w:t>
      </w:r>
      <w:r w:rsidR="00771277">
        <w:rPr>
          <w:rFonts w:asciiTheme="minorHAnsi" w:eastAsiaTheme="minorEastAsia" w:hAnsiTheme="minorHAnsi" w:cstheme="minorHAnsi"/>
          <w:lang w:val="en-GB" w:eastAsia="en-US"/>
        </w:rPr>
        <w:t>.</w:t>
      </w:r>
    </w:p>
    <w:p w14:paraId="32A5A7DD" w14:textId="18258DD9" w:rsidR="00771277" w:rsidRDefault="00771277" w:rsidP="00597ECA">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73BF7906" w14:textId="02E41A5D" w:rsidR="00771277" w:rsidRDefault="00771277" w:rsidP="00597ECA">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This can be proved false by a counter example.</w:t>
      </w:r>
    </w:p>
    <w:p w14:paraId="125D552D" w14:textId="2199591F" w:rsidR="00771277" w:rsidRDefault="00771277" w:rsidP="00597ECA">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12FCAF77" w14:textId="24466FBA" w:rsidR="00771277" w:rsidRDefault="00771277" w:rsidP="00597ECA">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If </w:t>
      </w:r>
      <m:oMath>
        <m:r>
          <w:rPr>
            <w:rFonts w:ascii="Cambria Math" w:eastAsiaTheme="minorEastAsia" w:hAnsi="Cambria Math" w:cstheme="minorHAnsi"/>
            <w:lang w:val="en-GB" w:eastAsia="en-US"/>
          </w:rPr>
          <m:t>n=11</m:t>
        </m:r>
      </m:oMath>
      <w:r>
        <w:rPr>
          <w:rFonts w:asciiTheme="minorHAnsi" w:eastAsiaTheme="minorEastAsia" w:hAnsiTheme="minorHAnsi" w:cstheme="minorHAnsi"/>
          <w:lang w:val="en-GB" w:eastAsia="en-US"/>
        </w:rPr>
        <w:t xml:space="preserve"> then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11</m:t>
            </m:r>
          </m:sup>
        </m:sSup>
        <m:r>
          <w:rPr>
            <w:rFonts w:ascii="Cambria Math" w:eastAsiaTheme="minorEastAsia" w:hAnsi="Cambria Math" w:cstheme="minorHAnsi"/>
            <w:lang w:val="en-GB" w:eastAsia="en-US"/>
          </w:rPr>
          <m:t>-1=2047</m:t>
        </m:r>
      </m:oMath>
      <w:r w:rsidR="00CE6457">
        <w:rPr>
          <w:rFonts w:asciiTheme="minorHAnsi" w:eastAsiaTheme="minorEastAsia" w:hAnsiTheme="minorHAnsi" w:cstheme="minorHAnsi"/>
          <w:lang w:val="en-GB" w:eastAsia="en-US"/>
        </w:rPr>
        <w:t xml:space="preserve"> which is divisible by </w:t>
      </w:r>
      <m:oMath>
        <m:r>
          <w:rPr>
            <w:rFonts w:ascii="Cambria Math" w:eastAsiaTheme="minorEastAsia" w:hAnsi="Cambria Math" w:cstheme="minorHAnsi"/>
            <w:lang w:val="en-GB" w:eastAsia="en-US"/>
          </w:rPr>
          <m:t>23</m:t>
        </m:r>
      </m:oMath>
      <w:r w:rsidR="00CE6457">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89</m:t>
        </m:r>
      </m:oMath>
      <w:r w:rsidR="00CE6457">
        <w:rPr>
          <w:rFonts w:asciiTheme="minorHAnsi" w:eastAsiaTheme="minorEastAsia" w:hAnsiTheme="minorHAnsi" w:cstheme="minorHAnsi"/>
          <w:lang w:val="en-GB" w:eastAsia="en-US"/>
        </w:rPr>
        <w:t xml:space="preserve"> (as well as </w:t>
      </w:r>
      <m:oMath>
        <m:r>
          <w:rPr>
            <w:rFonts w:ascii="Cambria Math" w:eastAsiaTheme="minorEastAsia" w:hAnsi="Cambria Math" w:cstheme="minorHAnsi"/>
            <w:lang w:val="en-GB" w:eastAsia="en-US"/>
          </w:rPr>
          <m:t>1</m:t>
        </m:r>
      </m:oMath>
      <w:r w:rsidR="00CE6457">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2047</m:t>
        </m:r>
      </m:oMath>
      <w:r w:rsidR="00CE6457">
        <w:rPr>
          <w:rFonts w:asciiTheme="minorHAnsi" w:eastAsiaTheme="minorEastAsia" w:hAnsiTheme="minorHAnsi" w:cstheme="minorHAnsi"/>
          <w:lang w:val="en-GB" w:eastAsia="en-US"/>
        </w:rPr>
        <w:t>)</w:t>
      </w:r>
    </w:p>
    <w:p w14:paraId="26D78EEB" w14:textId="43B846BF" w:rsidR="00597ECA" w:rsidRDefault="00597ECA" w:rsidP="007A5A0F">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1EA57B2E" w14:textId="77777777" w:rsidR="00DB3BA0" w:rsidRDefault="00DB3BA0" w:rsidP="0041232A">
      <w:pPr>
        <w:pStyle w:val="ListParagraph"/>
        <w:numPr>
          <w:ilvl w:val="6"/>
          <w:numId w:val="2"/>
        </w:numPr>
        <w:autoSpaceDE w:val="0"/>
        <w:autoSpaceDN w:val="0"/>
        <w:adjustRightInd w:val="0"/>
        <w:spacing w:line="240" w:lineRule="auto"/>
        <w:ind w:left="709"/>
        <w:rPr>
          <w:rFonts w:asciiTheme="minorHAnsi" w:eastAsiaTheme="minorEastAsia" w:hAnsiTheme="minorHAnsi" w:cstheme="minorHAnsi"/>
          <w:lang w:val="en-GB" w:eastAsia="en-US"/>
        </w:rPr>
      </w:pPr>
    </w:p>
    <w:p w14:paraId="0F7EE176" w14:textId="578B8621" w:rsidR="00F73E39" w:rsidRDefault="00FE0E1A" w:rsidP="00DB3BA0">
      <w:pPr>
        <w:pStyle w:val="ListParagraph"/>
        <w:numPr>
          <w:ilvl w:val="7"/>
          <w:numId w:val="2"/>
        </w:numPr>
        <w:autoSpaceDE w:val="0"/>
        <w:autoSpaceDN w:val="0"/>
        <w:adjustRightInd w:val="0"/>
        <w:spacing w:line="240" w:lineRule="auto"/>
        <w:ind w:left="1418"/>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If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≠74</m:t>
        </m:r>
      </m:oMath>
      <w:r>
        <w:rPr>
          <w:rFonts w:asciiTheme="minorHAnsi" w:eastAsiaTheme="minorEastAsia" w:hAnsiTheme="minorHAnsi" w:cstheme="minorHAnsi"/>
          <w:lang w:val="en-GB" w:eastAsia="en-US"/>
        </w:rPr>
        <w:t xml:space="preserve"> then </w:t>
      </w:r>
      <m:oMath>
        <m:r>
          <w:rPr>
            <w:rFonts w:ascii="Cambria Math" w:eastAsiaTheme="minorEastAsia" w:hAnsi="Cambria Math" w:cstheme="minorHAnsi"/>
            <w:lang w:val="en-GB" w:eastAsia="en-US"/>
          </w:rPr>
          <m:t>a+b≠12</m:t>
        </m:r>
      </m:oMath>
      <w:r w:rsidR="00AE0BB1">
        <w:rPr>
          <w:rFonts w:asciiTheme="minorHAnsi" w:eastAsiaTheme="minorEastAsia" w:hAnsiTheme="minorHAnsi" w:cstheme="minorHAnsi"/>
          <w:lang w:val="en-GB" w:eastAsia="en-US"/>
        </w:rPr>
        <w:t xml:space="preserve"> or </w:t>
      </w:r>
      <m:oMath>
        <m:r>
          <w:rPr>
            <w:rFonts w:ascii="Cambria Math" w:eastAsiaTheme="minorEastAsia" w:hAnsi="Cambria Math" w:cstheme="minorHAnsi"/>
            <w:lang w:val="en-GB" w:eastAsia="en-US"/>
          </w:rPr>
          <m:t>ab≠35</m:t>
        </m:r>
      </m:oMath>
    </w:p>
    <w:p w14:paraId="24AB842A" w14:textId="506EE8A1" w:rsidR="00BD60A5" w:rsidRDefault="00FA6C45" w:rsidP="00DB3BA0">
      <w:pPr>
        <w:pStyle w:val="ListParagraph"/>
        <w:autoSpaceDE w:val="0"/>
        <w:autoSpaceDN w:val="0"/>
        <w:adjustRightInd w:val="0"/>
        <w:spacing w:line="240" w:lineRule="auto"/>
        <w:ind w:left="1418"/>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Using the contrapositive </w:t>
      </w:r>
    </w:p>
    <w:p w14:paraId="2B82B538" w14:textId="325F162D" w:rsidR="00BD60A5" w:rsidRDefault="00BD60A5" w:rsidP="00DB3BA0">
      <w:pPr>
        <w:pStyle w:val="ListParagraph"/>
        <w:autoSpaceDE w:val="0"/>
        <w:autoSpaceDN w:val="0"/>
        <w:adjustRightInd w:val="0"/>
        <w:spacing w:line="240" w:lineRule="auto"/>
        <w:ind w:left="1418"/>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Let statement A be </w:t>
      </w:r>
      <m:oMath>
        <m:r>
          <w:rPr>
            <w:rFonts w:ascii="Cambria Math" w:eastAsiaTheme="minorEastAsia" w:hAnsi="Cambria Math" w:cstheme="minorHAnsi"/>
            <w:lang w:val="en-GB" w:eastAsia="en-US"/>
          </w:rPr>
          <m:t>a+b=12</m:t>
        </m:r>
      </m:oMath>
      <w:r>
        <w:rPr>
          <w:rFonts w:asciiTheme="minorHAnsi" w:eastAsiaTheme="minorEastAsia" w:hAnsiTheme="minorHAnsi" w:cstheme="minorHAnsi"/>
          <w:lang w:val="en-GB" w:eastAsia="en-US"/>
        </w:rPr>
        <w:t xml:space="preserve"> and statement B be </w:t>
      </w:r>
      <m:oMath>
        <m:r>
          <w:rPr>
            <w:rFonts w:ascii="Cambria Math" w:eastAsiaTheme="minorEastAsia" w:hAnsi="Cambria Math" w:cstheme="minorHAnsi"/>
            <w:lang w:val="en-GB" w:eastAsia="en-US"/>
          </w:rPr>
          <m:t>ab=35</m:t>
        </m:r>
      </m:oMath>
    </w:p>
    <w:p w14:paraId="04E29537" w14:textId="7F25EAE1" w:rsidR="00BD60A5" w:rsidRDefault="00BD60A5" w:rsidP="00DB3BA0">
      <w:pPr>
        <w:pStyle w:val="ListParagraph"/>
        <w:autoSpaceDE w:val="0"/>
        <w:autoSpaceDN w:val="0"/>
        <w:adjustRightInd w:val="0"/>
        <w:spacing w:line="240" w:lineRule="auto"/>
        <w:ind w:left="1418"/>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a+b≠12</m:t>
        </m:r>
      </m:oMath>
      <w:r>
        <w:rPr>
          <w:rFonts w:asciiTheme="minorHAnsi" w:eastAsiaTheme="minorEastAsia" w:hAnsiTheme="minorHAnsi" w:cstheme="minorHAnsi"/>
          <w:lang w:val="en-GB" w:eastAsia="en-US"/>
        </w:rPr>
        <w:t xml:space="preserve"> or </w:t>
      </w:r>
      <m:oMath>
        <m:r>
          <w:rPr>
            <w:rFonts w:ascii="Cambria Math" w:eastAsiaTheme="minorEastAsia" w:hAnsi="Cambria Math" w:cstheme="minorHAnsi"/>
            <w:lang w:val="en-GB" w:eastAsia="en-US"/>
          </w:rPr>
          <m:t>ab≠35</m:t>
        </m:r>
      </m:oMath>
      <w:r>
        <w:rPr>
          <w:rFonts w:asciiTheme="minorHAnsi" w:eastAsiaTheme="minorEastAsia" w:hAnsiTheme="minorHAnsi" w:cstheme="minorHAnsi"/>
          <w:lang w:val="en-GB" w:eastAsia="en-US"/>
        </w:rPr>
        <w:t xml:space="preserve"> is equivalent to </w:t>
      </w:r>
      <m:oMath>
        <m:d>
          <m:dPr>
            <m:ctrlPr>
              <w:rPr>
                <w:rFonts w:ascii="Cambria Math" w:eastAsiaTheme="minorEastAsia" w:hAnsi="Cambria Math" w:cstheme="minorHAnsi"/>
                <w:i/>
                <w:lang w:val="en-GB" w:eastAsia="en-US"/>
              </w:rPr>
            </m:ctrlPr>
          </m:dPr>
          <m:e>
            <m:r>
              <m:rPr>
                <m:sty m:val="p"/>
              </m:rPr>
              <w:rPr>
                <w:rFonts w:ascii="Cambria Math" w:eastAsiaTheme="minorEastAsia" w:hAnsi="Cambria Math" w:cstheme="minorHAnsi"/>
                <w:lang w:val="en-GB" w:eastAsia="en-US"/>
              </w:rPr>
              <m:t>not</m:t>
            </m:r>
            <m:r>
              <w:rPr>
                <w:rFonts w:ascii="Cambria Math" w:eastAsiaTheme="minorEastAsia" w:hAnsi="Cambria Math" w:cstheme="minorHAnsi"/>
                <w:lang w:val="en-GB" w:eastAsia="en-US"/>
              </w:rPr>
              <m:t xml:space="preserve"> A</m:t>
            </m:r>
          </m:e>
        </m:d>
        <m:r>
          <w:rPr>
            <w:rFonts w:ascii="Cambria Math" w:eastAsiaTheme="minorEastAsia" w:hAnsi="Cambria Math" w:cstheme="minorHAnsi"/>
            <w:lang w:val="en-GB" w:eastAsia="en-US"/>
          </w:rPr>
          <m:t xml:space="preserve"> </m:t>
        </m:r>
        <m:r>
          <m:rPr>
            <m:sty m:val="p"/>
          </m:rPr>
          <w:rPr>
            <w:rFonts w:ascii="Cambria Math" w:eastAsiaTheme="minorEastAsia" w:hAnsi="Cambria Math" w:cstheme="minorHAnsi"/>
            <w:lang w:val="en-GB" w:eastAsia="en-US"/>
          </w:rPr>
          <m:t>or</m:t>
        </m:r>
        <m:r>
          <w:rPr>
            <w:rFonts w:ascii="Cambria Math" w:eastAsiaTheme="minorEastAsia" w:hAnsi="Cambria Math" w:cstheme="minorHAnsi"/>
            <w:lang w:val="en-GB" w:eastAsia="en-US"/>
          </w:rPr>
          <m:t xml:space="preserve"> </m:t>
        </m:r>
        <m:d>
          <m:dPr>
            <m:ctrlPr>
              <w:rPr>
                <w:rFonts w:ascii="Cambria Math" w:eastAsiaTheme="minorEastAsia" w:hAnsi="Cambria Math" w:cstheme="minorHAnsi"/>
                <w:i/>
                <w:lang w:val="en-GB" w:eastAsia="en-US"/>
              </w:rPr>
            </m:ctrlPr>
          </m:dPr>
          <m:e>
            <m:r>
              <m:rPr>
                <m:sty m:val="p"/>
              </m:rPr>
              <w:rPr>
                <w:rFonts w:ascii="Cambria Math" w:eastAsiaTheme="minorEastAsia" w:hAnsi="Cambria Math" w:cstheme="minorHAnsi"/>
                <w:lang w:val="en-GB" w:eastAsia="en-US"/>
              </w:rPr>
              <m:t>not</m:t>
            </m:r>
            <m:r>
              <w:rPr>
                <w:rFonts w:ascii="Cambria Math" w:eastAsiaTheme="minorEastAsia" w:hAnsi="Cambria Math" w:cstheme="minorHAnsi"/>
                <w:lang w:val="en-GB" w:eastAsia="en-US"/>
              </w:rPr>
              <m:t xml:space="preserve"> B</m:t>
            </m:r>
          </m:e>
        </m:d>
      </m:oMath>
    </w:p>
    <w:p w14:paraId="6CB0C8C6" w14:textId="2A159509" w:rsidR="009826AA" w:rsidRDefault="00D138BB" w:rsidP="00DB3BA0">
      <w:pPr>
        <w:pStyle w:val="ListParagraph"/>
        <w:autoSpaceDE w:val="0"/>
        <w:autoSpaceDN w:val="0"/>
        <w:adjustRightInd w:val="0"/>
        <w:spacing w:line="240" w:lineRule="auto"/>
        <w:ind w:left="1418"/>
        <w:rPr>
          <w:rFonts w:asciiTheme="minorHAnsi" w:eastAsiaTheme="minorEastAsia" w:hAnsiTheme="minorHAnsi" w:cstheme="minorHAnsi"/>
          <w:lang w:val="en-GB" w:eastAsia="en-US"/>
        </w:rPr>
      </w:pPr>
      <m:oMath>
        <m:d>
          <m:dPr>
            <m:ctrlPr>
              <w:rPr>
                <w:rFonts w:ascii="Cambria Math" w:eastAsiaTheme="minorEastAsia" w:hAnsi="Cambria Math" w:cstheme="minorHAnsi"/>
                <w:i/>
                <w:lang w:val="en-GB" w:eastAsia="en-US"/>
              </w:rPr>
            </m:ctrlPr>
          </m:dPr>
          <m:e>
            <m:r>
              <m:rPr>
                <m:sty m:val="p"/>
              </m:rPr>
              <w:rPr>
                <w:rFonts w:ascii="Cambria Math" w:eastAsiaTheme="minorEastAsia" w:hAnsi="Cambria Math" w:cstheme="minorHAnsi"/>
                <w:lang w:val="en-GB" w:eastAsia="en-US"/>
              </w:rPr>
              <m:t>not</m:t>
            </m:r>
            <m:r>
              <w:rPr>
                <w:rFonts w:ascii="Cambria Math" w:eastAsiaTheme="minorEastAsia" w:hAnsi="Cambria Math" w:cstheme="minorHAnsi"/>
                <w:lang w:val="en-GB" w:eastAsia="en-US"/>
              </w:rPr>
              <m:t xml:space="preserve"> A</m:t>
            </m:r>
          </m:e>
        </m:d>
        <m:r>
          <w:rPr>
            <w:rFonts w:ascii="Cambria Math" w:eastAsiaTheme="minorEastAsia" w:hAnsi="Cambria Math" w:cstheme="minorHAnsi"/>
            <w:lang w:val="en-GB" w:eastAsia="en-US"/>
          </w:rPr>
          <m:t xml:space="preserve"> </m:t>
        </m:r>
        <m:r>
          <m:rPr>
            <m:sty m:val="p"/>
          </m:rPr>
          <w:rPr>
            <w:rFonts w:ascii="Cambria Math" w:eastAsiaTheme="minorEastAsia" w:hAnsi="Cambria Math" w:cstheme="minorHAnsi"/>
            <w:lang w:val="en-GB" w:eastAsia="en-US"/>
          </w:rPr>
          <m:t>or</m:t>
        </m:r>
        <m:r>
          <w:rPr>
            <w:rFonts w:ascii="Cambria Math" w:eastAsiaTheme="minorEastAsia" w:hAnsi="Cambria Math" w:cstheme="minorHAnsi"/>
            <w:lang w:val="en-GB" w:eastAsia="en-US"/>
          </w:rPr>
          <m:t xml:space="preserve"> </m:t>
        </m:r>
        <m:d>
          <m:dPr>
            <m:ctrlPr>
              <w:rPr>
                <w:rFonts w:ascii="Cambria Math" w:eastAsiaTheme="minorEastAsia" w:hAnsi="Cambria Math" w:cstheme="minorHAnsi"/>
                <w:i/>
                <w:lang w:val="en-GB" w:eastAsia="en-US"/>
              </w:rPr>
            </m:ctrlPr>
          </m:dPr>
          <m:e>
            <m:r>
              <m:rPr>
                <m:sty m:val="p"/>
              </m:rPr>
              <w:rPr>
                <w:rFonts w:ascii="Cambria Math" w:eastAsiaTheme="minorEastAsia" w:hAnsi="Cambria Math" w:cstheme="minorHAnsi"/>
                <w:lang w:val="en-GB" w:eastAsia="en-US"/>
              </w:rPr>
              <m:t>not</m:t>
            </m:r>
            <m:r>
              <w:rPr>
                <w:rFonts w:ascii="Cambria Math" w:eastAsiaTheme="minorEastAsia" w:hAnsi="Cambria Math" w:cstheme="minorHAnsi"/>
                <w:lang w:val="en-GB" w:eastAsia="en-US"/>
              </w:rPr>
              <m:t xml:space="preserve"> B</m:t>
            </m:r>
          </m:e>
        </m:d>
      </m:oMath>
      <w:r w:rsidR="009826AA">
        <w:rPr>
          <w:rFonts w:asciiTheme="minorHAnsi" w:eastAsiaTheme="minorEastAsia" w:hAnsiTheme="minorHAnsi" w:cstheme="minorHAnsi"/>
          <w:lang w:val="en-GB" w:eastAsia="en-US"/>
        </w:rPr>
        <w:t xml:space="preserve"> is the same as </w:t>
      </w:r>
      <m:oMath>
        <m:r>
          <m:rPr>
            <m:sty m:val="p"/>
          </m:rPr>
          <w:rPr>
            <w:rFonts w:ascii="Cambria Math" w:eastAsiaTheme="minorEastAsia" w:hAnsi="Cambria Math" w:cstheme="minorHAnsi"/>
            <w:lang w:val="en-GB" w:eastAsia="en-US"/>
          </w:rPr>
          <m:t>not</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 xml:space="preserve">A </m:t>
            </m:r>
            <m:r>
              <m:rPr>
                <m:sty m:val="p"/>
              </m:rPr>
              <w:rPr>
                <w:rFonts w:ascii="Cambria Math" w:eastAsiaTheme="minorEastAsia" w:hAnsi="Cambria Math" w:cstheme="minorHAnsi"/>
                <w:lang w:val="en-GB" w:eastAsia="en-US"/>
              </w:rPr>
              <m:t>and</m:t>
            </m:r>
            <m:r>
              <w:rPr>
                <w:rFonts w:ascii="Cambria Math" w:eastAsiaTheme="minorEastAsia" w:hAnsi="Cambria Math" w:cstheme="minorHAnsi"/>
                <w:lang w:val="en-GB" w:eastAsia="en-US"/>
              </w:rPr>
              <m:t xml:space="preserve"> B</m:t>
            </m:r>
          </m:e>
        </m:d>
      </m:oMath>
    </w:p>
    <w:p w14:paraId="19034068" w14:textId="09A2F501" w:rsidR="009826AA" w:rsidRDefault="009826AA" w:rsidP="00DB3BA0">
      <w:pPr>
        <w:pStyle w:val="ListParagraph"/>
        <w:autoSpaceDE w:val="0"/>
        <w:autoSpaceDN w:val="0"/>
        <w:adjustRightInd w:val="0"/>
        <w:spacing w:line="240" w:lineRule="auto"/>
        <w:ind w:left="1418"/>
        <w:rPr>
          <w:rFonts w:asciiTheme="minorHAnsi" w:eastAsiaTheme="minorEastAsia" w:hAnsiTheme="minorHAnsi" w:cstheme="minorHAnsi"/>
          <w:lang w:val="en-GB" w:eastAsia="en-US"/>
        </w:rPr>
      </w:pPr>
      <w:proofErr w:type="gramStart"/>
      <w:r>
        <w:rPr>
          <w:rFonts w:asciiTheme="minorHAnsi" w:eastAsiaTheme="minorEastAsia" w:hAnsiTheme="minorHAnsi" w:cstheme="minorHAnsi"/>
          <w:lang w:val="en-GB" w:eastAsia="en-US"/>
        </w:rPr>
        <w:t>So</w:t>
      </w:r>
      <w:proofErr w:type="gramEnd"/>
      <w:r>
        <w:rPr>
          <w:rFonts w:asciiTheme="minorHAnsi" w:eastAsiaTheme="minorEastAsia" w:hAnsiTheme="minorHAnsi" w:cstheme="minorHAnsi"/>
          <w:lang w:val="en-GB" w:eastAsia="en-US"/>
        </w:rPr>
        <w:t xml:space="preserve"> the statement can be rewritten If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≠74</m:t>
        </m:r>
      </m:oMath>
      <w:r>
        <w:rPr>
          <w:rFonts w:asciiTheme="minorHAnsi" w:eastAsiaTheme="minorEastAsia" w:hAnsiTheme="minorHAnsi" w:cstheme="minorHAnsi"/>
          <w:lang w:val="en-GB" w:eastAsia="en-US"/>
        </w:rPr>
        <w:t xml:space="preserve"> then</w:t>
      </w:r>
      <w:r w:rsidR="00473A3D">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a+b=12</m:t>
        </m:r>
      </m:oMath>
      <w:r>
        <w:rPr>
          <w:rFonts w:asciiTheme="minorHAnsi" w:eastAsiaTheme="minorEastAsia" w:hAnsiTheme="minorHAnsi" w:cstheme="minorHAnsi"/>
          <w:lang w:val="en-GB" w:eastAsia="en-US"/>
        </w:rPr>
        <w:t xml:space="preserve"> </w:t>
      </w:r>
      <w:r w:rsidR="002D69F4">
        <w:rPr>
          <w:rFonts w:asciiTheme="minorHAnsi" w:eastAsiaTheme="minorEastAsia" w:hAnsiTheme="minorHAnsi" w:cstheme="minorHAnsi"/>
          <w:lang w:val="en-GB" w:eastAsia="en-US"/>
        </w:rPr>
        <w:t>and</w:t>
      </w: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ab=35</m:t>
        </m:r>
      </m:oMath>
      <w:r w:rsidR="002D69F4">
        <w:rPr>
          <w:rFonts w:asciiTheme="minorHAnsi" w:eastAsiaTheme="minorEastAsia" w:hAnsiTheme="minorHAnsi" w:cstheme="minorHAnsi"/>
          <w:lang w:val="en-GB" w:eastAsia="en-US"/>
        </w:rPr>
        <w:t xml:space="preserve"> are not </w:t>
      </w:r>
      <w:r w:rsidR="00743C57">
        <w:rPr>
          <w:rFonts w:asciiTheme="minorHAnsi" w:eastAsiaTheme="minorEastAsia" w:hAnsiTheme="minorHAnsi" w:cstheme="minorHAnsi"/>
          <w:lang w:val="en-GB" w:eastAsia="en-US"/>
        </w:rPr>
        <w:t>t</w:t>
      </w:r>
      <w:r w:rsidR="002D69F4">
        <w:rPr>
          <w:rFonts w:asciiTheme="minorHAnsi" w:eastAsiaTheme="minorEastAsia" w:hAnsiTheme="minorHAnsi" w:cstheme="minorHAnsi"/>
          <w:lang w:val="en-GB" w:eastAsia="en-US"/>
        </w:rPr>
        <w:t>rue</w:t>
      </w:r>
      <w:r w:rsidR="00743C57">
        <w:rPr>
          <w:rFonts w:asciiTheme="minorHAnsi" w:eastAsiaTheme="minorEastAsia" w:hAnsiTheme="minorHAnsi" w:cstheme="minorHAnsi"/>
          <w:lang w:val="en-GB" w:eastAsia="en-US"/>
        </w:rPr>
        <w:t xml:space="preserve"> simultaneously.</w:t>
      </w:r>
    </w:p>
    <w:p w14:paraId="55C306A9" w14:textId="77777777" w:rsidR="00743C57" w:rsidRDefault="00743C57" w:rsidP="00DB3BA0">
      <w:pPr>
        <w:pStyle w:val="ListParagraph"/>
        <w:autoSpaceDE w:val="0"/>
        <w:autoSpaceDN w:val="0"/>
        <w:adjustRightInd w:val="0"/>
        <w:spacing w:line="240" w:lineRule="auto"/>
        <w:ind w:left="1418"/>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lastRenderedPageBreak/>
        <w:t xml:space="preserve">The contrapositive is </w:t>
      </w:r>
    </w:p>
    <w:p w14:paraId="4B9DD37F" w14:textId="5536C41E" w:rsidR="00743C57" w:rsidRDefault="00743C57" w:rsidP="00DB3BA0">
      <w:pPr>
        <w:pStyle w:val="ListParagraph"/>
        <w:autoSpaceDE w:val="0"/>
        <w:autoSpaceDN w:val="0"/>
        <w:adjustRightInd w:val="0"/>
        <w:spacing w:line="240" w:lineRule="auto"/>
        <w:ind w:left="1418"/>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if </w:t>
      </w:r>
      <m:oMath>
        <m:r>
          <w:rPr>
            <w:rFonts w:ascii="Cambria Math" w:eastAsiaTheme="minorEastAsia" w:hAnsi="Cambria Math" w:cstheme="minorHAnsi"/>
            <w:lang w:val="en-GB" w:eastAsia="en-US"/>
          </w:rPr>
          <m:t>a+b=12</m:t>
        </m:r>
      </m:oMath>
      <w:r>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ab=35</m:t>
        </m:r>
      </m:oMath>
      <w:r w:rsidR="007C49CD">
        <w:rPr>
          <w:rFonts w:asciiTheme="minorHAnsi" w:eastAsiaTheme="minorEastAsia" w:hAnsiTheme="minorHAnsi" w:cstheme="minorHAnsi"/>
          <w:lang w:val="en-GB" w:eastAsia="en-US"/>
        </w:rPr>
        <w:t xml:space="preserve"> then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=74</m:t>
        </m:r>
      </m:oMath>
      <w:r w:rsidR="0048600B">
        <w:rPr>
          <w:rFonts w:asciiTheme="minorHAnsi" w:eastAsiaTheme="minorEastAsia" w:hAnsiTheme="minorHAnsi" w:cstheme="minorHAnsi"/>
          <w:lang w:val="en-GB" w:eastAsia="en-US"/>
        </w:rPr>
        <w:t>.</w:t>
      </w:r>
    </w:p>
    <w:p w14:paraId="310E9D13" w14:textId="70312C12" w:rsidR="0048600B" w:rsidRDefault="0048600B" w:rsidP="00DB3BA0">
      <w:pPr>
        <w:pStyle w:val="ListParagraph"/>
        <w:autoSpaceDE w:val="0"/>
        <w:autoSpaceDN w:val="0"/>
        <w:adjustRightInd w:val="0"/>
        <w:spacing w:line="240" w:lineRule="auto"/>
        <w:ind w:left="1418"/>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Proving the contrapositive will prove the initial result</w:t>
      </w:r>
    </w:p>
    <w:p w14:paraId="58DA87FB" w14:textId="77777777" w:rsidR="00BD60A5" w:rsidRDefault="00BD60A5" w:rsidP="00DB3BA0">
      <w:pPr>
        <w:pStyle w:val="ListParagraph"/>
        <w:autoSpaceDE w:val="0"/>
        <w:autoSpaceDN w:val="0"/>
        <w:adjustRightInd w:val="0"/>
        <w:spacing w:line="240" w:lineRule="auto"/>
        <w:ind w:left="1418"/>
        <w:rPr>
          <w:rFonts w:asciiTheme="minorHAnsi" w:eastAsiaTheme="minorEastAsia" w:hAnsiTheme="minorHAnsi" w:cstheme="minorHAnsi"/>
          <w:lang w:val="en-GB" w:eastAsia="en-US"/>
        </w:rPr>
      </w:pPr>
    </w:p>
    <w:p w14:paraId="06A0DA33" w14:textId="14BE61E4" w:rsidR="00B3339C" w:rsidRDefault="00FA6C45" w:rsidP="00DB3BA0">
      <w:pPr>
        <w:pStyle w:val="ListParagraph"/>
        <w:autoSpaceDE w:val="0"/>
        <w:autoSpaceDN w:val="0"/>
        <w:adjustRightInd w:val="0"/>
        <w:spacing w:line="240" w:lineRule="auto"/>
        <w:ind w:left="1418"/>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If </w:t>
      </w:r>
      <m:oMath>
        <m:r>
          <w:rPr>
            <w:rFonts w:ascii="Cambria Math" w:eastAsiaTheme="minorEastAsia" w:hAnsi="Cambria Math" w:cstheme="minorHAnsi"/>
            <w:lang w:val="en-GB" w:eastAsia="en-US"/>
          </w:rPr>
          <m:t>a+b=12</m:t>
        </m:r>
      </m:oMath>
      <w:r>
        <w:rPr>
          <w:rFonts w:asciiTheme="minorHAnsi" w:eastAsiaTheme="minorEastAsia" w:hAnsiTheme="minorHAnsi" w:cstheme="minorHAnsi"/>
          <w:lang w:val="en-GB" w:eastAsia="en-US"/>
        </w:rPr>
        <w:t xml:space="preserve"> </w:t>
      </w:r>
      <w:r w:rsidR="0048600B">
        <w:rPr>
          <w:rFonts w:asciiTheme="minorHAnsi" w:eastAsiaTheme="minorEastAsia" w:hAnsiTheme="minorHAnsi" w:cstheme="minorHAnsi"/>
          <w:lang w:val="en-GB" w:eastAsia="en-US"/>
        </w:rPr>
        <w:t>and</w:t>
      </w: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ab=35</m:t>
        </m:r>
      </m:oMath>
    </w:p>
    <w:p w14:paraId="13BC0ABB" w14:textId="67DE1B80" w:rsidR="00B3339C" w:rsidRDefault="00B3339C" w:rsidP="00DB3BA0">
      <w:pPr>
        <w:pStyle w:val="ListParagraph"/>
        <w:autoSpaceDE w:val="0"/>
        <w:autoSpaceDN w:val="0"/>
        <w:adjustRightInd w:val="0"/>
        <w:spacing w:line="240" w:lineRule="auto"/>
        <w:ind w:left="1418"/>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Let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=74</m:t>
        </m:r>
      </m:oMath>
    </w:p>
    <w:p w14:paraId="4ED1F1A3" w14:textId="150D8037" w:rsidR="000459D7" w:rsidRDefault="00D138BB" w:rsidP="00DB3BA0">
      <w:pPr>
        <w:pStyle w:val="ListParagraph"/>
        <w:autoSpaceDE w:val="0"/>
        <w:autoSpaceDN w:val="0"/>
        <w:adjustRightInd w:val="0"/>
        <w:spacing w:line="240" w:lineRule="auto"/>
        <w:ind w:left="1418"/>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a+b</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-2ab</m:t>
        </m:r>
      </m:oMath>
      <w:r w:rsidR="000459D7">
        <w:rPr>
          <w:rFonts w:asciiTheme="minorHAnsi" w:eastAsiaTheme="minorEastAsia" w:hAnsiTheme="minorHAnsi" w:cstheme="minorHAnsi"/>
          <w:lang w:val="en-GB" w:eastAsia="en-US"/>
        </w:rPr>
        <w:t xml:space="preserve"> </w:t>
      </w:r>
    </w:p>
    <w:p w14:paraId="386B497F" w14:textId="11225158" w:rsidR="00B3339C" w:rsidRDefault="00D138BB" w:rsidP="00DB3BA0">
      <w:pPr>
        <w:pStyle w:val="ListParagraph"/>
        <w:autoSpaceDE w:val="0"/>
        <w:autoSpaceDN w:val="0"/>
        <w:adjustRightInd w:val="0"/>
        <w:spacing w:line="240" w:lineRule="auto"/>
        <w:ind w:left="1418"/>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a+b</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-2ab=74</m:t>
        </m:r>
      </m:oMath>
      <w:r w:rsidR="0048600B">
        <w:rPr>
          <w:rFonts w:asciiTheme="minorHAnsi" w:eastAsiaTheme="minorEastAsia" w:hAnsiTheme="minorHAnsi" w:cstheme="minorHAnsi"/>
          <w:lang w:val="en-GB" w:eastAsia="en-US"/>
        </w:rPr>
        <w:t xml:space="preserve"> </w:t>
      </w:r>
    </w:p>
    <w:p w14:paraId="6C976785" w14:textId="571B8EAE" w:rsidR="0048600B" w:rsidRDefault="00D138BB" w:rsidP="00DB3BA0">
      <w:pPr>
        <w:pStyle w:val="ListParagraph"/>
        <w:autoSpaceDE w:val="0"/>
        <w:autoSpaceDN w:val="0"/>
        <w:adjustRightInd w:val="0"/>
        <w:spacing w:line="240" w:lineRule="auto"/>
        <w:ind w:left="1418"/>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12</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-2×35=74</m:t>
        </m:r>
      </m:oMath>
      <w:r w:rsidR="00D470A3">
        <w:rPr>
          <w:rFonts w:asciiTheme="minorHAnsi" w:eastAsiaTheme="minorEastAsia" w:hAnsiTheme="minorHAnsi" w:cstheme="minorHAnsi"/>
          <w:lang w:val="en-GB" w:eastAsia="en-US"/>
        </w:rPr>
        <w:t xml:space="preserve"> </w:t>
      </w:r>
    </w:p>
    <w:p w14:paraId="573D92B6" w14:textId="1F90B2C0" w:rsidR="00D470A3" w:rsidRDefault="00D470A3" w:rsidP="00DB3BA0">
      <w:pPr>
        <w:pStyle w:val="ListParagraph"/>
        <w:autoSpaceDE w:val="0"/>
        <w:autoSpaceDN w:val="0"/>
        <w:adjustRightInd w:val="0"/>
        <w:spacing w:line="240" w:lineRule="auto"/>
        <w:ind w:left="1418"/>
        <w:rPr>
          <w:rFonts w:asciiTheme="minorHAnsi" w:eastAsiaTheme="minorEastAsia" w:hAnsiTheme="minorHAnsi" w:cstheme="minorHAnsi"/>
          <w:lang w:val="en-GB" w:eastAsia="en-US"/>
        </w:rPr>
      </w:pPr>
    </w:p>
    <w:p w14:paraId="0D262B79" w14:textId="040468C3" w:rsidR="008A1537" w:rsidRDefault="008A1537" w:rsidP="00DB3BA0">
      <w:pPr>
        <w:pStyle w:val="ListParagraph"/>
        <w:autoSpaceDE w:val="0"/>
        <w:autoSpaceDN w:val="0"/>
        <w:adjustRightInd w:val="0"/>
        <w:spacing w:line="240" w:lineRule="auto"/>
        <w:ind w:left="1418"/>
        <w:rPr>
          <w:rFonts w:asciiTheme="minorHAnsi" w:eastAsiaTheme="minorEastAsia" w:hAnsiTheme="minorHAnsi" w:cstheme="minorHAnsi"/>
          <w:lang w:val="en-GB" w:eastAsia="en-US"/>
        </w:rPr>
      </w:pPr>
      <w:proofErr w:type="gramStart"/>
      <w:r>
        <w:rPr>
          <w:rFonts w:asciiTheme="minorHAnsi" w:eastAsiaTheme="minorEastAsia" w:hAnsiTheme="minorHAnsi" w:cstheme="minorHAnsi"/>
          <w:lang w:val="en-GB" w:eastAsia="en-US"/>
        </w:rPr>
        <w:t>So</w:t>
      </w:r>
      <w:proofErr w:type="gramEnd"/>
      <w:r>
        <w:rPr>
          <w:rFonts w:asciiTheme="minorHAnsi" w:eastAsiaTheme="minorEastAsia" w:hAnsiTheme="minorHAnsi" w:cstheme="minorHAnsi"/>
          <w:lang w:val="en-GB" w:eastAsia="en-US"/>
        </w:rPr>
        <w:t xml:space="preserve"> the statement is true for real numbers </w:t>
      </w:r>
      <m:oMath>
        <m:r>
          <w:rPr>
            <w:rFonts w:ascii="Cambria Math" w:eastAsiaTheme="minorEastAsia" w:hAnsi="Cambria Math" w:cstheme="minorHAnsi"/>
            <w:lang w:val="en-GB" w:eastAsia="en-US"/>
          </w:rPr>
          <m:t>a</m:t>
        </m:r>
      </m:oMath>
      <w:r>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b</m:t>
        </m:r>
      </m:oMath>
      <w:r>
        <w:rPr>
          <w:rFonts w:asciiTheme="minorHAnsi" w:eastAsiaTheme="minorEastAsia" w:hAnsiTheme="minorHAnsi" w:cstheme="minorHAnsi"/>
          <w:lang w:val="en-GB" w:eastAsia="en-US"/>
        </w:rPr>
        <w:t>.</w:t>
      </w:r>
    </w:p>
    <w:p w14:paraId="3833AD33" w14:textId="31884563" w:rsidR="008A1537" w:rsidRDefault="008A1537" w:rsidP="00B3339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53DAA1DC" w14:textId="6C3E9A8B" w:rsidR="008A1537" w:rsidRDefault="00D80023" w:rsidP="00AC535A">
      <w:pPr>
        <w:pStyle w:val="ListParagraph"/>
        <w:numPr>
          <w:ilvl w:val="0"/>
          <w:numId w:val="50"/>
        </w:numPr>
        <w:autoSpaceDE w:val="0"/>
        <w:autoSpaceDN w:val="0"/>
        <w:adjustRightInd w:val="0"/>
        <w:spacing w:line="240" w:lineRule="auto"/>
        <w:ind w:left="1418"/>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The contrapositive for this is </w:t>
      </w:r>
    </w:p>
    <w:p w14:paraId="5C14530C" w14:textId="439246D8" w:rsidR="00D80023" w:rsidRDefault="00D80023" w:rsidP="00DB3BA0">
      <w:pPr>
        <w:pStyle w:val="ListParagraph"/>
        <w:autoSpaceDE w:val="0"/>
        <w:autoSpaceDN w:val="0"/>
        <w:adjustRightInd w:val="0"/>
        <w:spacing w:line="240" w:lineRule="auto"/>
        <w:ind w:left="1047" w:firstLine="371"/>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If </w:t>
      </w:r>
      <m:oMath>
        <m:r>
          <w:rPr>
            <w:rFonts w:ascii="Cambria Math" w:eastAsiaTheme="minorEastAsia" w:hAnsi="Cambria Math" w:cstheme="minorHAnsi"/>
            <w:lang w:val="en-GB" w:eastAsia="en-US"/>
          </w:rPr>
          <m:t>ab=35</m:t>
        </m:r>
      </m:oMath>
      <w:r>
        <w:rPr>
          <w:rFonts w:asciiTheme="minorHAnsi" w:eastAsiaTheme="minorEastAsia" w:hAnsiTheme="minorHAnsi" w:cstheme="minorHAnsi"/>
          <w:lang w:val="en-GB" w:eastAsia="en-US"/>
        </w:rPr>
        <w:t xml:space="preserve"> </w:t>
      </w:r>
      <w:r w:rsidR="00EE6C52">
        <w:rPr>
          <w:rFonts w:asciiTheme="minorHAnsi" w:eastAsiaTheme="minorEastAsia" w:hAnsiTheme="minorHAnsi" w:cstheme="minorHAnsi"/>
          <w:lang w:val="en-GB" w:eastAsia="en-US"/>
        </w:rPr>
        <w:t xml:space="preserve">and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=74</m:t>
        </m:r>
      </m:oMath>
      <w:r w:rsidR="00EE6C52">
        <w:rPr>
          <w:rFonts w:asciiTheme="minorHAnsi" w:eastAsiaTheme="minorEastAsia" w:hAnsiTheme="minorHAnsi" w:cstheme="minorHAnsi"/>
          <w:lang w:val="en-GB" w:eastAsia="en-US"/>
        </w:rPr>
        <w:t xml:space="preserve"> </w:t>
      </w:r>
      <w:r>
        <w:rPr>
          <w:rFonts w:asciiTheme="minorHAnsi" w:eastAsiaTheme="minorEastAsia" w:hAnsiTheme="minorHAnsi" w:cstheme="minorHAnsi"/>
          <w:lang w:val="en-GB" w:eastAsia="en-US"/>
        </w:rPr>
        <w:t xml:space="preserve">then </w:t>
      </w:r>
      <m:oMath>
        <m:r>
          <w:rPr>
            <w:rFonts w:ascii="Cambria Math" w:eastAsiaTheme="minorEastAsia" w:hAnsi="Cambria Math" w:cstheme="minorHAnsi"/>
            <w:lang w:val="en-GB" w:eastAsia="en-US"/>
          </w:rPr>
          <m:t>a+b=12</m:t>
        </m:r>
      </m:oMath>
    </w:p>
    <w:p w14:paraId="5DB493B9" w14:textId="4FB2B35A" w:rsidR="00EE6C52" w:rsidRDefault="00EE6C52" w:rsidP="00B3339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15976973" w14:textId="1385E785" w:rsidR="000459D7" w:rsidRDefault="00D138BB" w:rsidP="00DB3BA0">
      <w:pPr>
        <w:pStyle w:val="ListParagraph"/>
        <w:autoSpaceDE w:val="0"/>
        <w:autoSpaceDN w:val="0"/>
        <w:adjustRightInd w:val="0"/>
        <w:spacing w:line="240" w:lineRule="auto"/>
        <w:ind w:left="1418"/>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a+b</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-2ab</m:t>
        </m:r>
      </m:oMath>
      <w:r w:rsidR="000459D7">
        <w:rPr>
          <w:rFonts w:asciiTheme="minorHAnsi" w:eastAsiaTheme="minorEastAsia" w:hAnsiTheme="minorHAnsi" w:cstheme="minorHAnsi"/>
          <w:lang w:val="en-GB" w:eastAsia="en-US"/>
        </w:rPr>
        <w:t xml:space="preserve"> </w:t>
      </w:r>
    </w:p>
    <w:p w14:paraId="130F8E4B" w14:textId="4EBDBED6" w:rsidR="000459D7" w:rsidRDefault="00D138BB" w:rsidP="00DB3BA0">
      <w:pPr>
        <w:pStyle w:val="ListParagraph"/>
        <w:autoSpaceDE w:val="0"/>
        <w:autoSpaceDN w:val="0"/>
        <w:adjustRightInd w:val="0"/>
        <w:spacing w:line="240" w:lineRule="auto"/>
        <w:ind w:left="1418"/>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a+b</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+2ab</m:t>
        </m:r>
      </m:oMath>
      <w:r w:rsidR="000B4377">
        <w:rPr>
          <w:rFonts w:asciiTheme="minorHAnsi" w:eastAsiaTheme="minorEastAsia" w:hAnsiTheme="minorHAnsi" w:cstheme="minorHAnsi"/>
          <w:lang w:val="en-GB" w:eastAsia="en-US"/>
        </w:rPr>
        <w:t xml:space="preserve"> </w:t>
      </w:r>
    </w:p>
    <w:p w14:paraId="604F0596" w14:textId="3771D480" w:rsidR="000B4377" w:rsidRDefault="00D138BB" w:rsidP="00DB3BA0">
      <w:pPr>
        <w:pStyle w:val="ListParagraph"/>
        <w:autoSpaceDE w:val="0"/>
        <w:autoSpaceDN w:val="0"/>
        <w:adjustRightInd w:val="0"/>
        <w:spacing w:line="240" w:lineRule="auto"/>
        <w:ind w:left="1418"/>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a+b</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=74+2×35</m:t>
        </m:r>
      </m:oMath>
      <w:r w:rsidR="000B4377">
        <w:rPr>
          <w:rFonts w:asciiTheme="minorHAnsi" w:eastAsiaTheme="minorEastAsia" w:hAnsiTheme="minorHAnsi" w:cstheme="minorHAnsi"/>
          <w:lang w:val="en-GB" w:eastAsia="en-US"/>
        </w:rPr>
        <w:t xml:space="preserve"> </w:t>
      </w:r>
    </w:p>
    <w:p w14:paraId="71592D6C" w14:textId="3711E492" w:rsidR="000B4377" w:rsidRDefault="00D138BB" w:rsidP="00DB3BA0">
      <w:pPr>
        <w:pStyle w:val="ListParagraph"/>
        <w:autoSpaceDE w:val="0"/>
        <w:autoSpaceDN w:val="0"/>
        <w:adjustRightInd w:val="0"/>
        <w:spacing w:line="240" w:lineRule="auto"/>
        <w:ind w:left="1418"/>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a+b</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=144</m:t>
        </m:r>
      </m:oMath>
      <w:r w:rsidR="000B4377">
        <w:rPr>
          <w:rFonts w:asciiTheme="minorHAnsi" w:eastAsiaTheme="minorEastAsia" w:hAnsiTheme="minorHAnsi" w:cstheme="minorHAnsi"/>
          <w:lang w:val="en-GB" w:eastAsia="en-US"/>
        </w:rPr>
        <w:t xml:space="preserve"> </w:t>
      </w:r>
    </w:p>
    <w:p w14:paraId="447A9027" w14:textId="673BE84D" w:rsidR="000B4377" w:rsidRDefault="000B4377" w:rsidP="00DB3BA0">
      <w:pPr>
        <w:pStyle w:val="ListParagraph"/>
        <w:autoSpaceDE w:val="0"/>
        <w:autoSpaceDN w:val="0"/>
        <w:adjustRightInd w:val="0"/>
        <w:spacing w:line="240" w:lineRule="auto"/>
        <w:ind w:left="1418"/>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a+b=±12</m:t>
        </m:r>
      </m:oMath>
      <w:r>
        <w:rPr>
          <w:rFonts w:asciiTheme="minorHAnsi" w:eastAsiaTheme="minorEastAsia" w:hAnsiTheme="minorHAnsi" w:cstheme="minorHAnsi"/>
          <w:lang w:val="en-GB" w:eastAsia="en-US"/>
        </w:rPr>
        <w:t xml:space="preserve"> since </w:t>
      </w:r>
      <m:oMath>
        <m:r>
          <w:rPr>
            <w:rFonts w:ascii="Cambria Math" w:eastAsiaTheme="minorEastAsia" w:hAnsi="Cambria Math" w:cstheme="minorHAnsi"/>
            <w:lang w:val="en-GB" w:eastAsia="en-US"/>
          </w:rPr>
          <m:t>a</m:t>
        </m:r>
      </m:oMath>
      <w:r>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b</m:t>
        </m:r>
      </m:oMath>
      <w:r>
        <w:rPr>
          <w:rFonts w:asciiTheme="minorHAnsi" w:eastAsiaTheme="minorEastAsia" w:hAnsiTheme="minorHAnsi" w:cstheme="minorHAnsi"/>
          <w:lang w:val="en-GB" w:eastAsia="en-US"/>
        </w:rPr>
        <w:t xml:space="preserve"> are real numbers</w:t>
      </w:r>
    </w:p>
    <w:p w14:paraId="004BC1C5" w14:textId="75555657" w:rsidR="000B4377" w:rsidRDefault="000B4377" w:rsidP="00DB3BA0">
      <w:pPr>
        <w:pStyle w:val="ListParagraph"/>
        <w:autoSpaceDE w:val="0"/>
        <w:autoSpaceDN w:val="0"/>
        <w:adjustRightInd w:val="0"/>
        <w:spacing w:line="240" w:lineRule="auto"/>
        <w:ind w:left="1418"/>
        <w:rPr>
          <w:rFonts w:asciiTheme="minorHAnsi" w:eastAsiaTheme="minorEastAsia" w:hAnsiTheme="minorHAnsi" w:cstheme="minorHAnsi"/>
          <w:lang w:val="en-GB" w:eastAsia="en-US"/>
        </w:rPr>
      </w:pPr>
    </w:p>
    <w:p w14:paraId="65DE3526" w14:textId="16A51397" w:rsidR="000B4377" w:rsidRDefault="000B4377" w:rsidP="00DB3BA0">
      <w:pPr>
        <w:pStyle w:val="ListParagraph"/>
        <w:autoSpaceDE w:val="0"/>
        <w:autoSpaceDN w:val="0"/>
        <w:adjustRightInd w:val="0"/>
        <w:spacing w:line="240" w:lineRule="auto"/>
        <w:ind w:left="1418"/>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This statement is not true as the contrapositive is not true. It is possible for </w:t>
      </w:r>
      <m:oMath>
        <m:r>
          <w:rPr>
            <w:rFonts w:ascii="Cambria Math" w:eastAsiaTheme="minorEastAsia" w:hAnsi="Cambria Math" w:cstheme="minorHAnsi"/>
            <w:lang w:val="en-GB" w:eastAsia="en-US"/>
          </w:rPr>
          <m:t>a+b</m:t>
        </m:r>
      </m:oMath>
      <w:r>
        <w:rPr>
          <w:rFonts w:asciiTheme="minorHAnsi" w:eastAsiaTheme="minorEastAsia" w:hAnsiTheme="minorHAnsi" w:cstheme="minorHAnsi"/>
          <w:lang w:val="en-GB" w:eastAsia="en-US"/>
        </w:rPr>
        <w:t xml:space="preserve"> to be equal to </w:t>
      </w:r>
      <m:oMath>
        <m:r>
          <w:rPr>
            <w:rFonts w:ascii="Cambria Math" w:eastAsiaTheme="minorEastAsia" w:hAnsi="Cambria Math" w:cstheme="minorHAnsi"/>
            <w:lang w:val="en-GB" w:eastAsia="en-US"/>
          </w:rPr>
          <m:t>-12</m:t>
        </m:r>
      </m:oMath>
      <w:r>
        <w:rPr>
          <w:rFonts w:asciiTheme="minorHAnsi" w:eastAsiaTheme="minorEastAsia" w:hAnsiTheme="minorHAnsi" w:cstheme="minorHAnsi"/>
          <w:lang w:val="en-GB" w:eastAsia="en-US"/>
        </w:rPr>
        <w:t>.</w:t>
      </w:r>
    </w:p>
    <w:p w14:paraId="55ED4F56" w14:textId="0C097B06" w:rsidR="003E7C72" w:rsidRDefault="003E7C72" w:rsidP="00B3339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62C1546B" w14:textId="77777777" w:rsidR="003E7C72" w:rsidRDefault="003E7C72" w:rsidP="00B3339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30EF7C3C" w14:textId="0EA0963E" w:rsidR="00BC5DD3" w:rsidRPr="004E7899" w:rsidRDefault="00BC5DD3" w:rsidP="004E7899">
      <w:pPr>
        <w:autoSpaceDE w:val="0"/>
        <w:autoSpaceDN w:val="0"/>
        <w:adjustRightInd w:val="0"/>
        <w:spacing w:before="60" w:after="0" w:line="240" w:lineRule="auto"/>
        <w:rPr>
          <w:rFonts w:cstheme="minorHAnsi"/>
          <w:b/>
          <w:bCs/>
          <w:color w:val="ED7D31" w:themeColor="accent2"/>
          <w:sz w:val="28"/>
          <w:szCs w:val="28"/>
        </w:rPr>
      </w:pPr>
      <w:r w:rsidRPr="004E7899">
        <w:rPr>
          <w:rFonts w:cstheme="minorHAnsi"/>
          <w:b/>
          <w:bCs/>
          <w:color w:val="ED7D31" w:themeColor="accent2"/>
          <w:sz w:val="28"/>
          <w:szCs w:val="28"/>
        </w:rPr>
        <w:t>Exercise 3</w:t>
      </w:r>
    </w:p>
    <w:p w14:paraId="41B078B4" w14:textId="7BE2D163" w:rsidR="0028610A" w:rsidRPr="004E7899" w:rsidRDefault="0028610A" w:rsidP="004E7899">
      <w:pPr>
        <w:autoSpaceDE w:val="0"/>
        <w:autoSpaceDN w:val="0"/>
        <w:adjustRightInd w:val="0"/>
        <w:spacing w:before="60" w:after="0" w:line="240" w:lineRule="auto"/>
        <w:rPr>
          <w:rFonts w:eastAsiaTheme="minorEastAsia" w:cstheme="minorHAnsi"/>
          <w:color w:val="ED7D31" w:themeColor="accent2"/>
        </w:rPr>
      </w:pPr>
      <w:r w:rsidRPr="004E7899">
        <w:rPr>
          <w:rFonts w:cstheme="minorHAnsi"/>
          <w:b/>
          <w:bCs/>
          <w:color w:val="ED7D31" w:themeColor="accent2"/>
          <w:sz w:val="28"/>
          <w:szCs w:val="28"/>
        </w:rPr>
        <w:t>TMUA style questions</w:t>
      </w:r>
    </w:p>
    <w:p w14:paraId="6E7DC5A9" w14:textId="77777777" w:rsidR="00BC5DD3" w:rsidRPr="007A5A0F" w:rsidRDefault="00BC5DD3" w:rsidP="00BC5DD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5CF3CF76" w14:textId="77777777" w:rsidR="0072772E" w:rsidRDefault="0072772E" w:rsidP="00BC5DD3">
      <w:pPr>
        <w:pStyle w:val="ListParagraph"/>
        <w:numPr>
          <w:ilvl w:val="3"/>
          <w:numId w:val="16"/>
        </w:numPr>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A table of when Alice and Marcus are telling the truth and lying will help</w:t>
      </w:r>
    </w:p>
    <w:p w14:paraId="6E41CBCA" w14:textId="77777777" w:rsidR="0072772E" w:rsidRDefault="0072772E" w:rsidP="0072772E">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tbl>
      <w:tblPr>
        <w:tblStyle w:val="TableGrid"/>
        <w:tblW w:w="0" w:type="auto"/>
        <w:tblInd w:w="709" w:type="dxa"/>
        <w:tblLook w:val="04A0" w:firstRow="1" w:lastRow="0" w:firstColumn="1" w:lastColumn="0" w:noHBand="0" w:noVBand="1"/>
      </w:tblPr>
      <w:tblGrid>
        <w:gridCol w:w="1086"/>
        <w:gridCol w:w="1044"/>
        <w:gridCol w:w="1029"/>
        <w:gridCol w:w="1044"/>
        <w:gridCol w:w="1043"/>
        <w:gridCol w:w="1012"/>
        <w:gridCol w:w="1020"/>
        <w:gridCol w:w="1029"/>
      </w:tblGrid>
      <w:tr w:rsidR="0049109C" w14:paraId="489C2471" w14:textId="77777777" w:rsidTr="0049109C">
        <w:tc>
          <w:tcPr>
            <w:tcW w:w="1127" w:type="dxa"/>
            <w:vAlign w:val="center"/>
          </w:tcPr>
          <w:p w14:paraId="2C51571B" w14:textId="77777777" w:rsidR="0049109C" w:rsidRDefault="0049109C" w:rsidP="0049109C">
            <w:pPr>
              <w:pStyle w:val="ListParagraph"/>
              <w:autoSpaceDE w:val="0"/>
              <w:autoSpaceDN w:val="0"/>
              <w:adjustRightInd w:val="0"/>
              <w:spacing w:line="240" w:lineRule="auto"/>
              <w:ind w:left="0"/>
              <w:jc w:val="center"/>
              <w:rPr>
                <w:rFonts w:asciiTheme="minorHAnsi" w:eastAsiaTheme="minorEastAsia" w:hAnsiTheme="minorHAnsi" w:cstheme="minorHAnsi"/>
                <w:lang w:val="en-GB" w:eastAsia="en-US"/>
              </w:rPr>
            </w:pPr>
          </w:p>
        </w:tc>
        <w:tc>
          <w:tcPr>
            <w:tcW w:w="1127" w:type="dxa"/>
            <w:vAlign w:val="center"/>
          </w:tcPr>
          <w:p w14:paraId="4787691F" w14:textId="0029DDE1" w:rsidR="0049109C" w:rsidRDefault="0049109C" w:rsidP="0049109C">
            <w:pPr>
              <w:pStyle w:val="ListParagraph"/>
              <w:autoSpaceDE w:val="0"/>
              <w:autoSpaceDN w:val="0"/>
              <w:adjustRightInd w:val="0"/>
              <w:spacing w:line="240" w:lineRule="auto"/>
              <w:ind w:left="0"/>
              <w:jc w:val="center"/>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Mon</w:t>
            </w:r>
          </w:p>
        </w:tc>
        <w:tc>
          <w:tcPr>
            <w:tcW w:w="1127" w:type="dxa"/>
            <w:vAlign w:val="center"/>
          </w:tcPr>
          <w:p w14:paraId="30D89A96" w14:textId="24F029D2" w:rsidR="0049109C" w:rsidRDefault="0049109C" w:rsidP="0049109C">
            <w:pPr>
              <w:pStyle w:val="ListParagraph"/>
              <w:autoSpaceDE w:val="0"/>
              <w:autoSpaceDN w:val="0"/>
              <w:adjustRightInd w:val="0"/>
              <w:spacing w:line="240" w:lineRule="auto"/>
              <w:ind w:left="0"/>
              <w:jc w:val="center"/>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Tue</w:t>
            </w:r>
          </w:p>
        </w:tc>
        <w:tc>
          <w:tcPr>
            <w:tcW w:w="1127" w:type="dxa"/>
            <w:vAlign w:val="center"/>
          </w:tcPr>
          <w:p w14:paraId="00AF3B8C" w14:textId="765BE298" w:rsidR="0049109C" w:rsidRDefault="0049109C" w:rsidP="0049109C">
            <w:pPr>
              <w:pStyle w:val="ListParagraph"/>
              <w:autoSpaceDE w:val="0"/>
              <w:autoSpaceDN w:val="0"/>
              <w:adjustRightInd w:val="0"/>
              <w:spacing w:line="240" w:lineRule="auto"/>
              <w:ind w:left="0"/>
              <w:jc w:val="center"/>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Wed</w:t>
            </w:r>
          </w:p>
        </w:tc>
        <w:tc>
          <w:tcPr>
            <w:tcW w:w="1127" w:type="dxa"/>
            <w:vAlign w:val="center"/>
          </w:tcPr>
          <w:p w14:paraId="5D8C0F2C" w14:textId="7349C40B" w:rsidR="0049109C" w:rsidRDefault="0049109C" w:rsidP="0049109C">
            <w:pPr>
              <w:pStyle w:val="ListParagraph"/>
              <w:autoSpaceDE w:val="0"/>
              <w:autoSpaceDN w:val="0"/>
              <w:adjustRightInd w:val="0"/>
              <w:spacing w:line="240" w:lineRule="auto"/>
              <w:ind w:left="0"/>
              <w:jc w:val="center"/>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Thur</w:t>
            </w:r>
          </w:p>
        </w:tc>
        <w:tc>
          <w:tcPr>
            <w:tcW w:w="1127" w:type="dxa"/>
            <w:vAlign w:val="center"/>
          </w:tcPr>
          <w:p w14:paraId="612EF65B" w14:textId="582A3898" w:rsidR="0049109C" w:rsidRDefault="0049109C" w:rsidP="0049109C">
            <w:pPr>
              <w:pStyle w:val="ListParagraph"/>
              <w:autoSpaceDE w:val="0"/>
              <w:autoSpaceDN w:val="0"/>
              <w:adjustRightInd w:val="0"/>
              <w:spacing w:line="240" w:lineRule="auto"/>
              <w:ind w:left="0"/>
              <w:jc w:val="center"/>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Fri</w:t>
            </w:r>
          </w:p>
        </w:tc>
        <w:tc>
          <w:tcPr>
            <w:tcW w:w="1127" w:type="dxa"/>
            <w:vAlign w:val="center"/>
          </w:tcPr>
          <w:p w14:paraId="61ADF186" w14:textId="406E2A4F" w:rsidR="0049109C" w:rsidRDefault="0049109C" w:rsidP="0049109C">
            <w:pPr>
              <w:pStyle w:val="ListParagraph"/>
              <w:autoSpaceDE w:val="0"/>
              <w:autoSpaceDN w:val="0"/>
              <w:adjustRightInd w:val="0"/>
              <w:spacing w:line="240" w:lineRule="auto"/>
              <w:ind w:left="0"/>
              <w:jc w:val="center"/>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Sat</w:t>
            </w:r>
          </w:p>
        </w:tc>
        <w:tc>
          <w:tcPr>
            <w:tcW w:w="1127" w:type="dxa"/>
            <w:vAlign w:val="center"/>
          </w:tcPr>
          <w:p w14:paraId="6917942B" w14:textId="45E21E5B" w:rsidR="0049109C" w:rsidRDefault="0049109C" w:rsidP="0049109C">
            <w:pPr>
              <w:pStyle w:val="ListParagraph"/>
              <w:autoSpaceDE w:val="0"/>
              <w:autoSpaceDN w:val="0"/>
              <w:adjustRightInd w:val="0"/>
              <w:spacing w:line="240" w:lineRule="auto"/>
              <w:ind w:left="0"/>
              <w:jc w:val="center"/>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Sun</w:t>
            </w:r>
          </w:p>
        </w:tc>
      </w:tr>
      <w:tr w:rsidR="0049109C" w14:paraId="0C799669" w14:textId="77777777" w:rsidTr="0049109C">
        <w:tc>
          <w:tcPr>
            <w:tcW w:w="1127" w:type="dxa"/>
          </w:tcPr>
          <w:p w14:paraId="292ECF54" w14:textId="25C30E3E" w:rsidR="0049109C" w:rsidRDefault="0049109C" w:rsidP="0072772E">
            <w:pPr>
              <w:pStyle w:val="ListParagraph"/>
              <w:autoSpaceDE w:val="0"/>
              <w:autoSpaceDN w:val="0"/>
              <w:adjustRightInd w:val="0"/>
              <w:spacing w:line="240" w:lineRule="auto"/>
              <w:ind w:left="0"/>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Alice</w:t>
            </w:r>
          </w:p>
        </w:tc>
        <w:tc>
          <w:tcPr>
            <w:tcW w:w="1127" w:type="dxa"/>
            <w:vAlign w:val="center"/>
          </w:tcPr>
          <w:p w14:paraId="03D49FE9" w14:textId="0194D1B9" w:rsidR="0049109C" w:rsidRDefault="0063037D" w:rsidP="0049109C">
            <w:pPr>
              <w:pStyle w:val="ListParagraph"/>
              <w:autoSpaceDE w:val="0"/>
              <w:autoSpaceDN w:val="0"/>
              <w:adjustRightInd w:val="0"/>
              <w:spacing w:line="240" w:lineRule="auto"/>
              <w:ind w:left="0"/>
              <w:jc w:val="center"/>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T</w:t>
            </w:r>
          </w:p>
        </w:tc>
        <w:tc>
          <w:tcPr>
            <w:tcW w:w="1127" w:type="dxa"/>
            <w:vAlign w:val="center"/>
          </w:tcPr>
          <w:p w14:paraId="0F0771AF" w14:textId="453E52B7" w:rsidR="0049109C" w:rsidRDefault="0063037D" w:rsidP="0049109C">
            <w:pPr>
              <w:pStyle w:val="ListParagraph"/>
              <w:autoSpaceDE w:val="0"/>
              <w:autoSpaceDN w:val="0"/>
              <w:adjustRightInd w:val="0"/>
              <w:spacing w:line="240" w:lineRule="auto"/>
              <w:ind w:left="0"/>
              <w:jc w:val="center"/>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T</w:t>
            </w:r>
          </w:p>
        </w:tc>
        <w:tc>
          <w:tcPr>
            <w:tcW w:w="1127" w:type="dxa"/>
            <w:vAlign w:val="center"/>
          </w:tcPr>
          <w:p w14:paraId="2BA0F75B" w14:textId="02F80C47" w:rsidR="0049109C" w:rsidRDefault="0063037D" w:rsidP="0049109C">
            <w:pPr>
              <w:pStyle w:val="ListParagraph"/>
              <w:autoSpaceDE w:val="0"/>
              <w:autoSpaceDN w:val="0"/>
              <w:adjustRightInd w:val="0"/>
              <w:spacing w:line="240" w:lineRule="auto"/>
              <w:ind w:left="0"/>
              <w:jc w:val="center"/>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T</w:t>
            </w:r>
          </w:p>
        </w:tc>
        <w:tc>
          <w:tcPr>
            <w:tcW w:w="1127" w:type="dxa"/>
            <w:vAlign w:val="center"/>
          </w:tcPr>
          <w:p w14:paraId="593E1B0D" w14:textId="00FBBDEA" w:rsidR="0049109C" w:rsidRDefault="0063037D" w:rsidP="0049109C">
            <w:pPr>
              <w:pStyle w:val="ListParagraph"/>
              <w:autoSpaceDE w:val="0"/>
              <w:autoSpaceDN w:val="0"/>
              <w:adjustRightInd w:val="0"/>
              <w:spacing w:line="240" w:lineRule="auto"/>
              <w:ind w:left="0"/>
              <w:jc w:val="center"/>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L</w:t>
            </w:r>
          </w:p>
        </w:tc>
        <w:tc>
          <w:tcPr>
            <w:tcW w:w="1127" w:type="dxa"/>
            <w:vAlign w:val="center"/>
          </w:tcPr>
          <w:p w14:paraId="3EA09604" w14:textId="54B15D60" w:rsidR="0049109C" w:rsidRDefault="0063037D" w:rsidP="0049109C">
            <w:pPr>
              <w:pStyle w:val="ListParagraph"/>
              <w:autoSpaceDE w:val="0"/>
              <w:autoSpaceDN w:val="0"/>
              <w:adjustRightInd w:val="0"/>
              <w:spacing w:line="240" w:lineRule="auto"/>
              <w:ind w:left="0"/>
              <w:jc w:val="center"/>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L</w:t>
            </w:r>
          </w:p>
        </w:tc>
        <w:tc>
          <w:tcPr>
            <w:tcW w:w="1127" w:type="dxa"/>
            <w:vAlign w:val="center"/>
          </w:tcPr>
          <w:p w14:paraId="31A7FE8E" w14:textId="33581286" w:rsidR="0049109C" w:rsidRDefault="0063037D" w:rsidP="0049109C">
            <w:pPr>
              <w:pStyle w:val="ListParagraph"/>
              <w:autoSpaceDE w:val="0"/>
              <w:autoSpaceDN w:val="0"/>
              <w:adjustRightInd w:val="0"/>
              <w:spacing w:line="240" w:lineRule="auto"/>
              <w:ind w:left="0"/>
              <w:jc w:val="center"/>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L</w:t>
            </w:r>
          </w:p>
        </w:tc>
        <w:tc>
          <w:tcPr>
            <w:tcW w:w="1127" w:type="dxa"/>
            <w:vAlign w:val="center"/>
          </w:tcPr>
          <w:p w14:paraId="14DD6508" w14:textId="54CB5F91" w:rsidR="0049109C" w:rsidRDefault="0063037D" w:rsidP="0049109C">
            <w:pPr>
              <w:pStyle w:val="ListParagraph"/>
              <w:autoSpaceDE w:val="0"/>
              <w:autoSpaceDN w:val="0"/>
              <w:adjustRightInd w:val="0"/>
              <w:spacing w:line="240" w:lineRule="auto"/>
              <w:ind w:left="0"/>
              <w:jc w:val="center"/>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T</w:t>
            </w:r>
          </w:p>
        </w:tc>
      </w:tr>
      <w:tr w:rsidR="0049109C" w14:paraId="01EC0D80" w14:textId="77777777" w:rsidTr="0049109C">
        <w:tc>
          <w:tcPr>
            <w:tcW w:w="1127" w:type="dxa"/>
          </w:tcPr>
          <w:p w14:paraId="2F8BFDF5" w14:textId="34FC8CF1" w:rsidR="0049109C" w:rsidRDefault="0049109C" w:rsidP="0072772E">
            <w:pPr>
              <w:pStyle w:val="ListParagraph"/>
              <w:autoSpaceDE w:val="0"/>
              <w:autoSpaceDN w:val="0"/>
              <w:adjustRightInd w:val="0"/>
              <w:spacing w:line="240" w:lineRule="auto"/>
              <w:ind w:left="0"/>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Marcus</w:t>
            </w:r>
          </w:p>
        </w:tc>
        <w:tc>
          <w:tcPr>
            <w:tcW w:w="1127" w:type="dxa"/>
            <w:vAlign w:val="center"/>
          </w:tcPr>
          <w:p w14:paraId="289A623E" w14:textId="191E230E" w:rsidR="0049109C" w:rsidRDefault="0063037D" w:rsidP="0049109C">
            <w:pPr>
              <w:pStyle w:val="ListParagraph"/>
              <w:autoSpaceDE w:val="0"/>
              <w:autoSpaceDN w:val="0"/>
              <w:adjustRightInd w:val="0"/>
              <w:spacing w:line="240" w:lineRule="auto"/>
              <w:ind w:left="0"/>
              <w:jc w:val="center"/>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L</w:t>
            </w:r>
          </w:p>
        </w:tc>
        <w:tc>
          <w:tcPr>
            <w:tcW w:w="1127" w:type="dxa"/>
            <w:vAlign w:val="center"/>
          </w:tcPr>
          <w:p w14:paraId="45B7ADE1" w14:textId="63D71067" w:rsidR="0049109C" w:rsidRDefault="0063037D" w:rsidP="0049109C">
            <w:pPr>
              <w:pStyle w:val="ListParagraph"/>
              <w:autoSpaceDE w:val="0"/>
              <w:autoSpaceDN w:val="0"/>
              <w:adjustRightInd w:val="0"/>
              <w:spacing w:line="240" w:lineRule="auto"/>
              <w:ind w:left="0"/>
              <w:jc w:val="center"/>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L</w:t>
            </w:r>
          </w:p>
        </w:tc>
        <w:tc>
          <w:tcPr>
            <w:tcW w:w="1127" w:type="dxa"/>
            <w:vAlign w:val="center"/>
          </w:tcPr>
          <w:p w14:paraId="329663E9" w14:textId="4C9D2C4A" w:rsidR="0049109C" w:rsidRDefault="0063037D" w:rsidP="0049109C">
            <w:pPr>
              <w:pStyle w:val="ListParagraph"/>
              <w:autoSpaceDE w:val="0"/>
              <w:autoSpaceDN w:val="0"/>
              <w:adjustRightInd w:val="0"/>
              <w:spacing w:line="240" w:lineRule="auto"/>
              <w:ind w:left="0"/>
              <w:jc w:val="center"/>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L</w:t>
            </w:r>
          </w:p>
        </w:tc>
        <w:tc>
          <w:tcPr>
            <w:tcW w:w="1127" w:type="dxa"/>
            <w:vAlign w:val="center"/>
          </w:tcPr>
          <w:p w14:paraId="4E83ACF2" w14:textId="44B8E9CD" w:rsidR="0049109C" w:rsidRDefault="0063037D" w:rsidP="0049109C">
            <w:pPr>
              <w:pStyle w:val="ListParagraph"/>
              <w:autoSpaceDE w:val="0"/>
              <w:autoSpaceDN w:val="0"/>
              <w:adjustRightInd w:val="0"/>
              <w:spacing w:line="240" w:lineRule="auto"/>
              <w:ind w:left="0"/>
              <w:jc w:val="center"/>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T</w:t>
            </w:r>
          </w:p>
        </w:tc>
        <w:tc>
          <w:tcPr>
            <w:tcW w:w="1127" w:type="dxa"/>
            <w:vAlign w:val="center"/>
          </w:tcPr>
          <w:p w14:paraId="2C8EAECF" w14:textId="04EE2BED" w:rsidR="0049109C" w:rsidRDefault="0063037D" w:rsidP="0049109C">
            <w:pPr>
              <w:pStyle w:val="ListParagraph"/>
              <w:autoSpaceDE w:val="0"/>
              <w:autoSpaceDN w:val="0"/>
              <w:adjustRightInd w:val="0"/>
              <w:spacing w:line="240" w:lineRule="auto"/>
              <w:ind w:left="0"/>
              <w:jc w:val="center"/>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T</w:t>
            </w:r>
          </w:p>
        </w:tc>
        <w:tc>
          <w:tcPr>
            <w:tcW w:w="1127" w:type="dxa"/>
            <w:vAlign w:val="center"/>
          </w:tcPr>
          <w:p w14:paraId="78D50E71" w14:textId="4017DD64" w:rsidR="0049109C" w:rsidRDefault="0063037D" w:rsidP="0049109C">
            <w:pPr>
              <w:pStyle w:val="ListParagraph"/>
              <w:autoSpaceDE w:val="0"/>
              <w:autoSpaceDN w:val="0"/>
              <w:adjustRightInd w:val="0"/>
              <w:spacing w:line="240" w:lineRule="auto"/>
              <w:ind w:left="0"/>
              <w:jc w:val="center"/>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T</w:t>
            </w:r>
          </w:p>
        </w:tc>
        <w:tc>
          <w:tcPr>
            <w:tcW w:w="1127" w:type="dxa"/>
            <w:vAlign w:val="center"/>
          </w:tcPr>
          <w:p w14:paraId="2097FDB0" w14:textId="6E952B4E" w:rsidR="0049109C" w:rsidRDefault="0063037D" w:rsidP="0049109C">
            <w:pPr>
              <w:pStyle w:val="ListParagraph"/>
              <w:autoSpaceDE w:val="0"/>
              <w:autoSpaceDN w:val="0"/>
              <w:adjustRightInd w:val="0"/>
              <w:spacing w:line="240" w:lineRule="auto"/>
              <w:ind w:left="0"/>
              <w:jc w:val="center"/>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T</w:t>
            </w:r>
          </w:p>
        </w:tc>
      </w:tr>
    </w:tbl>
    <w:p w14:paraId="7B6AD0A8" w14:textId="4A2C305D" w:rsidR="0072772E" w:rsidRDefault="0072772E" w:rsidP="0072772E">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1C483774" w14:textId="5B8AEB01" w:rsidR="0063037D" w:rsidRDefault="00422DB7" w:rsidP="0072772E">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The possibilities are that </w:t>
      </w:r>
    </w:p>
    <w:p w14:paraId="7B665EF9" w14:textId="77777777" w:rsidR="00422DB7" w:rsidRDefault="00422DB7" w:rsidP="0072772E">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0B48DA4C" w14:textId="70C7B945" w:rsidR="00422DB7" w:rsidRDefault="00422DB7" w:rsidP="00422DB7">
      <w:pPr>
        <w:pStyle w:val="ListParagraph"/>
        <w:numPr>
          <w:ilvl w:val="1"/>
          <w:numId w:val="11"/>
        </w:numPr>
        <w:autoSpaceDE w:val="0"/>
        <w:autoSpaceDN w:val="0"/>
        <w:adjustRightInd w:val="0"/>
        <w:spacing w:line="240" w:lineRule="auto"/>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both are telling the truth</w:t>
      </w:r>
    </w:p>
    <w:p w14:paraId="391B7677" w14:textId="258C0D5C" w:rsidR="00422DB7" w:rsidRDefault="00916313" w:rsidP="00422DB7">
      <w:pPr>
        <w:pStyle w:val="ListParagraph"/>
        <w:numPr>
          <w:ilvl w:val="1"/>
          <w:numId w:val="11"/>
        </w:numPr>
        <w:autoSpaceDE w:val="0"/>
        <w:autoSpaceDN w:val="0"/>
        <w:adjustRightInd w:val="0"/>
        <w:spacing w:line="240" w:lineRule="auto"/>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Alice is telling the truth and Marcus is lying</w:t>
      </w:r>
    </w:p>
    <w:p w14:paraId="08E93A3F" w14:textId="2A74D32E" w:rsidR="00916313" w:rsidRDefault="00916313" w:rsidP="00422DB7">
      <w:pPr>
        <w:pStyle w:val="ListParagraph"/>
        <w:numPr>
          <w:ilvl w:val="1"/>
          <w:numId w:val="11"/>
        </w:numPr>
        <w:autoSpaceDE w:val="0"/>
        <w:autoSpaceDN w:val="0"/>
        <w:adjustRightInd w:val="0"/>
        <w:spacing w:line="240" w:lineRule="auto"/>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Alice is lying and Marcus is telling the truth</w:t>
      </w:r>
    </w:p>
    <w:p w14:paraId="5ED64FBF" w14:textId="576198E8" w:rsidR="00916313" w:rsidRDefault="00916313" w:rsidP="00422DB7">
      <w:pPr>
        <w:pStyle w:val="ListParagraph"/>
        <w:numPr>
          <w:ilvl w:val="1"/>
          <w:numId w:val="11"/>
        </w:numPr>
        <w:autoSpaceDE w:val="0"/>
        <w:autoSpaceDN w:val="0"/>
        <w:adjustRightInd w:val="0"/>
        <w:spacing w:line="240" w:lineRule="auto"/>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both are lying</w:t>
      </w:r>
    </w:p>
    <w:p w14:paraId="16A1E671" w14:textId="5633F1FE" w:rsidR="0072772E" w:rsidRDefault="0072772E" w:rsidP="0072772E">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21D784D4" w14:textId="65E552E2" w:rsidR="00916313" w:rsidRDefault="00892FE3" w:rsidP="00916313">
      <w:pPr>
        <w:pStyle w:val="ListParagraph"/>
        <w:numPr>
          <w:ilvl w:val="1"/>
          <w:numId w:val="17"/>
        </w:numPr>
        <w:autoSpaceDE w:val="0"/>
        <w:autoSpaceDN w:val="0"/>
        <w:adjustRightInd w:val="0"/>
        <w:spacing w:line="240" w:lineRule="auto"/>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Sunday is the only day where both tell the truth. If both are telling the </w:t>
      </w:r>
      <w:proofErr w:type="gramStart"/>
      <w:r>
        <w:rPr>
          <w:rFonts w:asciiTheme="minorHAnsi" w:eastAsiaTheme="minorEastAsia" w:hAnsiTheme="minorHAnsi" w:cstheme="minorHAnsi"/>
          <w:lang w:val="en-GB" w:eastAsia="en-US"/>
        </w:rPr>
        <w:t>truth</w:t>
      </w:r>
      <w:proofErr w:type="gramEnd"/>
      <w:r w:rsidR="00ED2C51">
        <w:rPr>
          <w:rFonts w:asciiTheme="minorHAnsi" w:eastAsiaTheme="minorEastAsia" w:hAnsiTheme="minorHAnsi" w:cstheme="minorHAnsi"/>
          <w:lang w:val="en-GB" w:eastAsia="en-US"/>
        </w:rPr>
        <w:t xml:space="preserve"> then on Saturday both would be lying. </w:t>
      </w:r>
      <w:r w:rsidR="007E68E5">
        <w:rPr>
          <w:rFonts w:asciiTheme="minorHAnsi" w:eastAsiaTheme="minorEastAsia" w:hAnsiTheme="minorHAnsi" w:cstheme="minorHAnsi"/>
          <w:lang w:val="en-GB" w:eastAsia="en-US"/>
        </w:rPr>
        <w:t xml:space="preserve">This is not the </w:t>
      </w:r>
      <w:proofErr w:type="gramStart"/>
      <w:r w:rsidR="007E68E5">
        <w:rPr>
          <w:rFonts w:asciiTheme="minorHAnsi" w:eastAsiaTheme="minorEastAsia" w:hAnsiTheme="minorHAnsi" w:cstheme="minorHAnsi"/>
          <w:lang w:val="en-GB" w:eastAsia="en-US"/>
        </w:rPr>
        <w:t>case</w:t>
      </w:r>
      <w:proofErr w:type="gramEnd"/>
      <w:r w:rsidR="007E68E5">
        <w:rPr>
          <w:rFonts w:asciiTheme="minorHAnsi" w:eastAsiaTheme="minorEastAsia" w:hAnsiTheme="minorHAnsi" w:cstheme="minorHAnsi"/>
          <w:lang w:val="en-GB" w:eastAsia="en-US"/>
        </w:rPr>
        <w:t xml:space="preserve"> so it is not Sunday</w:t>
      </w:r>
    </w:p>
    <w:p w14:paraId="29A98B4F" w14:textId="74E08BC8" w:rsidR="008D19AB" w:rsidRDefault="008D19AB" w:rsidP="00916313">
      <w:pPr>
        <w:pStyle w:val="ListParagraph"/>
        <w:numPr>
          <w:ilvl w:val="1"/>
          <w:numId w:val="17"/>
        </w:numPr>
        <w:autoSpaceDE w:val="0"/>
        <w:autoSpaceDN w:val="0"/>
        <w:adjustRightInd w:val="0"/>
        <w:spacing w:line="240" w:lineRule="auto"/>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T/L occurs on Monday, Tuesday and Wednesday. If Alice is telling the truth</w:t>
      </w:r>
      <w:r w:rsidR="00A45846">
        <w:rPr>
          <w:rFonts w:asciiTheme="minorHAnsi" w:eastAsiaTheme="minorEastAsia" w:hAnsiTheme="minorHAnsi" w:cstheme="minorHAnsi"/>
          <w:lang w:val="en-GB" w:eastAsia="en-US"/>
        </w:rPr>
        <w:t xml:space="preserve"> and Marcus is </w:t>
      </w:r>
      <w:proofErr w:type="gramStart"/>
      <w:r w:rsidR="00A45846">
        <w:rPr>
          <w:rFonts w:asciiTheme="minorHAnsi" w:eastAsiaTheme="minorEastAsia" w:hAnsiTheme="minorHAnsi" w:cstheme="minorHAnsi"/>
          <w:lang w:val="en-GB" w:eastAsia="en-US"/>
        </w:rPr>
        <w:t>lying</w:t>
      </w:r>
      <w:proofErr w:type="gramEnd"/>
      <w:r w:rsidR="00A45846">
        <w:rPr>
          <w:rFonts w:asciiTheme="minorHAnsi" w:eastAsiaTheme="minorEastAsia" w:hAnsiTheme="minorHAnsi" w:cstheme="minorHAnsi"/>
          <w:lang w:val="en-GB" w:eastAsia="en-US"/>
        </w:rPr>
        <w:t xml:space="preserve"> then the previous day has to be L/T. </w:t>
      </w:r>
      <w:r w:rsidR="002C1253">
        <w:rPr>
          <w:rFonts w:asciiTheme="minorHAnsi" w:eastAsiaTheme="minorEastAsia" w:hAnsiTheme="minorHAnsi" w:cstheme="minorHAnsi"/>
          <w:lang w:val="en-GB" w:eastAsia="en-US"/>
        </w:rPr>
        <w:t>None of these days has a previous day as L/T so it is not Monday, Tuesday or Wednesday.</w:t>
      </w:r>
    </w:p>
    <w:p w14:paraId="547592BB" w14:textId="418AA758" w:rsidR="007E68E5" w:rsidRDefault="0065555A" w:rsidP="00916313">
      <w:pPr>
        <w:pStyle w:val="ListParagraph"/>
        <w:numPr>
          <w:ilvl w:val="1"/>
          <w:numId w:val="17"/>
        </w:numPr>
        <w:autoSpaceDE w:val="0"/>
        <w:autoSpaceDN w:val="0"/>
        <w:adjustRightInd w:val="0"/>
        <w:spacing w:line="240" w:lineRule="auto"/>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L/T occurs on Thursday, Friday and Saturday. If </w:t>
      </w:r>
      <w:r w:rsidR="00052932">
        <w:rPr>
          <w:rFonts w:asciiTheme="minorHAnsi" w:eastAsiaTheme="minorEastAsia" w:hAnsiTheme="minorHAnsi" w:cstheme="minorHAnsi"/>
          <w:lang w:val="en-GB" w:eastAsia="en-US"/>
        </w:rPr>
        <w:t xml:space="preserve">Alice is lying and Marcus is telling the </w:t>
      </w:r>
      <w:proofErr w:type="gramStart"/>
      <w:r w:rsidR="00052932">
        <w:rPr>
          <w:rFonts w:asciiTheme="minorHAnsi" w:eastAsiaTheme="minorEastAsia" w:hAnsiTheme="minorHAnsi" w:cstheme="minorHAnsi"/>
          <w:lang w:val="en-GB" w:eastAsia="en-US"/>
        </w:rPr>
        <w:t>truth</w:t>
      </w:r>
      <w:proofErr w:type="gramEnd"/>
      <w:r w:rsidR="00052932">
        <w:rPr>
          <w:rFonts w:asciiTheme="minorHAnsi" w:eastAsiaTheme="minorEastAsia" w:hAnsiTheme="minorHAnsi" w:cstheme="minorHAnsi"/>
          <w:lang w:val="en-GB" w:eastAsia="en-US"/>
        </w:rPr>
        <w:t xml:space="preserve"> then the previous day has to be </w:t>
      </w:r>
      <w:r w:rsidR="005E326D">
        <w:rPr>
          <w:rFonts w:asciiTheme="minorHAnsi" w:eastAsiaTheme="minorEastAsia" w:hAnsiTheme="minorHAnsi" w:cstheme="minorHAnsi"/>
          <w:lang w:val="en-GB" w:eastAsia="en-US"/>
        </w:rPr>
        <w:t>T/L. The only day where this happens is Thursday (T</w:t>
      </w:r>
      <w:r w:rsidR="008D797D">
        <w:rPr>
          <w:rFonts w:asciiTheme="minorHAnsi" w:eastAsiaTheme="minorEastAsia" w:hAnsiTheme="minorHAnsi" w:cstheme="minorHAnsi"/>
          <w:lang w:val="en-GB" w:eastAsia="en-US"/>
        </w:rPr>
        <w:t>/L on Wednesday)</w:t>
      </w:r>
    </w:p>
    <w:p w14:paraId="419D140D" w14:textId="7F42BDB8" w:rsidR="0072772E" w:rsidRDefault="0072772E" w:rsidP="0072772E">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3E754B7B" w14:textId="19F3760A" w:rsidR="008D797D" w:rsidRDefault="008D797D" w:rsidP="0072772E">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lastRenderedPageBreak/>
        <w:t>It is Thursday.</w:t>
      </w:r>
    </w:p>
    <w:p w14:paraId="2C041F7F" w14:textId="6BDFD3D8" w:rsidR="008D797D" w:rsidRDefault="008D797D" w:rsidP="0072772E">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The correct answer is D</w:t>
      </w:r>
    </w:p>
    <w:p w14:paraId="04CF0287" w14:textId="0B9E2CED" w:rsidR="008D797D" w:rsidRDefault="008D797D" w:rsidP="0072772E">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4E2E390B" w14:textId="77777777" w:rsidR="004E7899" w:rsidRDefault="004E7899" w:rsidP="0072772E">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57925526" w14:textId="1FDE60AD" w:rsidR="006175E2" w:rsidRDefault="006175E2" w:rsidP="008D797D">
      <w:pPr>
        <w:pStyle w:val="ListParagraph"/>
        <w:numPr>
          <w:ilvl w:val="3"/>
          <w:numId w:val="16"/>
        </w:numPr>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A simple counter example can reduce the options</w:t>
      </w:r>
    </w:p>
    <w:p w14:paraId="6B73D635" w14:textId="4C7868F8" w:rsidR="006175E2" w:rsidRDefault="006175E2" w:rsidP="006175E2">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If </w:t>
      </w:r>
      <m:oMath>
        <m:r>
          <w:rPr>
            <w:rFonts w:ascii="Cambria Math" w:eastAsiaTheme="minorEastAsia" w:hAnsi="Cambria Math" w:cstheme="minorHAnsi"/>
            <w:lang w:val="en-GB" w:eastAsia="en-US"/>
          </w:rPr>
          <m:t>c=10</m:t>
        </m:r>
      </m:oMath>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a=100</m:t>
        </m:r>
      </m:oMath>
      <w:r w:rsidR="00233170">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b=1000</m:t>
        </m:r>
      </m:oMath>
      <w:r w:rsidR="00233170">
        <w:rPr>
          <w:rFonts w:asciiTheme="minorHAnsi" w:eastAsiaTheme="minorEastAsia" w:hAnsiTheme="minorHAnsi" w:cstheme="minorHAnsi"/>
          <w:lang w:val="en-GB" w:eastAsia="en-US"/>
        </w:rPr>
        <w:t xml:space="preserve"> then</w:t>
      </w:r>
    </w:p>
    <w:p w14:paraId="425FD9DF" w14:textId="223BE3BD" w:rsidR="00233170" w:rsidRDefault="00D138BB" w:rsidP="006175E2">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func>
          <m:funcPr>
            <m:ctrlPr>
              <w:rPr>
                <w:rFonts w:ascii="Cambria Math" w:eastAsiaTheme="minorEastAsia" w:hAnsi="Cambria Math" w:cstheme="minorHAnsi"/>
                <w:i/>
                <w:lang w:val="en-GB" w:eastAsia="en-US"/>
              </w:rPr>
            </m:ctrlPr>
          </m:funcPr>
          <m:fName>
            <m:sSub>
              <m:sSubPr>
                <m:ctrlPr>
                  <w:rPr>
                    <w:rFonts w:ascii="Cambria Math" w:eastAsiaTheme="minorEastAsia" w:hAnsi="Cambria Math" w:cstheme="minorHAnsi"/>
                    <w:i/>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lang w:val="en-GB" w:eastAsia="en-US"/>
                  </w:rPr>
                </m:ctrlPr>
              </m:e>
              <m:sub>
                <m:r>
                  <w:rPr>
                    <w:rFonts w:ascii="Cambria Math" w:eastAsiaTheme="minorEastAsia" w:hAnsi="Cambria Math" w:cstheme="minorHAnsi"/>
                    <w:lang w:val="en-GB" w:eastAsia="en-US"/>
                  </w:rPr>
                  <m:t>c</m:t>
                </m:r>
                <m:ctrlPr>
                  <w:rPr>
                    <w:rFonts w:ascii="Cambria Math" w:eastAsiaTheme="minorEastAsia" w:hAnsi="Cambria Math" w:cstheme="minorHAnsi"/>
                    <w:lang w:val="en-GB" w:eastAsia="en-US"/>
                  </w:rPr>
                </m:ctrlPr>
              </m:sub>
            </m:sSub>
          </m:fName>
          <m:e>
            <m:r>
              <w:rPr>
                <w:rFonts w:ascii="Cambria Math" w:eastAsiaTheme="minorEastAsia" w:hAnsi="Cambria Math" w:cstheme="minorHAnsi"/>
                <w:lang w:val="en-GB" w:eastAsia="en-US"/>
              </w:rPr>
              <m:t>a</m:t>
            </m:r>
          </m:e>
        </m:func>
        <m:r>
          <w:rPr>
            <w:rFonts w:ascii="Cambria Math" w:eastAsiaTheme="minorEastAsia" w:hAnsi="Cambria Math" w:cstheme="minorHAnsi"/>
            <w:lang w:val="en-GB" w:eastAsia="en-US"/>
          </w:rPr>
          <m:t>=</m:t>
        </m:r>
        <m:func>
          <m:funcPr>
            <m:ctrlPr>
              <w:rPr>
                <w:rFonts w:ascii="Cambria Math" w:eastAsiaTheme="minorEastAsia" w:hAnsi="Cambria Math" w:cstheme="minorHAnsi"/>
                <w:i/>
                <w:lang w:val="en-GB" w:eastAsia="en-US"/>
              </w:rPr>
            </m:ctrlPr>
          </m:funcPr>
          <m:fName>
            <m:sSub>
              <m:sSubPr>
                <m:ctrlPr>
                  <w:rPr>
                    <w:rFonts w:ascii="Cambria Math" w:eastAsiaTheme="minorEastAsia" w:hAnsi="Cambria Math" w:cstheme="minorHAnsi"/>
                    <w:i/>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lang w:val="en-GB" w:eastAsia="en-US"/>
                  </w:rPr>
                </m:ctrlPr>
              </m:e>
              <m:sub>
                <m:r>
                  <w:rPr>
                    <w:rFonts w:ascii="Cambria Math" w:eastAsiaTheme="minorEastAsia" w:hAnsi="Cambria Math" w:cstheme="minorHAnsi"/>
                    <w:lang w:val="en-GB" w:eastAsia="en-US"/>
                  </w:rPr>
                  <m:t>10</m:t>
                </m:r>
                <m:ctrlPr>
                  <w:rPr>
                    <w:rFonts w:ascii="Cambria Math" w:eastAsiaTheme="minorEastAsia" w:hAnsi="Cambria Math" w:cstheme="minorHAnsi"/>
                    <w:lang w:val="en-GB" w:eastAsia="en-US"/>
                  </w:rPr>
                </m:ctrlPr>
              </m:sub>
            </m:sSub>
          </m:fName>
          <m:e>
            <m:r>
              <w:rPr>
                <w:rFonts w:ascii="Cambria Math" w:eastAsiaTheme="minorEastAsia" w:hAnsi="Cambria Math" w:cstheme="minorHAnsi"/>
                <w:lang w:val="en-GB" w:eastAsia="en-US"/>
              </w:rPr>
              <m:t>100=2</m:t>
            </m:r>
          </m:e>
        </m:func>
      </m:oMath>
      <w:r w:rsidR="00233170">
        <w:rPr>
          <w:rFonts w:asciiTheme="minorHAnsi" w:eastAsiaTheme="minorEastAsia" w:hAnsiTheme="minorHAnsi" w:cstheme="minorHAnsi"/>
          <w:lang w:val="en-GB" w:eastAsia="en-US"/>
        </w:rPr>
        <w:t xml:space="preserve"> and </w:t>
      </w:r>
      <m:oMath>
        <m:func>
          <m:funcPr>
            <m:ctrlPr>
              <w:rPr>
                <w:rFonts w:ascii="Cambria Math" w:eastAsiaTheme="minorEastAsia" w:hAnsi="Cambria Math" w:cstheme="minorHAnsi"/>
                <w:i/>
                <w:lang w:val="en-GB" w:eastAsia="en-US"/>
              </w:rPr>
            </m:ctrlPr>
          </m:funcPr>
          <m:fName>
            <m:sSub>
              <m:sSubPr>
                <m:ctrlPr>
                  <w:rPr>
                    <w:rFonts w:ascii="Cambria Math" w:eastAsiaTheme="minorEastAsia" w:hAnsi="Cambria Math" w:cstheme="minorHAnsi"/>
                    <w:i/>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lang w:val="en-GB" w:eastAsia="en-US"/>
                  </w:rPr>
                </m:ctrlPr>
              </m:e>
              <m:sub>
                <m:r>
                  <w:rPr>
                    <w:rFonts w:ascii="Cambria Math" w:eastAsiaTheme="minorEastAsia" w:hAnsi="Cambria Math" w:cstheme="minorHAnsi"/>
                    <w:lang w:val="en-GB" w:eastAsia="en-US"/>
                  </w:rPr>
                  <m:t>c</m:t>
                </m:r>
                <m:ctrlPr>
                  <w:rPr>
                    <w:rFonts w:ascii="Cambria Math" w:eastAsiaTheme="minorEastAsia" w:hAnsi="Cambria Math" w:cstheme="minorHAnsi"/>
                    <w:lang w:val="en-GB" w:eastAsia="en-US"/>
                  </w:rPr>
                </m:ctrlPr>
              </m:sub>
            </m:sSub>
          </m:fName>
          <m:e>
            <m:r>
              <w:rPr>
                <w:rFonts w:ascii="Cambria Math" w:eastAsiaTheme="minorEastAsia" w:hAnsi="Cambria Math" w:cstheme="minorHAnsi"/>
                <w:lang w:val="en-GB" w:eastAsia="en-US"/>
              </w:rPr>
              <m:t>b</m:t>
            </m:r>
          </m:e>
        </m:func>
        <m:r>
          <w:rPr>
            <w:rFonts w:ascii="Cambria Math" w:eastAsiaTheme="minorEastAsia" w:hAnsi="Cambria Math" w:cstheme="minorHAnsi"/>
            <w:lang w:val="en-GB" w:eastAsia="en-US"/>
          </w:rPr>
          <m:t>=</m:t>
        </m:r>
        <m:func>
          <m:funcPr>
            <m:ctrlPr>
              <w:rPr>
                <w:rFonts w:ascii="Cambria Math" w:eastAsiaTheme="minorEastAsia" w:hAnsi="Cambria Math" w:cstheme="minorHAnsi"/>
                <w:i/>
                <w:lang w:val="en-GB" w:eastAsia="en-US"/>
              </w:rPr>
            </m:ctrlPr>
          </m:funcPr>
          <m:fName>
            <m:sSub>
              <m:sSubPr>
                <m:ctrlPr>
                  <w:rPr>
                    <w:rFonts w:ascii="Cambria Math" w:eastAsiaTheme="minorEastAsia" w:hAnsi="Cambria Math" w:cstheme="minorHAnsi"/>
                    <w:i/>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lang w:val="en-GB" w:eastAsia="en-US"/>
                  </w:rPr>
                </m:ctrlPr>
              </m:e>
              <m:sub>
                <m:r>
                  <w:rPr>
                    <w:rFonts w:ascii="Cambria Math" w:eastAsiaTheme="minorEastAsia" w:hAnsi="Cambria Math" w:cstheme="minorHAnsi"/>
                    <w:lang w:val="en-GB" w:eastAsia="en-US"/>
                  </w:rPr>
                  <m:t>10</m:t>
                </m:r>
                <m:ctrlPr>
                  <w:rPr>
                    <w:rFonts w:ascii="Cambria Math" w:eastAsiaTheme="minorEastAsia" w:hAnsi="Cambria Math" w:cstheme="minorHAnsi"/>
                    <w:lang w:val="en-GB" w:eastAsia="en-US"/>
                  </w:rPr>
                </m:ctrlPr>
              </m:sub>
            </m:sSub>
          </m:fName>
          <m:e>
            <m:r>
              <w:rPr>
                <w:rFonts w:ascii="Cambria Math" w:eastAsiaTheme="minorEastAsia" w:hAnsi="Cambria Math" w:cstheme="minorHAnsi"/>
                <w:lang w:val="en-GB" w:eastAsia="en-US"/>
              </w:rPr>
              <m:t>1000=3</m:t>
            </m:r>
          </m:e>
        </m:func>
      </m:oMath>
    </w:p>
    <w:p w14:paraId="6E9C81A1" w14:textId="2BDD6BF0" w:rsidR="00DE2383" w:rsidRDefault="00D138BB" w:rsidP="006175E2">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d>
              <m:dPr>
                <m:ctrlPr>
                  <w:rPr>
                    <w:rFonts w:ascii="Cambria Math" w:eastAsiaTheme="minorEastAsia" w:hAnsi="Cambria Math" w:cstheme="minorHAnsi"/>
                    <w:i/>
                    <w:lang w:val="en-GB" w:eastAsia="en-US"/>
                  </w:rPr>
                </m:ctrlPr>
              </m:dPr>
              <m:e>
                <m:func>
                  <m:funcPr>
                    <m:ctrlPr>
                      <w:rPr>
                        <w:rFonts w:ascii="Cambria Math" w:eastAsiaTheme="minorEastAsia" w:hAnsi="Cambria Math" w:cstheme="minorHAnsi"/>
                        <w:i/>
                        <w:lang w:val="en-GB" w:eastAsia="en-US"/>
                      </w:rPr>
                    </m:ctrlPr>
                  </m:funcPr>
                  <m:fName>
                    <m:sSub>
                      <m:sSubPr>
                        <m:ctrlPr>
                          <w:rPr>
                            <w:rFonts w:ascii="Cambria Math" w:eastAsiaTheme="minorEastAsia" w:hAnsi="Cambria Math" w:cstheme="minorHAnsi"/>
                            <w:i/>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lang w:val="en-GB" w:eastAsia="en-US"/>
                          </w:rPr>
                        </m:ctrlPr>
                      </m:e>
                      <m:sub>
                        <m:r>
                          <w:rPr>
                            <w:rFonts w:ascii="Cambria Math" w:eastAsiaTheme="minorEastAsia" w:hAnsi="Cambria Math" w:cstheme="minorHAnsi"/>
                            <w:lang w:val="en-GB" w:eastAsia="en-US"/>
                          </w:rPr>
                          <m:t>c</m:t>
                        </m:r>
                        <m:ctrlPr>
                          <w:rPr>
                            <w:rFonts w:ascii="Cambria Math" w:eastAsiaTheme="minorEastAsia" w:hAnsi="Cambria Math" w:cstheme="minorHAnsi"/>
                            <w:lang w:val="en-GB" w:eastAsia="en-US"/>
                          </w:rPr>
                        </m:ctrlPr>
                      </m:sub>
                    </m:sSub>
                  </m:fName>
                  <m:e>
                    <m:r>
                      <w:rPr>
                        <w:rFonts w:ascii="Cambria Math" w:eastAsiaTheme="minorEastAsia" w:hAnsi="Cambria Math" w:cstheme="minorHAnsi"/>
                        <w:lang w:val="en-GB" w:eastAsia="en-US"/>
                      </w:rPr>
                      <m:t>b</m:t>
                    </m:r>
                  </m:e>
                </m:func>
              </m:e>
            </m:d>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100</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=1000000</m:t>
        </m:r>
      </m:oMath>
      <w:r w:rsidR="00B3421D">
        <w:rPr>
          <w:rFonts w:asciiTheme="minorHAnsi" w:eastAsiaTheme="minorEastAsia" w:hAnsiTheme="minorHAnsi" w:cstheme="minorHAnsi"/>
          <w:lang w:val="en-GB" w:eastAsia="en-US"/>
        </w:rPr>
        <w:t xml:space="preserve"> </w:t>
      </w:r>
    </w:p>
    <w:p w14:paraId="688297BF" w14:textId="0AA8CB54" w:rsidR="00B3421D" w:rsidRDefault="00D138BB" w:rsidP="006175E2">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d>
              <m:dPr>
                <m:ctrlPr>
                  <w:rPr>
                    <w:rFonts w:ascii="Cambria Math" w:eastAsiaTheme="minorEastAsia" w:hAnsi="Cambria Math" w:cstheme="minorHAnsi"/>
                    <w:i/>
                    <w:lang w:val="en-GB" w:eastAsia="en-US"/>
                  </w:rPr>
                </m:ctrlPr>
              </m:dPr>
              <m:e>
                <m:func>
                  <m:funcPr>
                    <m:ctrlPr>
                      <w:rPr>
                        <w:rFonts w:ascii="Cambria Math" w:eastAsiaTheme="minorEastAsia" w:hAnsi="Cambria Math" w:cstheme="minorHAnsi"/>
                        <w:i/>
                        <w:lang w:val="en-GB" w:eastAsia="en-US"/>
                      </w:rPr>
                    </m:ctrlPr>
                  </m:funcPr>
                  <m:fName>
                    <m:sSub>
                      <m:sSubPr>
                        <m:ctrlPr>
                          <w:rPr>
                            <w:rFonts w:ascii="Cambria Math" w:eastAsiaTheme="minorEastAsia" w:hAnsi="Cambria Math" w:cstheme="minorHAnsi"/>
                            <w:i/>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lang w:val="en-GB" w:eastAsia="en-US"/>
                          </w:rPr>
                        </m:ctrlPr>
                      </m:e>
                      <m:sub>
                        <m:r>
                          <w:rPr>
                            <w:rFonts w:ascii="Cambria Math" w:eastAsiaTheme="minorEastAsia" w:hAnsi="Cambria Math" w:cstheme="minorHAnsi"/>
                            <w:lang w:val="en-GB" w:eastAsia="en-US"/>
                          </w:rPr>
                          <m:t>c</m:t>
                        </m:r>
                        <m:ctrlPr>
                          <w:rPr>
                            <w:rFonts w:ascii="Cambria Math" w:eastAsiaTheme="minorEastAsia" w:hAnsi="Cambria Math" w:cstheme="minorHAnsi"/>
                            <w:lang w:val="en-GB" w:eastAsia="en-US"/>
                          </w:rPr>
                        </m:ctrlPr>
                      </m:sub>
                    </m:sSub>
                  </m:fName>
                  <m:e>
                    <m:r>
                      <w:rPr>
                        <w:rFonts w:ascii="Cambria Math" w:eastAsiaTheme="minorEastAsia" w:hAnsi="Cambria Math" w:cstheme="minorHAnsi"/>
                        <w:lang w:val="en-GB" w:eastAsia="en-US"/>
                      </w:rPr>
                      <m:t>a</m:t>
                    </m:r>
                  </m:e>
                </m:func>
              </m:e>
            </m:d>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1000</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=1000000</m:t>
        </m:r>
      </m:oMath>
      <w:r w:rsidR="00B3421D">
        <w:rPr>
          <w:rFonts w:asciiTheme="minorHAnsi" w:eastAsiaTheme="minorEastAsia" w:hAnsiTheme="minorHAnsi" w:cstheme="minorHAnsi"/>
          <w:lang w:val="en-GB" w:eastAsia="en-US"/>
        </w:rPr>
        <w:t xml:space="preserve"> </w:t>
      </w:r>
    </w:p>
    <w:p w14:paraId="088D0ED7" w14:textId="5153D7C1" w:rsidR="00B3421D" w:rsidRDefault="00B3421D" w:rsidP="006175E2">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Here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d>
              <m:dPr>
                <m:ctrlPr>
                  <w:rPr>
                    <w:rFonts w:ascii="Cambria Math" w:eastAsiaTheme="minorEastAsia" w:hAnsi="Cambria Math" w:cstheme="minorHAnsi"/>
                    <w:i/>
                    <w:lang w:val="en-GB" w:eastAsia="en-US"/>
                  </w:rPr>
                </m:ctrlPr>
              </m:dPr>
              <m:e>
                <m:func>
                  <m:funcPr>
                    <m:ctrlPr>
                      <w:rPr>
                        <w:rFonts w:ascii="Cambria Math" w:eastAsiaTheme="minorEastAsia" w:hAnsi="Cambria Math" w:cstheme="minorHAnsi"/>
                        <w:i/>
                        <w:lang w:val="en-GB" w:eastAsia="en-US"/>
                      </w:rPr>
                    </m:ctrlPr>
                  </m:funcPr>
                  <m:fName>
                    <m:sSub>
                      <m:sSubPr>
                        <m:ctrlPr>
                          <w:rPr>
                            <w:rFonts w:ascii="Cambria Math" w:eastAsiaTheme="minorEastAsia" w:hAnsi="Cambria Math" w:cstheme="minorHAnsi"/>
                            <w:i/>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lang w:val="en-GB" w:eastAsia="en-US"/>
                          </w:rPr>
                        </m:ctrlPr>
                      </m:e>
                      <m:sub>
                        <m:r>
                          <w:rPr>
                            <w:rFonts w:ascii="Cambria Math" w:eastAsiaTheme="minorEastAsia" w:hAnsi="Cambria Math" w:cstheme="minorHAnsi"/>
                            <w:lang w:val="en-GB" w:eastAsia="en-US"/>
                          </w:rPr>
                          <m:t>c</m:t>
                        </m:r>
                        <m:ctrlPr>
                          <w:rPr>
                            <w:rFonts w:ascii="Cambria Math" w:eastAsiaTheme="minorEastAsia" w:hAnsi="Cambria Math" w:cstheme="minorHAnsi"/>
                            <w:lang w:val="en-GB" w:eastAsia="en-US"/>
                          </w:rPr>
                        </m:ctrlPr>
                      </m:sub>
                    </m:sSub>
                  </m:fName>
                  <m:e>
                    <m:r>
                      <w:rPr>
                        <w:rFonts w:ascii="Cambria Math" w:eastAsiaTheme="minorEastAsia" w:hAnsi="Cambria Math" w:cstheme="minorHAnsi"/>
                        <w:lang w:val="en-GB" w:eastAsia="en-US"/>
                      </w:rPr>
                      <m:t>b</m:t>
                    </m:r>
                  </m:e>
                </m:func>
              </m:e>
            </m:d>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d>
              <m:dPr>
                <m:ctrlPr>
                  <w:rPr>
                    <w:rFonts w:ascii="Cambria Math" w:eastAsiaTheme="minorEastAsia" w:hAnsi="Cambria Math" w:cstheme="minorHAnsi"/>
                    <w:i/>
                    <w:lang w:val="en-GB" w:eastAsia="en-US"/>
                  </w:rPr>
                </m:ctrlPr>
              </m:dPr>
              <m:e>
                <m:func>
                  <m:funcPr>
                    <m:ctrlPr>
                      <w:rPr>
                        <w:rFonts w:ascii="Cambria Math" w:eastAsiaTheme="minorEastAsia" w:hAnsi="Cambria Math" w:cstheme="minorHAnsi"/>
                        <w:i/>
                        <w:lang w:val="en-GB" w:eastAsia="en-US"/>
                      </w:rPr>
                    </m:ctrlPr>
                  </m:funcPr>
                  <m:fName>
                    <m:sSub>
                      <m:sSubPr>
                        <m:ctrlPr>
                          <w:rPr>
                            <w:rFonts w:ascii="Cambria Math" w:eastAsiaTheme="minorEastAsia" w:hAnsi="Cambria Math" w:cstheme="minorHAnsi"/>
                            <w:i/>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lang w:val="en-GB" w:eastAsia="en-US"/>
                          </w:rPr>
                        </m:ctrlPr>
                      </m:e>
                      <m:sub>
                        <m:r>
                          <w:rPr>
                            <w:rFonts w:ascii="Cambria Math" w:eastAsiaTheme="minorEastAsia" w:hAnsi="Cambria Math" w:cstheme="minorHAnsi"/>
                            <w:lang w:val="en-GB" w:eastAsia="en-US"/>
                          </w:rPr>
                          <m:t>c</m:t>
                        </m:r>
                        <m:ctrlPr>
                          <w:rPr>
                            <w:rFonts w:ascii="Cambria Math" w:eastAsiaTheme="minorEastAsia" w:hAnsi="Cambria Math" w:cstheme="minorHAnsi"/>
                            <w:lang w:val="en-GB" w:eastAsia="en-US"/>
                          </w:rPr>
                        </m:ctrlPr>
                      </m:sub>
                    </m:sSub>
                  </m:fName>
                  <m:e>
                    <m:r>
                      <w:rPr>
                        <w:rFonts w:ascii="Cambria Math" w:eastAsiaTheme="minorEastAsia" w:hAnsi="Cambria Math" w:cstheme="minorHAnsi"/>
                        <w:lang w:val="en-GB" w:eastAsia="en-US"/>
                      </w:rPr>
                      <m:t>a</m:t>
                    </m:r>
                  </m:e>
                </m:func>
              </m:e>
            </m:d>
          </m:sup>
        </m:sSup>
      </m:oMath>
      <w:r>
        <w:rPr>
          <w:rFonts w:asciiTheme="minorHAnsi" w:eastAsiaTheme="minorEastAsia" w:hAnsiTheme="minorHAnsi" w:cstheme="minorHAnsi"/>
          <w:lang w:val="en-GB" w:eastAsia="en-US"/>
        </w:rPr>
        <w:t xml:space="preserve"> so A and B can be eliminated.</w:t>
      </w:r>
    </w:p>
    <w:p w14:paraId="1888D74A" w14:textId="181E537C" w:rsidR="00B3421D" w:rsidRDefault="00B3421D" w:rsidP="006175E2">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This suggests that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d>
              <m:dPr>
                <m:ctrlPr>
                  <w:rPr>
                    <w:rFonts w:ascii="Cambria Math" w:eastAsiaTheme="minorEastAsia" w:hAnsi="Cambria Math" w:cstheme="minorHAnsi"/>
                    <w:i/>
                    <w:lang w:val="en-GB" w:eastAsia="en-US"/>
                  </w:rPr>
                </m:ctrlPr>
              </m:dPr>
              <m:e>
                <m:func>
                  <m:funcPr>
                    <m:ctrlPr>
                      <w:rPr>
                        <w:rFonts w:ascii="Cambria Math" w:eastAsiaTheme="minorEastAsia" w:hAnsi="Cambria Math" w:cstheme="minorHAnsi"/>
                        <w:i/>
                        <w:lang w:val="en-GB" w:eastAsia="en-US"/>
                      </w:rPr>
                    </m:ctrlPr>
                  </m:funcPr>
                  <m:fName>
                    <m:sSub>
                      <m:sSubPr>
                        <m:ctrlPr>
                          <w:rPr>
                            <w:rFonts w:ascii="Cambria Math" w:eastAsiaTheme="minorEastAsia" w:hAnsi="Cambria Math" w:cstheme="minorHAnsi"/>
                            <w:i/>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lang w:val="en-GB" w:eastAsia="en-US"/>
                          </w:rPr>
                        </m:ctrlPr>
                      </m:e>
                      <m:sub>
                        <m:r>
                          <w:rPr>
                            <w:rFonts w:ascii="Cambria Math" w:eastAsiaTheme="minorEastAsia" w:hAnsi="Cambria Math" w:cstheme="minorHAnsi"/>
                            <w:lang w:val="en-GB" w:eastAsia="en-US"/>
                          </w:rPr>
                          <m:t>c</m:t>
                        </m:r>
                        <m:ctrlPr>
                          <w:rPr>
                            <w:rFonts w:ascii="Cambria Math" w:eastAsiaTheme="minorEastAsia" w:hAnsi="Cambria Math" w:cstheme="minorHAnsi"/>
                            <w:lang w:val="en-GB" w:eastAsia="en-US"/>
                          </w:rPr>
                        </m:ctrlPr>
                      </m:sub>
                    </m:sSub>
                  </m:fName>
                  <m:e>
                    <m:r>
                      <w:rPr>
                        <w:rFonts w:ascii="Cambria Math" w:eastAsiaTheme="minorEastAsia" w:hAnsi="Cambria Math" w:cstheme="minorHAnsi"/>
                        <w:lang w:val="en-GB" w:eastAsia="en-US"/>
                      </w:rPr>
                      <m:t>b</m:t>
                    </m:r>
                  </m:e>
                </m:func>
              </m:e>
            </m:d>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d>
              <m:dPr>
                <m:ctrlPr>
                  <w:rPr>
                    <w:rFonts w:ascii="Cambria Math" w:eastAsiaTheme="minorEastAsia" w:hAnsi="Cambria Math" w:cstheme="minorHAnsi"/>
                    <w:i/>
                    <w:lang w:val="en-GB" w:eastAsia="en-US"/>
                  </w:rPr>
                </m:ctrlPr>
              </m:dPr>
              <m:e>
                <m:func>
                  <m:funcPr>
                    <m:ctrlPr>
                      <w:rPr>
                        <w:rFonts w:ascii="Cambria Math" w:eastAsiaTheme="minorEastAsia" w:hAnsi="Cambria Math" w:cstheme="minorHAnsi"/>
                        <w:i/>
                        <w:lang w:val="en-GB" w:eastAsia="en-US"/>
                      </w:rPr>
                    </m:ctrlPr>
                  </m:funcPr>
                  <m:fName>
                    <m:sSub>
                      <m:sSubPr>
                        <m:ctrlPr>
                          <w:rPr>
                            <w:rFonts w:ascii="Cambria Math" w:eastAsiaTheme="minorEastAsia" w:hAnsi="Cambria Math" w:cstheme="minorHAnsi"/>
                            <w:i/>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lang w:val="en-GB" w:eastAsia="en-US"/>
                          </w:rPr>
                        </m:ctrlPr>
                      </m:e>
                      <m:sub>
                        <m:r>
                          <w:rPr>
                            <w:rFonts w:ascii="Cambria Math" w:eastAsiaTheme="minorEastAsia" w:hAnsi="Cambria Math" w:cstheme="minorHAnsi"/>
                            <w:lang w:val="en-GB" w:eastAsia="en-US"/>
                          </w:rPr>
                          <m:t>c</m:t>
                        </m:r>
                        <m:ctrlPr>
                          <w:rPr>
                            <w:rFonts w:ascii="Cambria Math" w:eastAsiaTheme="minorEastAsia" w:hAnsi="Cambria Math" w:cstheme="minorHAnsi"/>
                            <w:lang w:val="en-GB" w:eastAsia="en-US"/>
                          </w:rPr>
                        </m:ctrlPr>
                      </m:sub>
                    </m:sSub>
                  </m:fName>
                  <m:e>
                    <m:r>
                      <w:rPr>
                        <w:rFonts w:ascii="Cambria Math" w:eastAsiaTheme="minorEastAsia" w:hAnsi="Cambria Math" w:cstheme="minorHAnsi"/>
                        <w:lang w:val="en-GB" w:eastAsia="en-US"/>
                      </w:rPr>
                      <m:t>a</m:t>
                    </m:r>
                  </m:e>
                </m:func>
              </m:e>
            </m:d>
          </m:sup>
        </m:sSup>
      </m:oMath>
      <w:r>
        <w:rPr>
          <w:rFonts w:asciiTheme="minorHAnsi" w:eastAsiaTheme="minorEastAsia" w:hAnsiTheme="minorHAnsi" w:cstheme="minorHAnsi"/>
          <w:lang w:val="en-GB" w:eastAsia="en-US"/>
        </w:rPr>
        <w:t xml:space="preserve"> but it needs to be confirmed for all cases</w:t>
      </w:r>
    </w:p>
    <w:p w14:paraId="4401B59A" w14:textId="77777777" w:rsidR="00B3421D" w:rsidRDefault="00B3421D" w:rsidP="006175E2">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5E758972" w14:textId="50929814" w:rsidR="00B3421D" w:rsidRDefault="00B3421D" w:rsidP="006175E2">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Let </w:t>
      </w:r>
      <m:oMath>
        <m:func>
          <m:funcPr>
            <m:ctrlPr>
              <w:rPr>
                <w:rFonts w:ascii="Cambria Math" w:eastAsiaTheme="minorEastAsia" w:hAnsi="Cambria Math" w:cstheme="minorHAnsi"/>
                <w:i/>
                <w:lang w:val="en-GB" w:eastAsia="en-US"/>
              </w:rPr>
            </m:ctrlPr>
          </m:funcPr>
          <m:fName>
            <m:sSub>
              <m:sSubPr>
                <m:ctrlPr>
                  <w:rPr>
                    <w:rFonts w:ascii="Cambria Math" w:eastAsiaTheme="minorEastAsia" w:hAnsi="Cambria Math" w:cstheme="minorHAnsi"/>
                    <w:i/>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lang w:val="en-GB" w:eastAsia="en-US"/>
                  </w:rPr>
                </m:ctrlPr>
              </m:e>
              <m:sub>
                <m:r>
                  <w:rPr>
                    <w:rFonts w:ascii="Cambria Math" w:eastAsiaTheme="minorEastAsia" w:hAnsi="Cambria Math" w:cstheme="minorHAnsi"/>
                    <w:lang w:val="en-GB" w:eastAsia="en-US"/>
                  </w:rPr>
                  <m:t>c</m:t>
                </m:r>
                <m:ctrlPr>
                  <w:rPr>
                    <w:rFonts w:ascii="Cambria Math" w:eastAsiaTheme="minorEastAsia" w:hAnsi="Cambria Math" w:cstheme="minorHAnsi"/>
                    <w:lang w:val="en-GB" w:eastAsia="en-US"/>
                  </w:rPr>
                </m:ctrlPr>
              </m:sub>
            </m:sSub>
          </m:fName>
          <m:e>
            <m:r>
              <w:rPr>
                <w:rFonts w:ascii="Cambria Math" w:eastAsiaTheme="minorEastAsia" w:hAnsi="Cambria Math" w:cstheme="minorHAnsi"/>
                <w:lang w:val="en-GB" w:eastAsia="en-US"/>
              </w:rPr>
              <m:t>a</m:t>
            </m:r>
          </m:e>
        </m:func>
        <m:r>
          <w:rPr>
            <w:rFonts w:ascii="Cambria Math" w:eastAsiaTheme="minorEastAsia" w:hAnsi="Cambria Math" w:cstheme="minorHAnsi"/>
            <w:lang w:val="en-GB" w:eastAsia="en-US"/>
          </w:rPr>
          <m:t>=x</m:t>
        </m:r>
      </m:oMath>
      <w:r>
        <w:rPr>
          <w:rFonts w:asciiTheme="minorHAnsi" w:eastAsiaTheme="minorEastAsia" w:hAnsiTheme="minorHAnsi" w:cstheme="minorHAnsi"/>
          <w:lang w:val="en-GB" w:eastAsia="en-US"/>
        </w:rPr>
        <w:t xml:space="preserve"> and </w:t>
      </w:r>
      <m:oMath>
        <m:func>
          <m:funcPr>
            <m:ctrlPr>
              <w:rPr>
                <w:rFonts w:ascii="Cambria Math" w:eastAsiaTheme="minorEastAsia" w:hAnsi="Cambria Math" w:cstheme="minorHAnsi"/>
                <w:i/>
                <w:lang w:val="en-GB" w:eastAsia="en-US"/>
              </w:rPr>
            </m:ctrlPr>
          </m:funcPr>
          <m:fName>
            <m:sSub>
              <m:sSubPr>
                <m:ctrlPr>
                  <w:rPr>
                    <w:rFonts w:ascii="Cambria Math" w:eastAsiaTheme="minorEastAsia" w:hAnsi="Cambria Math" w:cstheme="minorHAnsi"/>
                    <w:i/>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lang w:val="en-GB" w:eastAsia="en-US"/>
                  </w:rPr>
                </m:ctrlPr>
              </m:e>
              <m:sub>
                <m:r>
                  <w:rPr>
                    <w:rFonts w:ascii="Cambria Math" w:eastAsiaTheme="minorEastAsia" w:hAnsi="Cambria Math" w:cstheme="minorHAnsi"/>
                    <w:lang w:val="en-GB" w:eastAsia="en-US"/>
                  </w:rPr>
                  <m:t>c</m:t>
                </m:r>
                <m:ctrlPr>
                  <w:rPr>
                    <w:rFonts w:ascii="Cambria Math" w:eastAsiaTheme="minorEastAsia" w:hAnsi="Cambria Math" w:cstheme="minorHAnsi"/>
                    <w:lang w:val="en-GB" w:eastAsia="en-US"/>
                  </w:rPr>
                </m:ctrlPr>
              </m:sub>
            </m:sSub>
          </m:fName>
          <m:e>
            <m:r>
              <w:rPr>
                <w:rFonts w:ascii="Cambria Math" w:eastAsiaTheme="minorEastAsia" w:hAnsi="Cambria Math" w:cstheme="minorHAnsi"/>
                <w:lang w:val="en-GB" w:eastAsia="en-US"/>
              </w:rPr>
              <m:t>b</m:t>
            </m:r>
          </m:e>
        </m:func>
        <m:r>
          <w:rPr>
            <w:rFonts w:ascii="Cambria Math" w:eastAsiaTheme="minorEastAsia" w:hAnsi="Cambria Math" w:cstheme="minorHAnsi"/>
            <w:lang w:val="en-GB" w:eastAsia="en-US"/>
          </w:rPr>
          <m:t>=y</m:t>
        </m:r>
      </m:oMath>
    </w:p>
    <w:p w14:paraId="22E1135B" w14:textId="3FB3ECFE" w:rsidR="005F409C" w:rsidRDefault="005F409C" w:rsidP="006175E2">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This gives </w:t>
      </w:r>
      <m:oMath>
        <m:r>
          <w:rPr>
            <w:rFonts w:ascii="Cambria Math" w:eastAsiaTheme="minorEastAsia" w:hAnsi="Cambria Math" w:cstheme="minorHAnsi"/>
            <w:lang w:val="en-GB" w:eastAsia="en-US"/>
          </w:rPr>
          <m:t>a=</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c</m:t>
            </m:r>
          </m:e>
          <m:sup>
            <m:r>
              <w:rPr>
                <w:rFonts w:ascii="Cambria Math" w:eastAsiaTheme="minorEastAsia" w:hAnsi="Cambria Math" w:cstheme="minorHAnsi"/>
                <w:lang w:val="en-GB" w:eastAsia="en-US"/>
              </w:rPr>
              <m:t>x</m:t>
            </m:r>
          </m:sup>
        </m:sSup>
      </m:oMath>
      <w:r>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b=</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c</m:t>
            </m:r>
          </m:e>
          <m:sup>
            <m:r>
              <w:rPr>
                <w:rFonts w:ascii="Cambria Math" w:eastAsiaTheme="minorEastAsia" w:hAnsi="Cambria Math" w:cstheme="minorHAnsi"/>
                <w:lang w:val="en-GB" w:eastAsia="en-US"/>
              </w:rPr>
              <m:t>y</m:t>
            </m:r>
          </m:sup>
        </m:sSup>
      </m:oMath>
    </w:p>
    <w:p w14:paraId="7497A8CF" w14:textId="30662263" w:rsidR="005F409C" w:rsidRDefault="00D138BB" w:rsidP="006175E2">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d>
              <m:dPr>
                <m:ctrlPr>
                  <w:rPr>
                    <w:rFonts w:ascii="Cambria Math" w:eastAsiaTheme="minorEastAsia" w:hAnsi="Cambria Math" w:cstheme="minorHAnsi"/>
                    <w:i/>
                    <w:lang w:val="en-GB" w:eastAsia="en-US"/>
                  </w:rPr>
                </m:ctrlPr>
              </m:dPr>
              <m:e>
                <m:func>
                  <m:funcPr>
                    <m:ctrlPr>
                      <w:rPr>
                        <w:rFonts w:ascii="Cambria Math" w:eastAsiaTheme="minorEastAsia" w:hAnsi="Cambria Math" w:cstheme="minorHAnsi"/>
                        <w:i/>
                        <w:lang w:val="en-GB" w:eastAsia="en-US"/>
                      </w:rPr>
                    </m:ctrlPr>
                  </m:funcPr>
                  <m:fName>
                    <m:sSub>
                      <m:sSubPr>
                        <m:ctrlPr>
                          <w:rPr>
                            <w:rFonts w:ascii="Cambria Math" w:eastAsiaTheme="minorEastAsia" w:hAnsi="Cambria Math" w:cstheme="minorHAnsi"/>
                            <w:i/>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lang w:val="en-GB" w:eastAsia="en-US"/>
                          </w:rPr>
                        </m:ctrlPr>
                      </m:e>
                      <m:sub>
                        <m:r>
                          <w:rPr>
                            <w:rFonts w:ascii="Cambria Math" w:eastAsiaTheme="minorEastAsia" w:hAnsi="Cambria Math" w:cstheme="minorHAnsi"/>
                            <w:lang w:val="en-GB" w:eastAsia="en-US"/>
                          </w:rPr>
                          <m:t>c</m:t>
                        </m:r>
                        <m:ctrlPr>
                          <w:rPr>
                            <w:rFonts w:ascii="Cambria Math" w:eastAsiaTheme="minorEastAsia" w:hAnsi="Cambria Math" w:cstheme="minorHAnsi"/>
                            <w:lang w:val="en-GB" w:eastAsia="en-US"/>
                          </w:rPr>
                        </m:ctrlPr>
                      </m:sub>
                    </m:sSub>
                  </m:fName>
                  <m:e>
                    <m:r>
                      <w:rPr>
                        <w:rFonts w:ascii="Cambria Math" w:eastAsiaTheme="minorEastAsia" w:hAnsi="Cambria Math" w:cstheme="minorHAnsi"/>
                        <w:lang w:val="en-GB" w:eastAsia="en-US"/>
                      </w:rPr>
                      <m:t>b</m:t>
                    </m:r>
                  </m:e>
                </m:func>
              </m:e>
            </m:d>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c</m:t>
                    </m:r>
                  </m:e>
                  <m:sup>
                    <m:r>
                      <w:rPr>
                        <w:rFonts w:ascii="Cambria Math" w:eastAsiaTheme="minorEastAsia" w:hAnsi="Cambria Math" w:cstheme="minorHAnsi"/>
                        <w:lang w:val="en-GB" w:eastAsia="en-US"/>
                      </w:rPr>
                      <m:t>x</m:t>
                    </m:r>
                  </m:sup>
                </m:sSup>
              </m:e>
            </m:d>
          </m:e>
          <m:sup>
            <m:r>
              <w:rPr>
                <w:rFonts w:ascii="Cambria Math" w:eastAsiaTheme="minorEastAsia" w:hAnsi="Cambria Math" w:cstheme="minorHAnsi"/>
                <w:lang w:val="en-GB" w:eastAsia="en-US"/>
              </w:rPr>
              <m:t>y</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c</m:t>
            </m:r>
          </m:e>
          <m:sup>
            <m:r>
              <w:rPr>
                <w:rFonts w:ascii="Cambria Math" w:eastAsiaTheme="minorEastAsia" w:hAnsi="Cambria Math" w:cstheme="minorHAnsi"/>
                <w:lang w:val="en-GB" w:eastAsia="en-US"/>
              </w:rPr>
              <m:t>xy</m:t>
            </m:r>
          </m:sup>
        </m:sSup>
      </m:oMath>
      <w:r w:rsidR="004613B4">
        <w:rPr>
          <w:rFonts w:asciiTheme="minorHAnsi" w:eastAsiaTheme="minorEastAsia" w:hAnsiTheme="minorHAnsi" w:cstheme="minorHAnsi"/>
          <w:lang w:val="en-GB" w:eastAsia="en-US"/>
        </w:rPr>
        <w:t xml:space="preserve"> </w:t>
      </w:r>
    </w:p>
    <w:p w14:paraId="5941F5B9" w14:textId="33A10930" w:rsidR="004613B4" w:rsidRDefault="00D138BB" w:rsidP="006175E2">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d>
              <m:dPr>
                <m:ctrlPr>
                  <w:rPr>
                    <w:rFonts w:ascii="Cambria Math" w:eastAsiaTheme="minorEastAsia" w:hAnsi="Cambria Math" w:cstheme="minorHAnsi"/>
                    <w:i/>
                    <w:lang w:val="en-GB" w:eastAsia="en-US"/>
                  </w:rPr>
                </m:ctrlPr>
              </m:dPr>
              <m:e>
                <m:func>
                  <m:funcPr>
                    <m:ctrlPr>
                      <w:rPr>
                        <w:rFonts w:ascii="Cambria Math" w:eastAsiaTheme="minorEastAsia" w:hAnsi="Cambria Math" w:cstheme="minorHAnsi"/>
                        <w:i/>
                        <w:lang w:val="en-GB" w:eastAsia="en-US"/>
                      </w:rPr>
                    </m:ctrlPr>
                  </m:funcPr>
                  <m:fName>
                    <m:sSub>
                      <m:sSubPr>
                        <m:ctrlPr>
                          <w:rPr>
                            <w:rFonts w:ascii="Cambria Math" w:eastAsiaTheme="minorEastAsia" w:hAnsi="Cambria Math" w:cstheme="minorHAnsi"/>
                            <w:i/>
                            <w:lang w:val="en-GB" w:eastAsia="en-US"/>
                          </w:rPr>
                        </m:ctrlPr>
                      </m:sSubPr>
                      <m:e>
                        <m:r>
                          <m:rPr>
                            <m:sty m:val="p"/>
                          </m:rPr>
                          <w:rPr>
                            <w:rFonts w:ascii="Cambria Math" w:eastAsiaTheme="minorEastAsia" w:hAnsi="Cambria Math" w:cstheme="minorHAnsi"/>
                            <w:lang w:val="en-GB" w:eastAsia="en-US"/>
                          </w:rPr>
                          <m:t>log</m:t>
                        </m:r>
                        <m:ctrlPr>
                          <w:rPr>
                            <w:rFonts w:ascii="Cambria Math" w:eastAsiaTheme="minorEastAsia" w:hAnsi="Cambria Math" w:cstheme="minorHAnsi"/>
                            <w:lang w:val="en-GB" w:eastAsia="en-US"/>
                          </w:rPr>
                        </m:ctrlPr>
                      </m:e>
                      <m:sub>
                        <m:r>
                          <w:rPr>
                            <w:rFonts w:ascii="Cambria Math" w:eastAsiaTheme="minorEastAsia" w:hAnsi="Cambria Math" w:cstheme="minorHAnsi"/>
                            <w:lang w:val="en-GB" w:eastAsia="en-US"/>
                          </w:rPr>
                          <m:t>c</m:t>
                        </m:r>
                        <m:ctrlPr>
                          <w:rPr>
                            <w:rFonts w:ascii="Cambria Math" w:eastAsiaTheme="minorEastAsia" w:hAnsi="Cambria Math" w:cstheme="minorHAnsi"/>
                            <w:lang w:val="en-GB" w:eastAsia="en-US"/>
                          </w:rPr>
                        </m:ctrlPr>
                      </m:sub>
                    </m:sSub>
                  </m:fName>
                  <m:e>
                    <m:r>
                      <w:rPr>
                        <w:rFonts w:ascii="Cambria Math" w:eastAsiaTheme="minorEastAsia" w:hAnsi="Cambria Math" w:cstheme="minorHAnsi"/>
                        <w:lang w:val="en-GB" w:eastAsia="en-US"/>
                      </w:rPr>
                      <m:t>a</m:t>
                    </m:r>
                  </m:e>
                </m:func>
              </m:e>
            </m:d>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c</m:t>
                    </m:r>
                  </m:e>
                  <m:sup>
                    <m:r>
                      <w:rPr>
                        <w:rFonts w:ascii="Cambria Math" w:eastAsiaTheme="minorEastAsia" w:hAnsi="Cambria Math" w:cstheme="minorHAnsi"/>
                        <w:lang w:val="en-GB" w:eastAsia="en-US"/>
                      </w:rPr>
                      <m:t>y</m:t>
                    </m:r>
                  </m:sup>
                </m:sSup>
              </m:e>
            </m:d>
          </m:e>
          <m:sup>
            <m:r>
              <w:rPr>
                <w:rFonts w:ascii="Cambria Math" w:eastAsiaTheme="minorEastAsia" w:hAnsi="Cambria Math" w:cstheme="minorHAnsi"/>
                <w:lang w:val="en-GB" w:eastAsia="en-US"/>
              </w:rPr>
              <m:t>x</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c</m:t>
            </m:r>
          </m:e>
          <m:sup>
            <m:r>
              <w:rPr>
                <w:rFonts w:ascii="Cambria Math" w:eastAsiaTheme="minorEastAsia" w:hAnsi="Cambria Math" w:cstheme="minorHAnsi"/>
                <w:lang w:val="en-GB" w:eastAsia="en-US"/>
              </w:rPr>
              <m:t>xy</m:t>
            </m:r>
          </m:sup>
        </m:sSup>
      </m:oMath>
      <w:r w:rsidR="004613B4">
        <w:rPr>
          <w:rFonts w:asciiTheme="minorHAnsi" w:eastAsiaTheme="minorEastAsia" w:hAnsiTheme="minorHAnsi" w:cstheme="minorHAnsi"/>
          <w:lang w:val="en-GB" w:eastAsia="en-US"/>
        </w:rPr>
        <w:t xml:space="preserve"> </w:t>
      </w:r>
    </w:p>
    <w:p w14:paraId="43EA3C32" w14:textId="574CDF87" w:rsidR="004613B4" w:rsidRDefault="00EA1C70" w:rsidP="006175E2">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The correct answer is C</w:t>
      </w:r>
    </w:p>
    <w:p w14:paraId="3B281FAD" w14:textId="19B9B2FA" w:rsidR="00EA1C70" w:rsidRDefault="00EA1C70" w:rsidP="006175E2">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0413EE00" w14:textId="77777777" w:rsidR="004E7899" w:rsidRDefault="004E7899" w:rsidP="006175E2">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38F6E01E" w14:textId="3CAF9651" w:rsidR="008803BD" w:rsidRDefault="00FF233D" w:rsidP="00FF233D">
      <w:pPr>
        <w:pStyle w:val="ListParagraph"/>
        <w:numPr>
          <w:ilvl w:val="3"/>
          <w:numId w:val="16"/>
        </w:numPr>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If </w:t>
      </w:r>
      <w:r w:rsidR="00EF77CC">
        <w:rPr>
          <w:rFonts w:asciiTheme="minorHAnsi" w:eastAsiaTheme="minorEastAsia" w:hAnsiTheme="minorHAnsi" w:cstheme="minorHAnsi"/>
          <w:lang w:val="en-GB" w:eastAsia="en-US"/>
        </w:rPr>
        <w:t>j</w:t>
      </w:r>
      <w:r>
        <w:rPr>
          <w:rFonts w:asciiTheme="minorHAnsi" w:eastAsiaTheme="minorEastAsia" w:hAnsiTheme="minorHAnsi" w:cstheme="minorHAnsi"/>
          <w:lang w:val="en-GB" w:eastAsia="en-US"/>
        </w:rPr>
        <w:t xml:space="preserve">ar </w:t>
      </w:r>
      <w:r w:rsidR="00E8475E">
        <w:rPr>
          <w:rFonts w:asciiTheme="minorHAnsi" w:eastAsiaTheme="minorEastAsia" w:hAnsiTheme="minorHAnsi" w:cstheme="minorHAnsi"/>
          <w:lang w:val="en-GB" w:eastAsia="en-US"/>
        </w:rPr>
        <w:t xml:space="preserve">B is </w:t>
      </w:r>
      <w:proofErr w:type="gramStart"/>
      <w:r w:rsidR="00E8475E">
        <w:rPr>
          <w:rFonts w:asciiTheme="minorHAnsi" w:eastAsiaTheme="minorEastAsia" w:hAnsiTheme="minorHAnsi" w:cstheme="minorHAnsi"/>
          <w:lang w:val="en-GB" w:eastAsia="en-US"/>
        </w:rPr>
        <w:t>false</w:t>
      </w:r>
      <w:proofErr w:type="gramEnd"/>
      <w:r w:rsidR="00E8475E">
        <w:rPr>
          <w:rFonts w:asciiTheme="minorHAnsi" w:eastAsiaTheme="minorEastAsia" w:hAnsiTheme="minorHAnsi" w:cstheme="minorHAnsi"/>
          <w:lang w:val="en-GB" w:eastAsia="en-US"/>
        </w:rPr>
        <w:t xml:space="preserve"> then</w:t>
      </w:r>
    </w:p>
    <w:p w14:paraId="218AF306" w14:textId="2DEC2596" w:rsidR="008803BD" w:rsidRDefault="008803BD" w:rsidP="008803B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B contains £</w:t>
      </w:r>
      <w:r w:rsidR="000846DC">
        <w:rPr>
          <w:rFonts w:asciiTheme="minorHAnsi" w:eastAsiaTheme="minorEastAsia" w:hAnsiTheme="minorHAnsi" w:cstheme="minorHAnsi"/>
          <w:lang w:val="en-GB" w:eastAsia="en-US"/>
        </w:rPr>
        <w:t>2</w:t>
      </w:r>
    </w:p>
    <w:p w14:paraId="576AAEA0" w14:textId="5A7DC51B" w:rsidR="000846DC" w:rsidRDefault="000846DC" w:rsidP="008803B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B says that C contains £10 so C does not contain £10</w:t>
      </w:r>
    </w:p>
    <w:p w14:paraId="25FF930C" w14:textId="0B025BAC" w:rsidR="00780CE2" w:rsidRDefault="00780CE2" w:rsidP="008803B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C is true so C also does not contain £50</w:t>
      </w:r>
    </w:p>
    <w:p w14:paraId="748388CF" w14:textId="5B180B34" w:rsidR="00037DBA" w:rsidRDefault="00037DBA" w:rsidP="008803B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D is true so E contains £20</w:t>
      </w:r>
    </w:p>
    <w:p w14:paraId="2DC7CDA2" w14:textId="47502A94" w:rsidR="008803BD" w:rsidRDefault="00037DBA" w:rsidP="008803B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E is true so A contains </w:t>
      </w:r>
      <w:r w:rsidR="00713A3A">
        <w:rPr>
          <w:rFonts w:asciiTheme="minorHAnsi" w:eastAsiaTheme="minorEastAsia" w:hAnsiTheme="minorHAnsi" w:cstheme="minorHAnsi"/>
          <w:lang w:val="en-GB" w:eastAsia="en-US"/>
        </w:rPr>
        <w:t>£5</w:t>
      </w:r>
    </w:p>
    <w:p w14:paraId="697E53CB" w14:textId="2E617F65" w:rsidR="00713A3A" w:rsidRDefault="00713A3A" w:rsidP="008803B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6D6107B3" w14:textId="7DC4598B" w:rsidR="00713A3A" w:rsidRDefault="00713A3A" w:rsidP="008803B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This leaves jars C and D with two options, either </w:t>
      </w:r>
      <w:r w:rsidR="00555163">
        <w:rPr>
          <w:rFonts w:asciiTheme="minorHAnsi" w:eastAsiaTheme="minorEastAsia" w:hAnsiTheme="minorHAnsi" w:cstheme="minorHAnsi"/>
          <w:lang w:val="en-GB" w:eastAsia="en-US"/>
        </w:rPr>
        <w:t>£10 or £50 but C does not contain either of these (as discussed above)</w:t>
      </w:r>
    </w:p>
    <w:p w14:paraId="70AC255A" w14:textId="1721D147" w:rsidR="00555163" w:rsidRDefault="00555163" w:rsidP="008803B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076653B5" w14:textId="13D8ABE8" w:rsidR="00555163" w:rsidRDefault="00555163" w:rsidP="008803B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B must therefore not be false</w:t>
      </w:r>
      <w:r w:rsidR="00EF77CC">
        <w:rPr>
          <w:rFonts w:asciiTheme="minorHAnsi" w:eastAsiaTheme="minorEastAsia" w:hAnsiTheme="minorHAnsi" w:cstheme="minorHAnsi"/>
          <w:lang w:val="en-GB" w:eastAsia="en-US"/>
        </w:rPr>
        <w:t xml:space="preserve"> otherwise C would also have to be false and as precisely one jar is false, it cannot be B that is false.</w:t>
      </w:r>
      <w:r w:rsidR="007226EC">
        <w:rPr>
          <w:rFonts w:asciiTheme="minorHAnsi" w:eastAsiaTheme="minorEastAsia" w:hAnsiTheme="minorHAnsi" w:cstheme="minorHAnsi"/>
          <w:lang w:val="en-GB" w:eastAsia="en-US"/>
        </w:rPr>
        <w:t xml:space="preserve"> B </w:t>
      </w:r>
      <w:r w:rsidR="00CF18CB">
        <w:rPr>
          <w:rFonts w:asciiTheme="minorHAnsi" w:eastAsiaTheme="minorEastAsia" w:hAnsiTheme="minorHAnsi" w:cstheme="minorHAnsi"/>
          <w:lang w:val="en-GB" w:eastAsia="en-US"/>
        </w:rPr>
        <w:t>must be true.</w:t>
      </w:r>
    </w:p>
    <w:p w14:paraId="0F827229" w14:textId="1A624B37" w:rsidR="00EF77CC" w:rsidRDefault="00EF77CC" w:rsidP="008803B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47EC38EC" w14:textId="2B02CA03" w:rsidR="00EF77CC" w:rsidRDefault="00EF77CC" w:rsidP="008803B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If jar C is false then jar C </w:t>
      </w:r>
      <w:r w:rsidR="00A74C10">
        <w:rPr>
          <w:rFonts w:asciiTheme="minorHAnsi" w:eastAsiaTheme="minorEastAsia" w:hAnsiTheme="minorHAnsi" w:cstheme="minorHAnsi"/>
          <w:lang w:val="en-GB" w:eastAsia="en-US"/>
        </w:rPr>
        <w:t xml:space="preserve">contains £50 however, as B is true and states that C contains £10, this </w:t>
      </w:r>
      <w:r w:rsidR="007226EC">
        <w:rPr>
          <w:rFonts w:asciiTheme="minorHAnsi" w:eastAsiaTheme="minorEastAsia" w:hAnsiTheme="minorHAnsi" w:cstheme="minorHAnsi"/>
          <w:lang w:val="en-GB" w:eastAsia="en-US"/>
        </w:rPr>
        <w:t>means that C cannot be false without B being false.</w:t>
      </w:r>
      <w:r w:rsidR="00CF18CB">
        <w:rPr>
          <w:rFonts w:asciiTheme="minorHAnsi" w:eastAsiaTheme="minorEastAsia" w:hAnsiTheme="minorHAnsi" w:cstheme="minorHAnsi"/>
          <w:lang w:val="en-GB" w:eastAsia="en-US"/>
        </w:rPr>
        <w:t xml:space="preserve"> C must be true.</w:t>
      </w:r>
    </w:p>
    <w:p w14:paraId="250C93E2" w14:textId="6E9200D1" w:rsidR="00CF18CB" w:rsidRDefault="00CF18CB" w:rsidP="008803B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72364935" w14:textId="7AFCE799" w:rsidR="00CF18CB" w:rsidRDefault="00CF18CB" w:rsidP="008803B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If jar D is </w:t>
      </w:r>
      <w:proofErr w:type="gramStart"/>
      <w:r>
        <w:rPr>
          <w:rFonts w:asciiTheme="minorHAnsi" w:eastAsiaTheme="minorEastAsia" w:hAnsiTheme="minorHAnsi" w:cstheme="minorHAnsi"/>
          <w:lang w:val="en-GB" w:eastAsia="en-US"/>
        </w:rPr>
        <w:t>false</w:t>
      </w:r>
      <w:proofErr w:type="gramEnd"/>
      <w:r>
        <w:rPr>
          <w:rFonts w:asciiTheme="minorHAnsi" w:eastAsiaTheme="minorEastAsia" w:hAnsiTheme="minorHAnsi" w:cstheme="minorHAnsi"/>
          <w:lang w:val="en-GB" w:eastAsia="en-US"/>
        </w:rPr>
        <w:t xml:space="preserve"> the D contains £2</w:t>
      </w:r>
      <w:r w:rsidR="00A11728">
        <w:rPr>
          <w:rFonts w:asciiTheme="minorHAnsi" w:eastAsiaTheme="minorEastAsia" w:hAnsiTheme="minorHAnsi" w:cstheme="minorHAnsi"/>
          <w:lang w:val="en-GB" w:eastAsia="en-US"/>
        </w:rPr>
        <w:t>.</w:t>
      </w:r>
    </w:p>
    <w:p w14:paraId="534DD184" w14:textId="238F9CF1" w:rsidR="00A11728" w:rsidRDefault="00A11728" w:rsidP="008803B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As B is true, C contains £10 and </w:t>
      </w:r>
      <w:r w:rsidR="008B28BC">
        <w:rPr>
          <w:rFonts w:asciiTheme="minorHAnsi" w:eastAsiaTheme="minorEastAsia" w:hAnsiTheme="minorHAnsi" w:cstheme="minorHAnsi"/>
          <w:lang w:val="en-GB" w:eastAsia="en-US"/>
        </w:rPr>
        <w:t>this confirms that C is true (it does not contain £50)</w:t>
      </w:r>
      <w:r>
        <w:rPr>
          <w:rFonts w:asciiTheme="minorHAnsi" w:eastAsiaTheme="minorEastAsia" w:hAnsiTheme="minorHAnsi" w:cstheme="minorHAnsi"/>
          <w:lang w:val="en-GB" w:eastAsia="en-US"/>
        </w:rPr>
        <w:t>.</w:t>
      </w:r>
    </w:p>
    <w:p w14:paraId="5784A018" w14:textId="626B36DF" w:rsidR="008B28BC" w:rsidRDefault="00354B88" w:rsidP="008803B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If jar D is </w:t>
      </w:r>
      <w:proofErr w:type="gramStart"/>
      <w:r>
        <w:rPr>
          <w:rFonts w:asciiTheme="minorHAnsi" w:eastAsiaTheme="minorEastAsia" w:hAnsiTheme="minorHAnsi" w:cstheme="minorHAnsi"/>
          <w:lang w:val="en-GB" w:eastAsia="en-US"/>
        </w:rPr>
        <w:t>false</w:t>
      </w:r>
      <w:proofErr w:type="gramEnd"/>
      <w:r>
        <w:rPr>
          <w:rFonts w:asciiTheme="minorHAnsi" w:eastAsiaTheme="minorEastAsia" w:hAnsiTheme="minorHAnsi" w:cstheme="minorHAnsi"/>
          <w:lang w:val="en-GB" w:eastAsia="en-US"/>
        </w:rPr>
        <w:t xml:space="preserve"> then jar E does not contain £20</w:t>
      </w:r>
    </w:p>
    <w:p w14:paraId="4624FEB9" w14:textId="0B7B413F" w:rsidR="00C33174" w:rsidRDefault="00C33174" w:rsidP="008803B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If jar E is </w:t>
      </w:r>
      <w:proofErr w:type="gramStart"/>
      <w:r>
        <w:rPr>
          <w:rFonts w:asciiTheme="minorHAnsi" w:eastAsiaTheme="minorEastAsia" w:hAnsiTheme="minorHAnsi" w:cstheme="minorHAnsi"/>
          <w:lang w:val="en-GB" w:eastAsia="en-US"/>
        </w:rPr>
        <w:t>true</w:t>
      </w:r>
      <w:proofErr w:type="gramEnd"/>
      <w:r>
        <w:rPr>
          <w:rFonts w:asciiTheme="minorHAnsi" w:eastAsiaTheme="minorEastAsia" w:hAnsiTheme="minorHAnsi" w:cstheme="minorHAnsi"/>
          <w:lang w:val="en-GB" w:eastAsia="en-US"/>
        </w:rPr>
        <w:t xml:space="preserve"> then A contains £5</w:t>
      </w:r>
    </w:p>
    <w:p w14:paraId="1282B2D5" w14:textId="11909556" w:rsidR="00C33174" w:rsidRDefault="00C33174" w:rsidP="008803B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So </w:t>
      </w:r>
      <w:proofErr w:type="gramStart"/>
      <w:r>
        <w:rPr>
          <w:rFonts w:asciiTheme="minorHAnsi" w:eastAsiaTheme="minorEastAsia" w:hAnsiTheme="minorHAnsi" w:cstheme="minorHAnsi"/>
          <w:lang w:val="en-GB" w:eastAsia="en-US"/>
        </w:rPr>
        <w:t>far</w:t>
      </w:r>
      <w:proofErr w:type="gramEnd"/>
      <w:r>
        <w:rPr>
          <w:rFonts w:asciiTheme="minorHAnsi" w:eastAsiaTheme="minorEastAsia" w:hAnsiTheme="minorHAnsi" w:cstheme="minorHAnsi"/>
          <w:lang w:val="en-GB" w:eastAsia="en-US"/>
        </w:rPr>
        <w:t xml:space="preserve"> the </w:t>
      </w:r>
      <w:r w:rsidR="00F9081C">
        <w:rPr>
          <w:rFonts w:asciiTheme="minorHAnsi" w:eastAsiaTheme="minorEastAsia" w:hAnsiTheme="minorHAnsi" w:cstheme="minorHAnsi"/>
          <w:lang w:val="en-GB" w:eastAsia="en-US"/>
        </w:rPr>
        <w:t>information indicates that A contains £5, C contains £</w:t>
      </w:r>
      <w:r w:rsidR="00F72F84">
        <w:rPr>
          <w:rFonts w:asciiTheme="minorHAnsi" w:eastAsiaTheme="minorEastAsia" w:hAnsiTheme="minorHAnsi" w:cstheme="minorHAnsi"/>
          <w:lang w:val="en-GB" w:eastAsia="en-US"/>
        </w:rPr>
        <w:t>10 and D contains £</w:t>
      </w:r>
      <w:r w:rsidR="00060718">
        <w:rPr>
          <w:rFonts w:asciiTheme="minorHAnsi" w:eastAsiaTheme="minorEastAsia" w:hAnsiTheme="minorHAnsi" w:cstheme="minorHAnsi"/>
          <w:lang w:val="en-GB" w:eastAsia="en-US"/>
        </w:rPr>
        <w:t>2. The remaining amounts are £20 and £50. Since D is false and E does not contain £20, it follows that B contains £20 and the £50 must be in jar E.</w:t>
      </w:r>
    </w:p>
    <w:p w14:paraId="72BDD0BE" w14:textId="76FDF451" w:rsidR="00060718" w:rsidRDefault="00060718" w:rsidP="008803B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0792CBD4" w14:textId="1CF2016F" w:rsidR="00060718" w:rsidRDefault="00961846" w:rsidP="008803B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It looks like the answer is E</w:t>
      </w:r>
    </w:p>
    <w:p w14:paraId="0B2DB188" w14:textId="73005657" w:rsidR="00961846" w:rsidRDefault="00961846" w:rsidP="008803B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6EFD40B0" w14:textId="51838444" w:rsidR="00961846" w:rsidRDefault="00961846" w:rsidP="008803B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As a final check, jar E can be assumed to be false in which case jar E contains £2.</w:t>
      </w:r>
    </w:p>
    <w:p w14:paraId="3D75F673" w14:textId="5B2A12B7" w:rsidR="00961846" w:rsidRDefault="001A1B22" w:rsidP="008803B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Jar A does not contain £5.</w:t>
      </w:r>
    </w:p>
    <w:p w14:paraId="781CD39D" w14:textId="31C9D1E4" w:rsidR="001A1B22" w:rsidRDefault="001A1B22" w:rsidP="008803B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Jar </w:t>
      </w:r>
      <w:r w:rsidR="009122CC">
        <w:rPr>
          <w:rFonts w:asciiTheme="minorHAnsi" w:eastAsiaTheme="minorEastAsia" w:hAnsiTheme="minorHAnsi" w:cstheme="minorHAnsi"/>
          <w:lang w:val="en-GB" w:eastAsia="en-US"/>
        </w:rPr>
        <w:t xml:space="preserve">D is true and states that E contains £20 but A also states that jar E contains £2. Both A and D are true so </w:t>
      </w:r>
      <w:proofErr w:type="spellStart"/>
      <w:r w:rsidR="009122CC">
        <w:rPr>
          <w:rFonts w:asciiTheme="minorHAnsi" w:eastAsiaTheme="minorEastAsia" w:hAnsiTheme="minorHAnsi" w:cstheme="minorHAnsi"/>
          <w:lang w:val="en-GB" w:eastAsia="en-US"/>
        </w:rPr>
        <w:t>E</w:t>
      </w:r>
      <w:proofErr w:type="spellEnd"/>
      <w:r w:rsidR="009122CC">
        <w:rPr>
          <w:rFonts w:asciiTheme="minorHAnsi" w:eastAsiaTheme="minorEastAsia" w:hAnsiTheme="minorHAnsi" w:cstheme="minorHAnsi"/>
          <w:lang w:val="en-GB" w:eastAsia="en-US"/>
        </w:rPr>
        <w:t xml:space="preserve"> cannot be false.</w:t>
      </w:r>
    </w:p>
    <w:p w14:paraId="2685E5D5" w14:textId="79CED339" w:rsidR="009122CC" w:rsidRDefault="009122CC" w:rsidP="008803B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0E8A306A" w14:textId="28FBB732" w:rsidR="009122CC" w:rsidRDefault="009122CC" w:rsidP="008803B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The £50 is in jar E.</w:t>
      </w:r>
    </w:p>
    <w:p w14:paraId="6A568B5B" w14:textId="77777777" w:rsidR="00A11728" w:rsidRDefault="00A11728" w:rsidP="008803B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1A2BF05B" w14:textId="586F5F31" w:rsidR="006175E2" w:rsidRDefault="006175E2" w:rsidP="006175E2">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43A3B8D6" w14:textId="12D0C07F" w:rsidR="00565889" w:rsidRDefault="004D2654" w:rsidP="00565889">
      <w:pPr>
        <w:pStyle w:val="ListParagraph"/>
        <w:numPr>
          <w:ilvl w:val="3"/>
          <w:numId w:val="16"/>
        </w:numPr>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b-c</m:t>
            </m:r>
          </m:e>
        </m:d>
        <m:r>
          <w:rPr>
            <w:rFonts w:ascii="Cambria Math" w:eastAsiaTheme="minorEastAsia" w:hAnsi="Cambria Math" w:cstheme="minorHAnsi"/>
            <w:lang w:val="en-GB" w:eastAsia="en-US"/>
          </w:rPr>
          <m:t>=a(c-b)</m:t>
        </m:r>
      </m:oMath>
    </w:p>
    <w:p w14:paraId="6D7578EA" w14:textId="1BF137BC" w:rsidR="00E54406" w:rsidRDefault="00E54406" w:rsidP="00E54406">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b-c</m:t>
            </m:r>
          </m:e>
        </m:d>
        <m:r>
          <w:rPr>
            <w:rFonts w:ascii="Cambria Math" w:eastAsiaTheme="minorEastAsia" w:hAnsi="Cambria Math" w:cstheme="minorHAnsi"/>
            <w:lang w:val="en-GB" w:eastAsia="en-US"/>
          </w:rPr>
          <m:t>=-a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b-c</m:t>
            </m:r>
          </m:e>
        </m:d>
      </m:oMath>
      <w:r>
        <w:rPr>
          <w:rFonts w:asciiTheme="minorHAnsi" w:eastAsiaTheme="minorEastAsia" w:hAnsiTheme="minorHAnsi" w:cstheme="minorHAnsi"/>
          <w:lang w:val="en-GB" w:eastAsia="en-US"/>
        </w:rPr>
        <w:t xml:space="preserve"> </w:t>
      </w:r>
    </w:p>
    <w:p w14:paraId="0FF3F826" w14:textId="1E446246" w:rsidR="00E54406" w:rsidRDefault="00E54406" w:rsidP="00E54406">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2a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b-c</m:t>
            </m:r>
          </m:e>
        </m:d>
        <m:r>
          <w:rPr>
            <w:rFonts w:ascii="Cambria Math" w:eastAsiaTheme="minorEastAsia" w:hAnsi="Cambria Math" w:cstheme="minorHAnsi"/>
            <w:lang w:val="en-GB" w:eastAsia="en-US"/>
          </w:rPr>
          <m:t>=0</m:t>
        </m:r>
      </m:oMath>
      <w:r>
        <w:rPr>
          <w:rFonts w:asciiTheme="minorHAnsi" w:eastAsiaTheme="minorEastAsia" w:hAnsiTheme="minorHAnsi" w:cstheme="minorHAnsi"/>
          <w:lang w:val="en-GB" w:eastAsia="en-US"/>
        </w:rPr>
        <w:t xml:space="preserve"> </w:t>
      </w:r>
    </w:p>
    <w:p w14:paraId="407ACECD" w14:textId="1F7CA06C" w:rsidR="00E54406" w:rsidRDefault="00E54406" w:rsidP="00E54406">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Either </w:t>
      </w:r>
      <m:oMath>
        <m:r>
          <w:rPr>
            <w:rFonts w:ascii="Cambria Math" w:eastAsiaTheme="minorEastAsia" w:hAnsi="Cambria Math" w:cstheme="minorHAnsi"/>
            <w:lang w:val="en-GB" w:eastAsia="en-US"/>
          </w:rPr>
          <m:t>a=0</m:t>
        </m:r>
      </m:oMath>
      <w:r>
        <w:rPr>
          <w:rFonts w:asciiTheme="minorHAnsi" w:eastAsiaTheme="minorEastAsia" w:hAnsiTheme="minorHAnsi" w:cstheme="minorHAnsi"/>
          <w:lang w:val="en-GB" w:eastAsia="en-US"/>
        </w:rPr>
        <w:t xml:space="preserve"> or </w:t>
      </w:r>
      <m:oMath>
        <m:r>
          <w:rPr>
            <w:rFonts w:ascii="Cambria Math" w:eastAsiaTheme="minorEastAsia" w:hAnsi="Cambria Math" w:cstheme="minorHAnsi"/>
            <w:lang w:val="en-GB" w:eastAsia="en-US"/>
          </w:rPr>
          <m:t>b=c</m:t>
        </m:r>
      </m:oMath>
    </w:p>
    <w:p w14:paraId="0B2315BF" w14:textId="71B40CA8" w:rsidR="009F1DF3" w:rsidRDefault="009F1DF3" w:rsidP="00E54406">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23566F29" w14:textId="07EEB792" w:rsidR="009F1DF3" w:rsidRDefault="009F1DF3" w:rsidP="00E54406">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The only fully correct option is </w:t>
      </w:r>
      <w:proofErr w:type="gramStart"/>
      <w:r>
        <w:rPr>
          <w:rFonts w:asciiTheme="minorHAnsi" w:eastAsiaTheme="minorEastAsia" w:hAnsiTheme="minorHAnsi" w:cstheme="minorHAnsi"/>
          <w:lang w:val="en-GB" w:eastAsia="en-US"/>
        </w:rPr>
        <w:t>II</w:t>
      </w:r>
      <w:proofErr w:type="gramEnd"/>
      <w:r>
        <w:rPr>
          <w:rFonts w:asciiTheme="minorHAnsi" w:eastAsiaTheme="minorEastAsia" w:hAnsiTheme="minorHAnsi" w:cstheme="minorHAnsi"/>
          <w:lang w:val="en-GB" w:eastAsia="en-US"/>
        </w:rPr>
        <w:t xml:space="preserve"> so the answer is</w:t>
      </w:r>
      <w:r w:rsidR="00753206">
        <w:rPr>
          <w:rFonts w:asciiTheme="minorHAnsi" w:eastAsiaTheme="minorEastAsia" w:hAnsiTheme="minorHAnsi" w:cstheme="minorHAnsi"/>
          <w:lang w:val="en-GB" w:eastAsia="en-US"/>
        </w:rPr>
        <w:t xml:space="preserve"> C</w:t>
      </w:r>
    </w:p>
    <w:p w14:paraId="6C05065F" w14:textId="5E4F36A2" w:rsidR="00753206" w:rsidRDefault="00753206" w:rsidP="00E54406">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1FEFC450" w14:textId="77777777" w:rsidR="004E7899" w:rsidRDefault="004E7899" w:rsidP="00E54406">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0FD02930" w14:textId="48915DB9" w:rsidR="00896926" w:rsidRPr="00896926" w:rsidRDefault="00896926" w:rsidP="00896926">
      <w:pPr>
        <w:pStyle w:val="ListParagraph"/>
        <w:numPr>
          <w:ilvl w:val="3"/>
          <w:numId w:val="16"/>
        </w:numPr>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q</m:t>
        </m:r>
      </m:oMath>
      <w:r w:rsidRPr="00896926">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r</m:t>
        </m:r>
      </m:oMath>
      <w:r w:rsidRPr="00896926">
        <w:rPr>
          <w:rFonts w:asciiTheme="minorHAnsi" w:eastAsiaTheme="minorEastAsia" w:hAnsiTheme="minorHAnsi" w:cstheme="minorHAnsi"/>
          <w:lang w:val="en-GB" w:eastAsia="en-US"/>
        </w:rPr>
        <w:t xml:space="preserve"> are factors of </w:t>
      </w:r>
      <m:oMath>
        <m:r>
          <w:rPr>
            <w:rFonts w:ascii="Cambria Math" w:eastAsiaTheme="minorEastAsia" w:hAnsi="Cambria Math" w:cstheme="minorHAnsi"/>
            <w:lang w:val="en-GB" w:eastAsia="en-US"/>
          </w:rPr>
          <m:t>r</m:t>
        </m:r>
      </m:oMath>
      <w:r w:rsidRPr="00896926">
        <w:rPr>
          <w:rFonts w:asciiTheme="minorHAnsi" w:eastAsiaTheme="minorEastAsia" w:hAnsiTheme="minorHAnsi" w:cstheme="minorHAnsi"/>
          <w:lang w:val="en-GB" w:eastAsia="en-US"/>
        </w:rPr>
        <w:t xml:space="preserve"> </w:t>
      </w:r>
      <m:oMath>
        <m:r>
          <m:rPr>
            <m:sty m:val="p"/>
          </m:rPr>
          <w:rPr>
            <w:rFonts w:ascii="Cambria Math" w:eastAsiaTheme="minorEastAsia" w:hAnsi="Cambria Math" w:cstheme="minorHAnsi"/>
            <w:lang w:val="en-GB" w:eastAsia="en-US"/>
          </w:rPr>
          <m:t>⟸</m:t>
        </m:r>
        <m:f>
          <m:fPr>
            <m:ctrlPr>
              <w:rPr>
                <w:rFonts w:ascii="Cambria Math" w:eastAsiaTheme="minorEastAsia" w:hAnsi="Cambria Math" w:cstheme="minorHAnsi"/>
                <w:lang w:val="en-GB" w:eastAsia="en-US"/>
              </w:rPr>
            </m:ctrlPr>
          </m:fPr>
          <m:num>
            <m:r>
              <w:rPr>
                <w:rFonts w:ascii="Cambria Math" w:eastAsiaTheme="minorEastAsia" w:hAnsi="Cambria Math" w:cstheme="minorHAnsi"/>
                <w:lang w:val="en-GB" w:eastAsia="en-US"/>
              </w:rPr>
              <m:t>p</m:t>
            </m:r>
          </m:num>
          <m:den>
            <m:r>
              <w:rPr>
                <w:rFonts w:ascii="Cambria Math" w:eastAsiaTheme="minorEastAsia" w:hAnsi="Cambria Math" w:cstheme="minorHAnsi"/>
                <w:lang w:val="en-GB" w:eastAsia="en-US"/>
              </w:rPr>
              <m:t>q</m:t>
            </m:r>
          </m:den>
        </m:f>
        <m:r>
          <m:rPr>
            <m:sty m:val="p"/>
          </m:rPr>
          <w:rPr>
            <w:rFonts w:ascii="Cambria Math" w:eastAsiaTheme="minorEastAsia" w:hAnsi="Cambria Math" w:cstheme="minorHAnsi"/>
            <w:lang w:val="en-GB" w:eastAsia="en-US"/>
          </w:rPr>
          <m:t>=</m:t>
        </m:r>
        <m:r>
          <w:rPr>
            <w:rFonts w:ascii="Cambria Math" w:eastAsiaTheme="minorEastAsia" w:hAnsi="Cambria Math" w:cstheme="minorHAnsi"/>
            <w:lang w:val="en-GB" w:eastAsia="en-US"/>
          </w:rPr>
          <m:t>r</m:t>
        </m:r>
      </m:oMath>
      <w:r w:rsidRPr="00896926">
        <w:rPr>
          <w:rFonts w:asciiTheme="minorHAnsi" w:eastAsiaTheme="minorEastAsia" w:hAnsiTheme="minorHAnsi" w:cstheme="minorHAnsi"/>
          <w:lang w:val="en-GB" w:eastAsia="en-US"/>
        </w:rPr>
        <w:t xml:space="preserve"> (*) is true. So </w:t>
      </w:r>
      <m:oMath>
        <m:r>
          <w:rPr>
            <w:rFonts w:ascii="Cambria Math" w:eastAsiaTheme="minorEastAsia" w:hAnsi="Cambria Math" w:cstheme="minorHAnsi"/>
            <w:lang w:val="en-GB" w:eastAsia="en-US"/>
          </w:rPr>
          <m:t>q</m:t>
        </m:r>
      </m:oMath>
      <w:r w:rsidRPr="00896926">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r</m:t>
        </m:r>
      </m:oMath>
      <w:r w:rsidRPr="00896926">
        <w:rPr>
          <w:rFonts w:asciiTheme="minorHAnsi" w:eastAsiaTheme="minorEastAsia" w:hAnsiTheme="minorHAnsi" w:cstheme="minorHAnsi"/>
          <w:lang w:val="en-GB" w:eastAsia="en-US"/>
        </w:rPr>
        <w:t xml:space="preserve"> are factors of </w:t>
      </w:r>
      <m:oMath>
        <m:r>
          <w:rPr>
            <w:rFonts w:ascii="Cambria Math" w:eastAsiaTheme="minorEastAsia" w:hAnsi="Cambria Math" w:cstheme="minorHAnsi"/>
            <w:lang w:val="en-GB" w:eastAsia="en-US"/>
          </w:rPr>
          <m:t>r</m:t>
        </m:r>
      </m:oMath>
      <w:r w:rsidRPr="00896926">
        <w:rPr>
          <w:rFonts w:asciiTheme="minorHAnsi" w:eastAsiaTheme="minorEastAsia" w:hAnsiTheme="minorHAnsi" w:cstheme="minorHAnsi"/>
          <w:lang w:val="en-GB" w:eastAsia="en-US"/>
        </w:rPr>
        <w:t xml:space="preserve"> is a sufficient condition for (*).</w:t>
      </w:r>
    </w:p>
    <w:p w14:paraId="14BA8A66" w14:textId="0E18EFFB" w:rsidR="00896926" w:rsidRPr="00896926" w:rsidRDefault="00896926" w:rsidP="00896926">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sidRPr="00896926">
        <w:rPr>
          <w:rFonts w:asciiTheme="minorHAnsi" w:eastAsiaTheme="minorEastAsia" w:hAnsiTheme="minorHAnsi" w:cstheme="minorHAnsi"/>
          <w:lang w:val="en-GB" w:eastAsia="en-US"/>
        </w:rPr>
        <w:t xml:space="preserve">However, </w:t>
      </w:r>
      <m:oMath>
        <m:r>
          <w:rPr>
            <w:rFonts w:ascii="Cambria Math" w:eastAsiaTheme="minorEastAsia" w:hAnsi="Cambria Math" w:cstheme="minorHAnsi"/>
            <w:lang w:val="en-GB" w:eastAsia="en-US"/>
          </w:rPr>
          <m:t>q</m:t>
        </m:r>
      </m:oMath>
      <w:r w:rsidRPr="00896926">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r</m:t>
        </m:r>
      </m:oMath>
      <w:r w:rsidRPr="00896926">
        <w:rPr>
          <w:rFonts w:asciiTheme="minorHAnsi" w:eastAsiaTheme="minorEastAsia" w:hAnsiTheme="minorHAnsi" w:cstheme="minorHAnsi"/>
          <w:lang w:val="en-GB" w:eastAsia="en-US"/>
        </w:rPr>
        <w:t xml:space="preserve"> are factors of </w:t>
      </w:r>
      <m:oMath>
        <m:r>
          <w:rPr>
            <w:rFonts w:ascii="Cambria Math" w:eastAsiaTheme="minorEastAsia" w:hAnsi="Cambria Math" w:cstheme="minorHAnsi"/>
            <w:lang w:val="en-GB" w:eastAsia="en-US"/>
          </w:rPr>
          <m:t>r</m:t>
        </m:r>
      </m:oMath>
      <w:r w:rsidRPr="00896926">
        <w:rPr>
          <w:rFonts w:asciiTheme="minorHAnsi" w:eastAsiaTheme="minorEastAsia" w:hAnsiTheme="minorHAnsi" w:cstheme="minorHAnsi"/>
          <w:lang w:val="en-GB" w:eastAsia="en-US"/>
        </w:rPr>
        <w:t xml:space="preserve"> </w:t>
      </w:r>
      <m:oMath>
        <m:r>
          <m:rPr>
            <m:sty m:val="p"/>
          </m:rPr>
          <w:rPr>
            <w:rFonts w:ascii="Cambria Math" w:eastAsiaTheme="minorEastAsia" w:hAnsi="Cambria Math" w:cstheme="minorHAnsi"/>
            <w:lang w:val="en-GB" w:eastAsia="en-US"/>
          </w:rPr>
          <m:t>⟹</m:t>
        </m:r>
        <m:f>
          <m:fPr>
            <m:ctrlPr>
              <w:rPr>
                <w:rFonts w:ascii="Cambria Math" w:eastAsiaTheme="minorEastAsia" w:hAnsi="Cambria Math" w:cstheme="minorHAnsi"/>
                <w:lang w:val="en-GB" w:eastAsia="en-US"/>
              </w:rPr>
            </m:ctrlPr>
          </m:fPr>
          <m:num>
            <m:r>
              <w:rPr>
                <w:rFonts w:ascii="Cambria Math" w:eastAsiaTheme="minorEastAsia" w:hAnsi="Cambria Math" w:cstheme="minorHAnsi"/>
                <w:lang w:val="en-GB" w:eastAsia="en-US"/>
              </w:rPr>
              <m:t>p</m:t>
            </m:r>
          </m:num>
          <m:den>
            <m:r>
              <w:rPr>
                <w:rFonts w:ascii="Cambria Math" w:eastAsiaTheme="minorEastAsia" w:hAnsi="Cambria Math" w:cstheme="minorHAnsi"/>
                <w:lang w:val="en-GB" w:eastAsia="en-US"/>
              </w:rPr>
              <m:t>q</m:t>
            </m:r>
          </m:den>
        </m:f>
        <m:r>
          <m:rPr>
            <m:sty m:val="p"/>
          </m:rPr>
          <w:rPr>
            <w:rFonts w:ascii="Cambria Math" w:eastAsiaTheme="minorEastAsia" w:hAnsi="Cambria Math" w:cstheme="minorHAnsi"/>
            <w:lang w:val="en-GB" w:eastAsia="en-US"/>
          </w:rPr>
          <m:t>=</m:t>
        </m:r>
        <m:r>
          <w:rPr>
            <w:rFonts w:ascii="Cambria Math" w:eastAsiaTheme="minorEastAsia" w:hAnsi="Cambria Math" w:cstheme="minorHAnsi"/>
            <w:lang w:val="en-GB" w:eastAsia="en-US"/>
          </w:rPr>
          <m:t>r</m:t>
        </m:r>
      </m:oMath>
      <w:r w:rsidRPr="00896926">
        <w:rPr>
          <w:rFonts w:asciiTheme="minorHAnsi" w:eastAsiaTheme="minorEastAsia" w:hAnsiTheme="minorHAnsi" w:cstheme="minorHAnsi"/>
          <w:lang w:val="en-GB" w:eastAsia="en-US"/>
        </w:rPr>
        <w:t xml:space="preserve"> is false (for example, 2 and 3 are factors of 12 but </w:t>
      </w:r>
      <m:oMath>
        <m:f>
          <m:fPr>
            <m:ctrlPr>
              <w:rPr>
                <w:rFonts w:ascii="Cambria Math" w:eastAsiaTheme="minorEastAsia" w:hAnsi="Cambria Math" w:cstheme="minorHAnsi"/>
                <w:lang w:val="en-GB" w:eastAsia="en-US"/>
              </w:rPr>
            </m:ctrlPr>
          </m:fPr>
          <m:num>
            <m:r>
              <m:rPr>
                <m:sty m:val="p"/>
              </m:rPr>
              <w:rPr>
                <w:rFonts w:ascii="Cambria Math" w:eastAsiaTheme="minorEastAsia" w:hAnsi="Cambria Math" w:cstheme="minorHAnsi"/>
                <w:lang w:val="en-GB" w:eastAsia="en-US"/>
              </w:rPr>
              <m:t>12</m:t>
            </m:r>
          </m:num>
          <m:den>
            <m:r>
              <m:rPr>
                <m:sty m:val="p"/>
              </m:rPr>
              <w:rPr>
                <w:rFonts w:ascii="Cambria Math" w:eastAsiaTheme="minorEastAsia" w:hAnsi="Cambria Math" w:cstheme="minorHAnsi"/>
                <w:lang w:val="en-GB" w:eastAsia="en-US"/>
              </w:rPr>
              <m:t>2</m:t>
            </m:r>
          </m:den>
        </m:f>
        <m:r>
          <m:rPr>
            <m:sty m:val="p"/>
          </m:rPr>
          <w:rPr>
            <w:rFonts w:ascii="Cambria Math" w:eastAsiaTheme="minorEastAsia" w:hAnsi="Cambria Math" w:cstheme="minorHAnsi"/>
            <w:lang w:val="en-GB" w:eastAsia="en-US"/>
          </w:rPr>
          <m:t>≠3.</m:t>
        </m:r>
      </m:oMath>
      <w:r w:rsidRPr="00896926">
        <w:rPr>
          <w:rFonts w:asciiTheme="minorHAnsi" w:eastAsiaTheme="minorEastAsia" w:hAnsiTheme="minorHAnsi" w:cstheme="minorHAnsi"/>
          <w:lang w:val="en-GB" w:eastAsia="en-US"/>
        </w:rPr>
        <w:t xml:space="preserve"> So </w:t>
      </w:r>
      <m:oMath>
        <m:r>
          <w:rPr>
            <w:rFonts w:ascii="Cambria Math" w:eastAsiaTheme="minorEastAsia" w:hAnsi="Cambria Math" w:cstheme="minorHAnsi"/>
            <w:lang w:val="en-GB" w:eastAsia="en-US"/>
          </w:rPr>
          <m:t>q</m:t>
        </m:r>
      </m:oMath>
      <w:r w:rsidRPr="00896926">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r</m:t>
        </m:r>
      </m:oMath>
      <w:r w:rsidRPr="00896926">
        <w:rPr>
          <w:rFonts w:asciiTheme="minorHAnsi" w:eastAsiaTheme="minorEastAsia" w:hAnsiTheme="minorHAnsi" w:cstheme="minorHAnsi"/>
          <w:lang w:val="en-GB" w:eastAsia="en-US"/>
        </w:rPr>
        <w:t xml:space="preserve"> are factors of </w:t>
      </w:r>
      <m:oMath>
        <m:r>
          <w:rPr>
            <w:rFonts w:ascii="Cambria Math" w:eastAsiaTheme="minorEastAsia" w:hAnsi="Cambria Math" w:cstheme="minorHAnsi"/>
            <w:lang w:val="en-GB" w:eastAsia="en-US"/>
          </w:rPr>
          <m:t>r</m:t>
        </m:r>
      </m:oMath>
      <w:r>
        <w:rPr>
          <w:rFonts w:asciiTheme="minorHAnsi" w:eastAsiaTheme="minorEastAsia" w:hAnsiTheme="minorHAnsi" w:cstheme="minorHAnsi"/>
          <w:iCs/>
          <w:lang w:val="en-GB" w:eastAsia="en-US"/>
        </w:rPr>
        <w:t xml:space="preserve"> </w:t>
      </w:r>
      <w:r w:rsidRPr="00896926">
        <w:rPr>
          <w:rFonts w:asciiTheme="minorHAnsi" w:eastAsiaTheme="minorEastAsia" w:hAnsiTheme="minorHAnsi" w:cstheme="minorHAnsi"/>
          <w:lang w:val="en-GB" w:eastAsia="en-US"/>
        </w:rPr>
        <w:t>is not a necessary condition for (*).</w:t>
      </w:r>
    </w:p>
    <w:p w14:paraId="1FB86A5D" w14:textId="77777777" w:rsidR="00896926" w:rsidRDefault="00896926" w:rsidP="00896926">
      <w:pPr>
        <w:autoSpaceDE w:val="0"/>
        <w:autoSpaceDN w:val="0"/>
        <w:adjustRightInd w:val="0"/>
        <w:spacing w:line="240" w:lineRule="auto"/>
        <w:rPr>
          <w:rFonts w:eastAsiaTheme="minorEastAsia" w:cstheme="minorHAnsi"/>
        </w:rPr>
      </w:pPr>
    </w:p>
    <w:p w14:paraId="709DB7CC" w14:textId="79A73C12" w:rsidR="00593BD3" w:rsidRPr="00896926" w:rsidRDefault="00896926" w:rsidP="00896926">
      <w:pPr>
        <w:autoSpaceDE w:val="0"/>
        <w:autoSpaceDN w:val="0"/>
        <w:adjustRightInd w:val="0"/>
        <w:spacing w:line="240" w:lineRule="auto"/>
        <w:ind w:firstLine="709"/>
        <w:rPr>
          <w:rFonts w:eastAsiaTheme="minorEastAsia" w:cstheme="minorHAnsi"/>
        </w:rPr>
      </w:pPr>
      <w:r w:rsidRPr="00896926">
        <w:rPr>
          <w:rFonts w:eastAsiaTheme="minorEastAsia" w:cstheme="minorHAnsi"/>
        </w:rPr>
        <w:t>The correct answer is B.</w:t>
      </w:r>
    </w:p>
    <w:p w14:paraId="53160F70" w14:textId="77777777" w:rsidR="00593BD3" w:rsidRPr="00593BD3" w:rsidRDefault="00593BD3" w:rsidP="00593BD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1127AFCA" w14:textId="77777777" w:rsidR="00593BD3" w:rsidRPr="00593BD3" w:rsidRDefault="00593BD3" w:rsidP="00593BD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5264A6E9" w14:textId="77777777" w:rsidR="00260E7D" w:rsidRDefault="003F7C35" w:rsidP="00F5265B">
      <w:pPr>
        <w:pStyle w:val="ListParagraph"/>
        <w:numPr>
          <w:ilvl w:val="3"/>
          <w:numId w:val="16"/>
        </w:numPr>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If</w:t>
      </w:r>
      <w:r w:rsidR="00822256">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a=1</m:t>
        </m:r>
      </m:oMath>
      <w:r w:rsidR="00822256">
        <w:rPr>
          <w:rFonts w:asciiTheme="minorHAnsi" w:eastAsiaTheme="minorEastAsia" w:hAnsiTheme="minorHAnsi" w:cstheme="minorHAnsi"/>
          <w:lang w:val="en-GB" w:eastAsia="en-US"/>
        </w:rPr>
        <w:t xml:space="preserve"> then </w:t>
      </w: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b</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c</m:t>
            </m:r>
          </m:den>
        </m:f>
        <m:r>
          <w:rPr>
            <w:rFonts w:ascii="Cambria Math" w:eastAsiaTheme="minorEastAsia" w:hAnsi="Cambria Math" w:cstheme="minorHAnsi"/>
            <w:lang w:val="en-GB" w:eastAsia="en-US"/>
          </w:rPr>
          <m:t>=0</m:t>
        </m:r>
      </m:oMath>
      <w:r w:rsidR="00C83F9B">
        <w:rPr>
          <w:rFonts w:asciiTheme="minorHAnsi" w:eastAsiaTheme="minorEastAsia" w:hAnsiTheme="minorHAnsi" w:cstheme="minorHAnsi"/>
          <w:lang w:val="en-GB" w:eastAsia="en-US"/>
        </w:rPr>
        <w:t>.</w:t>
      </w:r>
    </w:p>
    <w:p w14:paraId="7AA46E31" w14:textId="4CFBEB55" w:rsidR="003F7C35" w:rsidRDefault="00C83F9B" w:rsidP="00260E7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Since </w:t>
      </w:r>
      <m:oMath>
        <m:r>
          <w:rPr>
            <w:rFonts w:ascii="Cambria Math" w:eastAsiaTheme="minorEastAsia" w:hAnsi="Cambria Math" w:cstheme="minorHAnsi"/>
            <w:lang w:val="en-GB" w:eastAsia="en-US"/>
          </w:rPr>
          <m:t>0&lt;a≤b≤c</m:t>
        </m:r>
      </m:oMath>
      <w:r w:rsidR="0054595E">
        <w:rPr>
          <w:rFonts w:asciiTheme="minorHAnsi" w:eastAsiaTheme="minorEastAsia" w:hAnsiTheme="minorHAnsi" w:cstheme="minorHAnsi"/>
          <w:lang w:val="en-GB" w:eastAsia="en-US"/>
        </w:rPr>
        <w:t xml:space="preserve"> then this is not possible. As </w:t>
      </w:r>
      <m:oMath>
        <m:r>
          <w:rPr>
            <w:rFonts w:ascii="Cambria Math" w:eastAsiaTheme="minorEastAsia" w:hAnsi="Cambria Math" w:cstheme="minorHAnsi"/>
            <w:lang w:val="en-GB" w:eastAsia="en-US"/>
          </w:rPr>
          <m:t>a</m:t>
        </m:r>
      </m:oMath>
      <w:r w:rsidR="0054595E">
        <w:rPr>
          <w:rFonts w:asciiTheme="minorHAnsi" w:eastAsiaTheme="minorEastAsia" w:hAnsiTheme="minorHAnsi" w:cstheme="minorHAnsi"/>
          <w:lang w:val="en-GB" w:eastAsia="en-US"/>
        </w:rPr>
        <w:t xml:space="preserve"> is an integer, it follows that </w:t>
      </w:r>
      <m:oMath>
        <m:r>
          <w:rPr>
            <w:rFonts w:ascii="Cambria Math" w:eastAsiaTheme="minorEastAsia" w:hAnsi="Cambria Math" w:cstheme="minorHAnsi"/>
            <w:lang w:val="en-GB" w:eastAsia="en-US"/>
          </w:rPr>
          <m:t>a&gt;1</m:t>
        </m:r>
      </m:oMath>
      <w:r w:rsidR="003F7C35">
        <w:rPr>
          <w:rFonts w:asciiTheme="minorHAnsi" w:eastAsiaTheme="minorEastAsia" w:hAnsiTheme="minorHAnsi" w:cstheme="minorHAnsi"/>
          <w:lang w:val="en-GB" w:eastAsia="en-US"/>
        </w:rPr>
        <w:t xml:space="preserve"> </w:t>
      </w:r>
    </w:p>
    <w:p w14:paraId="5B37DE89" w14:textId="77777777" w:rsidR="003850BE" w:rsidRDefault="003850BE" w:rsidP="00260E7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6CC9C958" w14:textId="354961C0" w:rsidR="00260E7D" w:rsidRDefault="00260E7D" w:rsidP="00260E7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If </w:t>
      </w:r>
      <m:oMath>
        <m:r>
          <w:rPr>
            <w:rFonts w:ascii="Cambria Math" w:eastAsiaTheme="minorEastAsia" w:hAnsi="Cambria Math" w:cstheme="minorHAnsi"/>
            <w:lang w:val="en-GB" w:eastAsia="en-US"/>
          </w:rPr>
          <m:t>a=2</m:t>
        </m:r>
      </m:oMath>
      <w:r>
        <w:rPr>
          <w:rFonts w:asciiTheme="minorHAnsi" w:eastAsiaTheme="minorEastAsia" w:hAnsiTheme="minorHAnsi" w:cstheme="minorHAnsi"/>
          <w:lang w:val="en-GB" w:eastAsia="en-US"/>
        </w:rPr>
        <w:t xml:space="preserve"> then  </w:t>
      </w: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b</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c</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oMath>
    </w:p>
    <w:p w14:paraId="338C0725" w14:textId="45A22C64" w:rsidR="006671D6" w:rsidRDefault="006671D6" w:rsidP="00260E7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b≠2</m:t>
        </m:r>
      </m:oMath>
      <w:r>
        <w:rPr>
          <w:rFonts w:asciiTheme="minorHAnsi" w:eastAsiaTheme="minorEastAsia" w:hAnsiTheme="minorHAnsi" w:cstheme="minorHAnsi"/>
          <w:lang w:val="en-GB" w:eastAsia="en-US"/>
        </w:rPr>
        <w:t xml:space="preserve"> in this case as </w:t>
      </w: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c</m:t>
            </m:r>
          </m:den>
        </m:f>
        <m:r>
          <w:rPr>
            <w:rFonts w:ascii="Cambria Math" w:eastAsiaTheme="minorEastAsia" w:hAnsi="Cambria Math" w:cstheme="minorHAnsi"/>
            <w:lang w:val="en-GB" w:eastAsia="en-US"/>
          </w:rPr>
          <m:t>≠0</m:t>
        </m:r>
      </m:oMath>
    </w:p>
    <w:p w14:paraId="798DC534" w14:textId="23A3FCA2" w:rsidR="006671D6" w:rsidRDefault="006671D6" w:rsidP="00260E7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b=3</m:t>
        </m:r>
      </m:oMath>
      <w:r>
        <w:rPr>
          <w:rFonts w:asciiTheme="minorHAnsi" w:eastAsiaTheme="minorEastAsia" w:hAnsiTheme="minorHAnsi" w:cstheme="minorHAnsi"/>
          <w:lang w:val="en-GB" w:eastAsia="en-US"/>
        </w:rPr>
        <w:t xml:space="preserve"> gives </w:t>
      </w:r>
      <m:oMath>
        <m:r>
          <w:rPr>
            <w:rFonts w:ascii="Cambria Math" w:eastAsiaTheme="minorEastAsia" w:hAnsi="Cambria Math" w:cstheme="minorHAnsi"/>
            <w:lang w:val="en-GB" w:eastAsia="en-US"/>
          </w:rPr>
          <m:t>c=6</m:t>
        </m:r>
      </m:oMath>
    </w:p>
    <w:p w14:paraId="651F9396" w14:textId="1B178061" w:rsidR="00C70C11" w:rsidRDefault="00C70C11" w:rsidP="00260E7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b=4</m:t>
        </m:r>
      </m:oMath>
      <w:r>
        <w:rPr>
          <w:rFonts w:asciiTheme="minorHAnsi" w:eastAsiaTheme="minorEastAsia" w:hAnsiTheme="minorHAnsi" w:cstheme="minorHAnsi"/>
          <w:lang w:val="en-GB" w:eastAsia="en-US"/>
        </w:rPr>
        <w:t xml:space="preserve"> gives </w:t>
      </w:r>
      <m:oMath>
        <m:r>
          <w:rPr>
            <w:rFonts w:ascii="Cambria Math" w:eastAsiaTheme="minorEastAsia" w:hAnsi="Cambria Math" w:cstheme="minorHAnsi"/>
            <w:lang w:val="en-GB" w:eastAsia="en-US"/>
          </w:rPr>
          <m:t>c=4</m:t>
        </m:r>
      </m:oMath>
    </w:p>
    <w:p w14:paraId="6FA4D37D" w14:textId="381DEC9F" w:rsidR="00D679B3" w:rsidRDefault="00D679B3" w:rsidP="00260E7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If </w:t>
      </w:r>
      <m:oMath>
        <m:r>
          <w:rPr>
            <w:rFonts w:ascii="Cambria Math" w:eastAsiaTheme="minorEastAsia" w:hAnsi="Cambria Math" w:cstheme="minorHAnsi"/>
            <w:lang w:val="en-GB" w:eastAsia="en-US"/>
          </w:rPr>
          <m:t>b&gt;4</m:t>
        </m:r>
      </m:oMath>
      <w:r>
        <w:rPr>
          <w:rFonts w:asciiTheme="minorHAnsi" w:eastAsiaTheme="minorEastAsia" w:hAnsiTheme="minorHAnsi" w:cstheme="minorHAnsi"/>
          <w:lang w:val="en-GB" w:eastAsia="en-US"/>
        </w:rPr>
        <w:t xml:space="preserve"> then </w:t>
      </w:r>
      <m:oMath>
        <m:r>
          <w:rPr>
            <w:rFonts w:ascii="Cambria Math" w:eastAsiaTheme="minorEastAsia" w:hAnsi="Cambria Math" w:cstheme="minorHAnsi"/>
            <w:lang w:val="en-GB" w:eastAsia="en-US"/>
          </w:rPr>
          <m:t>c&lt;b</m:t>
        </m:r>
      </m:oMath>
      <w:r>
        <w:rPr>
          <w:rFonts w:asciiTheme="minorHAnsi" w:eastAsiaTheme="minorEastAsia" w:hAnsiTheme="minorHAnsi" w:cstheme="minorHAnsi"/>
          <w:lang w:val="en-GB" w:eastAsia="en-US"/>
        </w:rPr>
        <w:t xml:space="preserve"> but </w:t>
      </w:r>
      <m:oMath>
        <m:r>
          <w:rPr>
            <w:rFonts w:ascii="Cambria Math" w:eastAsiaTheme="minorEastAsia" w:hAnsi="Cambria Math" w:cstheme="minorHAnsi"/>
            <w:lang w:val="en-GB" w:eastAsia="en-US"/>
          </w:rPr>
          <m:t>b≤c</m:t>
        </m:r>
      </m:oMath>
    </w:p>
    <w:p w14:paraId="67294503" w14:textId="77777777" w:rsidR="003850BE" w:rsidRDefault="003850BE" w:rsidP="00260E7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6F0B6FE4" w14:textId="4F9A2278" w:rsidR="00D679B3" w:rsidRDefault="00B53551" w:rsidP="00260E7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If </w:t>
      </w:r>
      <m:oMath>
        <m:r>
          <w:rPr>
            <w:rFonts w:ascii="Cambria Math" w:eastAsiaTheme="minorEastAsia" w:hAnsi="Cambria Math" w:cstheme="minorHAnsi"/>
            <w:lang w:val="en-GB" w:eastAsia="en-US"/>
          </w:rPr>
          <m:t>a=3</m:t>
        </m:r>
      </m:oMath>
      <w:r>
        <w:rPr>
          <w:rFonts w:asciiTheme="minorHAnsi" w:eastAsiaTheme="minorEastAsia" w:hAnsiTheme="minorHAnsi" w:cstheme="minorHAnsi"/>
          <w:lang w:val="en-GB" w:eastAsia="en-US"/>
        </w:rPr>
        <w:t xml:space="preserve"> then </w:t>
      </w: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b</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c</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2</m:t>
            </m:r>
          </m:num>
          <m:den>
            <m:r>
              <w:rPr>
                <w:rFonts w:ascii="Cambria Math" w:eastAsiaTheme="minorEastAsia" w:hAnsi="Cambria Math" w:cstheme="minorHAnsi"/>
                <w:lang w:val="en-GB" w:eastAsia="en-US"/>
              </w:rPr>
              <m:t>3</m:t>
            </m:r>
          </m:den>
        </m:f>
      </m:oMath>
    </w:p>
    <w:p w14:paraId="36AB0992" w14:textId="268A320D" w:rsidR="003850BE" w:rsidRDefault="003850BE" w:rsidP="00260E7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b=3</m:t>
        </m:r>
      </m:oMath>
      <w:r>
        <w:rPr>
          <w:rFonts w:asciiTheme="minorHAnsi" w:eastAsiaTheme="minorEastAsia" w:hAnsiTheme="minorHAnsi" w:cstheme="minorHAnsi"/>
          <w:lang w:val="en-GB" w:eastAsia="en-US"/>
        </w:rPr>
        <w:t xml:space="preserve"> gives </w:t>
      </w:r>
      <m:oMath>
        <m:r>
          <w:rPr>
            <w:rFonts w:ascii="Cambria Math" w:eastAsiaTheme="minorEastAsia" w:hAnsi="Cambria Math" w:cstheme="minorHAnsi"/>
            <w:lang w:val="en-GB" w:eastAsia="en-US"/>
          </w:rPr>
          <m:t>c=3</m:t>
        </m:r>
      </m:oMath>
    </w:p>
    <w:p w14:paraId="1EAEDFF0" w14:textId="29A15F68" w:rsidR="003850BE" w:rsidRDefault="003850BE" w:rsidP="00260E7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If </w:t>
      </w:r>
      <m:oMath>
        <m:r>
          <w:rPr>
            <w:rFonts w:ascii="Cambria Math" w:eastAsiaTheme="minorEastAsia" w:hAnsi="Cambria Math" w:cstheme="minorHAnsi"/>
            <w:lang w:val="en-GB" w:eastAsia="en-US"/>
          </w:rPr>
          <m:t>b&gt;3</m:t>
        </m:r>
      </m:oMath>
      <w:r>
        <w:rPr>
          <w:rFonts w:asciiTheme="minorHAnsi" w:eastAsiaTheme="minorEastAsia" w:hAnsiTheme="minorHAnsi" w:cstheme="minorHAnsi"/>
          <w:lang w:val="en-GB" w:eastAsia="en-US"/>
        </w:rPr>
        <w:t xml:space="preserve"> then </w:t>
      </w:r>
      <m:oMath>
        <m:r>
          <w:rPr>
            <w:rFonts w:ascii="Cambria Math" w:eastAsiaTheme="minorEastAsia" w:hAnsi="Cambria Math" w:cstheme="minorHAnsi"/>
            <w:lang w:val="en-GB" w:eastAsia="en-US"/>
          </w:rPr>
          <m:t>c&lt;b</m:t>
        </m:r>
      </m:oMath>
      <w:r>
        <w:rPr>
          <w:rFonts w:asciiTheme="minorHAnsi" w:eastAsiaTheme="minorEastAsia" w:hAnsiTheme="minorHAnsi" w:cstheme="minorHAnsi"/>
          <w:lang w:val="en-GB" w:eastAsia="en-US"/>
        </w:rPr>
        <w:t xml:space="preserve"> but </w:t>
      </w:r>
      <m:oMath>
        <m:r>
          <w:rPr>
            <w:rFonts w:ascii="Cambria Math" w:eastAsiaTheme="minorEastAsia" w:hAnsi="Cambria Math" w:cstheme="minorHAnsi"/>
            <w:lang w:val="en-GB" w:eastAsia="en-US"/>
          </w:rPr>
          <m:t>b≤c</m:t>
        </m:r>
      </m:oMath>
    </w:p>
    <w:p w14:paraId="2ED5E0CA" w14:textId="5E1D6E36" w:rsidR="003850BE" w:rsidRDefault="003850BE" w:rsidP="00260E7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2A19FCBD" w14:textId="38F88D43" w:rsidR="003850BE" w:rsidRDefault="0065761B" w:rsidP="00260E7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If </w:t>
      </w:r>
      <m:oMath>
        <m:r>
          <w:rPr>
            <w:rFonts w:ascii="Cambria Math" w:eastAsiaTheme="minorEastAsia" w:hAnsi="Cambria Math" w:cstheme="minorHAnsi"/>
            <w:lang w:val="en-GB" w:eastAsia="en-US"/>
          </w:rPr>
          <m:t>a=4</m:t>
        </m:r>
      </m:oMath>
      <w:r>
        <w:rPr>
          <w:rFonts w:asciiTheme="minorHAnsi" w:eastAsiaTheme="minorEastAsia" w:hAnsiTheme="minorHAnsi" w:cstheme="minorHAnsi"/>
          <w:lang w:val="en-GB" w:eastAsia="en-US"/>
        </w:rPr>
        <w:t xml:space="preserve"> then </w:t>
      </w: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b</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c</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3</m:t>
            </m:r>
          </m:num>
          <m:den>
            <m:r>
              <w:rPr>
                <w:rFonts w:ascii="Cambria Math" w:eastAsiaTheme="minorEastAsia" w:hAnsi="Cambria Math" w:cstheme="minorHAnsi"/>
                <w:lang w:val="en-GB" w:eastAsia="en-US"/>
              </w:rPr>
              <m:t>4</m:t>
            </m:r>
          </m:den>
        </m:f>
      </m:oMath>
    </w:p>
    <w:p w14:paraId="325007D3" w14:textId="09E43F48" w:rsidR="0065761B" w:rsidRDefault="0065761B" w:rsidP="00260E7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b=4</m:t>
        </m:r>
      </m:oMath>
      <w:r w:rsidR="008B1A1C">
        <w:rPr>
          <w:rFonts w:asciiTheme="minorHAnsi" w:eastAsiaTheme="minorEastAsia" w:hAnsiTheme="minorHAnsi" w:cstheme="minorHAnsi"/>
          <w:lang w:val="en-GB" w:eastAsia="en-US"/>
        </w:rPr>
        <w:t xml:space="preserve"> gives </w:t>
      </w:r>
      <m:oMath>
        <m:r>
          <w:rPr>
            <w:rFonts w:ascii="Cambria Math" w:eastAsiaTheme="minorEastAsia" w:hAnsi="Cambria Math" w:cstheme="minorHAnsi"/>
            <w:lang w:val="en-GB" w:eastAsia="en-US"/>
          </w:rPr>
          <m:t>c=2</m:t>
        </m:r>
      </m:oMath>
      <w:r w:rsidR="008B1A1C">
        <w:rPr>
          <w:rFonts w:asciiTheme="minorHAnsi" w:eastAsiaTheme="minorEastAsia" w:hAnsiTheme="minorHAnsi" w:cstheme="minorHAnsi"/>
          <w:lang w:val="en-GB" w:eastAsia="en-US"/>
        </w:rPr>
        <w:t xml:space="preserve"> but </w:t>
      </w:r>
      <m:oMath>
        <m:r>
          <w:rPr>
            <w:rFonts w:ascii="Cambria Math" w:eastAsiaTheme="minorEastAsia" w:hAnsi="Cambria Math" w:cstheme="minorHAnsi"/>
            <w:lang w:val="en-GB" w:eastAsia="en-US"/>
          </w:rPr>
          <m:t>b≤c</m:t>
        </m:r>
      </m:oMath>
      <w:r w:rsidR="008B1A1C">
        <w:rPr>
          <w:rFonts w:asciiTheme="minorHAnsi" w:eastAsiaTheme="minorEastAsia" w:hAnsiTheme="minorHAnsi" w:cstheme="minorHAnsi"/>
          <w:lang w:val="en-GB" w:eastAsia="en-US"/>
        </w:rPr>
        <w:t xml:space="preserve"> so this signals that no </w:t>
      </w:r>
      <w:r w:rsidR="00E3172B">
        <w:rPr>
          <w:rFonts w:asciiTheme="minorHAnsi" w:eastAsiaTheme="minorEastAsia" w:hAnsiTheme="minorHAnsi" w:cstheme="minorHAnsi"/>
          <w:lang w:val="en-GB" w:eastAsia="en-US"/>
        </w:rPr>
        <w:t>further options are possible.</w:t>
      </w:r>
    </w:p>
    <w:p w14:paraId="145C5B8A" w14:textId="36308152" w:rsidR="00E3172B" w:rsidRDefault="00E3172B" w:rsidP="00260E7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7DDDE580" w14:textId="3F700D62" w:rsidR="00E3172B" w:rsidRDefault="00E3172B" w:rsidP="00260E7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The only possibilities for </w:t>
      </w:r>
      <m:oMath>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 b, c</m:t>
            </m:r>
          </m:e>
        </m:d>
      </m:oMath>
      <w:r>
        <w:rPr>
          <w:rFonts w:asciiTheme="minorHAnsi" w:eastAsiaTheme="minorEastAsia" w:hAnsiTheme="minorHAnsi" w:cstheme="minorHAnsi"/>
          <w:lang w:val="en-GB" w:eastAsia="en-US"/>
        </w:rPr>
        <w:t xml:space="preserve"> are </w:t>
      </w:r>
      <m:oMath>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2, 3, 6</m:t>
            </m:r>
          </m:e>
        </m:d>
      </m:oMath>
      <w:r w:rsidR="009647DD">
        <w:rPr>
          <w:rFonts w:asciiTheme="minorHAnsi" w:eastAsiaTheme="minorEastAsia" w:hAnsiTheme="minorHAnsi" w:cstheme="minorHAnsi"/>
          <w:lang w:val="en-GB" w:eastAsia="en-US"/>
        </w:rPr>
        <w:t xml:space="preserve">, </w:t>
      </w:r>
      <m:oMath>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2, 4, 4</m:t>
            </m:r>
          </m:e>
        </m:d>
      </m:oMath>
      <w:r w:rsidR="009647DD">
        <w:rPr>
          <w:rFonts w:asciiTheme="minorHAnsi" w:eastAsiaTheme="minorEastAsia" w:hAnsiTheme="minorHAnsi" w:cstheme="minorHAnsi"/>
          <w:lang w:val="en-GB" w:eastAsia="en-US"/>
        </w:rPr>
        <w:t xml:space="preserve"> and </w:t>
      </w:r>
      <m:oMath>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3, 3, 3</m:t>
            </m:r>
          </m:e>
        </m:d>
      </m:oMath>
    </w:p>
    <w:p w14:paraId="537521AF" w14:textId="77777777" w:rsidR="003850BE" w:rsidRDefault="003850BE" w:rsidP="00260E7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7C2FB8DA" w14:textId="473C981D" w:rsidR="00753206" w:rsidRDefault="00D87706" w:rsidP="00822256">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For I, the values</w:t>
      </w:r>
      <w:r w:rsidR="00D32572">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a=2</m:t>
        </m:r>
      </m:oMath>
      <w:r w:rsidR="00D32572">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b=3</m:t>
        </m:r>
      </m:oMath>
      <w:r w:rsidR="00D32572">
        <w:rPr>
          <w:rFonts w:asciiTheme="minorHAnsi" w:eastAsiaTheme="minorEastAsia" w:hAnsiTheme="minorHAnsi" w:cstheme="minorHAnsi"/>
          <w:lang w:val="en-GB" w:eastAsia="en-US"/>
        </w:rPr>
        <w:t xml:space="preserve"> and</w:t>
      </w: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b=6</m:t>
        </m:r>
      </m:oMath>
      <w:r w:rsidR="00177BF9">
        <w:rPr>
          <w:rFonts w:asciiTheme="minorHAnsi" w:eastAsiaTheme="minorEastAsia" w:hAnsiTheme="minorHAnsi" w:cstheme="minorHAnsi"/>
          <w:lang w:val="en-GB" w:eastAsia="en-US"/>
        </w:rPr>
        <w:t xml:space="preserve"> provide a counter example.</w:t>
      </w:r>
    </w:p>
    <w:p w14:paraId="2075C865" w14:textId="5DDEC7B5" w:rsidR="00177BF9" w:rsidRDefault="00177BF9" w:rsidP="00177BF9">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For II</w:t>
      </w:r>
      <w:r w:rsidR="001E41F5">
        <w:rPr>
          <w:rFonts w:asciiTheme="minorHAnsi" w:eastAsiaTheme="minorEastAsia" w:hAnsiTheme="minorHAnsi" w:cstheme="minorHAnsi"/>
          <w:lang w:val="en-GB" w:eastAsia="en-US"/>
        </w:rPr>
        <w:t>,</w:t>
      </w:r>
      <w:r w:rsidR="00F62442">
        <w:rPr>
          <w:rFonts w:asciiTheme="minorHAnsi" w:eastAsiaTheme="minorEastAsia" w:hAnsiTheme="minorHAnsi" w:cstheme="minorHAnsi"/>
          <w:lang w:val="en-GB" w:eastAsia="en-US"/>
        </w:rPr>
        <w:t xml:space="preserve"> in every case</w:t>
      </w:r>
      <w:r w:rsidR="001E41F5">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b=3</m:t>
        </m:r>
      </m:oMath>
      <w:r w:rsidR="00F62442">
        <w:rPr>
          <w:rFonts w:asciiTheme="minorHAnsi" w:eastAsiaTheme="minorEastAsia" w:hAnsiTheme="minorHAnsi" w:cstheme="minorHAnsi"/>
          <w:lang w:val="en-GB" w:eastAsia="en-US"/>
        </w:rPr>
        <w:t xml:space="preserve"> or </w:t>
      </w:r>
      <m:oMath>
        <m:r>
          <w:rPr>
            <w:rFonts w:ascii="Cambria Math" w:eastAsiaTheme="minorEastAsia" w:hAnsi="Cambria Math" w:cstheme="minorHAnsi"/>
            <w:lang w:val="en-GB" w:eastAsia="en-US"/>
          </w:rPr>
          <m:t>b=4</m:t>
        </m:r>
      </m:oMath>
    </w:p>
    <w:p w14:paraId="6D72F5E8" w14:textId="3CD7D460" w:rsidR="006175E2" w:rsidRDefault="00D875BB" w:rsidP="006175E2">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For III, in every case </w:t>
      </w:r>
      <m:oMath>
        <m:r>
          <w:rPr>
            <w:rFonts w:ascii="Cambria Math" w:eastAsiaTheme="minorEastAsia" w:hAnsi="Cambria Math" w:cstheme="minorHAnsi"/>
            <w:lang w:val="en-GB" w:eastAsia="en-US"/>
          </w:rPr>
          <m:t>a&gt;1</m:t>
        </m:r>
      </m:oMath>
    </w:p>
    <w:p w14:paraId="3EFB28AA" w14:textId="4453C7AA" w:rsidR="00D875BB" w:rsidRDefault="00D875BB" w:rsidP="006175E2">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5D1FB0A7" w14:textId="5BB81575" w:rsidR="00D875BB" w:rsidRDefault="00FE195F" w:rsidP="006175E2">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The correct answer is G.</w:t>
      </w:r>
    </w:p>
    <w:p w14:paraId="401C0990" w14:textId="4C4AF446" w:rsidR="00FE195F" w:rsidRDefault="00FE195F" w:rsidP="006175E2">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7289F8A5" w14:textId="77777777" w:rsidR="004E7899" w:rsidRDefault="004E7899" w:rsidP="006175E2">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1E89CB4B" w14:textId="74C80749" w:rsidR="008F40F3" w:rsidRDefault="00EB4DD9" w:rsidP="00F5265B">
      <w:pPr>
        <w:pStyle w:val="ListParagraph"/>
        <w:numPr>
          <w:ilvl w:val="3"/>
          <w:numId w:val="16"/>
        </w:numPr>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For I </w:t>
      </w:r>
      <w:r w:rsidR="00EF3D0A">
        <w:rPr>
          <w:rFonts w:asciiTheme="minorHAnsi" w:eastAsiaTheme="minorEastAsia" w:hAnsiTheme="minorHAnsi" w:cstheme="minorHAnsi"/>
          <w:lang w:val="en-GB" w:eastAsia="en-US"/>
        </w:rPr>
        <w:t>s</w:t>
      </w:r>
      <w:r>
        <w:rPr>
          <w:rFonts w:asciiTheme="minorHAnsi" w:eastAsiaTheme="minorEastAsia" w:hAnsiTheme="minorHAnsi" w:cstheme="minorHAnsi"/>
          <w:lang w:val="en-GB" w:eastAsia="en-US"/>
        </w:rPr>
        <w:t>ince</w:t>
      </w:r>
      <w:r w:rsidR="00734861">
        <w:rPr>
          <w:rFonts w:asciiTheme="minorHAnsi" w:eastAsiaTheme="minorEastAsia" w:hAnsiTheme="minorHAnsi" w:cstheme="minorHAnsi"/>
          <w:lang w:val="en-GB" w:eastAsia="en-US"/>
        </w:rPr>
        <w:t>,</w:t>
      </w:r>
      <w:r>
        <w:rPr>
          <w:rFonts w:asciiTheme="minorHAnsi" w:eastAsiaTheme="minorEastAsia" w:hAnsiTheme="minorHAnsi" w:cstheme="minorHAnsi"/>
          <w:lang w:val="en-GB" w:eastAsia="en-US"/>
        </w:rPr>
        <w:t xml:space="preserve"> for </w:t>
      </w:r>
      <m:oMath>
        <m:r>
          <w:rPr>
            <w:rFonts w:ascii="Cambria Math" w:eastAsiaTheme="minorEastAsia" w:hAnsi="Cambria Math" w:cstheme="minorHAnsi"/>
            <w:lang w:val="en-GB" w:eastAsia="en-US"/>
          </w:rPr>
          <m:t>x&gt;0</m:t>
        </m:r>
      </m:oMath>
      <w:r w:rsidR="00E71E1A">
        <w:rPr>
          <w:rFonts w:asciiTheme="minorHAnsi" w:eastAsiaTheme="minorEastAsia" w:hAnsiTheme="minorHAnsi" w:cstheme="minorHAnsi"/>
          <w:lang w:val="en-GB" w:eastAsia="en-US"/>
        </w:rPr>
        <w:t xml:space="preserve">,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oMath>
      <w:r w:rsidR="00734861">
        <w:rPr>
          <w:rFonts w:asciiTheme="minorHAnsi" w:eastAsiaTheme="minorEastAsia" w:hAnsiTheme="minorHAnsi" w:cstheme="minorHAnsi"/>
          <w:lang w:val="en-GB" w:eastAsia="en-US"/>
        </w:rPr>
        <w:t xml:space="preserve"> is an increasing function then </w:t>
      </w:r>
      <w:r w:rsidR="008F40F3">
        <w:rPr>
          <w:rFonts w:asciiTheme="minorHAnsi" w:eastAsiaTheme="minorEastAsia" w:hAnsiTheme="minorHAnsi" w:cstheme="minorHAnsi"/>
          <w:lang w:val="en-GB" w:eastAsia="en-US"/>
        </w:rPr>
        <w:t xml:space="preserve">as </w:t>
      </w:r>
      <m:oMath>
        <m:r>
          <w:rPr>
            <w:rFonts w:ascii="Cambria Math" w:eastAsiaTheme="minorEastAsia" w:hAnsi="Cambria Math" w:cstheme="minorHAnsi"/>
            <w:lang w:val="en-GB" w:eastAsia="en-US"/>
          </w:rPr>
          <m:t>0&lt;a&lt;b&lt;c</m:t>
        </m:r>
      </m:oMath>
      <w:r w:rsidR="008F40F3">
        <w:rPr>
          <w:rFonts w:asciiTheme="minorHAnsi" w:eastAsiaTheme="minorEastAsia" w:hAnsiTheme="minorHAnsi" w:cstheme="minorHAnsi"/>
          <w:lang w:val="en-GB" w:eastAsia="en-US"/>
        </w:rPr>
        <w:t xml:space="preserve">, </w:t>
      </w:r>
    </w:p>
    <w:p w14:paraId="51C779E4" w14:textId="2C6FE806" w:rsidR="00FE195F" w:rsidRDefault="008F40F3" w:rsidP="008F40F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0&lt;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&lt;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&lt;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c</m:t>
            </m:r>
          </m:e>
          <m:sup>
            <m:r>
              <w:rPr>
                <w:rFonts w:ascii="Cambria Math" w:eastAsiaTheme="minorEastAsia" w:hAnsi="Cambria Math" w:cstheme="minorHAnsi"/>
                <w:lang w:val="en-GB" w:eastAsia="en-US"/>
              </w:rPr>
              <m:t>2</m:t>
            </m:r>
          </m:sup>
        </m:sSup>
      </m:oMath>
      <w:r>
        <w:rPr>
          <w:rFonts w:asciiTheme="minorHAnsi" w:eastAsiaTheme="minorEastAsia" w:hAnsiTheme="minorHAnsi" w:cstheme="minorHAnsi"/>
          <w:lang w:val="en-GB" w:eastAsia="en-US"/>
        </w:rPr>
        <w:t xml:space="preserve"> </w:t>
      </w:r>
    </w:p>
    <w:p w14:paraId="5C2501A6" w14:textId="12BD247C" w:rsidR="008F40F3" w:rsidRDefault="008F40F3" w:rsidP="008F40F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7D2D6117" w14:textId="0BE72294" w:rsidR="008F40F3" w:rsidRDefault="00EF3D0A" w:rsidP="008F40F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For II since </w:t>
      </w:r>
      <m:oMath>
        <m:r>
          <w:rPr>
            <w:rFonts w:ascii="Cambria Math" w:eastAsiaTheme="minorEastAsia" w:hAnsi="Cambria Math" w:cstheme="minorHAnsi"/>
            <w:lang w:val="en-GB" w:eastAsia="en-US"/>
          </w:rPr>
          <m:t>0&lt;a&lt;b&lt;c</m:t>
        </m:r>
      </m:oMath>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a&lt;b+c</m:t>
        </m:r>
      </m:oMath>
      <w:r w:rsidR="003C2D80">
        <w:rPr>
          <w:rFonts w:asciiTheme="minorHAnsi" w:eastAsiaTheme="minorEastAsia" w:hAnsiTheme="minorHAnsi" w:cstheme="minorHAnsi"/>
          <w:lang w:val="en-GB" w:eastAsia="en-US"/>
        </w:rPr>
        <w:t>.</w:t>
      </w:r>
    </w:p>
    <w:p w14:paraId="3D2643DC" w14:textId="7B88E60F" w:rsidR="003C2D80" w:rsidRDefault="003C2D80" w:rsidP="008F40F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lastRenderedPageBreak/>
        <w:t xml:space="preserve">Let </w:t>
      </w:r>
      <m:oMath>
        <m:r>
          <w:rPr>
            <w:rFonts w:ascii="Cambria Math" w:eastAsiaTheme="minorEastAsia" w:hAnsi="Cambria Math" w:cstheme="minorHAnsi"/>
            <w:lang w:val="en-GB" w:eastAsia="en-US"/>
          </w:rPr>
          <m:t>b+c=a+δ</m:t>
        </m:r>
      </m:oMath>
    </w:p>
    <w:p w14:paraId="6B1B2800" w14:textId="0BDA77DF" w:rsidR="0030094E" w:rsidRDefault="004E7504" w:rsidP="008F40F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b+c</m:t>
            </m:r>
          </m:e>
        </m:d>
        <m:r>
          <w:rPr>
            <w:rFonts w:ascii="Cambria Math" w:eastAsiaTheme="minorEastAsia" w:hAnsi="Cambria Math" w:cstheme="minorHAnsi"/>
            <w:lang w:val="en-GB" w:eastAsia="en-US"/>
          </w:rPr>
          <m:t>=a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a+δ</m:t>
            </m:r>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+aδ</m:t>
        </m:r>
      </m:oMath>
      <w:r w:rsidR="0030094E">
        <w:rPr>
          <w:rFonts w:asciiTheme="minorHAnsi" w:eastAsiaTheme="minorEastAsia" w:hAnsiTheme="minorHAnsi" w:cstheme="minorHAnsi"/>
          <w:lang w:val="en-GB" w:eastAsia="en-US"/>
        </w:rPr>
        <w:t xml:space="preserve"> </w:t>
      </w:r>
    </w:p>
    <w:p w14:paraId="4DEEBC6B" w14:textId="4F397A71" w:rsidR="004E7504" w:rsidRDefault="00021B22" w:rsidP="008F40F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w:p>
    <w:p w14:paraId="5F01B7E4" w14:textId="19C1C176" w:rsidR="00021B22" w:rsidRDefault="005F7995" w:rsidP="008F40F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So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+aδ&gt;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oMath>
    </w:p>
    <w:p w14:paraId="39278257" w14:textId="3BC01F78" w:rsidR="00C66C07" w:rsidRDefault="00C66C07" w:rsidP="008F40F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45C2BCA0" w14:textId="77777777" w:rsidR="00882828" w:rsidRDefault="00C66C07" w:rsidP="008F40F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For III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&lt;ac</m:t>
        </m:r>
      </m:oMath>
      <w:r w:rsidR="00A91593">
        <w:rPr>
          <w:rFonts w:asciiTheme="minorHAnsi" w:eastAsiaTheme="minorEastAsia" w:hAnsiTheme="minorHAnsi" w:cstheme="minorHAnsi"/>
          <w:lang w:val="en-GB" w:eastAsia="en-US"/>
        </w:rPr>
        <w:t xml:space="preserve"> (since all are positive, multiplying by </w:t>
      </w:r>
      <m:oMath>
        <m:r>
          <w:rPr>
            <w:rFonts w:ascii="Cambria Math" w:eastAsiaTheme="minorEastAsia" w:hAnsi="Cambria Math" w:cstheme="minorHAnsi"/>
            <w:lang w:val="en-GB" w:eastAsia="en-US"/>
          </w:rPr>
          <m:t>ab</m:t>
        </m:r>
      </m:oMath>
      <w:r w:rsidR="00A91593">
        <w:rPr>
          <w:rFonts w:asciiTheme="minorHAnsi" w:eastAsiaTheme="minorEastAsia" w:hAnsiTheme="minorHAnsi" w:cstheme="minorHAnsi"/>
          <w:lang w:val="en-GB" w:eastAsia="en-US"/>
        </w:rPr>
        <w:t xml:space="preserve"> will </w:t>
      </w:r>
      <w:r w:rsidR="00882828">
        <w:rPr>
          <w:rFonts w:asciiTheme="minorHAnsi" w:eastAsiaTheme="minorEastAsia" w:hAnsiTheme="minorHAnsi" w:cstheme="minorHAnsi"/>
          <w:lang w:val="en-GB" w:eastAsia="en-US"/>
        </w:rPr>
        <w:t>not change the inequality</w:t>
      </w:r>
      <w:r w:rsidR="00A91593">
        <w:rPr>
          <w:rFonts w:asciiTheme="minorHAnsi" w:eastAsiaTheme="minorEastAsia" w:hAnsiTheme="minorHAnsi" w:cstheme="minorHAnsi"/>
          <w:lang w:val="en-GB" w:eastAsia="en-US"/>
        </w:rPr>
        <w:t>)</w:t>
      </w:r>
    </w:p>
    <w:p w14:paraId="3856645A" w14:textId="77777777" w:rsidR="00A04FD8" w:rsidRDefault="00882828" w:rsidP="008F40F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A</w:t>
      </w:r>
      <w:r w:rsidR="00C66C07">
        <w:rPr>
          <w:rFonts w:asciiTheme="minorHAnsi" w:eastAsiaTheme="minorEastAsia" w:hAnsiTheme="minorHAnsi" w:cstheme="minorHAnsi"/>
          <w:lang w:val="en-GB" w:eastAsia="en-US"/>
        </w:rPr>
        <w:t xml:space="preserve"> suitable counter example is</w:t>
      </w: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a=0.1</m:t>
        </m:r>
      </m:oMath>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b=0.11</m:t>
        </m:r>
      </m:oMath>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c=0.12</m:t>
        </m:r>
      </m:oMath>
    </w:p>
    <w:p w14:paraId="060A146D" w14:textId="4BBE3C97" w:rsidR="00A04FD8" w:rsidRDefault="00D138BB" w:rsidP="008F40F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0.11</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=0.0121</m:t>
        </m:r>
      </m:oMath>
      <w:r w:rsidR="00A04FD8">
        <w:rPr>
          <w:rFonts w:asciiTheme="minorHAnsi" w:eastAsiaTheme="minorEastAsia" w:hAnsiTheme="minorHAnsi" w:cstheme="minorHAnsi"/>
          <w:lang w:val="en-GB" w:eastAsia="en-US"/>
        </w:rPr>
        <w:t xml:space="preserve"> </w:t>
      </w:r>
    </w:p>
    <w:p w14:paraId="5791CAED" w14:textId="0F22D478" w:rsidR="00FA3901" w:rsidRDefault="00FA3901" w:rsidP="008F40F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ac=0.1×0.12=0.012</m:t>
        </m:r>
      </m:oMath>
      <w:r>
        <w:rPr>
          <w:rFonts w:asciiTheme="minorHAnsi" w:eastAsiaTheme="minorEastAsia" w:hAnsiTheme="minorHAnsi" w:cstheme="minorHAnsi"/>
          <w:lang w:val="en-GB" w:eastAsia="en-US"/>
        </w:rPr>
        <w:t xml:space="preserve"> </w:t>
      </w:r>
    </w:p>
    <w:p w14:paraId="54840C98" w14:textId="50C29E95" w:rsidR="00C66C07" w:rsidRDefault="00FA3901" w:rsidP="008F40F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For these </w:t>
      </w:r>
      <w:r w:rsidR="00F8661F">
        <w:rPr>
          <w:rFonts w:asciiTheme="minorHAnsi" w:eastAsiaTheme="minorEastAsia" w:hAnsiTheme="minorHAnsi" w:cstheme="minorHAnsi"/>
          <w:lang w:val="en-GB" w:eastAsia="en-US"/>
        </w:rPr>
        <w:t>values</w:t>
      </w:r>
      <w:r>
        <w:rPr>
          <w:rFonts w:asciiTheme="minorHAnsi" w:eastAsiaTheme="minorEastAsia" w:hAnsiTheme="minorHAnsi" w:cstheme="minorHAnsi"/>
          <w:lang w:val="en-GB" w:eastAsia="en-US"/>
        </w:rPr>
        <w:t xml:space="preserve">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&gt;ac</m:t>
        </m:r>
      </m:oMath>
    </w:p>
    <w:p w14:paraId="554A9ADC" w14:textId="2A23D6DF" w:rsidR="00F8661F" w:rsidRDefault="00F8661F" w:rsidP="008F40F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3BF6E089" w14:textId="17178C3F" w:rsidR="00F8661F" w:rsidRDefault="00F8661F" w:rsidP="008F40F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I and II onl</w:t>
      </w:r>
      <w:r w:rsidR="0044265B">
        <w:rPr>
          <w:rFonts w:asciiTheme="minorHAnsi" w:eastAsiaTheme="minorEastAsia" w:hAnsiTheme="minorHAnsi" w:cstheme="minorHAnsi"/>
          <w:lang w:val="en-GB" w:eastAsia="en-US"/>
        </w:rPr>
        <w:t>y.</w:t>
      </w:r>
    </w:p>
    <w:p w14:paraId="7D6C1411" w14:textId="364ABF72" w:rsidR="0044265B" w:rsidRDefault="0044265B" w:rsidP="008F40F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6C9F4836" w14:textId="7B5FC494" w:rsidR="0044265B" w:rsidRDefault="0044265B" w:rsidP="008F40F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The correct answer is E.</w:t>
      </w:r>
    </w:p>
    <w:p w14:paraId="24054965" w14:textId="3214BC44" w:rsidR="0044265B" w:rsidRDefault="0044265B" w:rsidP="008F40F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60874CF3" w14:textId="77777777" w:rsidR="004E7899" w:rsidRDefault="004E7899" w:rsidP="008F40F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3D35C454" w14:textId="38DC95D7" w:rsidR="0044265B" w:rsidRDefault="00391F44" w:rsidP="00F5265B">
      <w:pPr>
        <w:pStyle w:val="ListParagraph"/>
        <w:numPr>
          <w:ilvl w:val="3"/>
          <w:numId w:val="16"/>
        </w:numPr>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The solution </w:t>
      </w:r>
      <w:r w:rsidR="00252F9C">
        <w:rPr>
          <w:rFonts w:asciiTheme="minorHAnsi" w:eastAsiaTheme="minorEastAsia" w:hAnsiTheme="minorHAnsi" w:cstheme="minorHAnsi"/>
          <w:lang w:val="en-GB" w:eastAsia="en-US"/>
        </w:rPr>
        <w:t xml:space="preserve">does not appear to have any </w:t>
      </w:r>
      <w:r w:rsidR="005E346C">
        <w:rPr>
          <w:rFonts w:asciiTheme="minorHAnsi" w:eastAsiaTheme="minorEastAsia" w:hAnsiTheme="minorHAnsi" w:cstheme="minorHAnsi"/>
          <w:lang w:val="en-GB" w:eastAsia="en-US"/>
        </w:rPr>
        <w:t>obvious mistakes.</w:t>
      </w:r>
    </w:p>
    <w:p w14:paraId="0F3CC6BD" w14:textId="77777777" w:rsidR="00D951B4" w:rsidRDefault="00B308F9" w:rsidP="005E346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From t</w:t>
      </w:r>
      <w:r w:rsidR="005E346C">
        <w:rPr>
          <w:rFonts w:asciiTheme="minorHAnsi" w:eastAsiaTheme="minorEastAsia" w:hAnsiTheme="minorHAnsi" w:cstheme="minorHAnsi"/>
          <w:lang w:val="en-GB" w:eastAsia="en-US"/>
        </w:rPr>
        <w:t>he final solutions</w:t>
      </w: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x=-</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π</m:t>
            </m:r>
          </m:num>
          <m:den>
            <m:r>
              <w:rPr>
                <w:rFonts w:ascii="Cambria Math" w:eastAsiaTheme="minorEastAsia" w:hAnsi="Cambria Math" w:cstheme="minorHAnsi"/>
                <w:lang w:val="en-GB" w:eastAsia="en-US"/>
              </w:rPr>
              <m:t>8</m:t>
            </m:r>
          </m:den>
        </m:f>
      </m:oMath>
      <w:r w:rsidR="00697D53">
        <w:rPr>
          <w:rFonts w:asciiTheme="minorHAnsi" w:eastAsiaTheme="minorEastAsia" w:hAnsiTheme="minorHAnsi" w:cstheme="minorHAnsi"/>
          <w:lang w:val="en-GB" w:eastAsia="en-US"/>
        </w:rPr>
        <w:t xml:space="preserve">. </w:t>
      </w:r>
    </w:p>
    <w:p w14:paraId="1E723803" w14:textId="77777777" w:rsidR="00D951B4" w:rsidRDefault="00D951B4" w:rsidP="005E346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016D3BDD" w14:textId="60B5FE63" w:rsidR="005E346C" w:rsidRDefault="00697D53" w:rsidP="005E346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Substituting this into </w:t>
      </w:r>
      <w:r w:rsidR="00D951B4">
        <w:rPr>
          <w:rFonts w:asciiTheme="minorHAnsi" w:eastAsiaTheme="minorEastAsia" w:hAnsiTheme="minorHAnsi" w:cstheme="minorHAnsi"/>
          <w:lang w:val="en-GB" w:eastAsia="en-US"/>
        </w:rPr>
        <w:t xml:space="preserve">the </w:t>
      </w:r>
      <w:proofErr w:type="gramStart"/>
      <w:r w:rsidR="00D951B4">
        <w:rPr>
          <w:rFonts w:asciiTheme="minorHAnsi" w:eastAsiaTheme="minorEastAsia" w:hAnsiTheme="minorHAnsi" w:cstheme="minorHAnsi"/>
          <w:lang w:val="en-GB" w:eastAsia="en-US"/>
        </w:rPr>
        <w:t>left hand</w:t>
      </w:r>
      <w:proofErr w:type="gramEnd"/>
      <w:r w:rsidR="00D951B4">
        <w:rPr>
          <w:rFonts w:asciiTheme="minorHAnsi" w:eastAsiaTheme="minorEastAsia" w:hAnsiTheme="minorHAnsi" w:cstheme="minorHAnsi"/>
          <w:lang w:val="en-GB" w:eastAsia="en-US"/>
        </w:rPr>
        <w:t xml:space="preserve"> side of A gives</w:t>
      </w:r>
    </w:p>
    <w:p w14:paraId="40ED004B" w14:textId="23C281BD" w:rsidR="00D951B4" w:rsidRDefault="00D138BB" w:rsidP="005E346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ad>
          <m:radPr>
            <m:degHide m:val="1"/>
            <m:ctrlPr>
              <w:rPr>
                <w:rFonts w:ascii="Cambria Math" w:eastAsiaTheme="minorEastAsia" w:hAnsi="Cambria Math" w:cstheme="minorHAnsi"/>
                <w:i/>
                <w:lang w:val="en-GB" w:eastAsia="en-US"/>
              </w:rPr>
            </m:ctrlPr>
          </m:radPr>
          <m:deg/>
          <m:e>
            <m:r>
              <w:rPr>
                <w:rFonts w:ascii="Cambria Math" w:eastAsiaTheme="minorEastAsia" w:hAnsi="Cambria Math" w:cstheme="minorHAnsi"/>
                <w:lang w:val="en-GB" w:eastAsia="en-US"/>
              </w:rPr>
              <m:t>2</m:t>
            </m:r>
          </m:e>
        </m:rad>
        <m:func>
          <m:funcPr>
            <m:ctrlPr>
              <w:rPr>
                <w:rFonts w:ascii="Cambria Math" w:eastAsiaTheme="minorEastAsia" w:hAnsi="Cambria Math" w:cstheme="minorHAnsi"/>
                <w:i/>
                <w:lang w:val="en-GB" w:eastAsia="en-US"/>
              </w:rPr>
            </m:ctrlPr>
          </m:funcPr>
          <m:fName>
            <m:r>
              <m:rPr>
                <m:sty m:val="p"/>
              </m:rPr>
              <w:rPr>
                <w:rFonts w:ascii="Cambria Math" w:eastAsiaTheme="minorEastAsia" w:hAnsi="Cambria Math" w:cstheme="minorHAnsi"/>
                <w:lang w:val="en-GB" w:eastAsia="en-US"/>
              </w:rPr>
              <m:t>sin</m:t>
            </m:r>
          </m:fName>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hAnsi="Cambria Math" w:cstheme="minorHAnsi"/>
                        <w:lang w:eastAsia="en-US"/>
                      </w:rPr>
                      <m:t>π</m:t>
                    </m:r>
                  </m:num>
                  <m:den>
                    <m:r>
                      <w:rPr>
                        <w:rFonts w:ascii="Cambria Math" w:hAnsi="Cambria Math" w:cstheme="minorHAnsi"/>
                        <w:lang w:eastAsia="en-US"/>
                      </w:rPr>
                      <m:t>8</m:t>
                    </m:r>
                  </m:den>
                </m:f>
              </m:e>
            </m:d>
          </m:e>
        </m:func>
        <m:r>
          <w:rPr>
            <w:rFonts w:ascii="Cambria Math" w:eastAsiaTheme="minorEastAsia" w:hAnsi="Cambria Math" w:cstheme="minorHAnsi"/>
            <w:lang w:val="en-GB" w:eastAsia="en-US"/>
          </w:rPr>
          <m:t>-2</m:t>
        </m:r>
        <m:func>
          <m:funcPr>
            <m:ctrlPr>
              <w:rPr>
                <w:rFonts w:ascii="Cambria Math" w:eastAsiaTheme="minorEastAsia" w:hAnsi="Cambria Math" w:cstheme="minorHAnsi"/>
                <w:i/>
                <w:lang w:val="en-GB" w:eastAsia="en-US"/>
              </w:rPr>
            </m:ctrlPr>
          </m:funcPr>
          <m:fName>
            <m:r>
              <m:rPr>
                <m:sty m:val="p"/>
              </m:rPr>
              <w:rPr>
                <w:rFonts w:ascii="Cambria Math" w:eastAsiaTheme="minorEastAsia" w:hAnsi="Cambria Math" w:cstheme="minorHAnsi"/>
                <w:lang w:val="en-GB" w:eastAsia="en-US"/>
              </w:rPr>
              <m:t>sin</m:t>
            </m:r>
          </m:fName>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hAnsi="Cambria Math" w:cstheme="minorHAnsi"/>
                        <w:lang w:eastAsia="en-US"/>
                      </w:rPr>
                      <m:t>π</m:t>
                    </m:r>
                  </m:num>
                  <m:den>
                    <m:r>
                      <w:rPr>
                        <w:rFonts w:ascii="Cambria Math" w:hAnsi="Cambria Math" w:cstheme="minorHAnsi"/>
                        <w:lang w:eastAsia="en-US"/>
                      </w:rPr>
                      <m:t>8</m:t>
                    </m:r>
                  </m:den>
                </m:f>
              </m:e>
            </m:d>
          </m:e>
        </m:func>
        <m:r>
          <w:rPr>
            <w:rFonts w:ascii="Cambria Math" w:eastAsiaTheme="minorEastAsia" w:hAnsi="Cambria Math" w:cstheme="minorHAnsi"/>
            <w:lang w:val="en-GB" w:eastAsia="en-US"/>
          </w:rPr>
          <m:t>=-1-</m:t>
        </m:r>
        <m:rad>
          <m:radPr>
            <m:degHide m:val="1"/>
            <m:ctrlPr>
              <w:rPr>
                <w:rFonts w:ascii="Cambria Math" w:eastAsiaTheme="minorEastAsia" w:hAnsi="Cambria Math" w:cstheme="minorHAnsi"/>
                <w:i/>
                <w:lang w:val="en-GB" w:eastAsia="en-US"/>
              </w:rPr>
            </m:ctrlPr>
          </m:radPr>
          <m:deg/>
          <m:e>
            <m:r>
              <w:rPr>
                <w:rFonts w:ascii="Cambria Math" w:eastAsiaTheme="minorEastAsia" w:hAnsi="Cambria Math" w:cstheme="minorHAnsi"/>
                <w:lang w:val="en-GB" w:eastAsia="en-US"/>
              </w:rPr>
              <m:t>2</m:t>
            </m:r>
          </m:e>
        </m:rad>
      </m:oMath>
      <w:r w:rsidR="00D9276E">
        <w:rPr>
          <w:rFonts w:asciiTheme="minorHAnsi" w:eastAsiaTheme="minorEastAsia" w:hAnsiTheme="minorHAnsi" w:cstheme="minorHAnsi"/>
          <w:lang w:val="en-GB" w:eastAsia="en-US"/>
        </w:rPr>
        <w:t xml:space="preserve"> </w:t>
      </w:r>
    </w:p>
    <w:p w14:paraId="77F7ED9F" w14:textId="66225B24" w:rsidR="00D9276E" w:rsidRDefault="00D9276E" w:rsidP="005E346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The solution </w:t>
      </w:r>
      <m:oMath>
        <m:r>
          <w:rPr>
            <w:rFonts w:ascii="Cambria Math" w:eastAsiaTheme="minorEastAsia" w:hAnsi="Cambria Math" w:cstheme="minorHAnsi"/>
            <w:lang w:val="en-GB" w:eastAsia="en-US"/>
          </w:rPr>
          <m:t>x=-</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π</m:t>
            </m:r>
          </m:num>
          <m:den>
            <m:r>
              <w:rPr>
                <w:rFonts w:ascii="Cambria Math" w:eastAsiaTheme="minorEastAsia" w:hAnsi="Cambria Math" w:cstheme="minorHAnsi"/>
                <w:lang w:val="en-GB" w:eastAsia="en-US"/>
              </w:rPr>
              <m:t>8</m:t>
            </m:r>
          </m:den>
        </m:f>
      </m:oMath>
      <w:r>
        <w:rPr>
          <w:rFonts w:asciiTheme="minorHAnsi" w:eastAsiaTheme="minorEastAsia" w:hAnsiTheme="minorHAnsi" w:cstheme="minorHAnsi"/>
          <w:lang w:val="en-GB" w:eastAsia="en-US"/>
        </w:rPr>
        <w:t xml:space="preserve"> is inconsistent with the first equation.</w:t>
      </w:r>
    </w:p>
    <w:p w14:paraId="2B1C11A5" w14:textId="77777777" w:rsidR="00010466" w:rsidRDefault="00010466" w:rsidP="005E346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4F0F5868" w14:textId="7C7EE4CA" w:rsidR="00D9276E" w:rsidRDefault="00010466" w:rsidP="005E346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The correct answer is G.</w:t>
      </w:r>
    </w:p>
    <w:p w14:paraId="67F13D12" w14:textId="31987BAE" w:rsidR="000459D7" w:rsidRDefault="000459D7" w:rsidP="008C295D">
      <w:pPr>
        <w:autoSpaceDE w:val="0"/>
        <w:autoSpaceDN w:val="0"/>
        <w:adjustRightInd w:val="0"/>
        <w:spacing w:line="240" w:lineRule="auto"/>
        <w:rPr>
          <w:rFonts w:eastAsiaTheme="minorEastAsia" w:cstheme="minorHAnsi"/>
        </w:rPr>
      </w:pPr>
    </w:p>
    <w:p w14:paraId="41CDA32B" w14:textId="3524331E" w:rsidR="008C295D" w:rsidRDefault="008C295D">
      <w:pPr>
        <w:rPr>
          <w:rFonts w:eastAsiaTheme="minorEastAsia" w:cstheme="minorHAnsi"/>
        </w:rPr>
      </w:pPr>
      <w:r>
        <w:rPr>
          <w:rFonts w:eastAsiaTheme="minorEastAsia" w:cstheme="minorHAnsi"/>
        </w:rPr>
        <w:br w:type="page"/>
      </w:r>
    </w:p>
    <w:p w14:paraId="7FE4407F" w14:textId="0CCA6CF6" w:rsidR="008C295D" w:rsidRPr="004E7899" w:rsidRDefault="008C295D" w:rsidP="006877C2">
      <w:pPr>
        <w:autoSpaceDE w:val="0"/>
        <w:autoSpaceDN w:val="0"/>
        <w:adjustRightInd w:val="0"/>
        <w:spacing w:after="0" w:line="240" w:lineRule="auto"/>
        <w:rPr>
          <w:rFonts w:cstheme="minorHAnsi"/>
          <w:b/>
          <w:bCs/>
          <w:color w:val="C45911" w:themeColor="accent2" w:themeShade="BF"/>
          <w:sz w:val="28"/>
          <w:szCs w:val="28"/>
        </w:rPr>
      </w:pPr>
      <w:r w:rsidRPr="004E7899">
        <w:rPr>
          <w:rFonts w:cstheme="minorHAnsi"/>
          <w:b/>
          <w:bCs/>
          <w:color w:val="C45911" w:themeColor="accent2" w:themeShade="BF"/>
          <w:sz w:val="28"/>
          <w:szCs w:val="28"/>
        </w:rPr>
        <w:lastRenderedPageBreak/>
        <w:t xml:space="preserve">Chapter 11 </w:t>
      </w:r>
      <w:r w:rsidR="006877C2" w:rsidRPr="004E7899">
        <w:rPr>
          <w:rFonts w:cstheme="minorHAnsi"/>
          <w:b/>
          <w:bCs/>
          <w:color w:val="C45911" w:themeColor="accent2" w:themeShade="BF"/>
          <w:sz w:val="28"/>
          <w:szCs w:val="28"/>
        </w:rPr>
        <w:t>Getting started with longer questions</w:t>
      </w:r>
    </w:p>
    <w:p w14:paraId="728B34C8" w14:textId="77777777" w:rsidR="008C295D" w:rsidRDefault="008C295D" w:rsidP="008C295D">
      <w:pPr>
        <w:autoSpaceDE w:val="0"/>
        <w:autoSpaceDN w:val="0"/>
        <w:adjustRightInd w:val="0"/>
        <w:spacing w:after="0" w:line="240" w:lineRule="auto"/>
        <w:rPr>
          <w:rFonts w:cstheme="minorHAnsi"/>
          <w:b/>
          <w:bCs/>
          <w:sz w:val="28"/>
          <w:szCs w:val="28"/>
        </w:rPr>
      </w:pPr>
    </w:p>
    <w:p w14:paraId="6174C52E" w14:textId="7286AB86" w:rsidR="008C295D" w:rsidRDefault="008C295D" w:rsidP="008C295D">
      <w:pPr>
        <w:autoSpaceDE w:val="0"/>
        <w:autoSpaceDN w:val="0"/>
        <w:adjustRightInd w:val="0"/>
        <w:spacing w:after="0" w:line="240" w:lineRule="auto"/>
        <w:rPr>
          <w:rFonts w:eastAsiaTheme="minorEastAsia" w:cstheme="minorHAnsi"/>
        </w:rPr>
      </w:pPr>
      <w:r w:rsidRPr="007C7652">
        <w:rPr>
          <w:rFonts w:cstheme="minorHAnsi"/>
          <w:b/>
          <w:bCs/>
          <w:color w:val="ED7D31" w:themeColor="accent2"/>
          <w:sz w:val="28"/>
          <w:szCs w:val="28"/>
        </w:rPr>
        <w:t>Try it out</w:t>
      </w:r>
      <w:r w:rsidR="007C7652" w:rsidRPr="007C7652">
        <w:rPr>
          <w:rFonts w:cstheme="minorHAnsi"/>
          <w:b/>
          <w:bCs/>
          <w:color w:val="ED7D31" w:themeColor="accent2"/>
          <w:sz w:val="28"/>
          <w:szCs w:val="28"/>
        </w:rPr>
        <w:t xml:space="preserve"> (page 128)</w:t>
      </w:r>
    </w:p>
    <w:p w14:paraId="57BD5E89" w14:textId="77777777" w:rsidR="008C295D" w:rsidRDefault="008C295D" w:rsidP="008C295D">
      <w:pPr>
        <w:autoSpaceDE w:val="0"/>
        <w:autoSpaceDN w:val="0"/>
        <w:adjustRightInd w:val="0"/>
        <w:spacing w:after="0" w:line="240" w:lineRule="auto"/>
        <w:rPr>
          <w:rFonts w:eastAsiaTheme="minorEastAsia" w:cstheme="minorHAnsi"/>
        </w:rPr>
      </w:pPr>
    </w:p>
    <w:p w14:paraId="48C9DC5E" w14:textId="44643FEB" w:rsidR="008C295D" w:rsidRDefault="00D138BB" w:rsidP="008C295D">
      <w:pPr>
        <w:autoSpaceDE w:val="0"/>
        <w:autoSpaceDN w:val="0"/>
        <w:adjustRightInd w:val="0"/>
        <w:spacing w:line="240" w:lineRule="auto"/>
        <w:rPr>
          <w:rFonts w:eastAsiaTheme="minorEastAsia" w:cstheme="minorHAnsi"/>
        </w:rPr>
      </w:pP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-3pqx+pq</m:t>
        </m:r>
        <m:d>
          <m:dPr>
            <m:ctrlPr>
              <w:rPr>
                <w:rFonts w:ascii="Cambria Math" w:eastAsiaTheme="minorEastAsia" w:hAnsi="Cambria Math" w:cstheme="minorHAnsi"/>
                <w:i/>
              </w:rPr>
            </m:ctrlPr>
          </m:dPr>
          <m:e>
            <m:r>
              <w:rPr>
                <w:rFonts w:ascii="Cambria Math" w:eastAsiaTheme="minorEastAsia" w:hAnsi="Cambria Math" w:cstheme="minorHAnsi"/>
              </w:rPr>
              <m:t>p+q</m:t>
            </m:r>
          </m:e>
        </m:d>
        <m:r>
          <w:rPr>
            <w:rFonts w:ascii="Cambria Math" w:eastAsiaTheme="minorEastAsia" w:hAnsi="Cambria Math" w:cstheme="minorHAnsi"/>
          </w:rPr>
          <m:t>=0</m:t>
        </m:r>
      </m:oMath>
      <w:r w:rsidR="009F2392">
        <w:rPr>
          <w:rFonts w:eastAsiaTheme="minorEastAsia" w:cstheme="minorHAnsi"/>
        </w:rPr>
        <w:t xml:space="preserve"> </w:t>
      </w:r>
    </w:p>
    <w:p w14:paraId="54F4EE4A" w14:textId="7ABD9285" w:rsidR="009F2392" w:rsidRPr="009F2392" w:rsidRDefault="009F2392" w:rsidP="008C295D">
      <w:pPr>
        <w:autoSpaceDE w:val="0"/>
        <w:autoSpaceDN w:val="0"/>
        <w:adjustRightInd w:val="0"/>
        <w:spacing w:line="240" w:lineRule="auto"/>
        <w:rPr>
          <w:rFonts w:eastAsiaTheme="minorEastAsia" w:cstheme="minorHAnsi"/>
        </w:rPr>
      </w:pPr>
      <m:oMathPara>
        <m:oMathParaPr>
          <m:jc m:val="left"/>
        </m:oMathParaPr>
        <m:oMath>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pz+q</m:t>
              </m:r>
            </m:num>
            <m:den>
              <m:r>
                <w:rPr>
                  <w:rFonts w:ascii="Cambria Math" w:eastAsiaTheme="minorEastAsia" w:hAnsi="Cambria Math" w:cstheme="minorHAnsi"/>
                </w:rPr>
                <m:t>z+1</m:t>
              </m:r>
            </m:den>
          </m:f>
        </m:oMath>
      </m:oMathPara>
    </w:p>
    <w:p w14:paraId="5E502EA1" w14:textId="77777777" w:rsidR="009F2392" w:rsidRPr="009F2392" w:rsidRDefault="00D138BB" w:rsidP="009F2392">
      <w:pPr>
        <w:autoSpaceDE w:val="0"/>
        <w:autoSpaceDN w:val="0"/>
        <w:adjustRightInd w:val="0"/>
        <w:spacing w:line="240" w:lineRule="auto"/>
        <w:rPr>
          <w:rFonts w:eastAsiaTheme="minorEastAsia" w:cstheme="minorHAnsi"/>
        </w:rPr>
      </w:pPr>
      <m:oMathPara>
        <m:oMathParaPr>
          <m:jc m:val="left"/>
        </m:oMathParaPr>
        <m:oMath>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r>
                        <w:rPr>
                          <w:rFonts w:ascii="Cambria Math" w:eastAsiaTheme="minorEastAsia" w:hAnsi="Cambria Math" w:cstheme="minorHAnsi"/>
                        </w:rPr>
                        <m:t>pz+q</m:t>
                      </m:r>
                    </m:num>
                    <m:den>
                      <m:r>
                        <w:rPr>
                          <w:rFonts w:ascii="Cambria Math" w:eastAsiaTheme="minorEastAsia" w:hAnsi="Cambria Math" w:cstheme="minorHAnsi"/>
                        </w:rPr>
                        <m:t>z+1</m:t>
                      </m:r>
                    </m:den>
                  </m:f>
                </m:e>
              </m:d>
            </m:e>
            <m:sup>
              <m:r>
                <w:rPr>
                  <w:rFonts w:ascii="Cambria Math" w:eastAsiaTheme="minorEastAsia" w:hAnsi="Cambria Math" w:cstheme="minorHAnsi"/>
                </w:rPr>
                <m:t>3</m:t>
              </m:r>
            </m:sup>
          </m:sSup>
          <m:r>
            <w:rPr>
              <w:rFonts w:ascii="Cambria Math" w:eastAsiaTheme="minorEastAsia" w:hAnsi="Cambria Math" w:cstheme="minorHAnsi"/>
            </w:rPr>
            <m:t>-3pq</m:t>
          </m:r>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r>
                    <w:rPr>
                      <w:rFonts w:ascii="Cambria Math" w:eastAsiaTheme="minorEastAsia" w:hAnsi="Cambria Math" w:cstheme="minorHAnsi"/>
                    </w:rPr>
                    <m:t>pz+q</m:t>
                  </m:r>
                </m:num>
                <m:den>
                  <m:r>
                    <w:rPr>
                      <w:rFonts w:ascii="Cambria Math" w:eastAsiaTheme="minorEastAsia" w:hAnsi="Cambria Math" w:cstheme="minorHAnsi"/>
                    </w:rPr>
                    <m:t>z+1</m:t>
                  </m:r>
                </m:den>
              </m:f>
            </m:e>
          </m:d>
          <m:r>
            <w:rPr>
              <w:rFonts w:ascii="Cambria Math" w:eastAsiaTheme="minorEastAsia" w:hAnsi="Cambria Math" w:cstheme="minorHAnsi"/>
            </w:rPr>
            <m:t>+pq</m:t>
          </m:r>
          <m:d>
            <m:dPr>
              <m:ctrlPr>
                <w:rPr>
                  <w:rFonts w:ascii="Cambria Math" w:eastAsiaTheme="minorEastAsia" w:hAnsi="Cambria Math" w:cstheme="minorHAnsi"/>
                  <w:i/>
                </w:rPr>
              </m:ctrlPr>
            </m:dPr>
            <m:e>
              <m:r>
                <w:rPr>
                  <w:rFonts w:ascii="Cambria Math" w:eastAsiaTheme="minorEastAsia" w:hAnsi="Cambria Math" w:cstheme="minorHAnsi"/>
                </w:rPr>
                <m:t>p+q</m:t>
              </m:r>
            </m:e>
          </m:d>
          <m:r>
            <w:rPr>
              <w:rFonts w:ascii="Cambria Math" w:eastAsiaTheme="minorEastAsia" w:hAnsi="Cambria Math" w:cstheme="minorHAnsi"/>
            </w:rPr>
            <m:t>=0</m:t>
          </m:r>
        </m:oMath>
      </m:oMathPara>
    </w:p>
    <w:p w14:paraId="3ADD690C" w14:textId="77777777" w:rsidR="009B2D07" w:rsidRDefault="009F2392" w:rsidP="009F2392">
      <w:pPr>
        <w:autoSpaceDE w:val="0"/>
        <w:autoSpaceDN w:val="0"/>
        <w:adjustRightInd w:val="0"/>
        <w:spacing w:line="240" w:lineRule="auto"/>
        <w:rPr>
          <w:rFonts w:eastAsiaTheme="minorEastAsia" w:cstheme="minorHAnsi"/>
        </w:rPr>
      </w:pPr>
      <w:r>
        <w:rPr>
          <w:rFonts w:eastAsiaTheme="minorEastAsia" w:cstheme="minorHAnsi"/>
        </w:rPr>
        <w:t xml:space="preserve"> </w:t>
      </w:r>
      <m:oMath>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pz+q</m:t>
                </m:r>
              </m:e>
            </m:d>
          </m:e>
          <m:sup>
            <m:r>
              <w:rPr>
                <w:rFonts w:ascii="Cambria Math" w:eastAsiaTheme="minorEastAsia" w:hAnsi="Cambria Math" w:cstheme="minorHAnsi"/>
              </w:rPr>
              <m:t>3</m:t>
            </m:r>
          </m:sup>
        </m:sSup>
        <m:r>
          <w:rPr>
            <w:rFonts w:ascii="Cambria Math" w:eastAsiaTheme="minorEastAsia" w:hAnsi="Cambria Math" w:cstheme="minorHAnsi"/>
          </w:rPr>
          <m:t>-3pq</m:t>
        </m:r>
        <m:d>
          <m:dPr>
            <m:ctrlPr>
              <w:rPr>
                <w:rFonts w:ascii="Cambria Math" w:eastAsiaTheme="minorEastAsia" w:hAnsi="Cambria Math" w:cstheme="minorHAnsi"/>
                <w:i/>
              </w:rPr>
            </m:ctrlPr>
          </m:dPr>
          <m:e>
            <m:r>
              <w:rPr>
                <w:rFonts w:ascii="Cambria Math" w:eastAsiaTheme="minorEastAsia" w:hAnsi="Cambria Math" w:cstheme="minorHAnsi"/>
              </w:rPr>
              <m:t>pz+q</m:t>
            </m:r>
          </m:e>
        </m:d>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z+1</m:t>
                </m:r>
              </m:e>
            </m:d>
          </m:e>
          <m:sup>
            <m:r>
              <w:rPr>
                <w:rFonts w:ascii="Cambria Math" w:eastAsiaTheme="minorEastAsia" w:hAnsi="Cambria Math" w:cstheme="minorHAnsi"/>
              </w:rPr>
              <m:t>2</m:t>
            </m:r>
          </m:sup>
        </m:sSup>
        <m:r>
          <w:rPr>
            <w:rFonts w:ascii="Cambria Math" w:eastAsiaTheme="minorEastAsia" w:hAnsi="Cambria Math" w:cstheme="minorHAnsi"/>
          </w:rPr>
          <m:t>+pq</m:t>
        </m:r>
        <m:d>
          <m:dPr>
            <m:ctrlPr>
              <w:rPr>
                <w:rFonts w:ascii="Cambria Math" w:eastAsiaTheme="minorEastAsia" w:hAnsi="Cambria Math" w:cstheme="minorHAnsi"/>
                <w:i/>
              </w:rPr>
            </m:ctrlPr>
          </m:dPr>
          <m:e>
            <m:r>
              <w:rPr>
                <w:rFonts w:ascii="Cambria Math" w:eastAsiaTheme="minorEastAsia" w:hAnsi="Cambria Math" w:cstheme="minorHAnsi"/>
              </w:rPr>
              <m:t>p+q</m:t>
            </m:r>
          </m:e>
        </m:d>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z+1</m:t>
                </m:r>
              </m:e>
            </m:d>
          </m:e>
          <m:sup>
            <m:r>
              <w:rPr>
                <w:rFonts w:ascii="Cambria Math" w:eastAsiaTheme="minorEastAsia" w:hAnsi="Cambria Math" w:cstheme="minorHAnsi"/>
              </w:rPr>
              <m:t>3</m:t>
            </m:r>
          </m:sup>
        </m:sSup>
        <m:r>
          <w:rPr>
            <w:rFonts w:ascii="Cambria Math" w:eastAsiaTheme="minorEastAsia" w:hAnsi="Cambria Math" w:cstheme="minorHAnsi"/>
          </w:rPr>
          <m:t>=0</m:t>
        </m:r>
      </m:oMath>
    </w:p>
    <w:p w14:paraId="2D4E5431" w14:textId="3100A395" w:rsidR="00776228" w:rsidRPr="00776228" w:rsidRDefault="00D138BB" w:rsidP="009F2392">
      <w:pPr>
        <w:autoSpaceDE w:val="0"/>
        <w:autoSpaceDN w:val="0"/>
        <w:adjustRightInd w:val="0"/>
        <w:spacing w:line="240" w:lineRule="auto"/>
        <w:rPr>
          <w:rFonts w:eastAsiaTheme="minorEastAsia" w:cstheme="minorHAnsi"/>
        </w:rPr>
      </w:pPr>
      <m:oMath>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3</m:t>
            </m:r>
          </m:sup>
        </m:sSup>
      </m:oMath>
      <w:r w:rsidR="00D7301B">
        <w:rPr>
          <w:rFonts w:eastAsiaTheme="minorEastAsia" w:cstheme="minorHAnsi"/>
        </w:rPr>
        <w:t xml:space="preserve"> terms: </w:t>
      </w:r>
      <w:r w:rsidR="00776228">
        <w:rPr>
          <w:rFonts w:eastAsiaTheme="minorEastAsia" w:cstheme="minorHAnsi"/>
        </w:rPr>
        <w:tab/>
      </w:r>
      <m:oMath>
        <m:d>
          <m:dPr>
            <m:ctrlPr>
              <w:rPr>
                <w:rFonts w:ascii="Cambria Math" w:eastAsiaTheme="minorEastAsia" w:hAnsi="Cambria Math" w:cstheme="minorHAnsi"/>
                <w:i/>
              </w:rPr>
            </m:ctrlPr>
          </m:dPr>
          <m:e>
            <m:sSup>
              <m:sSupPr>
                <m:ctrlPr>
                  <w:rPr>
                    <w:rFonts w:ascii="Cambria Math" w:eastAsiaTheme="minorEastAsia" w:hAnsi="Cambria Math" w:cstheme="minorHAnsi"/>
                    <w:i/>
                  </w:rPr>
                </m:ctrlPr>
              </m:sSupPr>
              <m:e>
                <m:r>
                  <w:rPr>
                    <w:rFonts w:ascii="Cambria Math" w:eastAsiaTheme="minorEastAsia" w:hAnsi="Cambria Math" w:cstheme="minorHAnsi"/>
                  </w:rPr>
                  <m:t>p</m:t>
                </m:r>
              </m:e>
              <m:sup>
                <m:r>
                  <w:rPr>
                    <w:rFonts w:ascii="Cambria Math" w:eastAsiaTheme="minorEastAsia" w:hAnsi="Cambria Math" w:cstheme="minorHAnsi"/>
                  </w:rPr>
                  <m:t>3</m:t>
                </m:r>
              </m:sup>
            </m:sSup>
            <m:r>
              <w:rPr>
                <w:rFonts w:ascii="Cambria Math" w:eastAsiaTheme="minorEastAsia" w:hAnsi="Cambria Math" w:cstheme="minorHAnsi"/>
              </w:rPr>
              <m:t>-3</m:t>
            </m:r>
            <m:sSup>
              <m:sSupPr>
                <m:ctrlPr>
                  <w:rPr>
                    <w:rFonts w:ascii="Cambria Math" w:eastAsiaTheme="minorEastAsia" w:hAnsi="Cambria Math" w:cstheme="minorHAnsi"/>
                    <w:i/>
                  </w:rPr>
                </m:ctrlPr>
              </m:sSupPr>
              <m:e>
                <m:r>
                  <w:rPr>
                    <w:rFonts w:ascii="Cambria Math" w:eastAsiaTheme="minorEastAsia" w:hAnsi="Cambria Math" w:cstheme="minorHAnsi"/>
                  </w:rPr>
                  <m:t>p</m:t>
                </m:r>
              </m:e>
              <m:sup>
                <m:r>
                  <w:rPr>
                    <w:rFonts w:ascii="Cambria Math" w:eastAsiaTheme="minorEastAsia" w:hAnsi="Cambria Math" w:cstheme="minorHAnsi"/>
                  </w:rPr>
                  <m:t>2</m:t>
                </m:r>
              </m:sup>
            </m:sSup>
            <m:r>
              <w:rPr>
                <w:rFonts w:ascii="Cambria Math" w:eastAsiaTheme="minorEastAsia" w:hAnsi="Cambria Math" w:cstheme="minorHAnsi"/>
              </w:rPr>
              <m:t>q+</m:t>
            </m:r>
            <m:sSup>
              <m:sSupPr>
                <m:ctrlPr>
                  <w:rPr>
                    <w:rFonts w:ascii="Cambria Math" w:eastAsiaTheme="minorEastAsia" w:hAnsi="Cambria Math" w:cstheme="minorHAnsi"/>
                    <w:i/>
                  </w:rPr>
                </m:ctrlPr>
              </m:sSupPr>
              <m:e>
                <m:r>
                  <w:rPr>
                    <w:rFonts w:ascii="Cambria Math" w:eastAsiaTheme="minorEastAsia" w:hAnsi="Cambria Math" w:cstheme="minorHAnsi"/>
                  </w:rPr>
                  <m:t>p</m:t>
                </m:r>
              </m:e>
              <m:sup>
                <m:r>
                  <w:rPr>
                    <w:rFonts w:ascii="Cambria Math" w:eastAsiaTheme="minorEastAsia" w:hAnsi="Cambria Math" w:cstheme="minorHAnsi"/>
                  </w:rPr>
                  <m:t>2</m:t>
                </m:r>
              </m:sup>
            </m:sSup>
            <m:r>
              <w:rPr>
                <w:rFonts w:ascii="Cambria Math" w:eastAsiaTheme="minorEastAsia" w:hAnsi="Cambria Math" w:cstheme="minorHAnsi"/>
              </w:rPr>
              <m:t>q+p</m:t>
            </m:r>
            <m:sSup>
              <m:sSupPr>
                <m:ctrlPr>
                  <w:rPr>
                    <w:rFonts w:ascii="Cambria Math" w:eastAsiaTheme="minorEastAsia" w:hAnsi="Cambria Math" w:cstheme="minorHAnsi"/>
                    <w:i/>
                  </w:rPr>
                </m:ctrlPr>
              </m:sSupPr>
              <m:e>
                <m:r>
                  <w:rPr>
                    <w:rFonts w:ascii="Cambria Math" w:eastAsiaTheme="minorEastAsia" w:hAnsi="Cambria Math" w:cstheme="minorHAnsi"/>
                  </w:rPr>
                  <m:t>q</m:t>
                </m:r>
              </m:e>
              <m:sup>
                <m:r>
                  <w:rPr>
                    <w:rFonts w:ascii="Cambria Math" w:eastAsiaTheme="minorEastAsia" w:hAnsi="Cambria Math" w:cstheme="minorHAnsi"/>
                  </w:rPr>
                  <m:t>2</m:t>
                </m:r>
              </m:sup>
            </m:sSup>
          </m:e>
        </m:d>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3</m:t>
            </m:r>
          </m:sup>
        </m:sSup>
        <m:r>
          <w:rPr>
            <w:rFonts w:ascii="Cambria Math" w:eastAsiaTheme="minorEastAsia" w:hAnsi="Cambria Math" w:cstheme="minorHAnsi"/>
          </w:rPr>
          <m:t>=</m:t>
        </m:r>
        <m:d>
          <m:dPr>
            <m:ctrlPr>
              <w:rPr>
                <w:rFonts w:ascii="Cambria Math" w:eastAsiaTheme="minorEastAsia" w:hAnsi="Cambria Math" w:cstheme="minorHAnsi"/>
                <w:i/>
              </w:rPr>
            </m:ctrlPr>
          </m:dPr>
          <m:e>
            <m:sSup>
              <m:sSupPr>
                <m:ctrlPr>
                  <w:rPr>
                    <w:rFonts w:ascii="Cambria Math" w:eastAsiaTheme="minorEastAsia" w:hAnsi="Cambria Math" w:cstheme="minorHAnsi"/>
                    <w:i/>
                  </w:rPr>
                </m:ctrlPr>
              </m:sSupPr>
              <m:e>
                <m:r>
                  <w:rPr>
                    <w:rFonts w:ascii="Cambria Math" w:eastAsiaTheme="minorEastAsia" w:hAnsi="Cambria Math" w:cstheme="minorHAnsi"/>
                  </w:rPr>
                  <m:t>p</m:t>
                </m:r>
              </m:e>
              <m:sup>
                <m:r>
                  <w:rPr>
                    <w:rFonts w:ascii="Cambria Math" w:eastAsiaTheme="minorEastAsia" w:hAnsi="Cambria Math" w:cstheme="minorHAnsi"/>
                  </w:rPr>
                  <m:t>3</m:t>
                </m:r>
              </m:sup>
            </m:sSup>
            <m:r>
              <w:rPr>
                <w:rFonts w:ascii="Cambria Math" w:eastAsiaTheme="minorEastAsia" w:hAnsi="Cambria Math" w:cstheme="minorHAnsi"/>
              </w:rPr>
              <m:t>-2</m:t>
            </m:r>
            <m:sSup>
              <m:sSupPr>
                <m:ctrlPr>
                  <w:rPr>
                    <w:rFonts w:ascii="Cambria Math" w:eastAsiaTheme="minorEastAsia" w:hAnsi="Cambria Math" w:cstheme="minorHAnsi"/>
                    <w:i/>
                  </w:rPr>
                </m:ctrlPr>
              </m:sSupPr>
              <m:e>
                <m:r>
                  <w:rPr>
                    <w:rFonts w:ascii="Cambria Math" w:eastAsiaTheme="minorEastAsia" w:hAnsi="Cambria Math" w:cstheme="minorHAnsi"/>
                  </w:rPr>
                  <m:t>p</m:t>
                </m:r>
              </m:e>
              <m:sup>
                <m:r>
                  <w:rPr>
                    <w:rFonts w:ascii="Cambria Math" w:eastAsiaTheme="minorEastAsia" w:hAnsi="Cambria Math" w:cstheme="minorHAnsi"/>
                  </w:rPr>
                  <m:t>2</m:t>
                </m:r>
              </m:sup>
            </m:sSup>
            <m:r>
              <w:rPr>
                <w:rFonts w:ascii="Cambria Math" w:eastAsiaTheme="minorEastAsia" w:hAnsi="Cambria Math" w:cstheme="minorHAnsi"/>
              </w:rPr>
              <m:t>q+p</m:t>
            </m:r>
            <m:sSup>
              <m:sSupPr>
                <m:ctrlPr>
                  <w:rPr>
                    <w:rFonts w:ascii="Cambria Math" w:eastAsiaTheme="minorEastAsia" w:hAnsi="Cambria Math" w:cstheme="minorHAnsi"/>
                    <w:i/>
                  </w:rPr>
                </m:ctrlPr>
              </m:sSupPr>
              <m:e>
                <m:r>
                  <w:rPr>
                    <w:rFonts w:ascii="Cambria Math" w:eastAsiaTheme="minorEastAsia" w:hAnsi="Cambria Math" w:cstheme="minorHAnsi"/>
                  </w:rPr>
                  <m:t>q</m:t>
                </m:r>
              </m:e>
              <m:sup>
                <m:r>
                  <w:rPr>
                    <w:rFonts w:ascii="Cambria Math" w:eastAsiaTheme="minorEastAsia" w:hAnsi="Cambria Math" w:cstheme="minorHAnsi"/>
                  </w:rPr>
                  <m:t>2</m:t>
                </m:r>
              </m:sup>
            </m:sSup>
          </m:e>
        </m:d>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3</m:t>
            </m:r>
          </m:sup>
        </m:sSup>
        <m:r>
          <w:rPr>
            <w:rFonts w:ascii="Cambria Math" w:eastAsiaTheme="minorEastAsia" w:hAnsi="Cambria Math" w:cstheme="minorHAnsi"/>
          </w:rPr>
          <m:t>=p</m:t>
        </m:r>
        <m:d>
          <m:dPr>
            <m:ctrlPr>
              <w:rPr>
                <w:rFonts w:ascii="Cambria Math" w:eastAsiaTheme="minorEastAsia" w:hAnsi="Cambria Math" w:cstheme="minorHAnsi"/>
                <w:i/>
              </w:rPr>
            </m:ctrlPr>
          </m:dPr>
          <m:e>
            <m:sSup>
              <m:sSupPr>
                <m:ctrlPr>
                  <w:rPr>
                    <w:rFonts w:ascii="Cambria Math" w:eastAsiaTheme="minorEastAsia" w:hAnsi="Cambria Math" w:cstheme="minorHAnsi"/>
                    <w:i/>
                  </w:rPr>
                </m:ctrlPr>
              </m:sSupPr>
              <m:e>
                <m:r>
                  <w:rPr>
                    <w:rFonts w:ascii="Cambria Math" w:eastAsiaTheme="minorEastAsia" w:hAnsi="Cambria Math" w:cstheme="minorHAnsi"/>
                  </w:rPr>
                  <m:t>p</m:t>
                </m:r>
              </m:e>
              <m:sup>
                <m:r>
                  <w:rPr>
                    <w:rFonts w:ascii="Cambria Math" w:eastAsiaTheme="minorEastAsia" w:hAnsi="Cambria Math" w:cstheme="minorHAnsi"/>
                  </w:rPr>
                  <m:t>2</m:t>
                </m:r>
              </m:sup>
            </m:sSup>
            <m:r>
              <w:rPr>
                <w:rFonts w:ascii="Cambria Math" w:eastAsiaTheme="minorEastAsia" w:hAnsi="Cambria Math" w:cstheme="minorHAnsi"/>
              </w:rPr>
              <m:t>-2pq+</m:t>
            </m:r>
            <m:sSup>
              <m:sSupPr>
                <m:ctrlPr>
                  <w:rPr>
                    <w:rFonts w:ascii="Cambria Math" w:eastAsiaTheme="minorEastAsia" w:hAnsi="Cambria Math" w:cstheme="minorHAnsi"/>
                    <w:i/>
                  </w:rPr>
                </m:ctrlPr>
              </m:sSupPr>
              <m:e>
                <m:r>
                  <w:rPr>
                    <w:rFonts w:ascii="Cambria Math" w:eastAsiaTheme="minorEastAsia" w:hAnsi="Cambria Math" w:cstheme="minorHAnsi"/>
                  </w:rPr>
                  <m:t>q</m:t>
                </m:r>
              </m:e>
              <m:sup>
                <m:r>
                  <w:rPr>
                    <w:rFonts w:ascii="Cambria Math" w:eastAsiaTheme="minorEastAsia" w:hAnsi="Cambria Math" w:cstheme="minorHAnsi"/>
                  </w:rPr>
                  <m:t>2</m:t>
                </m:r>
              </m:sup>
            </m:sSup>
          </m:e>
        </m:d>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3</m:t>
            </m:r>
          </m:sup>
        </m:sSup>
      </m:oMath>
    </w:p>
    <w:p w14:paraId="5AB81800" w14:textId="3E8F8EFD" w:rsidR="00D7301B" w:rsidRPr="00776228" w:rsidRDefault="00776228" w:rsidP="009F2392">
      <w:pPr>
        <w:autoSpaceDE w:val="0"/>
        <w:autoSpaceDN w:val="0"/>
        <w:adjustRightInd w:val="0"/>
        <w:spacing w:line="240" w:lineRule="auto"/>
        <w:rPr>
          <w:rFonts w:eastAsiaTheme="minorEastAsia" w:cstheme="minorHAnsi"/>
        </w:rPr>
      </w:pPr>
      <w:r>
        <w:rPr>
          <w:rFonts w:eastAsiaTheme="minorEastAsia" w:cstheme="minorHAnsi"/>
        </w:rPr>
        <w:tab/>
      </w:r>
      <w:r>
        <w:rPr>
          <w:rFonts w:eastAsiaTheme="minorEastAsia" w:cstheme="minorHAnsi"/>
        </w:rPr>
        <w:tab/>
      </w:r>
      <m:oMath>
        <m:r>
          <w:rPr>
            <w:rFonts w:ascii="Cambria Math" w:eastAsiaTheme="minorEastAsia" w:hAnsi="Cambria Math" w:cstheme="minorHAnsi"/>
          </w:rPr>
          <m:t>=p</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p-q</m:t>
                </m:r>
              </m:e>
            </m:d>
          </m:e>
          <m:sup>
            <m:r>
              <w:rPr>
                <w:rFonts w:ascii="Cambria Math" w:eastAsiaTheme="minorEastAsia" w:hAnsi="Cambria Math" w:cstheme="minorHAnsi"/>
              </w:rPr>
              <m:t>2</m:t>
            </m:r>
          </m:sup>
        </m:sSup>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3</m:t>
            </m:r>
          </m:sup>
        </m:sSup>
      </m:oMath>
    </w:p>
    <w:p w14:paraId="0C48610C" w14:textId="07D22F27" w:rsidR="009F2392" w:rsidRDefault="00D138BB" w:rsidP="009F2392">
      <w:pPr>
        <w:autoSpaceDE w:val="0"/>
        <w:autoSpaceDN w:val="0"/>
        <w:adjustRightInd w:val="0"/>
        <w:spacing w:line="240" w:lineRule="auto"/>
        <w:rPr>
          <w:rFonts w:eastAsiaTheme="minorEastAsia" w:cstheme="minorHAnsi"/>
        </w:rPr>
      </w:pPr>
      <m:oMath>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2</m:t>
            </m:r>
          </m:sup>
        </m:sSup>
      </m:oMath>
      <w:r w:rsidR="00776228">
        <w:rPr>
          <w:rFonts w:eastAsiaTheme="minorEastAsia" w:cstheme="minorHAnsi"/>
        </w:rPr>
        <w:t xml:space="preserve"> terms:</w:t>
      </w:r>
      <w:r w:rsidR="00776228">
        <w:rPr>
          <w:rFonts w:eastAsiaTheme="minorEastAsia" w:cstheme="minorHAnsi"/>
        </w:rPr>
        <w:tab/>
      </w:r>
      <m:oMath>
        <m:d>
          <m:dPr>
            <m:ctrlPr>
              <w:rPr>
                <w:rFonts w:ascii="Cambria Math" w:eastAsiaTheme="minorEastAsia" w:hAnsi="Cambria Math" w:cstheme="minorHAnsi"/>
                <w:i/>
              </w:rPr>
            </m:ctrlPr>
          </m:dPr>
          <m:e>
            <m:r>
              <w:rPr>
                <w:rFonts w:ascii="Cambria Math" w:eastAsiaTheme="minorEastAsia" w:hAnsi="Cambria Math" w:cstheme="minorHAnsi"/>
              </w:rPr>
              <m:t>3</m:t>
            </m:r>
            <m:sSup>
              <m:sSupPr>
                <m:ctrlPr>
                  <w:rPr>
                    <w:rFonts w:ascii="Cambria Math" w:eastAsiaTheme="minorEastAsia" w:hAnsi="Cambria Math" w:cstheme="minorHAnsi"/>
                    <w:i/>
                  </w:rPr>
                </m:ctrlPr>
              </m:sSupPr>
              <m:e>
                <m:r>
                  <w:rPr>
                    <w:rFonts w:ascii="Cambria Math" w:eastAsiaTheme="minorEastAsia" w:hAnsi="Cambria Math" w:cstheme="minorHAnsi"/>
                  </w:rPr>
                  <m:t>p</m:t>
                </m:r>
              </m:e>
              <m:sup>
                <m:r>
                  <w:rPr>
                    <w:rFonts w:ascii="Cambria Math" w:eastAsiaTheme="minorEastAsia" w:hAnsi="Cambria Math" w:cstheme="minorHAnsi"/>
                  </w:rPr>
                  <m:t>2</m:t>
                </m:r>
              </m:sup>
            </m:sSup>
            <m:r>
              <w:rPr>
                <w:rFonts w:ascii="Cambria Math" w:eastAsiaTheme="minorEastAsia" w:hAnsi="Cambria Math" w:cstheme="minorHAnsi"/>
              </w:rPr>
              <m:t>q-6</m:t>
            </m:r>
            <m:sSup>
              <m:sSupPr>
                <m:ctrlPr>
                  <w:rPr>
                    <w:rFonts w:ascii="Cambria Math" w:eastAsiaTheme="minorEastAsia" w:hAnsi="Cambria Math" w:cstheme="minorHAnsi"/>
                    <w:i/>
                  </w:rPr>
                </m:ctrlPr>
              </m:sSupPr>
              <m:e>
                <m:r>
                  <w:rPr>
                    <w:rFonts w:ascii="Cambria Math" w:eastAsiaTheme="minorEastAsia" w:hAnsi="Cambria Math" w:cstheme="minorHAnsi"/>
                  </w:rPr>
                  <m:t>p</m:t>
                </m:r>
              </m:e>
              <m:sup>
                <m:r>
                  <w:rPr>
                    <w:rFonts w:ascii="Cambria Math" w:eastAsiaTheme="minorEastAsia" w:hAnsi="Cambria Math" w:cstheme="minorHAnsi"/>
                  </w:rPr>
                  <m:t>2</m:t>
                </m:r>
              </m:sup>
            </m:sSup>
            <m:r>
              <w:rPr>
                <w:rFonts w:ascii="Cambria Math" w:eastAsiaTheme="minorEastAsia" w:hAnsi="Cambria Math" w:cstheme="minorHAnsi"/>
              </w:rPr>
              <m:t>q-3p</m:t>
            </m:r>
            <m:sSup>
              <m:sSupPr>
                <m:ctrlPr>
                  <w:rPr>
                    <w:rFonts w:ascii="Cambria Math" w:eastAsiaTheme="minorEastAsia" w:hAnsi="Cambria Math" w:cstheme="minorHAnsi"/>
                    <w:i/>
                  </w:rPr>
                </m:ctrlPr>
              </m:sSupPr>
              <m:e>
                <m:r>
                  <w:rPr>
                    <w:rFonts w:ascii="Cambria Math" w:eastAsiaTheme="minorEastAsia" w:hAnsi="Cambria Math" w:cstheme="minorHAnsi"/>
                  </w:rPr>
                  <m:t>q</m:t>
                </m:r>
              </m:e>
              <m:sup>
                <m:r>
                  <w:rPr>
                    <w:rFonts w:ascii="Cambria Math" w:eastAsiaTheme="minorEastAsia" w:hAnsi="Cambria Math" w:cstheme="minorHAnsi"/>
                  </w:rPr>
                  <m:t>2</m:t>
                </m:r>
              </m:sup>
            </m:sSup>
            <m:r>
              <w:rPr>
                <w:rFonts w:ascii="Cambria Math" w:eastAsiaTheme="minorEastAsia" w:hAnsi="Cambria Math" w:cstheme="minorHAnsi"/>
              </w:rPr>
              <m:t>+3</m:t>
            </m:r>
            <m:sSup>
              <m:sSupPr>
                <m:ctrlPr>
                  <w:rPr>
                    <w:rFonts w:ascii="Cambria Math" w:eastAsiaTheme="minorEastAsia" w:hAnsi="Cambria Math" w:cstheme="minorHAnsi"/>
                    <w:i/>
                  </w:rPr>
                </m:ctrlPr>
              </m:sSupPr>
              <m:e>
                <m:r>
                  <w:rPr>
                    <w:rFonts w:ascii="Cambria Math" w:eastAsiaTheme="minorEastAsia" w:hAnsi="Cambria Math" w:cstheme="minorHAnsi"/>
                  </w:rPr>
                  <m:t>p</m:t>
                </m:r>
              </m:e>
              <m:sup>
                <m:r>
                  <w:rPr>
                    <w:rFonts w:ascii="Cambria Math" w:eastAsiaTheme="minorEastAsia" w:hAnsi="Cambria Math" w:cstheme="minorHAnsi"/>
                  </w:rPr>
                  <m:t>2</m:t>
                </m:r>
              </m:sup>
            </m:sSup>
            <m:r>
              <w:rPr>
                <w:rFonts w:ascii="Cambria Math" w:eastAsiaTheme="minorEastAsia" w:hAnsi="Cambria Math" w:cstheme="minorHAnsi"/>
              </w:rPr>
              <m:t>q+3p</m:t>
            </m:r>
            <m:sSup>
              <m:sSupPr>
                <m:ctrlPr>
                  <w:rPr>
                    <w:rFonts w:ascii="Cambria Math" w:eastAsiaTheme="minorEastAsia" w:hAnsi="Cambria Math" w:cstheme="minorHAnsi"/>
                    <w:i/>
                  </w:rPr>
                </m:ctrlPr>
              </m:sSupPr>
              <m:e>
                <m:r>
                  <w:rPr>
                    <w:rFonts w:ascii="Cambria Math" w:eastAsiaTheme="minorEastAsia" w:hAnsi="Cambria Math" w:cstheme="minorHAnsi"/>
                  </w:rPr>
                  <m:t>q</m:t>
                </m:r>
              </m:e>
              <m:sup>
                <m:r>
                  <w:rPr>
                    <w:rFonts w:ascii="Cambria Math" w:eastAsiaTheme="minorEastAsia" w:hAnsi="Cambria Math" w:cstheme="minorHAnsi"/>
                  </w:rPr>
                  <m:t>2</m:t>
                </m:r>
              </m:sup>
            </m:sSup>
          </m:e>
        </m:d>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2</m:t>
            </m:r>
          </m:sup>
        </m:sSup>
        <m:r>
          <w:rPr>
            <w:rFonts w:ascii="Cambria Math" w:eastAsiaTheme="minorEastAsia" w:hAnsi="Cambria Math" w:cstheme="minorHAnsi"/>
          </w:rPr>
          <m:t>=0</m:t>
        </m:r>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2</m:t>
            </m:r>
          </m:sup>
        </m:sSup>
      </m:oMath>
    </w:p>
    <w:p w14:paraId="0AEED79C" w14:textId="2EACA808" w:rsidR="00AB7257" w:rsidRDefault="00AB7257" w:rsidP="009F2392">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z</m:t>
        </m:r>
      </m:oMath>
      <w:r>
        <w:rPr>
          <w:rFonts w:eastAsiaTheme="minorEastAsia" w:cstheme="minorHAnsi"/>
        </w:rPr>
        <w:t xml:space="preserve"> terms:</w:t>
      </w:r>
      <w:r>
        <w:rPr>
          <w:rFonts w:eastAsiaTheme="minorEastAsia" w:cstheme="minorHAnsi"/>
        </w:rPr>
        <w:tab/>
      </w:r>
      <m:oMath>
        <m:d>
          <m:dPr>
            <m:ctrlPr>
              <w:rPr>
                <w:rFonts w:ascii="Cambria Math" w:eastAsiaTheme="minorEastAsia" w:hAnsi="Cambria Math" w:cstheme="minorHAnsi"/>
                <w:i/>
              </w:rPr>
            </m:ctrlPr>
          </m:dPr>
          <m:e>
            <m:r>
              <w:rPr>
                <w:rFonts w:ascii="Cambria Math" w:eastAsiaTheme="minorEastAsia" w:hAnsi="Cambria Math" w:cstheme="minorHAnsi"/>
              </w:rPr>
              <m:t>3p</m:t>
            </m:r>
            <m:sSup>
              <m:sSupPr>
                <m:ctrlPr>
                  <w:rPr>
                    <w:rFonts w:ascii="Cambria Math" w:eastAsiaTheme="minorEastAsia" w:hAnsi="Cambria Math" w:cstheme="minorHAnsi"/>
                    <w:i/>
                  </w:rPr>
                </m:ctrlPr>
              </m:sSupPr>
              <m:e>
                <m:r>
                  <w:rPr>
                    <w:rFonts w:ascii="Cambria Math" w:eastAsiaTheme="minorEastAsia" w:hAnsi="Cambria Math" w:cstheme="minorHAnsi"/>
                  </w:rPr>
                  <m:t>q</m:t>
                </m:r>
              </m:e>
              <m:sup>
                <m:r>
                  <w:rPr>
                    <w:rFonts w:ascii="Cambria Math" w:eastAsiaTheme="minorEastAsia" w:hAnsi="Cambria Math" w:cstheme="minorHAnsi"/>
                  </w:rPr>
                  <m:t>2</m:t>
                </m:r>
              </m:sup>
            </m:sSup>
            <m:r>
              <w:rPr>
                <w:rFonts w:ascii="Cambria Math" w:eastAsiaTheme="minorEastAsia" w:hAnsi="Cambria Math" w:cstheme="minorHAnsi"/>
              </w:rPr>
              <m:t>-3</m:t>
            </m:r>
            <m:sSup>
              <m:sSupPr>
                <m:ctrlPr>
                  <w:rPr>
                    <w:rFonts w:ascii="Cambria Math" w:eastAsiaTheme="minorEastAsia" w:hAnsi="Cambria Math" w:cstheme="minorHAnsi"/>
                    <w:i/>
                  </w:rPr>
                </m:ctrlPr>
              </m:sSupPr>
              <m:e>
                <m:r>
                  <w:rPr>
                    <w:rFonts w:ascii="Cambria Math" w:eastAsiaTheme="minorEastAsia" w:hAnsi="Cambria Math" w:cstheme="minorHAnsi"/>
                  </w:rPr>
                  <m:t>p</m:t>
                </m:r>
              </m:e>
              <m:sup>
                <m:r>
                  <w:rPr>
                    <w:rFonts w:ascii="Cambria Math" w:eastAsiaTheme="minorEastAsia" w:hAnsi="Cambria Math" w:cstheme="minorHAnsi"/>
                  </w:rPr>
                  <m:t>2</m:t>
                </m:r>
              </m:sup>
            </m:sSup>
            <m:r>
              <w:rPr>
                <w:rFonts w:ascii="Cambria Math" w:eastAsiaTheme="minorEastAsia" w:hAnsi="Cambria Math" w:cstheme="minorHAnsi"/>
              </w:rPr>
              <m:t>q-6p</m:t>
            </m:r>
            <m:sSup>
              <m:sSupPr>
                <m:ctrlPr>
                  <w:rPr>
                    <w:rFonts w:ascii="Cambria Math" w:eastAsiaTheme="minorEastAsia" w:hAnsi="Cambria Math" w:cstheme="minorHAnsi"/>
                    <w:i/>
                  </w:rPr>
                </m:ctrlPr>
              </m:sSupPr>
              <m:e>
                <m:r>
                  <w:rPr>
                    <w:rFonts w:ascii="Cambria Math" w:eastAsiaTheme="minorEastAsia" w:hAnsi="Cambria Math" w:cstheme="minorHAnsi"/>
                  </w:rPr>
                  <m:t>q</m:t>
                </m:r>
              </m:e>
              <m:sup>
                <m:r>
                  <w:rPr>
                    <w:rFonts w:ascii="Cambria Math" w:eastAsiaTheme="minorEastAsia" w:hAnsi="Cambria Math" w:cstheme="minorHAnsi"/>
                  </w:rPr>
                  <m:t>2</m:t>
                </m:r>
              </m:sup>
            </m:sSup>
            <m:r>
              <w:rPr>
                <w:rFonts w:ascii="Cambria Math" w:eastAsiaTheme="minorEastAsia" w:hAnsi="Cambria Math" w:cstheme="minorHAnsi"/>
              </w:rPr>
              <m:t>+3</m:t>
            </m:r>
            <m:sSup>
              <m:sSupPr>
                <m:ctrlPr>
                  <w:rPr>
                    <w:rFonts w:ascii="Cambria Math" w:eastAsiaTheme="minorEastAsia" w:hAnsi="Cambria Math" w:cstheme="minorHAnsi"/>
                    <w:i/>
                  </w:rPr>
                </m:ctrlPr>
              </m:sSupPr>
              <m:e>
                <m:r>
                  <w:rPr>
                    <w:rFonts w:ascii="Cambria Math" w:eastAsiaTheme="minorEastAsia" w:hAnsi="Cambria Math" w:cstheme="minorHAnsi"/>
                  </w:rPr>
                  <m:t>p</m:t>
                </m:r>
              </m:e>
              <m:sup>
                <m:r>
                  <w:rPr>
                    <w:rFonts w:ascii="Cambria Math" w:eastAsiaTheme="minorEastAsia" w:hAnsi="Cambria Math" w:cstheme="minorHAnsi"/>
                  </w:rPr>
                  <m:t>2</m:t>
                </m:r>
              </m:sup>
            </m:sSup>
            <m:r>
              <w:rPr>
                <w:rFonts w:ascii="Cambria Math" w:eastAsiaTheme="minorEastAsia" w:hAnsi="Cambria Math" w:cstheme="minorHAnsi"/>
              </w:rPr>
              <m:t>q+3p</m:t>
            </m:r>
            <m:sSup>
              <m:sSupPr>
                <m:ctrlPr>
                  <w:rPr>
                    <w:rFonts w:ascii="Cambria Math" w:eastAsiaTheme="minorEastAsia" w:hAnsi="Cambria Math" w:cstheme="minorHAnsi"/>
                    <w:i/>
                  </w:rPr>
                </m:ctrlPr>
              </m:sSupPr>
              <m:e>
                <m:r>
                  <w:rPr>
                    <w:rFonts w:ascii="Cambria Math" w:eastAsiaTheme="minorEastAsia" w:hAnsi="Cambria Math" w:cstheme="minorHAnsi"/>
                  </w:rPr>
                  <m:t>q</m:t>
                </m:r>
              </m:e>
              <m:sup>
                <m:r>
                  <w:rPr>
                    <w:rFonts w:ascii="Cambria Math" w:eastAsiaTheme="minorEastAsia" w:hAnsi="Cambria Math" w:cstheme="minorHAnsi"/>
                  </w:rPr>
                  <m:t>2</m:t>
                </m:r>
              </m:sup>
            </m:sSup>
          </m:e>
        </m:d>
        <m:r>
          <w:rPr>
            <w:rFonts w:ascii="Cambria Math" w:eastAsiaTheme="minorEastAsia" w:hAnsi="Cambria Math" w:cstheme="minorHAnsi"/>
          </w:rPr>
          <m:t>z=0z</m:t>
        </m:r>
      </m:oMath>
    </w:p>
    <w:p w14:paraId="30B6F7F9" w14:textId="63A58D25" w:rsidR="00044EAF" w:rsidRPr="00EC5B36" w:rsidRDefault="00044EAF" w:rsidP="009F2392">
      <w:pPr>
        <w:autoSpaceDE w:val="0"/>
        <w:autoSpaceDN w:val="0"/>
        <w:adjustRightInd w:val="0"/>
        <w:spacing w:line="240" w:lineRule="auto"/>
        <w:rPr>
          <w:rFonts w:eastAsiaTheme="minorEastAsia" w:cstheme="minorHAnsi"/>
          <w:lang w:val="fr-FR"/>
        </w:rPr>
      </w:pPr>
      <w:proofErr w:type="gramStart"/>
      <w:r w:rsidRPr="00EC5B36">
        <w:rPr>
          <w:rFonts w:eastAsiaTheme="minorEastAsia" w:cstheme="minorHAnsi"/>
          <w:lang w:val="fr-FR"/>
        </w:rPr>
        <w:t>Constant:</w:t>
      </w:r>
      <w:proofErr w:type="gramEnd"/>
      <w:r w:rsidRPr="00EC5B36">
        <w:rPr>
          <w:rFonts w:eastAsiaTheme="minorEastAsia" w:cstheme="minorHAnsi"/>
          <w:lang w:val="fr-FR"/>
        </w:rPr>
        <w:tab/>
      </w:r>
      <m:oMath>
        <m:sSup>
          <m:sSupPr>
            <m:ctrlPr>
              <w:rPr>
                <w:rFonts w:ascii="Cambria Math" w:eastAsiaTheme="minorEastAsia" w:hAnsi="Cambria Math" w:cstheme="minorHAnsi"/>
                <w:i/>
              </w:rPr>
            </m:ctrlPr>
          </m:sSupPr>
          <m:e>
            <m:r>
              <w:rPr>
                <w:rFonts w:ascii="Cambria Math" w:eastAsiaTheme="minorEastAsia" w:hAnsi="Cambria Math" w:cstheme="minorHAnsi"/>
              </w:rPr>
              <m:t>q</m:t>
            </m:r>
          </m:e>
          <m:sup>
            <m:r>
              <w:rPr>
                <w:rFonts w:ascii="Cambria Math" w:eastAsiaTheme="minorEastAsia" w:hAnsi="Cambria Math" w:cstheme="minorHAnsi"/>
                <w:lang w:val="fr-FR"/>
              </w:rPr>
              <m:t>3</m:t>
            </m:r>
          </m:sup>
        </m:sSup>
        <m:r>
          <w:rPr>
            <w:rFonts w:ascii="Cambria Math" w:eastAsiaTheme="minorEastAsia" w:hAnsi="Cambria Math" w:cstheme="minorHAnsi"/>
            <w:lang w:val="fr-FR"/>
          </w:rPr>
          <m:t>-3</m:t>
        </m:r>
        <m:r>
          <w:rPr>
            <w:rFonts w:ascii="Cambria Math" w:eastAsiaTheme="minorEastAsia" w:hAnsi="Cambria Math" w:cstheme="minorHAnsi"/>
          </w:rPr>
          <m:t>p</m:t>
        </m:r>
        <m:sSup>
          <m:sSupPr>
            <m:ctrlPr>
              <w:rPr>
                <w:rFonts w:ascii="Cambria Math" w:eastAsiaTheme="minorEastAsia" w:hAnsi="Cambria Math" w:cstheme="minorHAnsi"/>
                <w:i/>
              </w:rPr>
            </m:ctrlPr>
          </m:sSupPr>
          <m:e>
            <m:r>
              <w:rPr>
                <w:rFonts w:ascii="Cambria Math" w:eastAsiaTheme="minorEastAsia" w:hAnsi="Cambria Math" w:cstheme="minorHAnsi"/>
              </w:rPr>
              <m:t>q</m:t>
            </m:r>
          </m:e>
          <m:sup>
            <m:r>
              <w:rPr>
                <w:rFonts w:ascii="Cambria Math" w:eastAsiaTheme="minorEastAsia" w:hAnsi="Cambria Math" w:cstheme="minorHAnsi"/>
                <w:lang w:val="fr-FR"/>
              </w:rPr>
              <m:t>2</m:t>
            </m:r>
          </m:sup>
        </m:sSup>
        <m:r>
          <w:rPr>
            <w:rFonts w:ascii="Cambria Math" w:eastAsiaTheme="minorEastAsia" w:hAnsi="Cambria Math" w:cstheme="minorHAnsi"/>
            <w:lang w:val="fr-FR"/>
          </w:rPr>
          <m:t>+</m:t>
        </m:r>
        <m:sSup>
          <m:sSupPr>
            <m:ctrlPr>
              <w:rPr>
                <w:rFonts w:ascii="Cambria Math" w:eastAsiaTheme="minorEastAsia" w:hAnsi="Cambria Math" w:cstheme="minorHAnsi"/>
                <w:i/>
              </w:rPr>
            </m:ctrlPr>
          </m:sSupPr>
          <m:e>
            <m:r>
              <w:rPr>
                <w:rFonts w:ascii="Cambria Math" w:eastAsiaTheme="minorEastAsia" w:hAnsi="Cambria Math" w:cstheme="minorHAnsi"/>
              </w:rPr>
              <m:t>p</m:t>
            </m:r>
          </m:e>
          <m:sup>
            <m:r>
              <w:rPr>
                <w:rFonts w:ascii="Cambria Math" w:eastAsiaTheme="minorEastAsia" w:hAnsi="Cambria Math" w:cstheme="minorHAnsi"/>
                <w:lang w:val="fr-FR"/>
              </w:rPr>
              <m:t>2</m:t>
            </m:r>
          </m:sup>
        </m:sSup>
        <m:r>
          <w:rPr>
            <w:rFonts w:ascii="Cambria Math" w:eastAsiaTheme="minorEastAsia" w:hAnsi="Cambria Math" w:cstheme="minorHAnsi"/>
          </w:rPr>
          <m:t>q</m:t>
        </m:r>
        <m:r>
          <w:rPr>
            <w:rFonts w:ascii="Cambria Math" w:eastAsiaTheme="minorEastAsia" w:hAnsi="Cambria Math" w:cstheme="minorHAnsi"/>
            <w:lang w:val="fr-FR"/>
          </w:rPr>
          <m:t>+</m:t>
        </m:r>
        <m:r>
          <w:rPr>
            <w:rFonts w:ascii="Cambria Math" w:eastAsiaTheme="minorEastAsia" w:hAnsi="Cambria Math" w:cstheme="minorHAnsi"/>
          </w:rPr>
          <m:t>p</m:t>
        </m:r>
        <m:sSup>
          <m:sSupPr>
            <m:ctrlPr>
              <w:rPr>
                <w:rFonts w:ascii="Cambria Math" w:eastAsiaTheme="minorEastAsia" w:hAnsi="Cambria Math" w:cstheme="minorHAnsi"/>
                <w:i/>
              </w:rPr>
            </m:ctrlPr>
          </m:sSupPr>
          <m:e>
            <m:r>
              <w:rPr>
                <w:rFonts w:ascii="Cambria Math" w:eastAsiaTheme="minorEastAsia" w:hAnsi="Cambria Math" w:cstheme="minorHAnsi"/>
              </w:rPr>
              <m:t>q</m:t>
            </m:r>
          </m:e>
          <m:sup>
            <m:r>
              <w:rPr>
                <w:rFonts w:ascii="Cambria Math" w:eastAsiaTheme="minorEastAsia" w:hAnsi="Cambria Math" w:cstheme="minorHAnsi"/>
                <w:lang w:val="fr-FR"/>
              </w:rPr>
              <m:t>2</m:t>
            </m:r>
          </m:sup>
        </m:sSup>
        <m:r>
          <w:rPr>
            <w:rFonts w:ascii="Cambria Math" w:eastAsiaTheme="minorEastAsia" w:hAnsi="Cambria Math" w:cstheme="minorHAnsi"/>
            <w:lang w:val="fr-FR"/>
          </w:rPr>
          <m:t>=</m:t>
        </m:r>
        <m:sSup>
          <m:sSupPr>
            <m:ctrlPr>
              <w:rPr>
                <w:rFonts w:ascii="Cambria Math" w:eastAsiaTheme="minorEastAsia" w:hAnsi="Cambria Math" w:cstheme="minorHAnsi"/>
                <w:i/>
              </w:rPr>
            </m:ctrlPr>
          </m:sSupPr>
          <m:e>
            <m:r>
              <w:rPr>
                <w:rFonts w:ascii="Cambria Math" w:eastAsiaTheme="minorEastAsia" w:hAnsi="Cambria Math" w:cstheme="minorHAnsi"/>
              </w:rPr>
              <m:t>q</m:t>
            </m:r>
          </m:e>
          <m:sup>
            <m:r>
              <w:rPr>
                <w:rFonts w:ascii="Cambria Math" w:eastAsiaTheme="minorEastAsia" w:hAnsi="Cambria Math" w:cstheme="minorHAnsi"/>
                <w:lang w:val="fr-FR"/>
              </w:rPr>
              <m:t>3</m:t>
            </m:r>
          </m:sup>
        </m:sSup>
        <m:r>
          <w:rPr>
            <w:rFonts w:ascii="Cambria Math" w:eastAsiaTheme="minorEastAsia" w:hAnsi="Cambria Math" w:cstheme="minorHAnsi"/>
            <w:lang w:val="fr-FR"/>
          </w:rPr>
          <m:t>-2</m:t>
        </m:r>
        <m:r>
          <w:rPr>
            <w:rFonts w:ascii="Cambria Math" w:eastAsiaTheme="minorEastAsia" w:hAnsi="Cambria Math" w:cstheme="minorHAnsi"/>
          </w:rPr>
          <m:t>p</m:t>
        </m:r>
        <m:sSup>
          <m:sSupPr>
            <m:ctrlPr>
              <w:rPr>
                <w:rFonts w:ascii="Cambria Math" w:eastAsiaTheme="minorEastAsia" w:hAnsi="Cambria Math" w:cstheme="minorHAnsi"/>
                <w:i/>
              </w:rPr>
            </m:ctrlPr>
          </m:sSupPr>
          <m:e>
            <m:r>
              <w:rPr>
                <w:rFonts w:ascii="Cambria Math" w:eastAsiaTheme="minorEastAsia" w:hAnsi="Cambria Math" w:cstheme="minorHAnsi"/>
              </w:rPr>
              <m:t>q</m:t>
            </m:r>
          </m:e>
          <m:sup>
            <m:r>
              <w:rPr>
                <w:rFonts w:ascii="Cambria Math" w:eastAsiaTheme="minorEastAsia" w:hAnsi="Cambria Math" w:cstheme="minorHAnsi"/>
                <w:lang w:val="fr-FR"/>
              </w:rPr>
              <m:t>2</m:t>
            </m:r>
          </m:sup>
        </m:sSup>
        <m:r>
          <w:rPr>
            <w:rFonts w:ascii="Cambria Math" w:eastAsiaTheme="minorEastAsia" w:hAnsi="Cambria Math" w:cstheme="minorHAnsi"/>
            <w:lang w:val="fr-FR"/>
          </w:rPr>
          <m:t>+</m:t>
        </m:r>
        <m:sSup>
          <m:sSupPr>
            <m:ctrlPr>
              <w:rPr>
                <w:rFonts w:ascii="Cambria Math" w:eastAsiaTheme="minorEastAsia" w:hAnsi="Cambria Math" w:cstheme="minorHAnsi"/>
                <w:i/>
              </w:rPr>
            </m:ctrlPr>
          </m:sSupPr>
          <m:e>
            <m:r>
              <w:rPr>
                <w:rFonts w:ascii="Cambria Math" w:eastAsiaTheme="minorEastAsia" w:hAnsi="Cambria Math" w:cstheme="minorHAnsi"/>
              </w:rPr>
              <m:t>p</m:t>
            </m:r>
          </m:e>
          <m:sup>
            <m:r>
              <w:rPr>
                <w:rFonts w:ascii="Cambria Math" w:eastAsiaTheme="minorEastAsia" w:hAnsi="Cambria Math" w:cstheme="minorHAnsi"/>
                <w:lang w:val="fr-FR"/>
              </w:rPr>
              <m:t>2</m:t>
            </m:r>
          </m:sup>
        </m:sSup>
        <m:r>
          <w:rPr>
            <w:rFonts w:ascii="Cambria Math" w:eastAsiaTheme="minorEastAsia" w:hAnsi="Cambria Math" w:cstheme="minorHAnsi"/>
          </w:rPr>
          <m:t>q</m:t>
        </m:r>
        <m:r>
          <w:rPr>
            <w:rFonts w:ascii="Cambria Math" w:eastAsiaTheme="minorEastAsia" w:hAnsi="Cambria Math" w:cstheme="minorHAnsi"/>
            <w:lang w:val="fr-FR"/>
          </w:rPr>
          <m:t>=</m:t>
        </m:r>
        <m:r>
          <w:rPr>
            <w:rFonts w:ascii="Cambria Math" w:eastAsiaTheme="minorEastAsia" w:hAnsi="Cambria Math" w:cstheme="minorHAnsi"/>
          </w:rPr>
          <m:t>q</m:t>
        </m:r>
        <m:d>
          <m:dPr>
            <m:ctrlPr>
              <w:rPr>
                <w:rFonts w:ascii="Cambria Math" w:eastAsiaTheme="minorEastAsia" w:hAnsi="Cambria Math" w:cstheme="minorHAnsi"/>
                <w:i/>
              </w:rPr>
            </m:ctrlPr>
          </m:dPr>
          <m:e>
            <m:sSup>
              <m:sSupPr>
                <m:ctrlPr>
                  <w:rPr>
                    <w:rFonts w:ascii="Cambria Math" w:eastAsiaTheme="minorEastAsia" w:hAnsi="Cambria Math" w:cstheme="minorHAnsi"/>
                    <w:i/>
                  </w:rPr>
                </m:ctrlPr>
              </m:sSupPr>
              <m:e>
                <m:r>
                  <w:rPr>
                    <w:rFonts w:ascii="Cambria Math" w:eastAsiaTheme="minorEastAsia" w:hAnsi="Cambria Math" w:cstheme="minorHAnsi"/>
                  </w:rPr>
                  <m:t>p</m:t>
                </m:r>
              </m:e>
              <m:sup>
                <m:r>
                  <w:rPr>
                    <w:rFonts w:ascii="Cambria Math" w:eastAsiaTheme="minorEastAsia" w:hAnsi="Cambria Math" w:cstheme="minorHAnsi"/>
                    <w:lang w:val="fr-FR"/>
                  </w:rPr>
                  <m:t>2</m:t>
                </m:r>
              </m:sup>
            </m:sSup>
            <m:r>
              <w:rPr>
                <w:rFonts w:ascii="Cambria Math" w:eastAsiaTheme="minorEastAsia" w:hAnsi="Cambria Math" w:cstheme="minorHAnsi"/>
                <w:lang w:val="fr-FR"/>
              </w:rPr>
              <m:t>-2</m:t>
            </m:r>
            <m:r>
              <w:rPr>
                <w:rFonts w:ascii="Cambria Math" w:eastAsiaTheme="minorEastAsia" w:hAnsi="Cambria Math" w:cstheme="minorHAnsi"/>
              </w:rPr>
              <m:t>pq</m:t>
            </m:r>
            <m:r>
              <w:rPr>
                <w:rFonts w:ascii="Cambria Math" w:eastAsiaTheme="minorEastAsia" w:hAnsi="Cambria Math" w:cstheme="minorHAnsi"/>
                <w:lang w:val="fr-FR"/>
              </w:rPr>
              <m:t>+</m:t>
            </m:r>
            <m:sSup>
              <m:sSupPr>
                <m:ctrlPr>
                  <w:rPr>
                    <w:rFonts w:ascii="Cambria Math" w:eastAsiaTheme="minorEastAsia" w:hAnsi="Cambria Math" w:cstheme="minorHAnsi"/>
                    <w:i/>
                  </w:rPr>
                </m:ctrlPr>
              </m:sSupPr>
              <m:e>
                <m:r>
                  <w:rPr>
                    <w:rFonts w:ascii="Cambria Math" w:eastAsiaTheme="minorEastAsia" w:hAnsi="Cambria Math" w:cstheme="minorHAnsi"/>
                  </w:rPr>
                  <m:t>q</m:t>
                </m:r>
              </m:e>
              <m:sup>
                <m:r>
                  <w:rPr>
                    <w:rFonts w:ascii="Cambria Math" w:eastAsiaTheme="minorEastAsia" w:hAnsi="Cambria Math" w:cstheme="minorHAnsi"/>
                    <w:lang w:val="fr-FR"/>
                  </w:rPr>
                  <m:t>2</m:t>
                </m:r>
              </m:sup>
            </m:sSup>
          </m:e>
        </m:d>
        <m:r>
          <w:rPr>
            <w:rFonts w:ascii="Cambria Math" w:eastAsiaTheme="minorEastAsia" w:hAnsi="Cambria Math" w:cstheme="minorHAnsi"/>
            <w:lang w:val="fr-FR"/>
          </w:rPr>
          <m:t>=</m:t>
        </m:r>
        <m:r>
          <w:rPr>
            <w:rFonts w:ascii="Cambria Math" w:eastAsiaTheme="minorEastAsia" w:hAnsi="Cambria Math" w:cstheme="minorHAnsi"/>
          </w:rPr>
          <m:t>q</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p</m:t>
                </m:r>
                <m:r>
                  <w:rPr>
                    <w:rFonts w:ascii="Cambria Math" w:eastAsiaTheme="minorEastAsia" w:hAnsi="Cambria Math" w:cstheme="minorHAnsi"/>
                    <w:lang w:val="fr-FR"/>
                  </w:rPr>
                  <m:t>-</m:t>
                </m:r>
                <m:r>
                  <w:rPr>
                    <w:rFonts w:ascii="Cambria Math" w:eastAsiaTheme="minorEastAsia" w:hAnsi="Cambria Math" w:cstheme="minorHAnsi"/>
                  </w:rPr>
                  <m:t>q</m:t>
                </m:r>
              </m:e>
            </m:d>
          </m:e>
          <m:sup>
            <m:r>
              <w:rPr>
                <w:rFonts w:ascii="Cambria Math" w:eastAsiaTheme="minorEastAsia" w:hAnsi="Cambria Math" w:cstheme="minorHAnsi"/>
                <w:lang w:val="fr-FR"/>
              </w:rPr>
              <m:t>2</m:t>
            </m:r>
          </m:sup>
        </m:sSup>
      </m:oMath>
    </w:p>
    <w:p w14:paraId="046AECB1" w14:textId="1506FD33" w:rsidR="00915430" w:rsidRPr="00EC5B36" w:rsidRDefault="00915430" w:rsidP="009F2392">
      <w:pPr>
        <w:autoSpaceDE w:val="0"/>
        <w:autoSpaceDN w:val="0"/>
        <w:adjustRightInd w:val="0"/>
        <w:spacing w:line="240" w:lineRule="auto"/>
        <w:rPr>
          <w:rFonts w:eastAsiaTheme="minorEastAsia" w:cstheme="minorHAnsi"/>
          <w:lang w:val="fr-FR"/>
        </w:rPr>
      </w:pPr>
    </w:p>
    <w:p w14:paraId="482C3829" w14:textId="4F900BCA" w:rsidR="00915430" w:rsidRDefault="00915430" w:rsidP="009F2392">
      <w:pPr>
        <w:autoSpaceDE w:val="0"/>
        <w:autoSpaceDN w:val="0"/>
        <w:adjustRightInd w:val="0"/>
        <w:spacing w:line="240" w:lineRule="auto"/>
        <w:rPr>
          <w:rFonts w:eastAsiaTheme="minorEastAsia" w:cstheme="minorHAnsi"/>
        </w:rPr>
      </w:pPr>
      <w:r>
        <w:rPr>
          <w:rFonts w:eastAsiaTheme="minorEastAsia" w:cstheme="minorHAnsi"/>
        </w:rPr>
        <w:t xml:space="preserve">The equation becomes </w:t>
      </w:r>
      <m:oMath>
        <m:r>
          <w:rPr>
            <w:rFonts w:ascii="Cambria Math" w:eastAsiaTheme="minorEastAsia" w:hAnsi="Cambria Math" w:cstheme="minorHAnsi"/>
          </w:rPr>
          <m:t>p</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p-q</m:t>
                </m:r>
              </m:e>
            </m:d>
          </m:e>
          <m:sup>
            <m:r>
              <w:rPr>
                <w:rFonts w:ascii="Cambria Math" w:eastAsiaTheme="minorEastAsia" w:hAnsi="Cambria Math" w:cstheme="minorHAnsi"/>
              </w:rPr>
              <m:t>2</m:t>
            </m:r>
          </m:sup>
        </m:sSup>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3</m:t>
            </m:r>
          </m:sup>
        </m:sSup>
        <m:r>
          <w:rPr>
            <w:rFonts w:ascii="Cambria Math" w:eastAsiaTheme="minorEastAsia" w:hAnsi="Cambria Math" w:cstheme="minorHAnsi"/>
          </w:rPr>
          <m:t>+q</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p-q</m:t>
                </m:r>
              </m:e>
            </m:d>
          </m:e>
          <m:sup>
            <m:r>
              <w:rPr>
                <w:rFonts w:ascii="Cambria Math" w:eastAsiaTheme="minorEastAsia" w:hAnsi="Cambria Math" w:cstheme="minorHAnsi"/>
              </w:rPr>
              <m:t>2</m:t>
            </m:r>
          </m:sup>
        </m:sSup>
        <m:r>
          <w:rPr>
            <w:rFonts w:ascii="Cambria Math" w:eastAsiaTheme="minorEastAsia" w:hAnsi="Cambria Math" w:cstheme="minorHAnsi"/>
          </w:rPr>
          <m:t>=0</m:t>
        </m:r>
      </m:oMath>
    </w:p>
    <w:p w14:paraId="375EE76A" w14:textId="5FA130F6" w:rsidR="00CB4409" w:rsidRDefault="00CB4409" w:rsidP="009F2392">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a=p</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p-q</m:t>
                </m:r>
              </m:e>
            </m:d>
          </m:e>
          <m:sup>
            <m:r>
              <w:rPr>
                <w:rFonts w:ascii="Cambria Math" w:eastAsiaTheme="minorEastAsia" w:hAnsi="Cambria Math" w:cstheme="minorHAnsi"/>
              </w:rPr>
              <m:t>2</m:t>
            </m:r>
          </m:sup>
        </m:sSup>
      </m:oMath>
      <w:r>
        <w:rPr>
          <w:rFonts w:eastAsiaTheme="minorEastAsia" w:cstheme="minorHAnsi"/>
        </w:rPr>
        <w:t xml:space="preserve"> and </w:t>
      </w:r>
      <m:oMath>
        <m:r>
          <w:rPr>
            <w:rFonts w:ascii="Cambria Math" w:eastAsiaTheme="minorEastAsia" w:hAnsi="Cambria Math" w:cstheme="minorHAnsi"/>
          </w:rPr>
          <m:t>b=q</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p-q</m:t>
                </m:r>
              </m:e>
            </m:d>
          </m:e>
          <m:sup>
            <m:r>
              <w:rPr>
                <w:rFonts w:ascii="Cambria Math" w:eastAsiaTheme="minorEastAsia" w:hAnsi="Cambria Math" w:cstheme="minorHAnsi"/>
              </w:rPr>
              <m:t>2</m:t>
            </m:r>
          </m:sup>
        </m:sSup>
      </m:oMath>
    </w:p>
    <w:p w14:paraId="55AAE230" w14:textId="37F3DC00" w:rsidR="009F2392" w:rsidRDefault="009F2392" w:rsidP="008C295D">
      <w:pPr>
        <w:autoSpaceDE w:val="0"/>
        <w:autoSpaceDN w:val="0"/>
        <w:adjustRightInd w:val="0"/>
        <w:spacing w:line="240" w:lineRule="auto"/>
        <w:rPr>
          <w:rFonts w:eastAsiaTheme="minorEastAsia" w:cstheme="minorHAnsi"/>
        </w:rPr>
      </w:pPr>
    </w:p>
    <w:p w14:paraId="214BB25C" w14:textId="37D1BB71" w:rsidR="009429AB" w:rsidRPr="009429AB" w:rsidRDefault="009429AB" w:rsidP="009429AB">
      <w:pPr>
        <w:autoSpaceDE w:val="0"/>
        <w:autoSpaceDN w:val="0"/>
        <w:adjustRightInd w:val="0"/>
        <w:spacing w:after="0" w:line="240" w:lineRule="auto"/>
        <w:rPr>
          <w:rFonts w:cstheme="minorHAnsi"/>
          <w:b/>
          <w:bCs/>
          <w:sz w:val="28"/>
          <w:szCs w:val="28"/>
        </w:rPr>
      </w:pPr>
      <w:r w:rsidRPr="007C7652">
        <w:rPr>
          <w:rFonts w:cstheme="minorHAnsi"/>
          <w:b/>
          <w:bCs/>
          <w:color w:val="ED7D31" w:themeColor="accent2"/>
          <w:sz w:val="28"/>
          <w:szCs w:val="28"/>
        </w:rPr>
        <w:t>A question to think about</w:t>
      </w:r>
      <w:r w:rsidR="007C7652">
        <w:rPr>
          <w:rFonts w:cstheme="minorHAnsi"/>
          <w:b/>
          <w:bCs/>
          <w:color w:val="ED7D31" w:themeColor="accent2"/>
          <w:sz w:val="28"/>
          <w:szCs w:val="28"/>
        </w:rPr>
        <w:t xml:space="preserve"> (page 128)</w:t>
      </w:r>
    </w:p>
    <w:p w14:paraId="160C8DD0" w14:textId="02CB266E" w:rsidR="009429AB" w:rsidRDefault="009429AB" w:rsidP="008C295D">
      <w:pPr>
        <w:autoSpaceDE w:val="0"/>
        <w:autoSpaceDN w:val="0"/>
        <w:adjustRightInd w:val="0"/>
        <w:spacing w:line="240" w:lineRule="auto"/>
        <w:rPr>
          <w:rFonts w:eastAsiaTheme="minorEastAsia" w:cstheme="minorHAnsi"/>
        </w:rPr>
      </w:pPr>
    </w:p>
    <w:p w14:paraId="468DF2DF" w14:textId="161E963B" w:rsidR="00B51DD4" w:rsidRPr="00D138BB" w:rsidRDefault="00B51DD4" w:rsidP="008C295D">
      <w:pPr>
        <w:autoSpaceDE w:val="0"/>
        <w:autoSpaceDN w:val="0"/>
        <w:adjustRightInd w:val="0"/>
        <w:spacing w:line="240" w:lineRule="auto"/>
        <w:rPr>
          <w:rFonts w:eastAsiaTheme="minorEastAsia" w:cstheme="minorHAnsi"/>
          <w:lang w:val="fr-FR"/>
        </w:rPr>
      </w:pPr>
      <m:oMath>
        <m:r>
          <w:rPr>
            <w:rFonts w:ascii="Cambria Math" w:eastAsiaTheme="minorEastAsia" w:hAnsi="Cambria Math" w:cstheme="minorHAnsi"/>
          </w:rPr>
          <m:t>a</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x</m:t>
                </m:r>
                <m:r>
                  <w:rPr>
                    <w:rFonts w:ascii="Cambria Math" w:eastAsiaTheme="minorEastAsia" w:hAnsi="Cambria Math" w:cstheme="minorHAnsi"/>
                    <w:lang w:val="fr-FR"/>
                  </w:rPr>
                  <m:t>+</m:t>
                </m:r>
                <m:r>
                  <w:rPr>
                    <w:rFonts w:ascii="Cambria Math" w:eastAsiaTheme="minorEastAsia" w:hAnsi="Cambria Math" w:cstheme="minorHAnsi"/>
                  </w:rPr>
                  <m:t>by</m:t>
                </m:r>
              </m:e>
            </m:d>
          </m:e>
          <m:sup>
            <m:r>
              <w:rPr>
                <w:rFonts w:ascii="Cambria Math" w:eastAsiaTheme="minorEastAsia" w:hAnsi="Cambria Math" w:cstheme="minorHAnsi"/>
                <w:lang w:val="fr-FR"/>
              </w:rPr>
              <m:t>2</m:t>
            </m:r>
          </m:sup>
        </m:sSup>
        <m:r>
          <w:rPr>
            <w:rFonts w:ascii="Cambria Math" w:eastAsiaTheme="minorEastAsia" w:hAnsi="Cambria Math" w:cstheme="minorHAnsi"/>
            <w:lang w:val="fr-FR"/>
          </w:rPr>
          <m:t>+</m:t>
        </m:r>
        <m:r>
          <w:rPr>
            <w:rFonts w:ascii="Cambria Math" w:eastAsiaTheme="minorEastAsia" w:hAnsi="Cambria Math" w:cstheme="minorHAnsi"/>
          </w:rPr>
          <m:t>c</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dx</m:t>
                </m:r>
                <m:r>
                  <w:rPr>
                    <w:rFonts w:ascii="Cambria Math" w:eastAsiaTheme="minorEastAsia" w:hAnsi="Cambria Math" w:cstheme="minorHAnsi"/>
                    <w:lang w:val="fr-FR"/>
                  </w:rPr>
                  <m:t>-3</m:t>
                </m:r>
                <m:r>
                  <w:rPr>
                    <w:rFonts w:ascii="Cambria Math" w:eastAsiaTheme="minorEastAsia" w:hAnsi="Cambria Math" w:cstheme="minorHAnsi"/>
                  </w:rPr>
                  <m:t>y</m:t>
                </m:r>
                <m:r>
                  <w:rPr>
                    <w:rFonts w:ascii="Cambria Math" w:eastAsiaTheme="minorEastAsia" w:hAnsi="Cambria Math" w:cstheme="minorHAnsi"/>
                    <w:lang w:val="fr-FR"/>
                  </w:rPr>
                  <m:t>-2</m:t>
                </m:r>
              </m:e>
            </m:d>
          </m:e>
          <m:sup>
            <m:r>
              <w:rPr>
                <w:rFonts w:ascii="Cambria Math" w:eastAsiaTheme="minorEastAsia" w:hAnsi="Cambria Math" w:cstheme="minorHAnsi"/>
                <w:lang w:val="fr-FR"/>
              </w:rPr>
              <m:t>2</m:t>
            </m:r>
          </m:sup>
        </m:sSup>
        <m:r>
          <w:rPr>
            <w:rFonts w:ascii="Cambria Math" w:eastAsiaTheme="minorEastAsia" w:hAnsi="Cambria Math" w:cstheme="minorHAnsi"/>
            <w:lang w:val="fr-FR"/>
          </w:rPr>
          <m:t>+</m:t>
        </m:r>
        <m:r>
          <w:rPr>
            <w:rFonts w:ascii="Cambria Math" w:eastAsiaTheme="minorEastAsia" w:hAnsi="Cambria Math" w:cstheme="minorHAnsi"/>
          </w:rPr>
          <m:t>e</m:t>
        </m:r>
      </m:oMath>
      <w:r w:rsidR="00854287" w:rsidRPr="00D138BB">
        <w:rPr>
          <w:rFonts w:eastAsiaTheme="minorEastAsia" w:cstheme="minorHAnsi"/>
          <w:lang w:val="fr-FR"/>
        </w:rPr>
        <w:t xml:space="preserve"> </w:t>
      </w:r>
    </w:p>
    <w:p w14:paraId="2E7611D4" w14:textId="785D9CD7" w:rsidR="00854287" w:rsidRPr="00EC5B36" w:rsidRDefault="00854287" w:rsidP="008C295D">
      <w:pPr>
        <w:autoSpaceDE w:val="0"/>
        <w:autoSpaceDN w:val="0"/>
        <w:adjustRightInd w:val="0"/>
        <w:spacing w:line="240" w:lineRule="auto"/>
        <w:rPr>
          <w:rFonts w:eastAsiaTheme="minorEastAsia" w:cstheme="minorHAnsi"/>
          <w:lang w:val="fr-FR"/>
        </w:rPr>
      </w:pPr>
      <w:r w:rsidRPr="00EC5B36">
        <w:rPr>
          <w:rFonts w:eastAsiaTheme="minorEastAsia" w:cstheme="minorHAnsi"/>
          <w:lang w:val="fr-FR"/>
        </w:rPr>
        <w:t>Coefficients</w:t>
      </w:r>
    </w:p>
    <w:p w14:paraId="3A56E894" w14:textId="5FFE659D" w:rsidR="00854287" w:rsidRPr="00EC5B36" w:rsidRDefault="00D138BB" w:rsidP="008C295D">
      <w:pPr>
        <w:autoSpaceDE w:val="0"/>
        <w:autoSpaceDN w:val="0"/>
        <w:adjustRightInd w:val="0"/>
        <w:spacing w:line="240" w:lineRule="auto"/>
        <w:rPr>
          <w:rFonts w:eastAsiaTheme="minorEastAsia" w:cstheme="minorHAnsi"/>
          <w:lang w:val="fr-FR"/>
        </w:rPr>
      </w:pPr>
      <m:oMath>
        <m:sSup>
          <m:sSupPr>
            <m:ctrlPr>
              <w:rPr>
                <w:rFonts w:ascii="Cambria Math" w:eastAsiaTheme="minorEastAsia" w:hAnsi="Cambria Math" w:cstheme="minorHAnsi"/>
                <w:i/>
              </w:rPr>
            </m:ctrlPr>
          </m:sSupPr>
          <m:e>
            <m:r>
              <w:rPr>
                <w:rFonts w:ascii="Cambria Math" w:hAnsi="Cambria Math" w:cstheme="minorHAnsi"/>
              </w:rPr>
              <m:t>x</m:t>
            </m:r>
          </m:e>
          <m:sup>
            <m:r>
              <w:rPr>
                <w:rFonts w:ascii="Cambria Math" w:hAnsi="Cambria Math" w:cstheme="minorHAnsi"/>
                <w:lang w:val="fr-FR"/>
              </w:rPr>
              <m:t>2</m:t>
            </m:r>
          </m:sup>
        </m:sSup>
        <m:r>
          <w:rPr>
            <w:rFonts w:ascii="Cambria Math" w:eastAsiaTheme="minorEastAsia" w:hAnsi="Cambria Math" w:cstheme="minorHAnsi"/>
            <w:lang w:val="fr-FR"/>
          </w:rPr>
          <m:t>:</m:t>
        </m:r>
      </m:oMath>
      <w:r w:rsidR="00854287" w:rsidRPr="00EC5B36">
        <w:rPr>
          <w:rFonts w:eastAsiaTheme="minorEastAsia" w:cstheme="minorHAnsi"/>
          <w:lang w:val="fr-FR"/>
        </w:rPr>
        <w:t xml:space="preserve"> </w:t>
      </w:r>
      <m:oMath>
        <m:r>
          <w:rPr>
            <w:rFonts w:ascii="Cambria Math" w:eastAsiaTheme="minorEastAsia" w:hAnsi="Cambria Math" w:cstheme="minorHAnsi"/>
          </w:rPr>
          <m:t>a</m:t>
        </m:r>
        <m:r>
          <w:rPr>
            <w:rFonts w:ascii="Cambria Math" w:eastAsiaTheme="minorEastAsia" w:hAnsi="Cambria Math" w:cstheme="minorHAnsi"/>
            <w:lang w:val="fr-FR"/>
          </w:rPr>
          <m:t>+</m:t>
        </m:r>
        <m:r>
          <w:rPr>
            <w:rFonts w:ascii="Cambria Math" w:eastAsiaTheme="minorEastAsia" w:hAnsi="Cambria Math" w:cstheme="minorHAnsi"/>
          </w:rPr>
          <m:t>c</m:t>
        </m:r>
        <m:sSup>
          <m:sSupPr>
            <m:ctrlPr>
              <w:rPr>
                <w:rFonts w:ascii="Cambria Math" w:eastAsiaTheme="minorEastAsia" w:hAnsi="Cambria Math" w:cstheme="minorHAnsi"/>
                <w:i/>
              </w:rPr>
            </m:ctrlPr>
          </m:sSupPr>
          <m:e>
            <m:r>
              <w:rPr>
                <w:rFonts w:ascii="Cambria Math" w:eastAsiaTheme="minorEastAsia" w:hAnsi="Cambria Math" w:cstheme="minorHAnsi"/>
              </w:rPr>
              <m:t>d</m:t>
            </m:r>
          </m:e>
          <m:sup>
            <m:r>
              <w:rPr>
                <w:rFonts w:ascii="Cambria Math" w:eastAsiaTheme="minorEastAsia" w:hAnsi="Cambria Math" w:cstheme="minorHAnsi"/>
                <w:lang w:val="fr-FR"/>
              </w:rPr>
              <m:t>2</m:t>
            </m:r>
          </m:sup>
        </m:sSup>
      </m:oMath>
      <w:r w:rsidR="00886C6C" w:rsidRPr="00EC5B36">
        <w:rPr>
          <w:rFonts w:eastAsiaTheme="minorEastAsia" w:cstheme="minorHAnsi"/>
          <w:lang w:val="fr-FR"/>
        </w:rPr>
        <w:tab/>
      </w:r>
      <w:r w:rsidR="006E61D5" w:rsidRPr="00EC5B36">
        <w:rPr>
          <w:rFonts w:eastAsiaTheme="minorEastAsia" w:cstheme="minorHAnsi"/>
          <w:lang w:val="fr-FR"/>
        </w:rPr>
        <w:tab/>
      </w:r>
      <m:oMath>
        <m:sSup>
          <m:sSupPr>
            <m:ctrlPr>
              <w:rPr>
                <w:rFonts w:ascii="Cambria Math" w:eastAsiaTheme="minorEastAsia" w:hAnsi="Cambria Math" w:cstheme="minorHAnsi"/>
                <w:i/>
              </w:rPr>
            </m:ctrlPr>
          </m:sSupPr>
          <m:e>
            <m:r>
              <w:rPr>
                <w:rFonts w:ascii="Cambria Math" w:eastAsiaTheme="minorEastAsia" w:hAnsi="Cambria Math" w:cstheme="minorHAnsi"/>
              </w:rPr>
              <m:t>y</m:t>
            </m:r>
          </m:e>
          <m:sup>
            <m:r>
              <w:rPr>
                <w:rFonts w:ascii="Cambria Math" w:eastAsiaTheme="minorEastAsia" w:hAnsi="Cambria Math" w:cstheme="minorHAnsi"/>
                <w:lang w:val="fr-FR"/>
              </w:rPr>
              <m:t>2</m:t>
            </m:r>
          </m:sup>
        </m:sSup>
        <m:r>
          <w:rPr>
            <w:rFonts w:ascii="Cambria Math" w:eastAsiaTheme="minorEastAsia" w:hAnsi="Cambria Math" w:cstheme="minorHAnsi"/>
            <w:lang w:val="fr-FR"/>
          </w:rPr>
          <m:t>:</m:t>
        </m:r>
      </m:oMath>
      <w:r w:rsidR="006E61D5" w:rsidRPr="00EC5B36">
        <w:rPr>
          <w:rFonts w:eastAsiaTheme="minorEastAsia" w:cstheme="minorHAnsi"/>
          <w:lang w:val="fr-FR"/>
        </w:rPr>
        <w:t xml:space="preserve"> </w:t>
      </w:r>
      <m:oMath>
        <m:r>
          <w:rPr>
            <w:rFonts w:ascii="Cambria Math" w:eastAsiaTheme="minorEastAsia" w:hAnsi="Cambria Math" w:cstheme="minorHAnsi"/>
          </w:rPr>
          <m:t>a</m:t>
        </m:r>
        <m:sSup>
          <m:sSupPr>
            <m:ctrlPr>
              <w:rPr>
                <w:rFonts w:ascii="Cambria Math" w:eastAsiaTheme="minorEastAsia" w:hAnsi="Cambria Math" w:cstheme="minorHAnsi"/>
                <w:i/>
              </w:rPr>
            </m:ctrlPr>
          </m:sSupPr>
          <m:e>
            <m:r>
              <w:rPr>
                <w:rFonts w:ascii="Cambria Math" w:eastAsiaTheme="minorEastAsia" w:hAnsi="Cambria Math" w:cstheme="minorHAnsi"/>
              </w:rPr>
              <m:t>b</m:t>
            </m:r>
          </m:e>
          <m:sup>
            <m:r>
              <w:rPr>
                <w:rFonts w:ascii="Cambria Math" w:eastAsiaTheme="minorEastAsia" w:hAnsi="Cambria Math" w:cstheme="minorHAnsi"/>
                <w:lang w:val="fr-FR"/>
              </w:rPr>
              <m:t>2</m:t>
            </m:r>
          </m:sup>
        </m:sSup>
        <m:r>
          <w:rPr>
            <w:rFonts w:ascii="Cambria Math" w:eastAsiaTheme="minorEastAsia" w:hAnsi="Cambria Math" w:cstheme="minorHAnsi"/>
            <w:lang w:val="fr-FR"/>
          </w:rPr>
          <m:t>+9</m:t>
        </m:r>
        <m:r>
          <w:rPr>
            <w:rFonts w:ascii="Cambria Math" w:eastAsiaTheme="minorEastAsia" w:hAnsi="Cambria Math" w:cstheme="minorHAnsi"/>
          </w:rPr>
          <m:t>c</m:t>
        </m:r>
      </m:oMath>
      <w:r w:rsidR="00886C6C" w:rsidRPr="00EC5B36">
        <w:rPr>
          <w:rFonts w:eastAsiaTheme="minorEastAsia" w:cstheme="minorHAnsi"/>
          <w:lang w:val="fr-FR"/>
        </w:rPr>
        <w:tab/>
      </w:r>
      <w:r w:rsidR="00886C6C" w:rsidRPr="00EC5B36">
        <w:rPr>
          <w:rFonts w:eastAsiaTheme="minorEastAsia" w:cstheme="minorHAnsi"/>
          <w:lang w:val="fr-FR"/>
        </w:rPr>
        <w:tab/>
      </w:r>
      <m:oMath>
        <m:r>
          <w:rPr>
            <w:rFonts w:ascii="Cambria Math" w:eastAsiaTheme="minorEastAsia" w:hAnsi="Cambria Math" w:cstheme="minorHAnsi"/>
          </w:rPr>
          <m:t>x</m:t>
        </m:r>
        <m:r>
          <w:rPr>
            <w:rFonts w:ascii="Cambria Math" w:eastAsiaTheme="minorEastAsia" w:hAnsi="Cambria Math" w:cstheme="minorHAnsi"/>
            <w:lang w:val="fr-FR"/>
          </w:rPr>
          <m:t>:</m:t>
        </m:r>
      </m:oMath>
      <w:r w:rsidR="00886C6C" w:rsidRPr="00EC5B36">
        <w:rPr>
          <w:rFonts w:eastAsiaTheme="minorEastAsia" w:cstheme="minorHAnsi"/>
          <w:lang w:val="fr-FR"/>
        </w:rPr>
        <w:t xml:space="preserve"> </w:t>
      </w:r>
      <m:oMath>
        <m:r>
          <w:rPr>
            <w:rFonts w:ascii="Cambria Math" w:eastAsiaTheme="minorEastAsia" w:hAnsi="Cambria Math" w:cstheme="minorHAnsi"/>
            <w:lang w:val="fr-FR"/>
          </w:rPr>
          <m:t>-4</m:t>
        </m:r>
        <m:r>
          <w:rPr>
            <w:rFonts w:ascii="Cambria Math" w:eastAsiaTheme="minorEastAsia" w:hAnsi="Cambria Math" w:cstheme="minorHAnsi"/>
          </w:rPr>
          <m:t>cd</m:t>
        </m:r>
      </m:oMath>
      <w:r w:rsidR="000037EA" w:rsidRPr="00EC5B36">
        <w:rPr>
          <w:rFonts w:eastAsiaTheme="minorEastAsia" w:cstheme="minorHAnsi"/>
          <w:lang w:val="fr-FR"/>
        </w:rPr>
        <w:tab/>
      </w:r>
      <w:r w:rsidR="000037EA" w:rsidRPr="00EC5B36">
        <w:rPr>
          <w:rFonts w:eastAsiaTheme="minorEastAsia" w:cstheme="minorHAnsi"/>
          <w:lang w:val="fr-FR"/>
        </w:rPr>
        <w:tab/>
      </w:r>
      <m:oMath>
        <m:r>
          <w:rPr>
            <w:rFonts w:ascii="Cambria Math" w:eastAsiaTheme="minorEastAsia" w:hAnsi="Cambria Math" w:cstheme="minorHAnsi"/>
          </w:rPr>
          <m:t>y</m:t>
        </m:r>
        <m:r>
          <w:rPr>
            <w:rFonts w:ascii="Cambria Math" w:eastAsiaTheme="minorEastAsia" w:hAnsi="Cambria Math" w:cstheme="minorHAnsi"/>
            <w:lang w:val="fr-FR"/>
          </w:rPr>
          <m:t>:</m:t>
        </m:r>
      </m:oMath>
      <w:r w:rsidR="000037EA" w:rsidRPr="00EC5B36">
        <w:rPr>
          <w:rFonts w:eastAsiaTheme="minorEastAsia" w:cstheme="minorHAnsi"/>
          <w:lang w:val="fr-FR"/>
        </w:rPr>
        <w:t xml:space="preserve"> </w:t>
      </w:r>
      <m:oMath>
        <m:r>
          <w:rPr>
            <w:rFonts w:ascii="Cambria Math" w:eastAsiaTheme="minorEastAsia" w:hAnsi="Cambria Math" w:cstheme="minorHAnsi"/>
            <w:lang w:val="fr-FR"/>
          </w:rPr>
          <m:t>12</m:t>
        </m:r>
        <m:r>
          <w:rPr>
            <w:rFonts w:ascii="Cambria Math" w:eastAsiaTheme="minorEastAsia" w:hAnsi="Cambria Math" w:cstheme="minorHAnsi"/>
          </w:rPr>
          <m:t>c</m:t>
        </m:r>
      </m:oMath>
    </w:p>
    <w:p w14:paraId="3D8D2415" w14:textId="0B573EB8" w:rsidR="008D6585" w:rsidRPr="00EC5B36" w:rsidRDefault="008D6585" w:rsidP="008C295D">
      <w:pPr>
        <w:autoSpaceDE w:val="0"/>
        <w:autoSpaceDN w:val="0"/>
        <w:adjustRightInd w:val="0"/>
        <w:spacing w:line="240" w:lineRule="auto"/>
        <w:rPr>
          <w:rFonts w:eastAsiaTheme="minorEastAsia" w:cstheme="minorHAnsi"/>
          <w:lang w:val="fr-FR"/>
        </w:rPr>
      </w:pPr>
      <m:oMath>
        <m:r>
          <w:rPr>
            <w:rFonts w:ascii="Cambria Math" w:eastAsiaTheme="minorEastAsia" w:hAnsi="Cambria Math" w:cstheme="minorHAnsi"/>
          </w:rPr>
          <m:t>xy</m:t>
        </m:r>
        <m:r>
          <w:rPr>
            <w:rFonts w:ascii="Cambria Math" w:eastAsiaTheme="minorEastAsia" w:hAnsi="Cambria Math" w:cstheme="minorHAnsi"/>
            <w:lang w:val="fr-FR"/>
          </w:rPr>
          <m:t>:</m:t>
        </m:r>
      </m:oMath>
      <w:r w:rsidRPr="00EC5B36">
        <w:rPr>
          <w:rFonts w:eastAsiaTheme="minorEastAsia" w:cstheme="minorHAnsi"/>
          <w:lang w:val="fr-FR"/>
        </w:rPr>
        <w:t xml:space="preserve"> </w:t>
      </w:r>
      <m:oMath>
        <m:r>
          <w:rPr>
            <w:rFonts w:ascii="Cambria Math" w:eastAsiaTheme="minorEastAsia" w:hAnsi="Cambria Math" w:cstheme="minorHAnsi"/>
            <w:lang w:val="fr-FR"/>
          </w:rPr>
          <m:t>2</m:t>
        </m:r>
        <m:r>
          <w:rPr>
            <w:rFonts w:ascii="Cambria Math" w:eastAsiaTheme="minorEastAsia" w:hAnsi="Cambria Math" w:cstheme="minorHAnsi"/>
          </w:rPr>
          <m:t>ab</m:t>
        </m:r>
        <m:r>
          <w:rPr>
            <w:rFonts w:ascii="Cambria Math" w:eastAsiaTheme="minorEastAsia" w:hAnsi="Cambria Math" w:cstheme="minorHAnsi"/>
            <w:lang w:val="fr-FR"/>
          </w:rPr>
          <m:t>-6</m:t>
        </m:r>
        <m:r>
          <w:rPr>
            <w:rFonts w:ascii="Cambria Math" w:eastAsiaTheme="minorEastAsia" w:hAnsi="Cambria Math" w:cstheme="minorHAnsi"/>
          </w:rPr>
          <m:t>cd</m:t>
        </m:r>
      </m:oMath>
      <w:r w:rsidR="00E54A02" w:rsidRPr="00EC5B36">
        <w:rPr>
          <w:rFonts w:eastAsiaTheme="minorEastAsia" w:cstheme="minorHAnsi"/>
          <w:lang w:val="fr-FR"/>
        </w:rPr>
        <w:t xml:space="preserve"> </w:t>
      </w:r>
      <w:r w:rsidR="00E54A02" w:rsidRPr="00EC5B36">
        <w:rPr>
          <w:rFonts w:eastAsiaTheme="minorEastAsia" w:cstheme="minorHAnsi"/>
          <w:lang w:val="fr-FR"/>
        </w:rPr>
        <w:tab/>
      </w:r>
      <w:r w:rsidR="00E54A02" w:rsidRPr="00EC5B36">
        <w:rPr>
          <w:rFonts w:eastAsiaTheme="minorEastAsia" w:cstheme="minorHAnsi"/>
          <w:lang w:val="fr-FR"/>
        </w:rPr>
        <w:tab/>
      </w:r>
      <w:proofErr w:type="gramStart"/>
      <w:r w:rsidR="00E54A02" w:rsidRPr="00EC5B36">
        <w:rPr>
          <w:rFonts w:eastAsiaTheme="minorEastAsia" w:cstheme="minorHAnsi"/>
          <w:lang w:val="fr-FR"/>
        </w:rPr>
        <w:t>constant:</w:t>
      </w:r>
      <w:proofErr w:type="gramEnd"/>
      <w:r w:rsidR="00E54A02" w:rsidRPr="00EC5B36">
        <w:rPr>
          <w:rFonts w:eastAsiaTheme="minorEastAsia" w:cstheme="minorHAnsi"/>
          <w:lang w:val="fr-FR"/>
        </w:rPr>
        <w:t xml:space="preserve"> </w:t>
      </w:r>
      <m:oMath>
        <m:r>
          <w:rPr>
            <w:rFonts w:ascii="Cambria Math" w:eastAsiaTheme="minorEastAsia" w:hAnsi="Cambria Math" w:cstheme="minorHAnsi"/>
            <w:lang w:val="fr-FR"/>
          </w:rPr>
          <m:t>4</m:t>
        </m:r>
        <m:r>
          <w:rPr>
            <w:rFonts w:ascii="Cambria Math" w:eastAsiaTheme="minorEastAsia" w:hAnsi="Cambria Math" w:cstheme="minorHAnsi"/>
          </w:rPr>
          <m:t>c</m:t>
        </m:r>
        <m:r>
          <w:rPr>
            <w:rFonts w:ascii="Cambria Math" w:eastAsiaTheme="minorEastAsia" w:hAnsi="Cambria Math" w:cstheme="minorHAnsi"/>
            <w:lang w:val="fr-FR"/>
          </w:rPr>
          <m:t>+</m:t>
        </m:r>
        <m:r>
          <w:rPr>
            <w:rFonts w:ascii="Cambria Math" w:eastAsiaTheme="minorEastAsia" w:hAnsi="Cambria Math" w:cstheme="minorHAnsi"/>
          </w:rPr>
          <m:t>e</m:t>
        </m:r>
      </m:oMath>
    </w:p>
    <w:p w14:paraId="2D0DBCA9" w14:textId="0D5ACED4" w:rsidR="00E54A02" w:rsidRPr="00EC5B36" w:rsidRDefault="00E54A02" w:rsidP="008C295D">
      <w:pPr>
        <w:autoSpaceDE w:val="0"/>
        <w:autoSpaceDN w:val="0"/>
        <w:adjustRightInd w:val="0"/>
        <w:spacing w:line="240" w:lineRule="auto"/>
        <w:rPr>
          <w:rFonts w:eastAsiaTheme="minorEastAsia" w:cstheme="minorHAnsi"/>
          <w:lang w:val="fr-FR"/>
        </w:rPr>
      </w:pPr>
    </w:p>
    <w:p w14:paraId="47C93E3D" w14:textId="57719DBD" w:rsidR="009429AB" w:rsidRDefault="00E54A02" w:rsidP="008C295D">
      <w:pPr>
        <w:autoSpaceDE w:val="0"/>
        <w:autoSpaceDN w:val="0"/>
        <w:adjustRightInd w:val="0"/>
        <w:spacing w:line="240" w:lineRule="auto"/>
        <w:rPr>
          <w:rFonts w:eastAsiaTheme="minorEastAsia" w:cstheme="minorHAnsi"/>
        </w:rPr>
      </w:pPr>
      <w:r>
        <w:rPr>
          <w:rFonts w:eastAsiaTheme="minorEastAsia" w:cstheme="minorHAnsi"/>
        </w:rPr>
        <w:t xml:space="preserve">For </w:t>
      </w:r>
      <m:oMath>
        <m:r>
          <w:rPr>
            <w:rFonts w:ascii="Cambria Math" w:hAnsi="Cambria Math"/>
          </w:rPr>
          <m:t>7</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+14</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-28xy-16x+24y</m:t>
        </m:r>
      </m:oMath>
    </w:p>
    <w:p w14:paraId="78D27AC0" w14:textId="191DFA37" w:rsidR="009F2392" w:rsidRDefault="00E54A02" w:rsidP="008C295D">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a+c</m:t>
        </m:r>
        <m:sSup>
          <m:sSupPr>
            <m:ctrlPr>
              <w:rPr>
                <w:rFonts w:ascii="Cambria Math" w:eastAsiaTheme="minorEastAsia" w:hAnsi="Cambria Math" w:cstheme="minorHAnsi"/>
                <w:i/>
              </w:rPr>
            </m:ctrlPr>
          </m:sSupPr>
          <m:e>
            <m:r>
              <w:rPr>
                <w:rFonts w:ascii="Cambria Math" w:eastAsiaTheme="minorEastAsia" w:hAnsi="Cambria Math" w:cstheme="minorHAnsi"/>
              </w:rPr>
              <m:t>d</m:t>
            </m:r>
          </m:e>
          <m:sup>
            <m:r>
              <w:rPr>
                <w:rFonts w:ascii="Cambria Math" w:eastAsiaTheme="minorEastAsia" w:hAnsi="Cambria Math" w:cstheme="minorHAnsi"/>
              </w:rPr>
              <m:t>2</m:t>
            </m:r>
          </m:sup>
        </m:sSup>
        <m:r>
          <w:rPr>
            <w:rFonts w:ascii="Cambria Math" w:eastAsiaTheme="minorEastAsia" w:hAnsi="Cambria Math" w:cstheme="minorHAnsi"/>
          </w:rPr>
          <m:t>=7</m:t>
        </m:r>
      </m:oMath>
      <w:r>
        <w:rPr>
          <w:rFonts w:eastAsiaTheme="minorEastAsia" w:cstheme="minorHAnsi"/>
        </w:rPr>
        <w:tab/>
      </w:r>
      <m:oMath>
        <m:r>
          <w:rPr>
            <w:rFonts w:ascii="Cambria Math" w:eastAsiaTheme="minorEastAsia" w:hAnsi="Cambria Math" w:cstheme="minorHAnsi"/>
          </w:rPr>
          <m:t>a</m:t>
        </m:r>
        <m:sSup>
          <m:sSupPr>
            <m:ctrlPr>
              <w:rPr>
                <w:rFonts w:ascii="Cambria Math" w:eastAsiaTheme="minorEastAsia" w:hAnsi="Cambria Math" w:cstheme="minorHAnsi"/>
                <w:i/>
              </w:rPr>
            </m:ctrlPr>
          </m:sSupPr>
          <m:e>
            <m:r>
              <w:rPr>
                <w:rFonts w:ascii="Cambria Math" w:eastAsiaTheme="minorEastAsia" w:hAnsi="Cambria Math" w:cstheme="minorHAnsi"/>
              </w:rPr>
              <m:t>b</m:t>
            </m:r>
          </m:e>
          <m:sup>
            <m:r>
              <w:rPr>
                <w:rFonts w:ascii="Cambria Math" w:eastAsiaTheme="minorEastAsia" w:hAnsi="Cambria Math" w:cstheme="minorHAnsi"/>
              </w:rPr>
              <m:t>2</m:t>
            </m:r>
          </m:sup>
        </m:sSup>
        <m:r>
          <w:rPr>
            <w:rFonts w:ascii="Cambria Math" w:eastAsiaTheme="minorEastAsia" w:hAnsi="Cambria Math" w:cstheme="minorHAnsi"/>
          </w:rPr>
          <m:t>+9c=14</m:t>
        </m:r>
      </m:oMath>
      <w:r w:rsidR="00BB1149">
        <w:rPr>
          <w:rFonts w:eastAsiaTheme="minorEastAsia" w:cstheme="minorHAnsi"/>
        </w:rPr>
        <w:tab/>
      </w:r>
      <w:r w:rsidR="00B54ACF">
        <w:rPr>
          <w:rFonts w:eastAsiaTheme="minorEastAsia" w:cstheme="minorHAnsi"/>
        </w:rPr>
        <w:tab/>
      </w:r>
      <m:oMath>
        <m:r>
          <w:rPr>
            <w:rFonts w:ascii="Cambria Math" w:eastAsiaTheme="minorEastAsia" w:hAnsi="Cambria Math" w:cstheme="minorHAnsi"/>
          </w:rPr>
          <m:t>-4cd=-16</m:t>
        </m:r>
      </m:oMath>
      <w:r w:rsidR="00B54ACF">
        <w:rPr>
          <w:rFonts w:eastAsiaTheme="minorEastAsia" w:cstheme="minorHAnsi"/>
        </w:rPr>
        <w:tab/>
      </w:r>
      <w:r w:rsidR="00BB1149">
        <w:rPr>
          <w:rFonts w:eastAsiaTheme="minorEastAsia" w:cstheme="minorHAnsi"/>
        </w:rPr>
        <w:tab/>
      </w:r>
      <m:oMath>
        <m:r>
          <w:rPr>
            <w:rFonts w:ascii="Cambria Math" w:eastAsiaTheme="minorEastAsia" w:hAnsi="Cambria Math" w:cstheme="minorHAnsi"/>
          </w:rPr>
          <m:t>12c=24</m:t>
        </m:r>
      </m:oMath>
      <w:r w:rsidR="00BB1149">
        <w:rPr>
          <w:rFonts w:eastAsiaTheme="minorEastAsia" w:cstheme="minorHAnsi"/>
        </w:rPr>
        <w:tab/>
      </w:r>
      <m:oMath>
        <m:r>
          <w:rPr>
            <w:rFonts w:ascii="Cambria Math" w:eastAsiaTheme="minorEastAsia" w:hAnsi="Cambria Math" w:cstheme="minorHAnsi"/>
          </w:rPr>
          <m:t>2ab-6cd=-28</m:t>
        </m:r>
      </m:oMath>
    </w:p>
    <w:p w14:paraId="2E14C182" w14:textId="79C2B29F" w:rsidR="0065166D" w:rsidRDefault="0065166D" w:rsidP="008C295D">
      <w:pPr>
        <w:autoSpaceDE w:val="0"/>
        <w:autoSpaceDN w:val="0"/>
        <w:adjustRightInd w:val="0"/>
        <w:spacing w:line="240" w:lineRule="auto"/>
        <w:rPr>
          <w:rFonts w:eastAsiaTheme="minorEastAsia" w:cstheme="minorHAnsi"/>
        </w:rPr>
      </w:pP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r>
      <m:oMath>
        <m:r>
          <w:rPr>
            <w:rFonts w:ascii="Cambria Math" w:eastAsiaTheme="minorEastAsia" w:hAnsi="Cambria Math" w:cstheme="minorHAnsi"/>
          </w:rPr>
          <m:t>d=2</m:t>
        </m:r>
      </m:oMath>
      <w:r>
        <w:rPr>
          <w:rFonts w:eastAsiaTheme="minorEastAsia" w:cstheme="minorHAnsi"/>
        </w:rPr>
        <w:tab/>
      </w:r>
      <w:r>
        <w:rPr>
          <w:rFonts w:eastAsiaTheme="minorEastAsia" w:cstheme="minorHAnsi"/>
        </w:rPr>
        <w:tab/>
      </w:r>
      <m:oMath>
        <m:box>
          <m:boxPr>
            <m:opEmu m:val="1"/>
            <m:ctrlPr>
              <w:rPr>
                <w:rFonts w:ascii="Cambria Math" w:eastAsiaTheme="minorEastAsia" w:hAnsi="Cambria Math" w:cstheme="minorHAnsi"/>
                <w:i/>
              </w:rPr>
            </m:ctrlPr>
          </m:boxPr>
          <m:e>
            <m:groupChr>
              <m:groupChrPr>
                <m:chr m:val="⇐"/>
                <m:pos m:val="top"/>
                <m:ctrlPr>
                  <w:rPr>
                    <w:rFonts w:ascii="Cambria Math" w:eastAsiaTheme="minorEastAsia" w:hAnsi="Cambria Math" w:cstheme="minorHAnsi"/>
                    <w:i/>
                  </w:rPr>
                </m:ctrlPr>
              </m:groupChrPr>
              <m:e>
                <m:r>
                  <w:rPr>
                    <w:rFonts w:ascii="Cambria Math" w:eastAsiaTheme="minorEastAsia" w:hAnsi="Cambria Math" w:cstheme="minorHAnsi"/>
                  </w:rPr>
                  <m:t xml:space="preserve"> </m:t>
                </m:r>
              </m:e>
            </m:groupChr>
          </m:e>
        </m:box>
      </m:oMath>
      <w:r>
        <w:rPr>
          <w:rFonts w:eastAsiaTheme="minorEastAsia" w:cstheme="minorHAnsi"/>
        </w:rPr>
        <w:tab/>
      </w:r>
      <m:oMath>
        <m:r>
          <w:rPr>
            <w:rFonts w:ascii="Cambria Math" w:eastAsiaTheme="minorEastAsia" w:hAnsi="Cambria Math" w:cstheme="minorHAnsi"/>
          </w:rPr>
          <m:t>c=2</m:t>
        </m:r>
      </m:oMath>
    </w:p>
    <w:p w14:paraId="043DFBBE" w14:textId="4EFFC1D7" w:rsidR="0065166D" w:rsidRDefault="00ED20DC" w:rsidP="008C295D">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a+8=7</m:t>
        </m:r>
        <m:box>
          <m:boxPr>
            <m:opEmu m:val="1"/>
            <m:ctrlPr>
              <w:rPr>
                <w:rFonts w:ascii="Cambria Math" w:eastAsiaTheme="minorEastAsia" w:hAnsi="Cambria Math" w:cstheme="minorHAnsi"/>
                <w:i/>
              </w:rPr>
            </m:ctrlPr>
          </m:boxPr>
          <m:e>
            <m:groupChr>
              <m:groupChrPr>
                <m:chr m:val="⇔"/>
                <m:pos m:val="top"/>
                <m:ctrlPr>
                  <w:rPr>
                    <w:rFonts w:ascii="Cambria Math" w:eastAsiaTheme="minorEastAsia" w:hAnsi="Cambria Math" w:cstheme="minorHAnsi"/>
                    <w:i/>
                  </w:rPr>
                </m:ctrlPr>
              </m:groupChrPr>
              <m:e>
                <m:r>
                  <w:rPr>
                    <w:rFonts w:ascii="Cambria Math" w:eastAsiaTheme="minorEastAsia" w:hAnsi="Cambria Math" w:cstheme="minorHAnsi"/>
                  </w:rPr>
                  <m:t xml:space="preserve"> </m:t>
                </m:r>
              </m:e>
            </m:groupChr>
          </m:e>
        </m:box>
        <m:r>
          <w:rPr>
            <w:rFonts w:ascii="Cambria Math" w:eastAsiaTheme="minorEastAsia" w:hAnsi="Cambria Math" w:cstheme="minorHAnsi"/>
          </w:rPr>
          <m:t xml:space="preserve"> a=-1</m:t>
        </m:r>
      </m:oMath>
      <w:r w:rsidR="00100F40">
        <w:rPr>
          <w:rFonts w:eastAsiaTheme="minorEastAsia" w:cstheme="minorHAnsi"/>
        </w:rPr>
        <w:tab/>
      </w:r>
      <w:r w:rsidR="00100F40">
        <w:rPr>
          <w:rFonts w:eastAsiaTheme="minorEastAsia" w:cstheme="minorHAnsi"/>
        </w:rPr>
        <w:tab/>
      </w:r>
      <w:r w:rsidR="00100F40">
        <w:rPr>
          <w:rFonts w:eastAsiaTheme="minorEastAsia" w:cstheme="minorHAnsi"/>
        </w:rPr>
        <w:tab/>
      </w:r>
      <w:r w:rsidR="00100F40">
        <w:rPr>
          <w:rFonts w:eastAsiaTheme="minorEastAsia" w:cstheme="minorHAnsi"/>
        </w:rPr>
        <w:tab/>
      </w:r>
      <w:r w:rsidR="00100F40">
        <w:rPr>
          <w:rFonts w:eastAsiaTheme="minorEastAsia" w:cstheme="minorHAnsi"/>
        </w:rPr>
        <w:tab/>
      </w:r>
      <w:r w:rsidR="00100F40">
        <w:rPr>
          <w:rFonts w:eastAsiaTheme="minorEastAsia" w:cstheme="minorHAnsi"/>
        </w:rPr>
        <w:tab/>
      </w:r>
      <w:r w:rsidR="00100F40">
        <w:rPr>
          <w:rFonts w:eastAsiaTheme="minorEastAsia" w:cstheme="minorHAnsi"/>
        </w:rPr>
        <w:tab/>
      </w:r>
      <w:r w:rsidR="00D5200B">
        <w:rPr>
          <w:rFonts w:eastAsiaTheme="minorEastAsia" w:cstheme="minorHAnsi"/>
        </w:rPr>
        <w:t xml:space="preserve">    </w:t>
      </w:r>
      <m:oMath>
        <m:r>
          <w:rPr>
            <w:rFonts w:ascii="Cambria Math" w:eastAsiaTheme="minorEastAsia" w:hAnsi="Cambria Math" w:cstheme="minorHAnsi"/>
          </w:rPr>
          <m:t>-2b-24=28</m:t>
        </m:r>
        <m:box>
          <m:boxPr>
            <m:opEmu m:val="1"/>
            <m:ctrlPr>
              <w:rPr>
                <w:rFonts w:ascii="Cambria Math" w:eastAsiaTheme="minorEastAsia" w:hAnsi="Cambria Math" w:cstheme="minorHAnsi"/>
                <w:i/>
              </w:rPr>
            </m:ctrlPr>
          </m:boxPr>
          <m:e>
            <m:groupChr>
              <m:groupChrPr>
                <m:chr m:val="⇔"/>
                <m:pos m:val="top"/>
                <m:ctrlPr>
                  <w:rPr>
                    <w:rFonts w:ascii="Cambria Math" w:eastAsiaTheme="minorEastAsia" w:hAnsi="Cambria Math" w:cstheme="minorHAnsi"/>
                    <w:i/>
                  </w:rPr>
                </m:ctrlPr>
              </m:groupChrPr>
              <m:e>
                <m:r>
                  <w:rPr>
                    <w:rFonts w:ascii="Cambria Math" w:eastAsiaTheme="minorEastAsia" w:hAnsi="Cambria Math" w:cstheme="minorHAnsi"/>
                  </w:rPr>
                  <m:t xml:space="preserve"> </m:t>
                </m:r>
              </m:e>
            </m:groupChr>
          </m:e>
        </m:box>
        <m:r>
          <w:rPr>
            <w:rFonts w:ascii="Cambria Math" w:eastAsiaTheme="minorEastAsia" w:hAnsi="Cambria Math" w:cstheme="minorHAnsi"/>
          </w:rPr>
          <m:t>b=2</m:t>
        </m:r>
      </m:oMath>
    </w:p>
    <w:p w14:paraId="44BC36BD" w14:textId="58EDB72C" w:rsidR="00D5200B" w:rsidRDefault="00717613" w:rsidP="008C295D">
      <w:pPr>
        <w:autoSpaceDE w:val="0"/>
        <w:autoSpaceDN w:val="0"/>
        <w:adjustRightInd w:val="0"/>
        <w:spacing w:line="240" w:lineRule="auto"/>
        <w:rPr>
          <w:rFonts w:eastAsiaTheme="minorEastAsia" w:cstheme="minorHAnsi"/>
        </w:rPr>
      </w:pPr>
      <w:r>
        <w:rPr>
          <w:rFonts w:eastAsiaTheme="minorEastAsia" w:cstheme="minorHAnsi"/>
        </w:rPr>
        <w:t xml:space="preserve">Check </w:t>
      </w:r>
      <m:oMath>
        <m:r>
          <w:rPr>
            <w:rFonts w:ascii="Cambria Math" w:eastAsiaTheme="minorEastAsia" w:hAnsi="Cambria Math" w:cstheme="minorHAnsi"/>
          </w:rPr>
          <m:t>a</m:t>
        </m:r>
        <m:sSup>
          <m:sSupPr>
            <m:ctrlPr>
              <w:rPr>
                <w:rFonts w:ascii="Cambria Math" w:eastAsiaTheme="minorEastAsia" w:hAnsi="Cambria Math" w:cstheme="minorHAnsi"/>
                <w:i/>
              </w:rPr>
            </m:ctrlPr>
          </m:sSupPr>
          <m:e>
            <m:r>
              <w:rPr>
                <w:rFonts w:ascii="Cambria Math" w:eastAsiaTheme="minorEastAsia" w:hAnsi="Cambria Math" w:cstheme="minorHAnsi"/>
              </w:rPr>
              <m:t>b</m:t>
            </m:r>
          </m:e>
          <m:sup>
            <m:r>
              <w:rPr>
                <w:rFonts w:ascii="Cambria Math" w:eastAsiaTheme="minorEastAsia" w:hAnsi="Cambria Math" w:cstheme="minorHAnsi"/>
              </w:rPr>
              <m:t>2</m:t>
            </m:r>
          </m:sup>
        </m:sSup>
        <m:r>
          <w:rPr>
            <w:rFonts w:ascii="Cambria Math" w:eastAsiaTheme="minorEastAsia" w:hAnsi="Cambria Math" w:cstheme="minorHAnsi"/>
          </w:rPr>
          <m:t>+9c=-4+18=14</m:t>
        </m:r>
      </m:oMath>
    </w:p>
    <w:p w14:paraId="3298E58E" w14:textId="5A8744FF" w:rsidR="00717613" w:rsidRPr="00EC5B36" w:rsidRDefault="00717613" w:rsidP="008C295D">
      <w:pPr>
        <w:autoSpaceDE w:val="0"/>
        <w:autoSpaceDN w:val="0"/>
        <w:adjustRightInd w:val="0"/>
        <w:spacing w:line="240" w:lineRule="auto"/>
        <w:rPr>
          <w:rFonts w:eastAsiaTheme="minorEastAsia" w:cstheme="minorHAnsi"/>
          <w:lang w:val="de-DE"/>
        </w:rPr>
      </w:pPr>
      <m:oMath>
        <m:r>
          <w:rPr>
            <w:rFonts w:ascii="Cambria Math" w:eastAsiaTheme="minorEastAsia" w:hAnsi="Cambria Math" w:cstheme="minorHAnsi"/>
            <w:lang w:val="de-DE"/>
          </w:rPr>
          <m:t>4</m:t>
        </m:r>
        <m:r>
          <w:rPr>
            <w:rFonts w:ascii="Cambria Math" w:eastAsiaTheme="minorEastAsia" w:hAnsi="Cambria Math" w:cstheme="minorHAnsi"/>
          </w:rPr>
          <m:t>c</m:t>
        </m:r>
        <m:r>
          <w:rPr>
            <w:rFonts w:ascii="Cambria Math" w:eastAsiaTheme="minorEastAsia" w:hAnsi="Cambria Math" w:cstheme="minorHAnsi"/>
            <w:lang w:val="de-DE"/>
          </w:rPr>
          <m:t>+</m:t>
        </m:r>
        <m:r>
          <w:rPr>
            <w:rFonts w:ascii="Cambria Math" w:eastAsiaTheme="minorEastAsia" w:hAnsi="Cambria Math" w:cstheme="minorHAnsi"/>
          </w:rPr>
          <m:t>e</m:t>
        </m:r>
        <m:r>
          <w:rPr>
            <w:rFonts w:ascii="Cambria Math" w:eastAsiaTheme="minorEastAsia" w:hAnsi="Cambria Math" w:cstheme="minorHAnsi"/>
            <w:lang w:val="de-DE"/>
          </w:rPr>
          <m:t>=0</m:t>
        </m:r>
        <m:box>
          <m:boxPr>
            <m:opEmu m:val="1"/>
            <m:ctrlPr>
              <w:rPr>
                <w:rFonts w:ascii="Cambria Math" w:eastAsiaTheme="minorEastAsia" w:hAnsi="Cambria Math" w:cstheme="minorHAnsi"/>
                <w:i/>
              </w:rPr>
            </m:ctrlPr>
          </m:boxPr>
          <m:e>
            <m:groupChr>
              <m:groupChrPr>
                <m:chr m:val="⇔"/>
                <m:pos m:val="top"/>
                <m:ctrlPr>
                  <w:rPr>
                    <w:rFonts w:ascii="Cambria Math" w:eastAsiaTheme="minorEastAsia" w:hAnsi="Cambria Math" w:cstheme="minorHAnsi"/>
                    <w:i/>
                  </w:rPr>
                </m:ctrlPr>
              </m:groupChrPr>
              <m:e>
                <m:r>
                  <w:rPr>
                    <w:rFonts w:ascii="Cambria Math" w:eastAsiaTheme="minorEastAsia" w:hAnsi="Cambria Math" w:cstheme="minorHAnsi"/>
                    <w:lang w:val="de-DE"/>
                  </w:rPr>
                  <m:t xml:space="preserve"> </m:t>
                </m:r>
              </m:e>
            </m:groupChr>
          </m:e>
        </m:box>
        <m:r>
          <w:rPr>
            <w:rFonts w:ascii="Cambria Math" w:eastAsiaTheme="minorEastAsia" w:hAnsi="Cambria Math" w:cstheme="minorHAnsi"/>
          </w:rPr>
          <m:t>e</m:t>
        </m:r>
        <m:r>
          <w:rPr>
            <w:rFonts w:ascii="Cambria Math" w:eastAsiaTheme="minorEastAsia" w:hAnsi="Cambria Math" w:cstheme="minorHAnsi"/>
            <w:lang w:val="de-DE"/>
          </w:rPr>
          <m:t>=-4</m:t>
        </m:r>
        <m:r>
          <w:rPr>
            <w:rFonts w:ascii="Cambria Math" w:eastAsiaTheme="minorEastAsia" w:hAnsi="Cambria Math" w:cstheme="minorHAnsi"/>
          </w:rPr>
          <m:t>c</m:t>
        </m:r>
      </m:oMath>
      <w:r w:rsidR="00694705" w:rsidRPr="00EC5B36">
        <w:rPr>
          <w:rFonts w:eastAsiaTheme="minorEastAsia" w:cstheme="minorHAnsi"/>
          <w:lang w:val="de-DE"/>
        </w:rPr>
        <w:t xml:space="preserve"> so </w:t>
      </w:r>
      <m:oMath>
        <m:r>
          <w:rPr>
            <w:rFonts w:ascii="Cambria Math" w:eastAsiaTheme="minorEastAsia" w:hAnsi="Cambria Math" w:cstheme="minorHAnsi"/>
          </w:rPr>
          <m:t>e</m:t>
        </m:r>
        <m:r>
          <w:rPr>
            <w:rFonts w:ascii="Cambria Math" w:eastAsiaTheme="minorEastAsia" w:hAnsi="Cambria Math" w:cstheme="minorHAnsi"/>
            <w:lang w:val="de-DE"/>
          </w:rPr>
          <m:t>=-8</m:t>
        </m:r>
      </m:oMath>
    </w:p>
    <w:p w14:paraId="126ED4E3" w14:textId="466DD60E" w:rsidR="00694705" w:rsidRPr="00EC5B36" w:rsidRDefault="00694705" w:rsidP="008C295D">
      <w:pPr>
        <w:autoSpaceDE w:val="0"/>
        <w:autoSpaceDN w:val="0"/>
        <w:adjustRightInd w:val="0"/>
        <w:spacing w:line="240" w:lineRule="auto"/>
        <w:rPr>
          <w:rFonts w:eastAsiaTheme="minorEastAsia" w:cstheme="minorHAnsi"/>
          <w:lang w:val="de-DE"/>
        </w:rPr>
      </w:pPr>
      <m:oMath>
        <m:r>
          <w:rPr>
            <w:rFonts w:ascii="Cambria Math" w:hAnsi="Cambria Math"/>
            <w:lang w:val="de-DE"/>
          </w:rPr>
          <m:t>7</m:t>
        </m:r>
        <m:sSup>
          <m:sSupPr>
            <m:ctrlPr>
              <w:rPr>
                <w:rFonts w:ascii="Cambria Math" w:hAnsi="Cambria Math"/>
                <w:i/>
              </w:rPr>
            </m:ctrlPr>
          </m:sSupPr>
          <m:e>
            <m:r>
              <w:rPr>
                <w:rFonts w:ascii="Cambria Math" w:hAnsi="Cambria Math"/>
              </w:rPr>
              <m:t>x</m:t>
            </m:r>
          </m:e>
          <m:sup>
            <m:r>
              <w:rPr>
                <w:rFonts w:ascii="Cambria Math" w:hAnsi="Cambria Math"/>
                <w:lang w:val="de-DE"/>
              </w:rPr>
              <m:t>2</m:t>
            </m:r>
          </m:sup>
        </m:sSup>
        <m:r>
          <w:rPr>
            <w:rFonts w:ascii="Cambria Math" w:hAnsi="Cambria Math"/>
            <w:lang w:val="de-DE"/>
          </w:rPr>
          <m:t>+14</m:t>
        </m:r>
        <m:sSup>
          <m:sSupPr>
            <m:ctrlPr>
              <w:rPr>
                <w:rFonts w:ascii="Cambria Math" w:hAnsi="Cambria Math"/>
                <w:i/>
              </w:rPr>
            </m:ctrlPr>
          </m:sSupPr>
          <m:e>
            <m:r>
              <w:rPr>
                <w:rFonts w:ascii="Cambria Math" w:hAnsi="Cambria Math"/>
              </w:rPr>
              <m:t>y</m:t>
            </m:r>
          </m:e>
          <m:sup>
            <m:r>
              <w:rPr>
                <w:rFonts w:ascii="Cambria Math" w:hAnsi="Cambria Math"/>
                <w:lang w:val="de-DE"/>
              </w:rPr>
              <m:t>2</m:t>
            </m:r>
          </m:sup>
        </m:sSup>
        <m:r>
          <w:rPr>
            <w:rFonts w:ascii="Cambria Math" w:hAnsi="Cambria Math"/>
            <w:lang w:val="de-DE"/>
          </w:rPr>
          <m:t>-28</m:t>
        </m:r>
        <m:r>
          <w:rPr>
            <w:rFonts w:ascii="Cambria Math" w:hAnsi="Cambria Math"/>
          </w:rPr>
          <m:t>xy</m:t>
        </m:r>
        <m:r>
          <w:rPr>
            <w:rFonts w:ascii="Cambria Math" w:hAnsi="Cambria Math"/>
            <w:lang w:val="de-DE"/>
          </w:rPr>
          <m:t>-16</m:t>
        </m:r>
        <m:r>
          <w:rPr>
            <w:rFonts w:ascii="Cambria Math" w:hAnsi="Cambria Math"/>
          </w:rPr>
          <m:t>x</m:t>
        </m:r>
        <m:r>
          <w:rPr>
            <w:rFonts w:ascii="Cambria Math" w:hAnsi="Cambria Math"/>
            <w:lang w:val="de-DE"/>
          </w:rPr>
          <m:t>+24</m:t>
        </m:r>
        <m:r>
          <w:rPr>
            <w:rFonts w:ascii="Cambria Math" w:hAnsi="Cambria Math"/>
          </w:rPr>
          <m:t>y</m:t>
        </m:r>
        <m:r>
          <w:rPr>
            <w:rFonts w:ascii="Cambria Math" w:hAnsi="Cambria Math"/>
            <w:lang w:val="de-DE"/>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x</m:t>
                </m:r>
                <m:r>
                  <w:rPr>
                    <w:rFonts w:ascii="Cambria Math" w:eastAsiaTheme="minorEastAsia" w:hAnsi="Cambria Math" w:cstheme="minorHAnsi"/>
                    <w:lang w:val="de-DE"/>
                  </w:rPr>
                  <m:t>+2</m:t>
                </m:r>
                <m:r>
                  <w:rPr>
                    <w:rFonts w:ascii="Cambria Math" w:eastAsiaTheme="minorEastAsia" w:hAnsi="Cambria Math" w:cstheme="minorHAnsi"/>
                  </w:rPr>
                  <m:t>y</m:t>
                </m:r>
              </m:e>
            </m:d>
          </m:e>
          <m:sup>
            <m:r>
              <w:rPr>
                <w:rFonts w:ascii="Cambria Math" w:eastAsiaTheme="minorEastAsia" w:hAnsi="Cambria Math" w:cstheme="minorHAnsi"/>
                <w:lang w:val="de-DE"/>
              </w:rPr>
              <m:t>2</m:t>
            </m:r>
          </m:sup>
        </m:sSup>
        <m:r>
          <w:rPr>
            <w:rFonts w:ascii="Cambria Math" w:eastAsiaTheme="minorEastAsia" w:hAnsi="Cambria Math" w:cstheme="minorHAnsi"/>
            <w:lang w:val="de-DE"/>
          </w:rPr>
          <m:t>+2</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lang w:val="de-DE"/>
                  </w:rPr>
                  <m:t>2</m:t>
                </m:r>
                <m:r>
                  <w:rPr>
                    <w:rFonts w:ascii="Cambria Math" w:eastAsiaTheme="minorEastAsia" w:hAnsi="Cambria Math" w:cstheme="minorHAnsi"/>
                  </w:rPr>
                  <m:t>x</m:t>
                </m:r>
                <m:r>
                  <w:rPr>
                    <w:rFonts w:ascii="Cambria Math" w:eastAsiaTheme="minorEastAsia" w:hAnsi="Cambria Math" w:cstheme="minorHAnsi"/>
                    <w:lang w:val="de-DE"/>
                  </w:rPr>
                  <m:t>-3</m:t>
                </m:r>
                <m:r>
                  <w:rPr>
                    <w:rFonts w:ascii="Cambria Math" w:eastAsiaTheme="minorEastAsia" w:hAnsi="Cambria Math" w:cstheme="minorHAnsi"/>
                  </w:rPr>
                  <m:t>y</m:t>
                </m:r>
                <m:r>
                  <w:rPr>
                    <w:rFonts w:ascii="Cambria Math" w:eastAsiaTheme="minorEastAsia" w:hAnsi="Cambria Math" w:cstheme="minorHAnsi"/>
                    <w:lang w:val="de-DE"/>
                  </w:rPr>
                  <m:t>-2</m:t>
                </m:r>
              </m:e>
            </m:d>
          </m:e>
          <m:sup>
            <m:r>
              <w:rPr>
                <w:rFonts w:ascii="Cambria Math" w:eastAsiaTheme="minorEastAsia" w:hAnsi="Cambria Math" w:cstheme="minorHAnsi"/>
                <w:lang w:val="de-DE"/>
              </w:rPr>
              <m:t>2</m:t>
            </m:r>
          </m:sup>
        </m:sSup>
        <m:r>
          <w:rPr>
            <w:rFonts w:ascii="Cambria Math" w:eastAsiaTheme="minorEastAsia" w:hAnsi="Cambria Math" w:cstheme="minorHAnsi"/>
            <w:lang w:val="de-DE"/>
          </w:rPr>
          <m:t>-8</m:t>
        </m:r>
      </m:oMath>
      <w:r w:rsidRPr="00EC5B36">
        <w:rPr>
          <w:rFonts w:eastAsiaTheme="minorEastAsia" w:cstheme="minorHAnsi"/>
          <w:lang w:val="de-DE"/>
        </w:rPr>
        <w:t xml:space="preserve"> </w:t>
      </w:r>
    </w:p>
    <w:p w14:paraId="7EB9BDBC" w14:textId="2CC41F4B" w:rsidR="00694705" w:rsidRPr="00694705" w:rsidRDefault="00694705" w:rsidP="008C295D">
      <w:pPr>
        <w:autoSpaceDE w:val="0"/>
        <w:autoSpaceDN w:val="0"/>
        <w:adjustRightInd w:val="0"/>
        <w:spacing w:line="240" w:lineRule="auto"/>
        <w:rPr>
          <w:rFonts w:eastAsiaTheme="minorEastAsia" w:cstheme="minorHAnsi"/>
        </w:rPr>
      </w:pPr>
      <m:oMathPara>
        <m:oMathParaPr>
          <m:jc m:val="left"/>
        </m:oMathParaPr>
        <m:oMath>
          <m:r>
            <w:rPr>
              <w:rFonts w:ascii="Cambria Math" w:eastAsiaTheme="minorEastAsia" w:hAnsi="Cambria Math" w:cstheme="minorHAnsi"/>
            </w:rPr>
            <m:t>a=-1, b=2, c=2, d=2, e=-8</m:t>
          </m:r>
        </m:oMath>
      </m:oMathPara>
    </w:p>
    <w:p w14:paraId="7AF13C7C" w14:textId="4E494D96" w:rsidR="00694705" w:rsidRDefault="00694705" w:rsidP="008C295D">
      <w:pPr>
        <w:autoSpaceDE w:val="0"/>
        <w:autoSpaceDN w:val="0"/>
        <w:adjustRightInd w:val="0"/>
        <w:spacing w:line="240" w:lineRule="auto"/>
        <w:rPr>
          <w:rFonts w:eastAsiaTheme="minorEastAsia" w:cstheme="minorHAnsi"/>
        </w:rPr>
      </w:pPr>
      <w:r>
        <w:rPr>
          <w:rFonts w:eastAsiaTheme="minorEastAsia" w:cstheme="minorHAnsi"/>
        </w:rPr>
        <w:lastRenderedPageBreak/>
        <w:t xml:space="preserve">For </w:t>
      </w:r>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+24xy+8x-12y</m:t>
        </m:r>
      </m:oMath>
    </w:p>
    <w:p w14:paraId="68056855" w14:textId="46261DC1" w:rsidR="005046C4" w:rsidRDefault="005046C4" w:rsidP="005046C4">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a+c</m:t>
        </m:r>
        <m:sSup>
          <m:sSupPr>
            <m:ctrlPr>
              <w:rPr>
                <w:rFonts w:ascii="Cambria Math" w:eastAsiaTheme="minorEastAsia" w:hAnsi="Cambria Math" w:cstheme="minorHAnsi"/>
                <w:i/>
              </w:rPr>
            </m:ctrlPr>
          </m:sSupPr>
          <m:e>
            <m:r>
              <w:rPr>
                <w:rFonts w:ascii="Cambria Math" w:eastAsiaTheme="minorEastAsia" w:hAnsi="Cambria Math" w:cstheme="minorHAnsi"/>
              </w:rPr>
              <m:t>d</m:t>
            </m:r>
          </m:e>
          <m:sup>
            <m:r>
              <w:rPr>
                <w:rFonts w:ascii="Cambria Math" w:eastAsiaTheme="minorEastAsia" w:hAnsi="Cambria Math" w:cstheme="minorHAnsi"/>
              </w:rPr>
              <m:t>2</m:t>
            </m:r>
          </m:sup>
        </m:sSup>
        <m:r>
          <w:rPr>
            <w:rFonts w:ascii="Cambria Math" w:eastAsiaTheme="minorEastAsia" w:hAnsi="Cambria Math" w:cstheme="minorHAnsi"/>
          </w:rPr>
          <m:t>=-1</m:t>
        </m:r>
      </m:oMath>
      <w:r>
        <w:rPr>
          <w:rFonts w:eastAsiaTheme="minorEastAsia" w:cstheme="minorHAnsi"/>
        </w:rPr>
        <w:tab/>
      </w:r>
      <m:oMath>
        <m:r>
          <w:rPr>
            <w:rFonts w:ascii="Cambria Math" w:eastAsiaTheme="minorEastAsia" w:hAnsi="Cambria Math" w:cstheme="minorHAnsi"/>
          </w:rPr>
          <m:t>a</m:t>
        </m:r>
        <m:sSup>
          <m:sSupPr>
            <m:ctrlPr>
              <w:rPr>
                <w:rFonts w:ascii="Cambria Math" w:eastAsiaTheme="minorEastAsia" w:hAnsi="Cambria Math" w:cstheme="minorHAnsi"/>
                <w:i/>
              </w:rPr>
            </m:ctrlPr>
          </m:sSupPr>
          <m:e>
            <m:r>
              <w:rPr>
                <w:rFonts w:ascii="Cambria Math" w:eastAsiaTheme="minorEastAsia" w:hAnsi="Cambria Math" w:cstheme="minorHAnsi"/>
              </w:rPr>
              <m:t>b</m:t>
            </m:r>
          </m:e>
          <m:sup>
            <m:r>
              <w:rPr>
                <w:rFonts w:ascii="Cambria Math" w:eastAsiaTheme="minorEastAsia" w:hAnsi="Cambria Math" w:cstheme="minorHAnsi"/>
              </w:rPr>
              <m:t>2</m:t>
            </m:r>
          </m:sup>
        </m:sSup>
        <m:r>
          <w:rPr>
            <w:rFonts w:ascii="Cambria Math" w:eastAsiaTheme="minorEastAsia" w:hAnsi="Cambria Math" w:cstheme="minorHAnsi"/>
          </w:rPr>
          <m:t>+9c=3</m:t>
        </m:r>
      </m:oMath>
      <w:r>
        <w:rPr>
          <w:rFonts w:eastAsiaTheme="minorEastAsia" w:cstheme="minorHAnsi"/>
        </w:rPr>
        <w:tab/>
      </w:r>
      <w:r>
        <w:rPr>
          <w:rFonts w:eastAsiaTheme="minorEastAsia" w:cstheme="minorHAnsi"/>
        </w:rPr>
        <w:tab/>
      </w:r>
      <m:oMath>
        <m:r>
          <w:rPr>
            <w:rFonts w:ascii="Cambria Math" w:eastAsiaTheme="minorEastAsia" w:hAnsi="Cambria Math" w:cstheme="minorHAnsi"/>
          </w:rPr>
          <m:t>-4cd=8</m:t>
        </m:r>
      </m:oMath>
      <w:r>
        <w:rPr>
          <w:rFonts w:eastAsiaTheme="minorEastAsia" w:cstheme="minorHAnsi"/>
        </w:rPr>
        <w:tab/>
      </w:r>
      <w:r>
        <w:rPr>
          <w:rFonts w:eastAsiaTheme="minorEastAsia" w:cstheme="minorHAnsi"/>
        </w:rPr>
        <w:tab/>
      </w:r>
      <m:oMath>
        <m:r>
          <w:rPr>
            <w:rFonts w:ascii="Cambria Math" w:eastAsiaTheme="minorEastAsia" w:hAnsi="Cambria Math" w:cstheme="minorHAnsi"/>
          </w:rPr>
          <m:t>12c=-12</m:t>
        </m:r>
      </m:oMath>
      <w:r>
        <w:rPr>
          <w:rFonts w:eastAsiaTheme="minorEastAsia" w:cstheme="minorHAnsi"/>
        </w:rPr>
        <w:tab/>
      </w:r>
      <m:oMath>
        <m:r>
          <w:rPr>
            <w:rFonts w:ascii="Cambria Math" w:eastAsiaTheme="minorEastAsia" w:hAnsi="Cambria Math" w:cstheme="minorHAnsi"/>
          </w:rPr>
          <m:t>2ab-6cd=24</m:t>
        </m:r>
      </m:oMath>
    </w:p>
    <w:p w14:paraId="328062FD" w14:textId="453221A8" w:rsidR="005046C4" w:rsidRDefault="005046C4" w:rsidP="005046C4">
      <w:pPr>
        <w:autoSpaceDE w:val="0"/>
        <w:autoSpaceDN w:val="0"/>
        <w:adjustRightInd w:val="0"/>
        <w:spacing w:line="240" w:lineRule="auto"/>
        <w:rPr>
          <w:rFonts w:eastAsiaTheme="minorEastAsia" w:cstheme="minorHAnsi"/>
        </w:rPr>
      </w:pP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r>
      <m:oMath>
        <m:r>
          <w:rPr>
            <w:rFonts w:ascii="Cambria Math" w:eastAsiaTheme="minorEastAsia" w:hAnsi="Cambria Math" w:cstheme="minorHAnsi"/>
          </w:rPr>
          <m:t>d=2</m:t>
        </m:r>
      </m:oMath>
      <w:r>
        <w:rPr>
          <w:rFonts w:eastAsiaTheme="minorEastAsia" w:cstheme="minorHAnsi"/>
        </w:rPr>
        <w:tab/>
      </w:r>
      <w:r>
        <w:rPr>
          <w:rFonts w:eastAsiaTheme="minorEastAsia" w:cstheme="minorHAnsi"/>
        </w:rPr>
        <w:tab/>
      </w:r>
      <m:oMath>
        <m:box>
          <m:boxPr>
            <m:opEmu m:val="1"/>
            <m:ctrlPr>
              <w:rPr>
                <w:rFonts w:ascii="Cambria Math" w:eastAsiaTheme="minorEastAsia" w:hAnsi="Cambria Math" w:cstheme="minorHAnsi"/>
                <w:i/>
              </w:rPr>
            </m:ctrlPr>
          </m:boxPr>
          <m:e>
            <m:groupChr>
              <m:groupChrPr>
                <m:chr m:val="⇐"/>
                <m:pos m:val="top"/>
                <m:ctrlPr>
                  <w:rPr>
                    <w:rFonts w:ascii="Cambria Math" w:eastAsiaTheme="minorEastAsia" w:hAnsi="Cambria Math" w:cstheme="minorHAnsi"/>
                    <w:i/>
                  </w:rPr>
                </m:ctrlPr>
              </m:groupChrPr>
              <m:e>
                <m:r>
                  <w:rPr>
                    <w:rFonts w:ascii="Cambria Math" w:eastAsiaTheme="minorEastAsia" w:hAnsi="Cambria Math" w:cstheme="minorHAnsi"/>
                  </w:rPr>
                  <m:t xml:space="preserve"> </m:t>
                </m:r>
              </m:e>
            </m:groupChr>
          </m:e>
        </m:box>
      </m:oMath>
      <w:r>
        <w:rPr>
          <w:rFonts w:eastAsiaTheme="minorEastAsia" w:cstheme="minorHAnsi"/>
        </w:rPr>
        <w:tab/>
      </w:r>
      <m:oMath>
        <m:r>
          <w:rPr>
            <w:rFonts w:ascii="Cambria Math" w:eastAsiaTheme="minorEastAsia" w:hAnsi="Cambria Math" w:cstheme="minorHAnsi"/>
          </w:rPr>
          <m:t>c=-1</m:t>
        </m:r>
      </m:oMath>
    </w:p>
    <w:p w14:paraId="02626326" w14:textId="29FEBD63" w:rsidR="005046C4" w:rsidRDefault="005046C4" w:rsidP="005046C4">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a-4=-1</m:t>
        </m:r>
        <m:box>
          <m:boxPr>
            <m:opEmu m:val="1"/>
            <m:ctrlPr>
              <w:rPr>
                <w:rFonts w:ascii="Cambria Math" w:eastAsiaTheme="minorEastAsia" w:hAnsi="Cambria Math" w:cstheme="minorHAnsi"/>
                <w:i/>
              </w:rPr>
            </m:ctrlPr>
          </m:boxPr>
          <m:e>
            <m:groupChr>
              <m:groupChrPr>
                <m:chr m:val="⇔"/>
                <m:pos m:val="top"/>
                <m:ctrlPr>
                  <w:rPr>
                    <w:rFonts w:ascii="Cambria Math" w:eastAsiaTheme="minorEastAsia" w:hAnsi="Cambria Math" w:cstheme="minorHAnsi"/>
                    <w:i/>
                  </w:rPr>
                </m:ctrlPr>
              </m:groupChrPr>
              <m:e>
                <m:r>
                  <w:rPr>
                    <w:rFonts w:ascii="Cambria Math" w:eastAsiaTheme="minorEastAsia" w:hAnsi="Cambria Math" w:cstheme="minorHAnsi"/>
                  </w:rPr>
                  <m:t xml:space="preserve"> </m:t>
                </m:r>
              </m:e>
            </m:groupChr>
          </m:e>
        </m:box>
        <m:r>
          <w:rPr>
            <w:rFonts w:ascii="Cambria Math" w:eastAsiaTheme="minorEastAsia" w:hAnsi="Cambria Math" w:cstheme="minorHAnsi"/>
          </w:rPr>
          <m:t xml:space="preserve"> a=3</m:t>
        </m:r>
      </m:oMath>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r>
      <w:r>
        <w:rPr>
          <w:rFonts w:eastAsiaTheme="minorEastAsia" w:cstheme="minorHAnsi"/>
        </w:rPr>
        <w:tab/>
        <w:t xml:space="preserve">    </w:t>
      </w:r>
      <m:oMath>
        <m:r>
          <w:rPr>
            <w:rFonts w:ascii="Cambria Math" w:eastAsiaTheme="minorEastAsia" w:hAnsi="Cambria Math" w:cstheme="minorHAnsi"/>
          </w:rPr>
          <m:t>6b+12=24</m:t>
        </m:r>
        <m:box>
          <m:boxPr>
            <m:opEmu m:val="1"/>
            <m:ctrlPr>
              <w:rPr>
                <w:rFonts w:ascii="Cambria Math" w:eastAsiaTheme="minorEastAsia" w:hAnsi="Cambria Math" w:cstheme="minorHAnsi"/>
                <w:i/>
              </w:rPr>
            </m:ctrlPr>
          </m:boxPr>
          <m:e>
            <m:groupChr>
              <m:groupChrPr>
                <m:chr m:val="⇔"/>
                <m:pos m:val="top"/>
                <m:ctrlPr>
                  <w:rPr>
                    <w:rFonts w:ascii="Cambria Math" w:eastAsiaTheme="minorEastAsia" w:hAnsi="Cambria Math" w:cstheme="minorHAnsi"/>
                    <w:i/>
                  </w:rPr>
                </m:ctrlPr>
              </m:groupChrPr>
              <m:e>
                <m:r>
                  <w:rPr>
                    <w:rFonts w:ascii="Cambria Math" w:eastAsiaTheme="minorEastAsia" w:hAnsi="Cambria Math" w:cstheme="minorHAnsi"/>
                  </w:rPr>
                  <m:t xml:space="preserve"> </m:t>
                </m:r>
              </m:e>
            </m:groupChr>
          </m:e>
        </m:box>
        <m:r>
          <w:rPr>
            <w:rFonts w:ascii="Cambria Math" w:eastAsiaTheme="minorEastAsia" w:hAnsi="Cambria Math" w:cstheme="minorHAnsi"/>
          </w:rPr>
          <m:t>b=2</m:t>
        </m:r>
      </m:oMath>
    </w:p>
    <w:p w14:paraId="1382571D" w14:textId="1D3367C0" w:rsidR="005046C4" w:rsidRDefault="005046C4" w:rsidP="005046C4">
      <w:pPr>
        <w:autoSpaceDE w:val="0"/>
        <w:autoSpaceDN w:val="0"/>
        <w:adjustRightInd w:val="0"/>
        <w:spacing w:line="240" w:lineRule="auto"/>
        <w:rPr>
          <w:rFonts w:eastAsiaTheme="minorEastAsia" w:cstheme="minorHAnsi"/>
        </w:rPr>
      </w:pPr>
      <w:r>
        <w:rPr>
          <w:rFonts w:eastAsiaTheme="minorEastAsia" w:cstheme="minorHAnsi"/>
        </w:rPr>
        <w:t xml:space="preserve">Check </w:t>
      </w:r>
      <m:oMath>
        <m:r>
          <w:rPr>
            <w:rFonts w:ascii="Cambria Math" w:eastAsiaTheme="minorEastAsia" w:hAnsi="Cambria Math" w:cstheme="minorHAnsi"/>
          </w:rPr>
          <m:t>a</m:t>
        </m:r>
        <m:sSup>
          <m:sSupPr>
            <m:ctrlPr>
              <w:rPr>
                <w:rFonts w:ascii="Cambria Math" w:eastAsiaTheme="minorEastAsia" w:hAnsi="Cambria Math" w:cstheme="minorHAnsi"/>
                <w:i/>
              </w:rPr>
            </m:ctrlPr>
          </m:sSupPr>
          <m:e>
            <m:r>
              <w:rPr>
                <w:rFonts w:ascii="Cambria Math" w:eastAsiaTheme="minorEastAsia" w:hAnsi="Cambria Math" w:cstheme="minorHAnsi"/>
              </w:rPr>
              <m:t>b</m:t>
            </m:r>
          </m:e>
          <m:sup>
            <m:r>
              <w:rPr>
                <w:rFonts w:ascii="Cambria Math" w:eastAsiaTheme="minorEastAsia" w:hAnsi="Cambria Math" w:cstheme="minorHAnsi"/>
              </w:rPr>
              <m:t>2</m:t>
            </m:r>
          </m:sup>
        </m:sSup>
        <m:r>
          <w:rPr>
            <w:rFonts w:ascii="Cambria Math" w:eastAsiaTheme="minorEastAsia" w:hAnsi="Cambria Math" w:cstheme="minorHAnsi"/>
          </w:rPr>
          <m:t>+9c=12-9=3</m:t>
        </m:r>
      </m:oMath>
    </w:p>
    <w:p w14:paraId="6D3247A2" w14:textId="581FFFCC" w:rsidR="005046C4" w:rsidRDefault="005046C4" w:rsidP="005046C4">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4c+e=0</m:t>
        </m:r>
        <m:box>
          <m:boxPr>
            <m:opEmu m:val="1"/>
            <m:ctrlPr>
              <w:rPr>
                <w:rFonts w:ascii="Cambria Math" w:eastAsiaTheme="minorEastAsia" w:hAnsi="Cambria Math" w:cstheme="minorHAnsi"/>
                <w:i/>
              </w:rPr>
            </m:ctrlPr>
          </m:boxPr>
          <m:e>
            <m:groupChr>
              <m:groupChrPr>
                <m:chr m:val="⇔"/>
                <m:pos m:val="top"/>
                <m:ctrlPr>
                  <w:rPr>
                    <w:rFonts w:ascii="Cambria Math" w:eastAsiaTheme="minorEastAsia" w:hAnsi="Cambria Math" w:cstheme="minorHAnsi"/>
                    <w:i/>
                  </w:rPr>
                </m:ctrlPr>
              </m:groupChrPr>
              <m:e>
                <m:r>
                  <w:rPr>
                    <w:rFonts w:ascii="Cambria Math" w:eastAsiaTheme="minorEastAsia" w:hAnsi="Cambria Math" w:cstheme="minorHAnsi"/>
                  </w:rPr>
                  <m:t xml:space="preserve"> </m:t>
                </m:r>
              </m:e>
            </m:groupChr>
          </m:e>
        </m:box>
        <m:r>
          <w:rPr>
            <w:rFonts w:ascii="Cambria Math" w:eastAsiaTheme="minorEastAsia" w:hAnsi="Cambria Math" w:cstheme="minorHAnsi"/>
          </w:rPr>
          <m:t>e=-4c</m:t>
        </m:r>
      </m:oMath>
      <w:r>
        <w:rPr>
          <w:rFonts w:eastAsiaTheme="minorEastAsia" w:cstheme="minorHAnsi"/>
        </w:rPr>
        <w:t xml:space="preserve"> so </w:t>
      </w:r>
      <m:oMath>
        <m:r>
          <w:rPr>
            <w:rFonts w:ascii="Cambria Math" w:eastAsiaTheme="minorEastAsia" w:hAnsi="Cambria Math" w:cstheme="minorHAnsi"/>
          </w:rPr>
          <m:t>e=4</m:t>
        </m:r>
      </m:oMath>
    </w:p>
    <w:p w14:paraId="5EA52726" w14:textId="578CCE0F" w:rsidR="00673EAB" w:rsidRPr="00612948" w:rsidRDefault="00673EAB" w:rsidP="005046C4">
      <w:pPr>
        <w:autoSpaceDE w:val="0"/>
        <w:autoSpaceDN w:val="0"/>
        <w:adjustRightInd w:val="0"/>
        <w:spacing w:line="240" w:lineRule="auto"/>
        <w:rPr>
          <w:rFonts w:eastAsiaTheme="minorEastAsia" w:cstheme="minorHAnsi"/>
        </w:rPr>
      </w:pPr>
      <m:oMathPara>
        <m:oMathParaPr>
          <m:jc m:val="left"/>
        </m:oMathParaPr>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+24xy+8x-12y≡</m:t>
          </m:r>
          <m:r>
            <w:rPr>
              <w:rFonts w:ascii="Cambria Math" w:eastAsiaTheme="minorEastAsia" w:hAnsi="Cambria Math" w:cstheme="minorHAnsi"/>
            </w:rPr>
            <m:t>3</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x+2y</m:t>
                  </m:r>
                </m:e>
              </m:d>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2x-3y-2</m:t>
                  </m:r>
                </m:e>
              </m:d>
            </m:e>
            <m:sup>
              <m:r>
                <w:rPr>
                  <w:rFonts w:ascii="Cambria Math" w:eastAsiaTheme="minorEastAsia" w:hAnsi="Cambria Math" w:cstheme="minorHAnsi"/>
                </w:rPr>
                <m:t>2</m:t>
              </m:r>
            </m:sup>
          </m:sSup>
          <m:r>
            <w:rPr>
              <w:rFonts w:ascii="Cambria Math" w:eastAsiaTheme="minorEastAsia" w:hAnsi="Cambria Math" w:cstheme="minorHAnsi"/>
            </w:rPr>
            <m:t>+4</m:t>
          </m:r>
        </m:oMath>
      </m:oMathPara>
    </w:p>
    <w:p w14:paraId="4FCA08EA" w14:textId="17081A8A" w:rsidR="00612948" w:rsidRDefault="00612948" w:rsidP="005046C4">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a=3, b=2, c=-1, d=2, e=4</m:t>
        </m:r>
      </m:oMath>
      <w:r w:rsidR="00C471E8">
        <w:rPr>
          <w:rFonts w:eastAsiaTheme="minorEastAsia" w:cstheme="minorHAnsi"/>
        </w:rPr>
        <w:t xml:space="preserve"> </w:t>
      </w:r>
    </w:p>
    <w:p w14:paraId="5D528695" w14:textId="2CEED7F5" w:rsidR="00612948" w:rsidRDefault="00612948" w:rsidP="005046C4">
      <w:pPr>
        <w:autoSpaceDE w:val="0"/>
        <w:autoSpaceDN w:val="0"/>
        <w:adjustRightInd w:val="0"/>
        <w:spacing w:line="240" w:lineRule="auto"/>
        <w:rPr>
          <w:rFonts w:eastAsiaTheme="minorEastAsia" w:cstheme="minorHAnsi"/>
        </w:rPr>
      </w:pPr>
    </w:p>
    <w:p w14:paraId="61DF91D7" w14:textId="4FE19709" w:rsidR="00C471E8" w:rsidRDefault="00C471E8" w:rsidP="005046C4">
      <w:pPr>
        <w:autoSpaceDE w:val="0"/>
        <w:autoSpaceDN w:val="0"/>
        <w:adjustRightInd w:val="0"/>
        <w:spacing w:line="240" w:lineRule="auto"/>
        <w:rPr>
          <w:rFonts w:eastAsiaTheme="minorEastAsia" w:cstheme="minorHAnsi"/>
        </w:rPr>
      </w:pPr>
      <w:r>
        <w:rPr>
          <w:rFonts w:eastAsiaTheme="minorEastAsia" w:cstheme="minorHAnsi"/>
        </w:rPr>
        <w:t xml:space="preserve">The equation </w:t>
      </w:r>
      <m:oMath>
        <m:r>
          <w:rPr>
            <w:rFonts w:ascii="Cambria Math" w:hAnsi="Cambria Math"/>
          </w:rPr>
          <m:t>7</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+14</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-28xy-16x+24y=-1</m:t>
        </m:r>
      </m:oMath>
      <w:r w:rsidR="00B054B2">
        <w:rPr>
          <w:rFonts w:eastAsiaTheme="minorEastAsia" w:cstheme="minorHAnsi"/>
        </w:rPr>
        <w:t xml:space="preserve"> can be rewritten using the found identity as</w:t>
      </w:r>
    </w:p>
    <w:p w14:paraId="34553376" w14:textId="0E5A68DA" w:rsidR="00B054B2" w:rsidRDefault="00B054B2" w:rsidP="005046C4">
      <w:pPr>
        <w:autoSpaceDE w:val="0"/>
        <w:autoSpaceDN w:val="0"/>
        <w:adjustRightInd w:val="0"/>
        <w:spacing w:line="240" w:lineRule="auto"/>
        <w:rPr>
          <w:rFonts w:eastAsiaTheme="minorEastAsia" w:cstheme="minorHAnsi"/>
        </w:rPr>
      </w:pPr>
      <m:oMath>
        <m:r>
          <w:rPr>
            <w:rFonts w:ascii="Cambria Math" w:hAnsi="Cambria Math"/>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x+2y</m:t>
                </m:r>
              </m:e>
            </m:d>
          </m:e>
          <m:sup>
            <m:r>
              <w:rPr>
                <w:rFonts w:ascii="Cambria Math" w:eastAsiaTheme="minorEastAsia" w:hAnsi="Cambria Math" w:cstheme="minorHAnsi"/>
              </w:rPr>
              <m:t>2</m:t>
            </m:r>
          </m:sup>
        </m:sSup>
        <m:r>
          <w:rPr>
            <w:rFonts w:ascii="Cambria Math" w:eastAsiaTheme="minorEastAsia" w:hAnsi="Cambria Math" w:cstheme="minorHAnsi"/>
          </w:rPr>
          <m:t>+2</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2x-3y-2</m:t>
                </m:r>
              </m:e>
            </m:d>
          </m:e>
          <m:sup>
            <m:r>
              <w:rPr>
                <w:rFonts w:ascii="Cambria Math" w:eastAsiaTheme="minorEastAsia" w:hAnsi="Cambria Math" w:cstheme="minorHAnsi"/>
              </w:rPr>
              <m:t>2</m:t>
            </m:r>
          </m:sup>
        </m:sSup>
        <m:r>
          <w:rPr>
            <w:rFonts w:ascii="Cambria Math" w:eastAsiaTheme="minorEastAsia" w:hAnsi="Cambria Math" w:cstheme="minorHAnsi"/>
          </w:rPr>
          <m:t>-8=-1</m:t>
        </m:r>
      </m:oMath>
      <w:r w:rsidR="00B77E6E">
        <w:rPr>
          <w:rFonts w:eastAsiaTheme="minorEastAsia" w:cstheme="minorHAnsi"/>
        </w:rPr>
        <w:t xml:space="preserve"> so </w:t>
      </w:r>
      <m:oMath>
        <m:r>
          <w:rPr>
            <w:rFonts w:ascii="Cambria Math" w:hAnsi="Cambria Math"/>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x+2y</m:t>
                </m:r>
              </m:e>
            </m:d>
          </m:e>
          <m:sup>
            <m:r>
              <w:rPr>
                <w:rFonts w:ascii="Cambria Math" w:eastAsiaTheme="minorEastAsia" w:hAnsi="Cambria Math" w:cstheme="minorHAnsi"/>
              </w:rPr>
              <m:t>2</m:t>
            </m:r>
          </m:sup>
        </m:sSup>
        <m:r>
          <w:rPr>
            <w:rFonts w:ascii="Cambria Math" w:eastAsiaTheme="minorEastAsia" w:hAnsi="Cambria Math" w:cstheme="minorHAnsi"/>
          </w:rPr>
          <m:t>+2</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2x-3y-2</m:t>
                </m:r>
              </m:e>
            </m:d>
          </m:e>
          <m:sup>
            <m:r>
              <w:rPr>
                <w:rFonts w:ascii="Cambria Math" w:eastAsiaTheme="minorEastAsia" w:hAnsi="Cambria Math" w:cstheme="minorHAnsi"/>
              </w:rPr>
              <m:t>2</m:t>
            </m:r>
          </m:sup>
        </m:sSup>
        <m:r>
          <w:rPr>
            <w:rFonts w:ascii="Cambria Math" w:eastAsiaTheme="minorEastAsia" w:hAnsi="Cambria Math" w:cstheme="minorHAnsi"/>
          </w:rPr>
          <m:t>=7</m:t>
        </m:r>
      </m:oMath>
      <w:r w:rsidR="007A6961">
        <w:rPr>
          <w:rFonts w:eastAsiaTheme="minorEastAsia" w:cstheme="minorHAnsi"/>
        </w:rPr>
        <w:tab/>
        <w:t>A</w:t>
      </w:r>
    </w:p>
    <w:p w14:paraId="3C4665DF" w14:textId="64D91EB3" w:rsidR="00B77E6E" w:rsidRDefault="00B77E6E" w:rsidP="005046C4">
      <w:pPr>
        <w:autoSpaceDE w:val="0"/>
        <w:autoSpaceDN w:val="0"/>
        <w:adjustRightInd w:val="0"/>
        <w:spacing w:line="240" w:lineRule="auto"/>
        <w:rPr>
          <w:rFonts w:eastAsiaTheme="minorEastAsia" w:cstheme="minorHAnsi"/>
        </w:rPr>
      </w:pPr>
      <w:r>
        <w:rPr>
          <w:rFonts w:eastAsiaTheme="minorEastAsia" w:cstheme="minorHAnsi"/>
        </w:rPr>
        <w:t xml:space="preserve">The equation </w:t>
      </w:r>
      <m:oMath>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-24xy-8x+12y=-63</m:t>
        </m:r>
      </m:oMath>
      <w:r w:rsidR="00434AE9">
        <w:rPr>
          <w:rFonts w:eastAsiaTheme="minorEastAsia" w:cstheme="minorHAnsi"/>
        </w:rPr>
        <w:t xml:space="preserve"> can be rewritten as</w:t>
      </w:r>
    </w:p>
    <w:p w14:paraId="787B9C14" w14:textId="6F365DE5" w:rsidR="005833D7" w:rsidRDefault="009B24F0" w:rsidP="005046C4">
      <w:pPr>
        <w:autoSpaceDE w:val="0"/>
        <w:autoSpaceDN w:val="0"/>
        <w:adjustRightInd w:val="0"/>
        <w:spacing w:line="240" w:lineRule="auto"/>
        <w:rPr>
          <w:rFonts w:eastAsiaTheme="minorEastAsia" w:cstheme="minorHAnsi"/>
        </w:rPr>
      </w:pPr>
      <m:oMath>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+3</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+24xy+8x-12y=63</m:t>
        </m:r>
      </m:oMath>
      <w:r>
        <w:rPr>
          <w:rFonts w:eastAsiaTheme="minorEastAsia" w:cstheme="minorHAnsi"/>
        </w:rPr>
        <w:t xml:space="preserve"> </w:t>
      </w:r>
    </w:p>
    <w:p w14:paraId="6553021D" w14:textId="1B7DC3B0" w:rsidR="00434AE9" w:rsidRPr="00902F4D" w:rsidRDefault="009B24F0" w:rsidP="005046C4">
      <w:pPr>
        <w:autoSpaceDE w:val="0"/>
        <w:autoSpaceDN w:val="0"/>
        <w:adjustRightInd w:val="0"/>
        <w:spacing w:line="240" w:lineRule="auto"/>
        <w:rPr>
          <w:rFonts w:eastAsiaTheme="minorEastAsia" w:cstheme="minorHAnsi"/>
        </w:rPr>
      </w:pPr>
      <m:oMathPara>
        <m:oMathParaPr>
          <m:jc m:val="left"/>
        </m:oMathParaPr>
        <m:oMath>
          <m:r>
            <w:rPr>
              <w:rFonts w:ascii="Cambria Math" w:eastAsiaTheme="minorEastAsia" w:hAnsi="Cambria Math" w:cstheme="minorHAnsi"/>
            </w:rPr>
            <m:t>3</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x+2y</m:t>
                  </m:r>
                </m:e>
              </m:d>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2x-3y-2</m:t>
                  </m:r>
                </m:e>
              </m:d>
            </m:e>
            <m:sup>
              <m:r>
                <w:rPr>
                  <w:rFonts w:ascii="Cambria Math" w:eastAsiaTheme="minorEastAsia" w:hAnsi="Cambria Math" w:cstheme="minorHAnsi"/>
                </w:rPr>
                <m:t>2</m:t>
              </m:r>
            </m:sup>
          </m:sSup>
          <m:r>
            <w:rPr>
              <w:rFonts w:ascii="Cambria Math" w:eastAsiaTheme="minorEastAsia" w:hAnsi="Cambria Math" w:cstheme="minorHAnsi"/>
            </w:rPr>
            <m:t>+4=63</m:t>
          </m:r>
        </m:oMath>
      </m:oMathPara>
    </w:p>
    <w:p w14:paraId="6520A19B" w14:textId="3A9061A5" w:rsidR="007A6961" w:rsidRPr="007A6961" w:rsidRDefault="007A6961" w:rsidP="005046C4">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3</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x+2y</m:t>
                </m:r>
              </m:e>
            </m:d>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2x-3y-2</m:t>
                </m:r>
              </m:e>
            </m:d>
          </m:e>
          <m:sup>
            <m:r>
              <w:rPr>
                <w:rFonts w:ascii="Cambria Math" w:eastAsiaTheme="minorEastAsia" w:hAnsi="Cambria Math" w:cstheme="minorHAnsi"/>
              </w:rPr>
              <m:t>2</m:t>
            </m:r>
          </m:sup>
        </m:sSup>
        <m:r>
          <w:rPr>
            <w:rFonts w:ascii="Cambria Math" w:eastAsiaTheme="minorEastAsia" w:hAnsi="Cambria Math" w:cstheme="minorHAnsi"/>
          </w:rPr>
          <m:t>=59</m:t>
        </m:r>
      </m:oMath>
      <w:r>
        <w:rPr>
          <w:rFonts w:eastAsiaTheme="minorEastAsia" w:cstheme="minorHAnsi"/>
        </w:rPr>
        <w:tab/>
      </w:r>
      <w:r>
        <w:rPr>
          <w:rFonts w:eastAsiaTheme="minorEastAsia" w:cstheme="minorHAnsi"/>
        </w:rPr>
        <w:tab/>
        <w:t>B</w:t>
      </w:r>
    </w:p>
    <w:p w14:paraId="122A9136" w14:textId="06117626" w:rsidR="007A6961" w:rsidRDefault="007A6961" w:rsidP="005046C4">
      <w:pPr>
        <w:autoSpaceDE w:val="0"/>
        <w:autoSpaceDN w:val="0"/>
        <w:adjustRightInd w:val="0"/>
        <w:spacing w:line="240" w:lineRule="auto"/>
        <w:rPr>
          <w:rFonts w:eastAsiaTheme="minorEastAsia" w:cstheme="minorHAnsi"/>
        </w:rPr>
      </w:pPr>
    </w:p>
    <w:p w14:paraId="66EE45C0" w14:textId="732DAEC4" w:rsidR="007A6961" w:rsidRDefault="007A6961" w:rsidP="005046C4">
      <w:pPr>
        <w:autoSpaceDE w:val="0"/>
        <w:autoSpaceDN w:val="0"/>
        <w:adjustRightInd w:val="0"/>
        <w:spacing w:line="240" w:lineRule="auto"/>
        <w:rPr>
          <w:rFonts w:eastAsiaTheme="minorEastAsia" w:cstheme="minorHAnsi"/>
        </w:rPr>
      </w:pPr>
      <w:r>
        <w:rPr>
          <w:rFonts w:eastAsiaTheme="minorEastAsia" w:cstheme="minorHAnsi"/>
        </w:rPr>
        <w:t xml:space="preserve">Let </w:t>
      </w:r>
      <m:oMath>
        <m:r>
          <w:rPr>
            <w:rFonts w:ascii="Cambria Math" w:eastAsiaTheme="minorEastAsia" w:hAnsi="Cambria Math" w:cstheme="minorHAnsi"/>
          </w:rPr>
          <m:t>X=</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x+2y</m:t>
                </m:r>
              </m:e>
            </m:d>
          </m:e>
          <m:sup>
            <m:r>
              <w:rPr>
                <w:rFonts w:ascii="Cambria Math" w:eastAsiaTheme="minorEastAsia" w:hAnsi="Cambria Math" w:cstheme="minorHAnsi"/>
              </w:rPr>
              <m:t>2</m:t>
            </m:r>
          </m:sup>
        </m:sSup>
      </m:oMath>
      <w:r>
        <w:rPr>
          <w:rFonts w:eastAsiaTheme="minorEastAsia" w:cstheme="minorHAnsi"/>
        </w:rPr>
        <w:t xml:space="preserve"> and </w:t>
      </w:r>
      <m:oMath>
        <m:r>
          <w:rPr>
            <w:rFonts w:ascii="Cambria Math" w:eastAsiaTheme="minorEastAsia" w:hAnsi="Cambria Math" w:cstheme="minorHAnsi"/>
          </w:rPr>
          <m:t>Y=</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2x-3y-2</m:t>
                </m:r>
              </m:e>
            </m:d>
          </m:e>
          <m:sup>
            <m:r>
              <w:rPr>
                <w:rFonts w:ascii="Cambria Math" w:eastAsiaTheme="minorEastAsia" w:hAnsi="Cambria Math" w:cstheme="minorHAnsi"/>
              </w:rPr>
              <m:t>2</m:t>
            </m:r>
          </m:sup>
        </m:sSup>
      </m:oMath>
    </w:p>
    <w:p w14:paraId="3A968333" w14:textId="3587AEAD" w:rsidR="00A87F18" w:rsidRDefault="00A87F18" w:rsidP="005046C4">
      <w:pPr>
        <w:autoSpaceDE w:val="0"/>
        <w:autoSpaceDN w:val="0"/>
        <w:adjustRightInd w:val="0"/>
        <w:spacing w:line="240" w:lineRule="auto"/>
        <w:rPr>
          <w:rFonts w:eastAsiaTheme="minorEastAsia" w:cstheme="minorHAnsi"/>
        </w:rPr>
      </w:pPr>
      <w:r>
        <w:rPr>
          <w:rFonts w:eastAsiaTheme="minorEastAsia" w:cstheme="minorHAnsi"/>
        </w:rPr>
        <w:t xml:space="preserve">A becomes </w:t>
      </w:r>
      <w:r>
        <w:rPr>
          <w:rFonts w:eastAsiaTheme="minorEastAsia" w:cstheme="minorHAnsi"/>
        </w:rPr>
        <w:tab/>
      </w:r>
      <m:oMath>
        <m:r>
          <w:rPr>
            <w:rFonts w:ascii="Cambria Math" w:eastAsiaTheme="minorEastAsia" w:hAnsi="Cambria Math" w:cstheme="minorHAnsi"/>
          </w:rPr>
          <m:t>-X+2Y=7</m:t>
        </m:r>
      </m:oMath>
    </w:p>
    <w:p w14:paraId="77066C59" w14:textId="6C38E766" w:rsidR="00DC3239" w:rsidRDefault="00DC3239" w:rsidP="005046C4">
      <w:pPr>
        <w:autoSpaceDE w:val="0"/>
        <w:autoSpaceDN w:val="0"/>
        <w:adjustRightInd w:val="0"/>
        <w:spacing w:line="240" w:lineRule="auto"/>
        <w:rPr>
          <w:rFonts w:eastAsiaTheme="minorEastAsia" w:cstheme="minorHAnsi"/>
        </w:rPr>
      </w:pPr>
      <w:r>
        <w:rPr>
          <w:rFonts w:eastAsiaTheme="minorEastAsia" w:cstheme="minorHAnsi"/>
        </w:rPr>
        <w:t>B becomes</w:t>
      </w:r>
      <w:r>
        <w:rPr>
          <w:rFonts w:eastAsiaTheme="minorEastAsia" w:cstheme="minorHAnsi"/>
        </w:rPr>
        <w:tab/>
      </w:r>
      <m:oMath>
        <m:r>
          <w:rPr>
            <w:rFonts w:ascii="Cambria Math" w:eastAsiaTheme="minorEastAsia" w:hAnsi="Cambria Math" w:cstheme="minorHAnsi"/>
          </w:rPr>
          <m:t>-3X+Y=-59</m:t>
        </m:r>
      </m:oMath>
    </w:p>
    <w:p w14:paraId="5E123707" w14:textId="2BA94993" w:rsidR="00436058" w:rsidRDefault="00436058" w:rsidP="005046C4">
      <w:pPr>
        <w:autoSpaceDE w:val="0"/>
        <w:autoSpaceDN w:val="0"/>
        <w:adjustRightInd w:val="0"/>
        <w:spacing w:line="240" w:lineRule="auto"/>
        <w:rPr>
          <w:rFonts w:eastAsiaTheme="minorEastAsia" w:cstheme="minorHAnsi"/>
        </w:rPr>
      </w:pPr>
      <w:r>
        <w:rPr>
          <w:rFonts w:eastAsiaTheme="minorEastAsia" w:cstheme="minorHAnsi"/>
        </w:rPr>
        <w:t xml:space="preserve">A – 2B gives                  </w:t>
      </w:r>
      <m:oMath>
        <m:r>
          <w:rPr>
            <w:rFonts w:ascii="Cambria Math" w:eastAsiaTheme="minorEastAsia" w:hAnsi="Cambria Math" w:cstheme="minorHAnsi"/>
          </w:rPr>
          <m:t>5X=125</m:t>
        </m:r>
      </m:oMath>
      <w:r w:rsidR="009453FC">
        <w:rPr>
          <w:rFonts w:eastAsiaTheme="minorEastAsia" w:cstheme="minorHAnsi"/>
        </w:rPr>
        <w:t xml:space="preserve"> so </w:t>
      </w:r>
      <m:oMath>
        <m:r>
          <w:rPr>
            <w:rFonts w:ascii="Cambria Math" w:eastAsiaTheme="minorEastAsia" w:hAnsi="Cambria Math" w:cstheme="minorHAnsi"/>
          </w:rPr>
          <m:t>X=25</m:t>
        </m:r>
      </m:oMath>
      <w:r w:rsidR="009453FC">
        <w:rPr>
          <w:rFonts w:eastAsiaTheme="minorEastAsia" w:cstheme="minorHAnsi"/>
        </w:rPr>
        <w:t xml:space="preserve"> and </w:t>
      </w:r>
      <m:oMath>
        <m:r>
          <w:rPr>
            <w:rFonts w:ascii="Cambria Math" w:eastAsiaTheme="minorEastAsia" w:hAnsi="Cambria Math" w:cstheme="minorHAnsi"/>
          </w:rPr>
          <m:t>Y=</m:t>
        </m:r>
        <m:f>
          <m:fPr>
            <m:ctrlPr>
              <w:rPr>
                <w:rFonts w:ascii="Cambria Math" w:eastAsiaTheme="minorEastAsia" w:hAnsi="Cambria Math" w:cstheme="minorHAnsi"/>
                <w:i/>
              </w:rPr>
            </m:ctrlPr>
          </m:fPr>
          <m:num>
            <m:r>
              <w:rPr>
                <w:rFonts w:ascii="Cambria Math" w:eastAsiaTheme="minorEastAsia" w:hAnsi="Cambria Math" w:cstheme="minorHAnsi"/>
              </w:rPr>
              <m:t>7+25</m:t>
            </m:r>
          </m:num>
          <m:den>
            <m:r>
              <w:rPr>
                <w:rFonts w:ascii="Cambria Math" w:eastAsiaTheme="minorEastAsia" w:hAnsi="Cambria Math" w:cstheme="minorHAnsi"/>
              </w:rPr>
              <m:t>2</m:t>
            </m:r>
          </m:den>
        </m:f>
        <m:r>
          <w:rPr>
            <w:rFonts w:ascii="Cambria Math" w:eastAsiaTheme="minorEastAsia" w:hAnsi="Cambria Math" w:cstheme="minorHAnsi"/>
          </w:rPr>
          <m:t>=16</m:t>
        </m:r>
      </m:oMath>
    </w:p>
    <w:p w14:paraId="187855AF" w14:textId="1EBEEADC" w:rsidR="00DD4604" w:rsidRDefault="00D138BB" w:rsidP="005046C4">
      <w:pPr>
        <w:autoSpaceDE w:val="0"/>
        <w:autoSpaceDN w:val="0"/>
        <w:adjustRightInd w:val="0"/>
        <w:spacing w:line="240" w:lineRule="auto"/>
        <w:rPr>
          <w:rFonts w:eastAsiaTheme="minorEastAsia" w:cstheme="minorHAnsi"/>
        </w:rPr>
      </w:pPr>
      <m:oMath>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x+2y</m:t>
                </m:r>
              </m:e>
            </m:d>
          </m:e>
          <m:sup>
            <m:r>
              <w:rPr>
                <w:rFonts w:ascii="Cambria Math" w:eastAsiaTheme="minorEastAsia" w:hAnsi="Cambria Math" w:cstheme="minorHAnsi"/>
              </w:rPr>
              <m:t>2</m:t>
            </m:r>
          </m:sup>
        </m:sSup>
        <m:r>
          <w:rPr>
            <w:rFonts w:ascii="Cambria Math" w:eastAsiaTheme="minorEastAsia" w:hAnsi="Cambria Math" w:cstheme="minorHAnsi"/>
          </w:rPr>
          <m:t>=25</m:t>
        </m:r>
      </m:oMath>
      <w:r w:rsidR="00DD4604">
        <w:rPr>
          <w:rFonts w:eastAsiaTheme="minorEastAsia" w:cstheme="minorHAnsi"/>
        </w:rPr>
        <w:t xml:space="preserve"> and </w:t>
      </w:r>
      <m:oMath>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2x-3y-2</m:t>
                </m:r>
              </m:e>
            </m:d>
          </m:e>
          <m:sup>
            <m:r>
              <w:rPr>
                <w:rFonts w:ascii="Cambria Math" w:eastAsiaTheme="minorEastAsia" w:hAnsi="Cambria Math" w:cstheme="minorHAnsi"/>
              </w:rPr>
              <m:t>2</m:t>
            </m:r>
          </m:sup>
        </m:sSup>
        <m:r>
          <w:rPr>
            <w:rFonts w:ascii="Cambria Math" w:eastAsiaTheme="minorEastAsia" w:hAnsi="Cambria Math" w:cstheme="minorHAnsi"/>
          </w:rPr>
          <m:t>=16</m:t>
        </m:r>
      </m:oMath>
    </w:p>
    <w:p w14:paraId="1D44BEEF" w14:textId="48FFDD7A" w:rsidR="00DD4604" w:rsidRDefault="00DD4604" w:rsidP="005046C4">
      <w:pPr>
        <w:autoSpaceDE w:val="0"/>
        <w:autoSpaceDN w:val="0"/>
        <w:adjustRightInd w:val="0"/>
        <w:spacing w:line="240" w:lineRule="auto"/>
        <w:rPr>
          <w:rFonts w:eastAsiaTheme="minorEastAsia" w:cstheme="minorHAnsi"/>
        </w:rPr>
      </w:pPr>
      <w:r>
        <w:rPr>
          <w:rFonts w:eastAsiaTheme="minorEastAsia" w:cstheme="minorHAnsi"/>
        </w:rPr>
        <w:t xml:space="preserve">So </w:t>
      </w:r>
      <m:oMath>
        <m:r>
          <w:rPr>
            <w:rFonts w:ascii="Cambria Math" w:eastAsiaTheme="minorEastAsia" w:hAnsi="Cambria Math" w:cstheme="minorHAnsi"/>
          </w:rPr>
          <m:t>x+2y=±5</m:t>
        </m:r>
      </m:oMath>
      <w:r>
        <w:rPr>
          <w:rFonts w:eastAsiaTheme="minorEastAsia" w:cstheme="minorHAnsi"/>
        </w:rPr>
        <w:t xml:space="preserve"> and </w:t>
      </w:r>
      <m:oMath>
        <m:r>
          <w:rPr>
            <w:rFonts w:ascii="Cambria Math" w:eastAsiaTheme="minorEastAsia" w:hAnsi="Cambria Math" w:cstheme="minorHAnsi"/>
          </w:rPr>
          <m:t>2x-3y-2=±4</m:t>
        </m:r>
      </m:oMath>
    </w:p>
    <w:p w14:paraId="1AE076A0" w14:textId="64CF02E6" w:rsidR="00AC1B31" w:rsidRDefault="00AC1B31" w:rsidP="005046C4">
      <w:pPr>
        <w:autoSpaceDE w:val="0"/>
        <w:autoSpaceDN w:val="0"/>
        <w:adjustRightInd w:val="0"/>
        <w:spacing w:line="240" w:lineRule="auto"/>
        <w:rPr>
          <w:rFonts w:eastAsiaTheme="minorEastAsia" w:cstheme="minorHAnsi"/>
        </w:rPr>
      </w:pPr>
      <w:r>
        <w:rPr>
          <w:rFonts w:eastAsiaTheme="minorEastAsia" w:cstheme="minorHAnsi"/>
        </w:rPr>
        <w:t xml:space="preserve">There are four pairs of simultaneous equations, each giving a possible solution pair for </w:t>
      </w:r>
      <m:oMath>
        <m:r>
          <w:rPr>
            <w:rFonts w:ascii="Cambria Math" w:eastAsiaTheme="minorEastAsia" w:hAnsi="Cambria Math" w:cstheme="minorHAnsi"/>
          </w:rPr>
          <m:t>x</m:t>
        </m:r>
      </m:oMath>
      <w:r>
        <w:rPr>
          <w:rFonts w:eastAsiaTheme="minorEastAsia" w:cstheme="minorHAnsi"/>
        </w:rPr>
        <w:t xml:space="preserve"> and </w:t>
      </w:r>
      <m:oMath>
        <m:r>
          <w:rPr>
            <w:rFonts w:ascii="Cambria Math" w:eastAsiaTheme="minorEastAsia" w:hAnsi="Cambria Math" w:cstheme="minorHAnsi"/>
          </w:rPr>
          <m:t>y</m:t>
        </m:r>
      </m:oMath>
    </w:p>
    <w:p w14:paraId="74AF1FEC" w14:textId="3F80B572" w:rsidR="00AC1B31" w:rsidRDefault="00AC1B31" w:rsidP="005046C4">
      <w:pPr>
        <w:autoSpaceDE w:val="0"/>
        <w:autoSpaceDN w:val="0"/>
        <w:adjustRightInd w:val="0"/>
        <w:spacing w:line="240" w:lineRule="auto"/>
        <w:rPr>
          <w:rFonts w:eastAsiaTheme="minorEastAsia" w:cstheme="minorHAnsi"/>
        </w:rPr>
      </w:pPr>
      <w:r>
        <w:rPr>
          <w:rFonts w:eastAsiaTheme="minorEastAsia" w:cstheme="minorHAnsi"/>
        </w:rPr>
        <w:t xml:space="preserve">If </w:t>
      </w:r>
      <m:oMath>
        <m:r>
          <w:rPr>
            <w:rFonts w:ascii="Cambria Math" w:eastAsiaTheme="minorEastAsia" w:hAnsi="Cambria Math" w:cstheme="minorHAnsi"/>
          </w:rPr>
          <m:t>x+2y=5</m:t>
        </m:r>
      </m:oMath>
      <w:r>
        <w:rPr>
          <w:rFonts w:eastAsiaTheme="minorEastAsia" w:cstheme="minorHAnsi"/>
        </w:rPr>
        <w:t xml:space="preserve"> and </w:t>
      </w:r>
      <m:oMath>
        <m:r>
          <w:rPr>
            <w:rFonts w:ascii="Cambria Math" w:eastAsiaTheme="minorEastAsia" w:hAnsi="Cambria Math" w:cstheme="minorHAnsi"/>
          </w:rPr>
          <m:t>2x-3y-2=4</m:t>
        </m:r>
      </m:oMath>
    </w:p>
    <w:p w14:paraId="47BDA7C9" w14:textId="79CFFCFF" w:rsidR="00AC1B31" w:rsidRPr="00AC1B31" w:rsidRDefault="00AC1B31" w:rsidP="005046C4">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x+2y=5</m:t>
        </m:r>
      </m:oMath>
      <w:r w:rsidR="00DD26D3">
        <w:rPr>
          <w:rFonts w:eastAsiaTheme="minorEastAsia" w:cstheme="minorHAnsi"/>
        </w:rPr>
        <w:tab/>
      </w:r>
      <m:oMath>
        <m:r>
          <w:rPr>
            <w:rFonts w:ascii="Cambria Math" w:eastAsiaTheme="minorEastAsia" w:hAnsi="Cambria Math" w:cstheme="minorHAnsi"/>
          </w:rPr>
          <m:t>×2</m:t>
        </m:r>
      </m:oMath>
      <w:r w:rsidR="00DD26D3">
        <w:rPr>
          <w:rFonts w:eastAsiaTheme="minorEastAsia" w:cstheme="minorHAnsi"/>
        </w:rPr>
        <w:tab/>
      </w:r>
      <m:oMath>
        <m:r>
          <w:rPr>
            <w:rFonts w:ascii="Cambria Math" w:eastAsiaTheme="minorEastAsia" w:hAnsi="Cambria Math" w:cstheme="minorHAnsi"/>
          </w:rPr>
          <m:t>2x+4y=10</m:t>
        </m:r>
      </m:oMath>
    </w:p>
    <w:p w14:paraId="660E58C6" w14:textId="1884195D" w:rsidR="00AC1B31" w:rsidRDefault="00AC1B31" w:rsidP="005046C4">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2x-3y=6</m:t>
        </m:r>
      </m:oMath>
      <w:r w:rsidR="00DD26D3">
        <w:rPr>
          <w:rFonts w:eastAsiaTheme="minorEastAsia" w:cstheme="minorHAnsi"/>
        </w:rPr>
        <w:tab/>
      </w:r>
      <w:r w:rsidR="00DD26D3">
        <w:rPr>
          <w:rFonts w:eastAsiaTheme="minorEastAsia" w:cstheme="minorHAnsi"/>
        </w:rPr>
        <w:tab/>
      </w:r>
      <m:oMath>
        <m:r>
          <w:rPr>
            <w:rFonts w:ascii="Cambria Math" w:eastAsiaTheme="minorEastAsia" w:hAnsi="Cambria Math" w:cstheme="minorHAnsi"/>
          </w:rPr>
          <m:t>2x-3y=6</m:t>
        </m:r>
      </m:oMath>
    </w:p>
    <w:p w14:paraId="1ECDB963" w14:textId="7D0ADCA0" w:rsidR="00DD26D3" w:rsidRDefault="00DD26D3" w:rsidP="005046C4">
      <w:pPr>
        <w:autoSpaceDE w:val="0"/>
        <w:autoSpaceDN w:val="0"/>
        <w:adjustRightInd w:val="0"/>
        <w:spacing w:line="240" w:lineRule="auto"/>
        <w:rPr>
          <w:rFonts w:eastAsiaTheme="minorEastAsia" w:cstheme="minorHAnsi"/>
        </w:rPr>
      </w:pPr>
      <w:r>
        <w:rPr>
          <w:rFonts w:eastAsiaTheme="minorEastAsia" w:cstheme="minorHAnsi"/>
        </w:rPr>
        <w:t>Subtract</w:t>
      </w:r>
      <w:r>
        <w:rPr>
          <w:rFonts w:eastAsiaTheme="minorEastAsia" w:cstheme="minorHAnsi"/>
        </w:rPr>
        <w:tab/>
      </w:r>
      <w:r>
        <w:rPr>
          <w:rFonts w:eastAsiaTheme="minorEastAsia" w:cstheme="minorHAnsi"/>
        </w:rPr>
        <w:tab/>
        <w:t xml:space="preserve">         </w:t>
      </w:r>
      <m:oMath>
        <m:r>
          <w:rPr>
            <w:rFonts w:ascii="Cambria Math" w:eastAsiaTheme="minorEastAsia" w:hAnsi="Cambria Math" w:cstheme="minorHAnsi"/>
          </w:rPr>
          <m:t>7y=4</m:t>
        </m:r>
      </m:oMath>
      <w:r w:rsidR="00AC2B81">
        <w:rPr>
          <w:rFonts w:eastAsiaTheme="minorEastAsia" w:cstheme="minorHAnsi"/>
        </w:rPr>
        <w:tab/>
      </w:r>
      <m:oMath>
        <m:r>
          <w:rPr>
            <w:rFonts w:ascii="Cambria Math" w:eastAsiaTheme="minorEastAsia" w:hAnsi="Cambria Math" w:cstheme="minorHAnsi"/>
          </w:rPr>
          <m:t>y=</m:t>
        </m:r>
        <m:f>
          <m:fPr>
            <m:ctrlPr>
              <w:rPr>
                <w:rFonts w:ascii="Cambria Math" w:eastAsiaTheme="minorEastAsia" w:hAnsi="Cambria Math" w:cstheme="minorHAnsi"/>
                <w:i/>
              </w:rPr>
            </m:ctrlPr>
          </m:fPr>
          <m:num>
            <m:r>
              <w:rPr>
                <w:rFonts w:ascii="Cambria Math" w:eastAsiaTheme="minorEastAsia" w:hAnsi="Cambria Math" w:cstheme="minorHAnsi"/>
              </w:rPr>
              <m:t>4</m:t>
            </m:r>
          </m:num>
          <m:den>
            <m:r>
              <w:rPr>
                <w:rFonts w:ascii="Cambria Math" w:eastAsiaTheme="minorEastAsia" w:hAnsi="Cambria Math" w:cstheme="minorHAnsi"/>
              </w:rPr>
              <m:t>7</m:t>
            </m:r>
          </m:den>
        </m:f>
        <m:r>
          <w:rPr>
            <w:rFonts w:ascii="Cambria Math" w:eastAsiaTheme="minorEastAsia" w:hAnsi="Cambria Math" w:cstheme="minorHAnsi"/>
          </w:rPr>
          <m:t>, x=5-</m:t>
        </m:r>
        <m:f>
          <m:fPr>
            <m:ctrlPr>
              <w:rPr>
                <w:rFonts w:ascii="Cambria Math" w:eastAsiaTheme="minorEastAsia" w:hAnsi="Cambria Math" w:cstheme="minorHAnsi"/>
                <w:i/>
              </w:rPr>
            </m:ctrlPr>
          </m:fPr>
          <m:num>
            <m:r>
              <w:rPr>
                <w:rFonts w:ascii="Cambria Math" w:eastAsiaTheme="minorEastAsia" w:hAnsi="Cambria Math" w:cstheme="minorHAnsi"/>
              </w:rPr>
              <m:t>8</m:t>
            </m:r>
          </m:num>
          <m:den>
            <m:r>
              <w:rPr>
                <w:rFonts w:ascii="Cambria Math" w:eastAsiaTheme="minorEastAsia" w:hAnsi="Cambria Math" w:cstheme="minorHAnsi"/>
              </w:rPr>
              <m:t>7</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27</m:t>
            </m:r>
          </m:num>
          <m:den>
            <m:r>
              <w:rPr>
                <w:rFonts w:ascii="Cambria Math" w:eastAsiaTheme="minorEastAsia" w:hAnsi="Cambria Math" w:cstheme="minorHAnsi"/>
              </w:rPr>
              <m:t>7</m:t>
            </m:r>
          </m:den>
        </m:f>
      </m:oMath>
    </w:p>
    <w:p w14:paraId="797A6809" w14:textId="6D38FEB1" w:rsidR="00AC2B81" w:rsidRDefault="00EF18ED" w:rsidP="005046C4">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27</m:t>
            </m:r>
          </m:num>
          <m:den>
            <m:r>
              <w:rPr>
                <w:rFonts w:ascii="Cambria Math" w:eastAsiaTheme="minorEastAsia" w:hAnsi="Cambria Math" w:cstheme="minorHAnsi"/>
              </w:rPr>
              <m:t>7</m:t>
            </m:r>
          </m:den>
        </m:f>
        <m:r>
          <w:rPr>
            <w:rFonts w:ascii="Cambria Math" w:eastAsiaTheme="minorEastAsia" w:hAnsi="Cambria Math" w:cstheme="minorHAnsi"/>
          </w:rPr>
          <m:t>, y=</m:t>
        </m:r>
        <m:f>
          <m:fPr>
            <m:ctrlPr>
              <w:rPr>
                <w:rFonts w:ascii="Cambria Math" w:eastAsiaTheme="minorEastAsia" w:hAnsi="Cambria Math" w:cstheme="minorHAnsi"/>
                <w:i/>
              </w:rPr>
            </m:ctrlPr>
          </m:fPr>
          <m:num>
            <m:r>
              <w:rPr>
                <w:rFonts w:ascii="Cambria Math" w:eastAsiaTheme="minorEastAsia" w:hAnsi="Cambria Math" w:cstheme="minorHAnsi"/>
              </w:rPr>
              <m:t>4</m:t>
            </m:r>
          </m:num>
          <m:den>
            <m:r>
              <w:rPr>
                <w:rFonts w:ascii="Cambria Math" w:eastAsiaTheme="minorEastAsia" w:hAnsi="Cambria Math" w:cstheme="minorHAnsi"/>
              </w:rPr>
              <m:t>7</m:t>
            </m:r>
          </m:den>
        </m:f>
        <m:r>
          <w:rPr>
            <w:rFonts w:ascii="Cambria Math" w:eastAsiaTheme="minorEastAsia" w:hAnsi="Cambria Math" w:cstheme="minorHAnsi"/>
          </w:rPr>
          <m:t xml:space="preserve"> </m:t>
        </m:r>
      </m:oMath>
      <w:r w:rsidR="0087455A">
        <w:rPr>
          <w:rFonts w:eastAsiaTheme="minorEastAsia" w:cstheme="minorHAnsi"/>
        </w:rPr>
        <w:t xml:space="preserve"> is one solution pair</w:t>
      </w:r>
    </w:p>
    <w:p w14:paraId="3E8FC383" w14:textId="3FB80137" w:rsidR="00EF18ED" w:rsidRDefault="00EF18ED" w:rsidP="005046C4">
      <w:pPr>
        <w:autoSpaceDE w:val="0"/>
        <w:autoSpaceDN w:val="0"/>
        <w:adjustRightInd w:val="0"/>
        <w:spacing w:line="240" w:lineRule="auto"/>
        <w:rPr>
          <w:rFonts w:eastAsiaTheme="minorEastAsia" w:cstheme="minorHAnsi"/>
        </w:rPr>
      </w:pPr>
    </w:p>
    <w:p w14:paraId="3497AC99" w14:textId="39C53363" w:rsidR="00883A0A" w:rsidRDefault="00883A0A" w:rsidP="00883A0A">
      <w:pPr>
        <w:autoSpaceDE w:val="0"/>
        <w:autoSpaceDN w:val="0"/>
        <w:adjustRightInd w:val="0"/>
        <w:spacing w:line="240" w:lineRule="auto"/>
        <w:rPr>
          <w:rFonts w:eastAsiaTheme="minorEastAsia" w:cstheme="minorHAnsi"/>
        </w:rPr>
      </w:pPr>
      <w:r>
        <w:rPr>
          <w:rFonts w:eastAsiaTheme="minorEastAsia" w:cstheme="minorHAnsi"/>
        </w:rPr>
        <w:t xml:space="preserve">If </w:t>
      </w:r>
      <m:oMath>
        <m:r>
          <w:rPr>
            <w:rFonts w:ascii="Cambria Math" w:eastAsiaTheme="minorEastAsia" w:hAnsi="Cambria Math" w:cstheme="minorHAnsi"/>
          </w:rPr>
          <m:t>x+2y=5</m:t>
        </m:r>
      </m:oMath>
      <w:r>
        <w:rPr>
          <w:rFonts w:eastAsiaTheme="minorEastAsia" w:cstheme="minorHAnsi"/>
        </w:rPr>
        <w:t xml:space="preserve"> and </w:t>
      </w:r>
      <m:oMath>
        <m:r>
          <w:rPr>
            <w:rFonts w:ascii="Cambria Math" w:eastAsiaTheme="minorEastAsia" w:hAnsi="Cambria Math" w:cstheme="minorHAnsi"/>
          </w:rPr>
          <m:t>2x-3y-2=-4</m:t>
        </m:r>
      </m:oMath>
    </w:p>
    <w:p w14:paraId="5850B557" w14:textId="77777777" w:rsidR="00883A0A" w:rsidRPr="00AC1B31" w:rsidRDefault="00883A0A" w:rsidP="00883A0A">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x+2y=5</m:t>
        </m:r>
      </m:oMath>
      <w:r>
        <w:rPr>
          <w:rFonts w:eastAsiaTheme="minorEastAsia" w:cstheme="minorHAnsi"/>
        </w:rPr>
        <w:tab/>
      </w:r>
      <m:oMath>
        <m:r>
          <w:rPr>
            <w:rFonts w:ascii="Cambria Math" w:eastAsiaTheme="minorEastAsia" w:hAnsi="Cambria Math" w:cstheme="minorHAnsi"/>
          </w:rPr>
          <m:t>×2</m:t>
        </m:r>
      </m:oMath>
      <w:r>
        <w:rPr>
          <w:rFonts w:eastAsiaTheme="minorEastAsia" w:cstheme="minorHAnsi"/>
        </w:rPr>
        <w:tab/>
      </w:r>
      <m:oMath>
        <m:r>
          <w:rPr>
            <w:rFonts w:ascii="Cambria Math" w:eastAsiaTheme="minorEastAsia" w:hAnsi="Cambria Math" w:cstheme="minorHAnsi"/>
          </w:rPr>
          <m:t>2x+4y=10</m:t>
        </m:r>
      </m:oMath>
    </w:p>
    <w:p w14:paraId="2B49B23C" w14:textId="608E9C52" w:rsidR="00883A0A" w:rsidRDefault="00883A0A" w:rsidP="00883A0A">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w:lastRenderedPageBreak/>
          <m:t>2x-3y=-2</m:t>
        </m:r>
      </m:oMath>
      <w:r>
        <w:rPr>
          <w:rFonts w:eastAsiaTheme="minorEastAsia" w:cstheme="minorHAnsi"/>
        </w:rPr>
        <w:tab/>
      </w:r>
      <w:r>
        <w:rPr>
          <w:rFonts w:eastAsiaTheme="minorEastAsia" w:cstheme="minorHAnsi"/>
        </w:rPr>
        <w:tab/>
      </w:r>
      <m:oMath>
        <m:r>
          <w:rPr>
            <w:rFonts w:ascii="Cambria Math" w:eastAsiaTheme="minorEastAsia" w:hAnsi="Cambria Math" w:cstheme="minorHAnsi"/>
          </w:rPr>
          <m:t>2x-3y=-2</m:t>
        </m:r>
      </m:oMath>
    </w:p>
    <w:p w14:paraId="4547634A" w14:textId="7EBCA22B" w:rsidR="00883A0A" w:rsidRDefault="00883A0A" w:rsidP="00883A0A">
      <w:pPr>
        <w:autoSpaceDE w:val="0"/>
        <w:autoSpaceDN w:val="0"/>
        <w:adjustRightInd w:val="0"/>
        <w:spacing w:line="240" w:lineRule="auto"/>
        <w:rPr>
          <w:rFonts w:eastAsiaTheme="minorEastAsia" w:cstheme="minorHAnsi"/>
        </w:rPr>
      </w:pPr>
      <w:r>
        <w:rPr>
          <w:rFonts w:eastAsiaTheme="minorEastAsia" w:cstheme="minorHAnsi"/>
        </w:rPr>
        <w:t>Subtract</w:t>
      </w:r>
      <w:r>
        <w:rPr>
          <w:rFonts w:eastAsiaTheme="minorEastAsia" w:cstheme="minorHAnsi"/>
        </w:rPr>
        <w:tab/>
      </w:r>
      <w:r>
        <w:rPr>
          <w:rFonts w:eastAsiaTheme="minorEastAsia" w:cstheme="minorHAnsi"/>
        </w:rPr>
        <w:tab/>
        <w:t xml:space="preserve">         </w:t>
      </w:r>
      <m:oMath>
        <m:r>
          <w:rPr>
            <w:rFonts w:ascii="Cambria Math" w:eastAsiaTheme="minorEastAsia" w:hAnsi="Cambria Math" w:cstheme="minorHAnsi"/>
          </w:rPr>
          <m:t>7y=12</m:t>
        </m:r>
      </m:oMath>
      <w:r>
        <w:rPr>
          <w:rFonts w:eastAsiaTheme="minorEastAsia" w:cstheme="minorHAnsi"/>
        </w:rPr>
        <w:tab/>
      </w:r>
      <m:oMath>
        <m:r>
          <w:rPr>
            <w:rFonts w:ascii="Cambria Math" w:eastAsiaTheme="minorEastAsia" w:hAnsi="Cambria Math" w:cstheme="minorHAnsi"/>
          </w:rPr>
          <m:t>y=</m:t>
        </m:r>
        <m:f>
          <m:fPr>
            <m:ctrlPr>
              <w:rPr>
                <w:rFonts w:ascii="Cambria Math" w:eastAsiaTheme="minorEastAsia" w:hAnsi="Cambria Math" w:cstheme="minorHAnsi"/>
                <w:i/>
              </w:rPr>
            </m:ctrlPr>
          </m:fPr>
          <m:num>
            <m:r>
              <w:rPr>
                <w:rFonts w:ascii="Cambria Math" w:eastAsiaTheme="minorEastAsia" w:hAnsi="Cambria Math" w:cstheme="minorHAnsi"/>
              </w:rPr>
              <m:t>12</m:t>
            </m:r>
          </m:num>
          <m:den>
            <m:r>
              <w:rPr>
                <w:rFonts w:ascii="Cambria Math" w:eastAsiaTheme="minorEastAsia" w:hAnsi="Cambria Math" w:cstheme="minorHAnsi"/>
              </w:rPr>
              <m:t>7</m:t>
            </m:r>
          </m:den>
        </m:f>
        <m:r>
          <w:rPr>
            <w:rFonts w:ascii="Cambria Math" w:eastAsiaTheme="minorEastAsia" w:hAnsi="Cambria Math" w:cstheme="minorHAnsi"/>
          </w:rPr>
          <m:t>, x=5-</m:t>
        </m:r>
        <m:f>
          <m:fPr>
            <m:ctrlPr>
              <w:rPr>
                <w:rFonts w:ascii="Cambria Math" w:eastAsiaTheme="minorEastAsia" w:hAnsi="Cambria Math" w:cstheme="minorHAnsi"/>
                <w:i/>
              </w:rPr>
            </m:ctrlPr>
          </m:fPr>
          <m:num>
            <m:r>
              <w:rPr>
                <w:rFonts w:ascii="Cambria Math" w:eastAsiaTheme="minorEastAsia" w:hAnsi="Cambria Math" w:cstheme="minorHAnsi"/>
              </w:rPr>
              <m:t>24</m:t>
            </m:r>
          </m:num>
          <m:den>
            <m:r>
              <w:rPr>
                <w:rFonts w:ascii="Cambria Math" w:eastAsiaTheme="minorEastAsia" w:hAnsi="Cambria Math" w:cstheme="minorHAnsi"/>
              </w:rPr>
              <m:t>7</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11</m:t>
            </m:r>
          </m:num>
          <m:den>
            <m:r>
              <w:rPr>
                <w:rFonts w:ascii="Cambria Math" w:eastAsiaTheme="minorEastAsia" w:hAnsi="Cambria Math" w:cstheme="minorHAnsi"/>
              </w:rPr>
              <m:t>7</m:t>
            </m:r>
          </m:den>
        </m:f>
      </m:oMath>
    </w:p>
    <w:p w14:paraId="5EB8F043" w14:textId="2F7355A2" w:rsidR="00883A0A" w:rsidRDefault="00883A0A" w:rsidP="00883A0A">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11</m:t>
            </m:r>
          </m:num>
          <m:den>
            <m:r>
              <w:rPr>
                <w:rFonts w:ascii="Cambria Math" w:eastAsiaTheme="minorEastAsia" w:hAnsi="Cambria Math" w:cstheme="minorHAnsi"/>
              </w:rPr>
              <m:t>7</m:t>
            </m:r>
          </m:den>
        </m:f>
        <m:r>
          <w:rPr>
            <w:rFonts w:ascii="Cambria Math" w:eastAsiaTheme="minorEastAsia" w:hAnsi="Cambria Math" w:cstheme="minorHAnsi"/>
          </w:rPr>
          <m:t>, y=</m:t>
        </m:r>
        <m:f>
          <m:fPr>
            <m:ctrlPr>
              <w:rPr>
                <w:rFonts w:ascii="Cambria Math" w:eastAsiaTheme="minorEastAsia" w:hAnsi="Cambria Math" w:cstheme="minorHAnsi"/>
                <w:i/>
              </w:rPr>
            </m:ctrlPr>
          </m:fPr>
          <m:num>
            <m:r>
              <w:rPr>
                <w:rFonts w:ascii="Cambria Math" w:eastAsiaTheme="minorEastAsia" w:hAnsi="Cambria Math" w:cstheme="minorHAnsi"/>
              </w:rPr>
              <m:t>12</m:t>
            </m:r>
          </m:num>
          <m:den>
            <m:r>
              <w:rPr>
                <w:rFonts w:ascii="Cambria Math" w:eastAsiaTheme="minorEastAsia" w:hAnsi="Cambria Math" w:cstheme="minorHAnsi"/>
              </w:rPr>
              <m:t>7</m:t>
            </m:r>
          </m:den>
        </m:f>
        <m:r>
          <w:rPr>
            <w:rFonts w:ascii="Cambria Math" w:eastAsiaTheme="minorEastAsia" w:hAnsi="Cambria Math" w:cstheme="minorHAnsi"/>
          </w:rPr>
          <m:t xml:space="preserve"> </m:t>
        </m:r>
      </m:oMath>
      <w:r>
        <w:rPr>
          <w:rFonts w:eastAsiaTheme="minorEastAsia" w:cstheme="minorHAnsi"/>
        </w:rPr>
        <w:t xml:space="preserve"> is </w:t>
      </w:r>
      <w:r w:rsidR="00B37A6E" w:rsidRPr="007C7652">
        <w:rPr>
          <w:rFonts w:eastAsiaTheme="minorEastAsia" w:cstheme="minorHAnsi"/>
        </w:rPr>
        <w:t>another</w:t>
      </w:r>
      <w:r w:rsidRPr="007C7652">
        <w:rPr>
          <w:rFonts w:eastAsiaTheme="minorEastAsia" w:cstheme="minorHAnsi"/>
        </w:rPr>
        <w:t xml:space="preserve"> solution</w:t>
      </w:r>
      <w:r>
        <w:rPr>
          <w:rFonts w:eastAsiaTheme="minorEastAsia" w:cstheme="minorHAnsi"/>
        </w:rPr>
        <w:t xml:space="preserve"> pair</w:t>
      </w:r>
    </w:p>
    <w:p w14:paraId="11137460" w14:textId="2C9E3974" w:rsidR="00883A0A" w:rsidRDefault="00883A0A" w:rsidP="005046C4">
      <w:pPr>
        <w:autoSpaceDE w:val="0"/>
        <w:autoSpaceDN w:val="0"/>
        <w:adjustRightInd w:val="0"/>
        <w:spacing w:line="240" w:lineRule="auto"/>
        <w:rPr>
          <w:rFonts w:eastAsiaTheme="minorEastAsia" w:cstheme="minorHAnsi"/>
        </w:rPr>
      </w:pPr>
    </w:p>
    <w:p w14:paraId="4C2C594F" w14:textId="3BD83B18" w:rsidR="000A40A3" w:rsidRDefault="000A40A3" w:rsidP="000A40A3">
      <w:pPr>
        <w:autoSpaceDE w:val="0"/>
        <w:autoSpaceDN w:val="0"/>
        <w:adjustRightInd w:val="0"/>
        <w:spacing w:line="240" w:lineRule="auto"/>
        <w:rPr>
          <w:rFonts w:eastAsiaTheme="minorEastAsia" w:cstheme="minorHAnsi"/>
        </w:rPr>
      </w:pPr>
      <w:r>
        <w:rPr>
          <w:rFonts w:eastAsiaTheme="minorEastAsia" w:cstheme="minorHAnsi"/>
        </w:rPr>
        <w:t xml:space="preserve">If </w:t>
      </w:r>
      <m:oMath>
        <m:r>
          <w:rPr>
            <w:rFonts w:ascii="Cambria Math" w:eastAsiaTheme="minorEastAsia" w:hAnsi="Cambria Math" w:cstheme="minorHAnsi"/>
          </w:rPr>
          <m:t>x+2y=-5</m:t>
        </m:r>
      </m:oMath>
      <w:r>
        <w:rPr>
          <w:rFonts w:eastAsiaTheme="minorEastAsia" w:cstheme="minorHAnsi"/>
        </w:rPr>
        <w:t xml:space="preserve"> and </w:t>
      </w:r>
      <m:oMath>
        <m:r>
          <w:rPr>
            <w:rFonts w:ascii="Cambria Math" w:eastAsiaTheme="minorEastAsia" w:hAnsi="Cambria Math" w:cstheme="minorHAnsi"/>
          </w:rPr>
          <m:t>2x-3y-2=4</m:t>
        </m:r>
      </m:oMath>
    </w:p>
    <w:p w14:paraId="5C6B1A5E" w14:textId="048E3172" w:rsidR="000A40A3" w:rsidRPr="00AC1B31" w:rsidRDefault="000A40A3" w:rsidP="000A40A3">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x+2y=-5</m:t>
        </m:r>
      </m:oMath>
      <w:r>
        <w:rPr>
          <w:rFonts w:eastAsiaTheme="minorEastAsia" w:cstheme="minorHAnsi"/>
        </w:rPr>
        <w:tab/>
      </w:r>
      <m:oMath>
        <m:r>
          <w:rPr>
            <w:rFonts w:ascii="Cambria Math" w:eastAsiaTheme="minorEastAsia" w:hAnsi="Cambria Math" w:cstheme="minorHAnsi"/>
          </w:rPr>
          <m:t>×2</m:t>
        </m:r>
      </m:oMath>
      <w:r>
        <w:rPr>
          <w:rFonts w:eastAsiaTheme="minorEastAsia" w:cstheme="minorHAnsi"/>
        </w:rPr>
        <w:tab/>
      </w:r>
      <m:oMath>
        <m:r>
          <w:rPr>
            <w:rFonts w:ascii="Cambria Math" w:eastAsiaTheme="minorEastAsia" w:hAnsi="Cambria Math" w:cstheme="minorHAnsi"/>
          </w:rPr>
          <m:t>2x+4y=-10</m:t>
        </m:r>
      </m:oMath>
    </w:p>
    <w:p w14:paraId="13DF6CDB" w14:textId="77777777" w:rsidR="000A40A3" w:rsidRDefault="000A40A3" w:rsidP="000A40A3">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2x-3y=6</m:t>
        </m:r>
      </m:oMath>
      <w:r>
        <w:rPr>
          <w:rFonts w:eastAsiaTheme="minorEastAsia" w:cstheme="minorHAnsi"/>
        </w:rPr>
        <w:tab/>
      </w:r>
      <w:r>
        <w:rPr>
          <w:rFonts w:eastAsiaTheme="minorEastAsia" w:cstheme="minorHAnsi"/>
        </w:rPr>
        <w:tab/>
      </w:r>
      <m:oMath>
        <m:r>
          <w:rPr>
            <w:rFonts w:ascii="Cambria Math" w:eastAsiaTheme="minorEastAsia" w:hAnsi="Cambria Math" w:cstheme="minorHAnsi"/>
          </w:rPr>
          <m:t>2x-3y=6</m:t>
        </m:r>
      </m:oMath>
    </w:p>
    <w:p w14:paraId="7D5FC5D4" w14:textId="6149DBB8" w:rsidR="000A40A3" w:rsidRDefault="000A40A3" w:rsidP="000A40A3">
      <w:pPr>
        <w:autoSpaceDE w:val="0"/>
        <w:autoSpaceDN w:val="0"/>
        <w:adjustRightInd w:val="0"/>
        <w:spacing w:line="240" w:lineRule="auto"/>
        <w:rPr>
          <w:rFonts w:eastAsiaTheme="minorEastAsia" w:cstheme="minorHAnsi"/>
        </w:rPr>
      </w:pPr>
      <w:r>
        <w:rPr>
          <w:rFonts w:eastAsiaTheme="minorEastAsia" w:cstheme="minorHAnsi"/>
        </w:rPr>
        <w:t>Subtract</w:t>
      </w:r>
      <w:r>
        <w:rPr>
          <w:rFonts w:eastAsiaTheme="minorEastAsia" w:cstheme="minorHAnsi"/>
        </w:rPr>
        <w:tab/>
      </w:r>
      <w:r>
        <w:rPr>
          <w:rFonts w:eastAsiaTheme="minorEastAsia" w:cstheme="minorHAnsi"/>
        </w:rPr>
        <w:tab/>
        <w:t xml:space="preserve">         </w:t>
      </w:r>
      <m:oMath>
        <m:r>
          <w:rPr>
            <w:rFonts w:ascii="Cambria Math" w:eastAsiaTheme="minorEastAsia" w:hAnsi="Cambria Math" w:cstheme="minorHAnsi"/>
          </w:rPr>
          <m:t>7y=-16</m:t>
        </m:r>
      </m:oMath>
      <w:r>
        <w:rPr>
          <w:rFonts w:eastAsiaTheme="minorEastAsia" w:cstheme="minorHAnsi"/>
        </w:rPr>
        <w:tab/>
      </w:r>
      <m:oMath>
        <m:r>
          <w:rPr>
            <w:rFonts w:ascii="Cambria Math" w:eastAsiaTheme="minorEastAsia" w:hAnsi="Cambria Math" w:cstheme="minorHAnsi"/>
          </w:rPr>
          <m:t>y=-</m:t>
        </m:r>
        <m:f>
          <m:fPr>
            <m:ctrlPr>
              <w:rPr>
                <w:rFonts w:ascii="Cambria Math" w:eastAsiaTheme="minorEastAsia" w:hAnsi="Cambria Math" w:cstheme="minorHAnsi"/>
                <w:i/>
              </w:rPr>
            </m:ctrlPr>
          </m:fPr>
          <m:num>
            <m:r>
              <w:rPr>
                <w:rFonts w:ascii="Cambria Math" w:eastAsiaTheme="minorEastAsia" w:hAnsi="Cambria Math" w:cstheme="minorHAnsi"/>
              </w:rPr>
              <m:t>16</m:t>
            </m:r>
          </m:num>
          <m:den>
            <m:r>
              <w:rPr>
                <w:rFonts w:ascii="Cambria Math" w:eastAsiaTheme="minorEastAsia" w:hAnsi="Cambria Math" w:cstheme="minorHAnsi"/>
              </w:rPr>
              <m:t>7</m:t>
            </m:r>
          </m:den>
        </m:f>
        <m:r>
          <w:rPr>
            <w:rFonts w:ascii="Cambria Math" w:eastAsiaTheme="minorEastAsia" w:hAnsi="Cambria Math" w:cstheme="minorHAnsi"/>
          </w:rPr>
          <m:t>, x=-5+</m:t>
        </m:r>
        <m:f>
          <m:fPr>
            <m:ctrlPr>
              <w:rPr>
                <w:rFonts w:ascii="Cambria Math" w:eastAsiaTheme="minorEastAsia" w:hAnsi="Cambria Math" w:cstheme="minorHAnsi"/>
                <w:i/>
              </w:rPr>
            </m:ctrlPr>
          </m:fPr>
          <m:num>
            <m:r>
              <w:rPr>
                <w:rFonts w:ascii="Cambria Math" w:eastAsiaTheme="minorEastAsia" w:hAnsi="Cambria Math" w:cstheme="minorHAnsi"/>
              </w:rPr>
              <m:t>32</m:t>
            </m:r>
          </m:num>
          <m:den>
            <m:r>
              <w:rPr>
                <w:rFonts w:ascii="Cambria Math" w:eastAsiaTheme="minorEastAsia" w:hAnsi="Cambria Math" w:cstheme="minorHAnsi"/>
              </w:rPr>
              <m:t>7</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3</m:t>
            </m:r>
          </m:num>
          <m:den>
            <m:r>
              <w:rPr>
                <w:rFonts w:ascii="Cambria Math" w:eastAsiaTheme="minorEastAsia" w:hAnsi="Cambria Math" w:cstheme="minorHAnsi"/>
              </w:rPr>
              <m:t>7</m:t>
            </m:r>
          </m:den>
        </m:f>
      </m:oMath>
    </w:p>
    <w:p w14:paraId="4D0ECF1D" w14:textId="05CF4756" w:rsidR="000A40A3" w:rsidRDefault="000A40A3" w:rsidP="000A40A3">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3</m:t>
            </m:r>
          </m:num>
          <m:den>
            <m:r>
              <w:rPr>
                <w:rFonts w:ascii="Cambria Math" w:eastAsiaTheme="minorEastAsia" w:hAnsi="Cambria Math" w:cstheme="minorHAnsi"/>
              </w:rPr>
              <m:t>7</m:t>
            </m:r>
          </m:den>
        </m:f>
        <m:r>
          <w:rPr>
            <w:rFonts w:ascii="Cambria Math" w:eastAsiaTheme="minorEastAsia" w:hAnsi="Cambria Math" w:cstheme="minorHAnsi"/>
          </w:rPr>
          <m:t>, y=-</m:t>
        </m:r>
        <m:f>
          <m:fPr>
            <m:ctrlPr>
              <w:rPr>
                <w:rFonts w:ascii="Cambria Math" w:eastAsiaTheme="minorEastAsia" w:hAnsi="Cambria Math" w:cstheme="minorHAnsi"/>
                <w:i/>
              </w:rPr>
            </m:ctrlPr>
          </m:fPr>
          <m:num>
            <m:r>
              <w:rPr>
                <w:rFonts w:ascii="Cambria Math" w:eastAsiaTheme="minorEastAsia" w:hAnsi="Cambria Math" w:cstheme="minorHAnsi"/>
              </w:rPr>
              <m:t>16</m:t>
            </m:r>
          </m:num>
          <m:den>
            <m:r>
              <w:rPr>
                <w:rFonts w:ascii="Cambria Math" w:eastAsiaTheme="minorEastAsia" w:hAnsi="Cambria Math" w:cstheme="minorHAnsi"/>
              </w:rPr>
              <m:t>7</m:t>
            </m:r>
          </m:den>
        </m:f>
        <m:r>
          <w:rPr>
            <w:rFonts w:ascii="Cambria Math" w:eastAsiaTheme="minorEastAsia" w:hAnsi="Cambria Math" w:cstheme="minorHAnsi"/>
          </w:rPr>
          <m:t xml:space="preserve"> </m:t>
        </m:r>
      </m:oMath>
      <w:r>
        <w:rPr>
          <w:rFonts w:eastAsiaTheme="minorEastAsia" w:cstheme="minorHAnsi"/>
        </w:rPr>
        <w:t xml:space="preserve"> is </w:t>
      </w:r>
      <w:r w:rsidR="00820E34">
        <w:rPr>
          <w:rFonts w:eastAsiaTheme="minorEastAsia" w:cstheme="minorHAnsi"/>
        </w:rPr>
        <w:t>another</w:t>
      </w:r>
      <w:r>
        <w:rPr>
          <w:rFonts w:eastAsiaTheme="minorEastAsia" w:cstheme="minorHAnsi"/>
        </w:rPr>
        <w:t xml:space="preserve"> solution pair</w:t>
      </w:r>
    </w:p>
    <w:p w14:paraId="27E4697B" w14:textId="00AF497C" w:rsidR="00820E34" w:rsidRDefault="00820E34" w:rsidP="000A40A3">
      <w:pPr>
        <w:autoSpaceDE w:val="0"/>
        <w:autoSpaceDN w:val="0"/>
        <w:adjustRightInd w:val="0"/>
        <w:spacing w:line="240" w:lineRule="auto"/>
        <w:rPr>
          <w:rFonts w:eastAsiaTheme="minorEastAsia" w:cstheme="minorHAnsi"/>
        </w:rPr>
      </w:pPr>
    </w:p>
    <w:p w14:paraId="061A83AE" w14:textId="7BF0501B" w:rsidR="00820E34" w:rsidRDefault="00820E34" w:rsidP="00820E34">
      <w:pPr>
        <w:autoSpaceDE w:val="0"/>
        <w:autoSpaceDN w:val="0"/>
        <w:adjustRightInd w:val="0"/>
        <w:spacing w:line="240" w:lineRule="auto"/>
        <w:rPr>
          <w:rFonts w:eastAsiaTheme="minorEastAsia" w:cstheme="minorHAnsi"/>
        </w:rPr>
      </w:pPr>
      <w:r>
        <w:rPr>
          <w:rFonts w:eastAsiaTheme="minorEastAsia" w:cstheme="minorHAnsi"/>
        </w:rPr>
        <w:t xml:space="preserve">If </w:t>
      </w:r>
      <m:oMath>
        <m:r>
          <w:rPr>
            <w:rFonts w:ascii="Cambria Math" w:eastAsiaTheme="minorEastAsia" w:hAnsi="Cambria Math" w:cstheme="minorHAnsi"/>
          </w:rPr>
          <m:t>x+2y=-5</m:t>
        </m:r>
      </m:oMath>
      <w:r>
        <w:rPr>
          <w:rFonts w:eastAsiaTheme="minorEastAsia" w:cstheme="minorHAnsi"/>
        </w:rPr>
        <w:t xml:space="preserve"> and </w:t>
      </w:r>
      <m:oMath>
        <m:r>
          <w:rPr>
            <w:rFonts w:ascii="Cambria Math" w:eastAsiaTheme="minorEastAsia" w:hAnsi="Cambria Math" w:cstheme="minorHAnsi"/>
          </w:rPr>
          <m:t>2x-3y-2=-4</m:t>
        </m:r>
      </m:oMath>
    </w:p>
    <w:p w14:paraId="423A6927" w14:textId="77777777" w:rsidR="00820E34" w:rsidRPr="00AC1B31" w:rsidRDefault="00820E34" w:rsidP="00820E34">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x+2y=-5</m:t>
        </m:r>
      </m:oMath>
      <w:r>
        <w:rPr>
          <w:rFonts w:eastAsiaTheme="minorEastAsia" w:cstheme="minorHAnsi"/>
        </w:rPr>
        <w:tab/>
      </w:r>
      <m:oMath>
        <m:r>
          <w:rPr>
            <w:rFonts w:ascii="Cambria Math" w:eastAsiaTheme="minorEastAsia" w:hAnsi="Cambria Math" w:cstheme="minorHAnsi"/>
          </w:rPr>
          <m:t>×2</m:t>
        </m:r>
      </m:oMath>
      <w:r>
        <w:rPr>
          <w:rFonts w:eastAsiaTheme="minorEastAsia" w:cstheme="minorHAnsi"/>
        </w:rPr>
        <w:tab/>
      </w:r>
      <m:oMath>
        <m:r>
          <w:rPr>
            <w:rFonts w:ascii="Cambria Math" w:eastAsiaTheme="minorEastAsia" w:hAnsi="Cambria Math" w:cstheme="minorHAnsi"/>
          </w:rPr>
          <m:t>2x+4y=-10</m:t>
        </m:r>
      </m:oMath>
    </w:p>
    <w:p w14:paraId="55E0C6D2" w14:textId="023BEF06" w:rsidR="00820E34" w:rsidRDefault="00820E34" w:rsidP="00820E34">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2x-3y=-2</m:t>
        </m:r>
      </m:oMath>
      <w:r>
        <w:rPr>
          <w:rFonts w:eastAsiaTheme="minorEastAsia" w:cstheme="minorHAnsi"/>
        </w:rPr>
        <w:tab/>
      </w:r>
      <w:r>
        <w:rPr>
          <w:rFonts w:eastAsiaTheme="minorEastAsia" w:cstheme="minorHAnsi"/>
        </w:rPr>
        <w:tab/>
      </w:r>
      <m:oMath>
        <m:r>
          <w:rPr>
            <w:rFonts w:ascii="Cambria Math" w:eastAsiaTheme="minorEastAsia" w:hAnsi="Cambria Math" w:cstheme="minorHAnsi"/>
          </w:rPr>
          <m:t>2x-3y=-2</m:t>
        </m:r>
      </m:oMath>
    </w:p>
    <w:p w14:paraId="2B385556" w14:textId="1BDB0DA8" w:rsidR="00820E34" w:rsidRDefault="00820E34" w:rsidP="00820E34">
      <w:pPr>
        <w:autoSpaceDE w:val="0"/>
        <w:autoSpaceDN w:val="0"/>
        <w:adjustRightInd w:val="0"/>
        <w:spacing w:line="240" w:lineRule="auto"/>
        <w:rPr>
          <w:rFonts w:eastAsiaTheme="minorEastAsia" w:cstheme="minorHAnsi"/>
        </w:rPr>
      </w:pPr>
      <w:r>
        <w:rPr>
          <w:rFonts w:eastAsiaTheme="minorEastAsia" w:cstheme="minorHAnsi"/>
        </w:rPr>
        <w:t>Subtract</w:t>
      </w:r>
      <w:r>
        <w:rPr>
          <w:rFonts w:eastAsiaTheme="minorEastAsia" w:cstheme="minorHAnsi"/>
        </w:rPr>
        <w:tab/>
      </w:r>
      <w:r>
        <w:rPr>
          <w:rFonts w:eastAsiaTheme="minorEastAsia" w:cstheme="minorHAnsi"/>
        </w:rPr>
        <w:tab/>
        <w:t xml:space="preserve">         </w:t>
      </w:r>
      <m:oMath>
        <m:r>
          <w:rPr>
            <w:rFonts w:ascii="Cambria Math" w:eastAsiaTheme="minorEastAsia" w:hAnsi="Cambria Math" w:cstheme="minorHAnsi"/>
          </w:rPr>
          <m:t>7y=-8</m:t>
        </m:r>
      </m:oMath>
      <w:r>
        <w:rPr>
          <w:rFonts w:eastAsiaTheme="minorEastAsia" w:cstheme="minorHAnsi"/>
        </w:rPr>
        <w:tab/>
      </w:r>
      <m:oMath>
        <m:r>
          <w:rPr>
            <w:rFonts w:ascii="Cambria Math" w:eastAsiaTheme="minorEastAsia" w:hAnsi="Cambria Math" w:cstheme="minorHAnsi"/>
          </w:rPr>
          <m:t>y=-</m:t>
        </m:r>
        <m:f>
          <m:fPr>
            <m:ctrlPr>
              <w:rPr>
                <w:rFonts w:ascii="Cambria Math" w:eastAsiaTheme="minorEastAsia" w:hAnsi="Cambria Math" w:cstheme="minorHAnsi"/>
                <w:i/>
              </w:rPr>
            </m:ctrlPr>
          </m:fPr>
          <m:num>
            <m:r>
              <w:rPr>
                <w:rFonts w:ascii="Cambria Math" w:eastAsiaTheme="minorEastAsia" w:hAnsi="Cambria Math" w:cstheme="minorHAnsi"/>
              </w:rPr>
              <m:t>8</m:t>
            </m:r>
          </m:num>
          <m:den>
            <m:r>
              <w:rPr>
                <w:rFonts w:ascii="Cambria Math" w:eastAsiaTheme="minorEastAsia" w:hAnsi="Cambria Math" w:cstheme="minorHAnsi"/>
              </w:rPr>
              <m:t>7</m:t>
            </m:r>
          </m:den>
        </m:f>
        <m:r>
          <w:rPr>
            <w:rFonts w:ascii="Cambria Math" w:eastAsiaTheme="minorEastAsia" w:hAnsi="Cambria Math" w:cstheme="minorHAnsi"/>
          </w:rPr>
          <m:t>, x=-5+</m:t>
        </m:r>
        <m:f>
          <m:fPr>
            <m:ctrlPr>
              <w:rPr>
                <w:rFonts w:ascii="Cambria Math" w:eastAsiaTheme="minorEastAsia" w:hAnsi="Cambria Math" w:cstheme="minorHAnsi"/>
                <w:i/>
              </w:rPr>
            </m:ctrlPr>
          </m:fPr>
          <m:num>
            <m:r>
              <w:rPr>
                <w:rFonts w:ascii="Cambria Math" w:eastAsiaTheme="minorEastAsia" w:hAnsi="Cambria Math" w:cstheme="minorHAnsi"/>
              </w:rPr>
              <m:t>16</m:t>
            </m:r>
          </m:num>
          <m:den>
            <m:r>
              <w:rPr>
                <w:rFonts w:ascii="Cambria Math" w:eastAsiaTheme="minorEastAsia" w:hAnsi="Cambria Math" w:cstheme="minorHAnsi"/>
              </w:rPr>
              <m:t>7</m:t>
            </m:r>
          </m:den>
        </m:f>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19</m:t>
            </m:r>
          </m:num>
          <m:den>
            <m:r>
              <w:rPr>
                <w:rFonts w:ascii="Cambria Math" w:eastAsiaTheme="minorEastAsia" w:hAnsi="Cambria Math" w:cstheme="minorHAnsi"/>
              </w:rPr>
              <m:t>7</m:t>
            </m:r>
          </m:den>
        </m:f>
      </m:oMath>
    </w:p>
    <w:p w14:paraId="5FA2DD8E" w14:textId="614DE68B" w:rsidR="00820E34" w:rsidRDefault="00820E34" w:rsidP="00820E34">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19</m:t>
            </m:r>
          </m:num>
          <m:den>
            <m:r>
              <w:rPr>
                <w:rFonts w:ascii="Cambria Math" w:eastAsiaTheme="minorEastAsia" w:hAnsi="Cambria Math" w:cstheme="minorHAnsi"/>
              </w:rPr>
              <m:t>7</m:t>
            </m:r>
          </m:den>
        </m:f>
        <m:r>
          <w:rPr>
            <w:rFonts w:ascii="Cambria Math" w:eastAsiaTheme="minorEastAsia" w:hAnsi="Cambria Math" w:cstheme="minorHAnsi"/>
          </w:rPr>
          <m:t>, y=-</m:t>
        </m:r>
        <m:f>
          <m:fPr>
            <m:ctrlPr>
              <w:rPr>
                <w:rFonts w:ascii="Cambria Math" w:eastAsiaTheme="minorEastAsia" w:hAnsi="Cambria Math" w:cstheme="minorHAnsi"/>
                <w:i/>
              </w:rPr>
            </m:ctrlPr>
          </m:fPr>
          <m:num>
            <m:r>
              <w:rPr>
                <w:rFonts w:ascii="Cambria Math" w:eastAsiaTheme="minorEastAsia" w:hAnsi="Cambria Math" w:cstheme="minorHAnsi"/>
              </w:rPr>
              <m:t>8</m:t>
            </m:r>
          </m:num>
          <m:den>
            <m:r>
              <w:rPr>
                <w:rFonts w:ascii="Cambria Math" w:eastAsiaTheme="minorEastAsia" w:hAnsi="Cambria Math" w:cstheme="minorHAnsi"/>
              </w:rPr>
              <m:t>7</m:t>
            </m:r>
          </m:den>
        </m:f>
        <m:r>
          <w:rPr>
            <w:rFonts w:ascii="Cambria Math" w:eastAsiaTheme="minorEastAsia" w:hAnsi="Cambria Math" w:cstheme="minorHAnsi"/>
          </w:rPr>
          <m:t xml:space="preserve"> </m:t>
        </m:r>
      </m:oMath>
      <w:r>
        <w:rPr>
          <w:rFonts w:eastAsiaTheme="minorEastAsia" w:cstheme="minorHAnsi"/>
        </w:rPr>
        <w:t xml:space="preserve"> is one solution pair</w:t>
      </w:r>
    </w:p>
    <w:p w14:paraId="712D8F89" w14:textId="2DD67855" w:rsidR="0052752C" w:rsidRDefault="0052752C" w:rsidP="00820E34">
      <w:pPr>
        <w:autoSpaceDE w:val="0"/>
        <w:autoSpaceDN w:val="0"/>
        <w:adjustRightInd w:val="0"/>
        <w:spacing w:line="240" w:lineRule="auto"/>
        <w:rPr>
          <w:rFonts w:eastAsiaTheme="minorEastAsia" w:cstheme="minorHAnsi"/>
        </w:rPr>
      </w:pPr>
    </w:p>
    <w:p w14:paraId="17D327AD" w14:textId="729856DC" w:rsidR="00467EC4" w:rsidRDefault="00467EC4" w:rsidP="00820E34">
      <w:pPr>
        <w:autoSpaceDE w:val="0"/>
        <w:autoSpaceDN w:val="0"/>
        <w:adjustRightInd w:val="0"/>
        <w:spacing w:line="240" w:lineRule="auto"/>
        <w:rPr>
          <w:rFonts w:eastAsiaTheme="minorEastAsia" w:cstheme="minorHAnsi"/>
        </w:rPr>
      </w:pPr>
      <w:r>
        <w:rPr>
          <w:rFonts w:eastAsiaTheme="minorEastAsia" w:cstheme="minorHAnsi"/>
        </w:rPr>
        <w:t xml:space="preserve">The four pairs of solutions are </w:t>
      </w:r>
      <m:oMath>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r>
                  <w:rPr>
                    <w:rFonts w:ascii="Cambria Math" w:eastAsiaTheme="minorEastAsia" w:hAnsi="Cambria Math" w:cstheme="minorHAnsi"/>
                  </w:rPr>
                  <m:t>27</m:t>
                </m:r>
              </m:num>
              <m:den>
                <m:r>
                  <w:rPr>
                    <w:rFonts w:ascii="Cambria Math" w:eastAsiaTheme="minorEastAsia" w:hAnsi="Cambria Math" w:cstheme="minorHAnsi"/>
                  </w:rPr>
                  <m:t>7</m:t>
                </m:r>
              </m:den>
            </m:f>
            <m:r>
              <w:rPr>
                <w:rFonts w:ascii="Cambria Math" w:eastAsiaTheme="minorEastAsia" w:hAnsi="Cambria Math" w:cstheme="minorHAnsi"/>
              </w:rPr>
              <m:t xml:space="preserve">, </m:t>
            </m:r>
            <m:f>
              <m:fPr>
                <m:ctrlPr>
                  <w:rPr>
                    <w:rFonts w:ascii="Cambria Math" w:eastAsiaTheme="minorEastAsia" w:hAnsi="Cambria Math" w:cstheme="minorHAnsi"/>
                    <w:i/>
                  </w:rPr>
                </m:ctrlPr>
              </m:fPr>
              <m:num>
                <m:r>
                  <w:rPr>
                    <w:rFonts w:ascii="Cambria Math" w:eastAsiaTheme="minorEastAsia" w:hAnsi="Cambria Math" w:cstheme="minorHAnsi"/>
                  </w:rPr>
                  <m:t>4</m:t>
                </m:r>
              </m:num>
              <m:den>
                <m:r>
                  <w:rPr>
                    <w:rFonts w:ascii="Cambria Math" w:eastAsiaTheme="minorEastAsia" w:hAnsi="Cambria Math" w:cstheme="minorHAnsi"/>
                  </w:rPr>
                  <m:t>7</m:t>
                </m:r>
              </m:den>
            </m:f>
          </m:e>
        </m:d>
      </m:oMath>
      <w:r>
        <w:rPr>
          <w:rFonts w:eastAsiaTheme="minorEastAsia" w:cstheme="minorHAnsi"/>
        </w:rPr>
        <w:t xml:space="preserve">, </w:t>
      </w:r>
      <m:oMath>
        <m:d>
          <m:dPr>
            <m:ctrlPr>
              <w:rPr>
                <w:rFonts w:ascii="Cambria Math" w:eastAsiaTheme="minorEastAsia" w:hAnsi="Cambria Math" w:cstheme="minorHAnsi"/>
                <w:i/>
              </w:rPr>
            </m:ctrlPr>
          </m:dPr>
          <m:e>
            <m:f>
              <m:fPr>
                <m:ctrlPr>
                  <w:rPr>
                    <w:rFonts w:ascii="Cambria Math" w:eastAsiaTheme="minorEastAsia" w:hAnsi="Cambria Math" w:cstheme="minorHAnsi"/>
                    <w:i/>
                  </w:rPr>
                </m:ctrlPr>
              </m:fPr>
              <m:num>
                <m:r>
                  <w:rPr>
                    <w:rFonts w:ascii="Cambria Math" w:eastAsiaTheme="minorEastAsia" w:hAnsi="Cambria Math" w:cstheme="minorHAnsi"/>
                  </w:rPr>
                  <m:t>11</m:t>
                </m:r>
              </m:num>
              <m:den>
                <m:r>
                  <w:rPr>
                    <w:rFonts w:ascii="Cambria Math" w:eastAsiaTheme="minorEastAsia" w:hAnsi="Cambria Math" w:cstheme="minorHAnsi"/>
                  </w:rPr>
                  <m:t>7</m:t>
                </m:r>
              </m:den>
            </m:f>
            <m:r>
              <w:rPr>
                <w:rFonts w:ascii="Cambria Math" w:eastAsiaTheme="minorEastAsia" w:hAnsi="Cambria Math" w:cstheme="minorHAnsi"/>
              </w:rPr>
              <m:t xml:space="preserve">, </m:t>
            </m:r>
            <m:f>
              <m:fPr>
                <m:ctrlPr>
                  <w:rPr>
                    <w:rFonts w:ascii="Cambria Math" w:eastAsiaTheme="minorEastAsia" w:hAnsi="Cambria Math" w:cstheme="minorHAnsi"/>
                    <w:i/>
                  </w:rPr>
                </m:ctrlPr>
              </m:fPr>
              <m:num>
                <m:r>
                  <w:rPr>
                    <w:rFonts w:ascii="Cambria Math" w:eastAsiaTheme="minorEastAsia" w:hAnsi="Cambria Math" w:cstheme="minorHAnsi"/>
                  </w:rPr>
                  <m:t>12</m:t>
                </m:r>
              </m:num>
              <m:den>
                <m:r>
                  <w:rPr>
                    <w:rFonts w:ascii="Cambria Math" w:eastAsiaTheme="minorEastAsia" w:hAnsi="Cambria Math" w:cstheme="minorHAnsi"/>
                  </w:rPr>
                  <m:t>7</m:t>
                </m:r>
              </m:den>
            </m:f>
          </m:e>
        </m:d>
      </m:oMath>
      <w:r>
        <w:rPr>
          <w:rFonts w:eastAsiaTheme="minorEastAsia" w:cstheme="minorHAnsi"/>
        </w:rPr>
        <w:t xml:space="preserve">, </w:t>
      </w:r>
      <m:oMath>
        <m:d>
          <m:dPr>
            <m:ctrlPr>
              <w:rPr>
                <w:rFonts w:ascii="Cambria Math" w:eastAsiaTheme="minorEastAsia" w:hAnsi="Cambria Math" w:cstheme="minorHAnsi"/>
                <w:i/>
              </w:rPr>
            </m:ctrlPr>
          </m:dPr>
          <m:e>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3</m:t>
                </m:r>
              </m:num>
              <m:den>
                <m:r>
                  <w:rPr>
                    <w:rFonts w:ascii="Cambria Math" w:eastAsiaTheme="minorEastAsia" w:hAnsi="Cambria Math" w:cstheme="minorHAnsi"/>
                  </w:rPr>
                  <m:t>7</m:t>
                </m:r>
              </m:den>
            </m:f>
            <m:r>
              <w:rPr>
                <w:rFonts w:ascii="Cambria Math" w:eastAsiaTheme="minorEastAsia" w:hAnsi="Cambria Math" w:cstheme="minorHAnsi"/>
              </w:rPr>
              <m:t>, -</m:t>
            </m:r>
            <m:f>
              <m:fPr>
                <m:ctrlPr>
                  <w:rPr>
                    <w:rFonts w:ascii="Cambria Math" w:eastAsiaTheme="minorEastAsia" w:hAnsi="Cambria Math" w:cstheme="minorHAnsi"/>
                    <w:i/>
                  </w:rPr>
                </m:ctrlPr>
              </m:fPr>
              <m:num>
                <m:r>
                  <w:rPr>
                    <w:rFonts w:ascii="Cambria Math" w:eastAsiaTheme="minorEastAsia" w:hAnsi="Cambria Math" w:cstheme="minorHAnsi"/>
                  </w:rPr>
                  <m:t>16</m:t>
                </m:r>
              </m:num>
              <m:den>
                <m:r>
                  <w:rPr>
                    <w:rFonts w:ascii="Cambria Math" w:eastAsiaTheme="minorEastAsia" w:hAnsi="Cambria Math" w:cstheme="minorHAnsi"/>
                  </w:rPr>
                  <m:t>7</m:t>
                </m:r>
              </m:den>
            </m:f>
          </m:e>
        </m:d>
      </m:oMath>
      <w:r>
        <w:rPr>
          <w:rFonts w:eastAsiaTheme="minorEastAsia" w:cstheme="minorHAnsi"/>
        </w:rPr>
        <w:t xml:space="preserve"> and </w:t>
      </w:r>
      <m:oMath>
        <m:d>
          <m:dPr>
            <m:ctrlPr>
              <w:rPr>
                <w:rFonts w:ascii="Cambria Math" w:eastAsiaTheme="minorEastAsia" w:hAnsi="Cambria Math" w:cstheme="minorHAnsi"/>
                <w:i/>
              </w:rPr>
            </m:ctrlPr>
          </m:dPr>
          <m:e>
            <m:r>
              <w:rPr>
                <w:rFonts w:ascii="Cambria Math" w:eastAsiaTheme="minorEastAsia" w:hAnsi="Cambria Math" w:cstheme="minorHAnsi"/>
              </w:rPr>
              <m:t>-</m:t>
            </m:r>
            <m:f>
              <m:fPr>
                <m:ctrlPr>
                  <w:rPr>
                    <w:rFonts w:ascii="Cambria Math" w:eastAsiaTheme="minorEastAsia" w:hAnsi="Cambria Math" w:cstheme="minorHAnsi"/>
                    <w:i/>
                  </w:rPr>
                </m:ctrlPr>
              </m:fPr>
              <m:num>
                <m:r>
                  <w:rPr>
                    <w:rFonts w:ascii="Cambria Math" w:eastAsiaTheme="minorEastAsia" w:hAnsi="Cambria Math" w:cstheme="minorHAnsi"/>
                  </w:rPr>
                  <m:t>19</m:t>
                </m:r>
              </m:num>
              <m:den>
                <m:r>
                  <w:rPr>
                    <w:rFonts w:ascii="Cambria Math" w:eastAsiaTheme="minorEastAsia" w:hAnsi="Cambria Math" w:cstheme="minorHAnsi"/>
                  </w:rPr>
                  <m:t>7</m:t>
                </m:r>
              </m:den>
            </m:f>
            <m:r>
              <w:rPr>
                <w:rFonts w:ascii="Cambria Math" w:eastAsiaTheme="minorEastAsia" w:hAnsi="Cambria Math" w:cstheme="minorHAnsi"/>
              </w:rPr>
              <m:t>, -</m:t>
            </m:r>
            <m:f>
              <m:fPr>
                <m:ctrlPr>
                  <w:rPr>
                    <w:rFonts w:ascii="Cambria Math" w:eastAsiaTheme="minorEastAsia" w:hAnsi="Cambria Math" w:cstheme="minorHAnsi"/>
                    <w:i/>
                  </w:rPr>
                </m:ctrlPr>
              </m:fPr>
              <m:num>
                <m:r>
                  <w:rPr>
                    <w:rFonts w:ascii="Cambria Math" w:eastAsiaTheme="minorEastAsia" w:hAnsi="Cambria Math" w:cstheme="minorHAnsi"/>
                  </w:rPr>
                  <m:t>8</m:t>
                </m:r>
              </m:num>
              <m:den>
                <m:r>
                  <w:rPr>
                    <w:rFonts w:ascii="Cambria Math" w:eastAsiaTheme="minorEastAsia" w:hAnsi="Cambria Math" w:cstheme="minorHAnsi"/>
                  </w:rPr>
                  <m:t>7</m:t>
                </m:r>
              </m:den>
            </m:f>
          </m:e>
        </m:d>
      </m:oMath>
    </w:p>
    <w:p w14:paraId="1A537B5C" w14:textId="77777777" w:rsidR="00D53E4E" w:rsidRDefault="00D53E4E" w:rsidP="00D53E4E">
      <w:pPr>
        <w:autoSpaceDE w:val="0"/>
        <w:autoSpaceDN w:val="0"/>
        <w:adjustRightInd w:val="0"/>
        <w:spacing w:after="0" w:line="240" w:lineRule="auto"/>
        <w:rPr>
          <w:rFonts w:cstheme="minorHAnsi"/>
          <w:b/>
          <w:bCs/>
          <w:sz w:val="28"/>
          <w:szCs w:val="28"/>
        </w:rPr>
      </w:pPr>
    </w:p>
    <w:p w14:paraId="74F8AFE2" w14:textId="087EFF03" w:rsidR="00D53E4E" w:rsidRPr="007C7652" w:rsidRDefault="00D53E4E" w:rsidP="00D53E4E">
      <w:pPr>
        <w:autoSpaceDE w:val="0"/>
        <w:autoSpaceDN w:val="0"/>
        <w:adjustRightInd w:val="0"/>
        <w:spacing w:after="0" w:line="240" w:lineRule="auto"/>
        <w:rPr>
          <w:rFonts w:eastAsiaTheme="minorEastAsia" w:cstheme="minorHAnsi"/>
          <w:color w:val="ED7D31" w:themeColor="accent2"/>
        </w:rPr>
      </w:pPr>
      <w:r w:rsidRPr="007C7652">
        <w:rPr>
          <w:rFonts w:cstheme="minorHAnsi"/>
          <w:b/>
          <w:bCs/>
          <w:color w:val="ED7D31" w:themeColor="accent2"/>
          <w:sz w:val="28"/>
          <w:szCs w:val="28"/>
        </w:rPr>
        <w:t>Try it out</w:t>
      </w:r>
      <w:r w:rsidR="007C7652" w:rsidRPr="007C7652">
        <w:rPr>
          <w:rFonts w:cstheme="minorHAnsi"/>
          <w:b/>
          <w:bCs/>
          <w:color w:val="ED7D31" w:themeColor="accent2"/>
          <w:sz w:val="28"/>
          <w:szCs w:val="28"/>
        </w:rPr>
        <w:t xml:space="preserve"> (page 129)</w:t>
      </w:r>
    </w:p>
    <w:p w14:paraId="038064B8" w14:textId="24B5A513" w:rsidR="00D53E4E" w:rsidRDefault="00D53E4E" w:rsidP="00D53E4E">
      <w:pPr>
        <w:autoSpaceDE w:val="0"/>
        <w:autoSpaceDN w:val="0"/>
        <w:adjustRightInd w:val="0"/>
        <w:spacing w:after="0" w:line="240" w:lineRule="auto"/>
        <w:rPr>
          <w:rFonts w:eastAsiaTheme="minorEastAsia" w:cstheme="minorHAnsi"/>
        </w:rPr>
      </w:pPr>
    </w:p>
    <w:p w14:paraId="678A7E33" w14:textId="70202203" w:rsidR="0053317F" w:rsidRDefault="0053317F" w:rsidP="00D53E4E">
      <w:pPr>
        <w:autoSpaceDE w:val="0"/>
        <w:autoSpaceDN w:val="0"/>
        <w:adjustRightInd w:val="0"/>
        <w:spacing w:after="0" w:line="240" w:lineRule="auto"/>
        <w:rPr>
          <w:rFonts w:eastAsiaTheme="minorEastAsia" w:cstheme="minorHAnsi"/>
        </w:rPr>
      </w:pPr>
      <m:oMath>
        <m:r>
          <w:rPr>
            <w:rFonts w:ascii="Cambria Math" w:eastAsiaTheme="minorEastAsia" w:hAnsi="Cambria Math" w:cstheme="minorHAnsi"/>
          </w:rPr>
          <m:t>xy</m:t>
        </m:r>
        <m:d>
          <m:dPr>
            <m:ctrlPr>
              <w:rPr>
                <w:rFonts w:ascii="Cambria Math" w:eastAsiaTheme="minorEastAsia" w:hAnsi="Cambria Math" w:cstheme="minorHAnsi"/>
                <w:i/>
              </w:rPr>
            </m:ctrlPr>
          </m:dPr>
          <m:e>
            <m:r>
              <w:rPr>
                <w:rFonts w:ascii="Cambria Math" w:eastAsiaTheme="minorEastAsia" w:hAnsi="Cambria Math" w:cstheme="minorHAnsi"/>
              </w:rPr>
              <m:t>x-y</m:t>
            </m:r>
          </m:e>
        </m:d>
        <m:r>
          <w:rPr>
            <w:rFonts w:ascii="Cambria Math" w:eastAsiaTheme="minorEastAsia" w:hAnsi="Cambria Math" w:cstheme="minorHAnsi"/>
          </w:rPr>
          <m:t>-yz</m:t>
        </m:r>
        <m:d>
          <m:dPr>
            <m:ctrlPr>
              <w:rPr>
                <w:rFonts w:ascii="Cambria Math" w:eastAsiaTheme="minorEastAsia" w:hAnsi="Cambria Math" w:cstheme="minorHAnsi"/>
                <w:i/>
              </w:rPr>
            </m:ctrlPr>
          </m:dPr>
          <m:e>
            <m:r>
              <w:rPr>
                <w:rFonts w:ascii="Cambria Math" w:eastAsiaTheme="minorEastAsia" w:hAnsi="Cambria Math" w:cstheme="minorHAnsi"/>
              </w:rPr>
              <m:t>y+z</m:t>
            </m:r>
          </m:e>
        </m:d>
        <m:r>
          <w:rPr>
            <w:rFonts w:ascii="Cambria Math" w:eastAsiaTheme="minorEastAsia" w:hAnsi="Cambria Math" w:cstheme="minorHAnsi"/>
          </w:rPr>
          <m:t>+xz</m:t>
        </m:r>
        <m:d>
          <m:dPr>
            <m:ctrlPr>
              <w:rPr>
                <w:rFonts w:ascii="Cambria Math" w:eastAsiaTheme="minorEastAsia" w:hAnsi="Cambria Math" w:cstheme="minorHAnsi"/>
                <w:i/>
              </w:rPr>
            </m:ctrlPr>
          </m:dPr>
          <m:e>
            <m:r>
              <w:rPr>
                <w:rFonts w:ascii="Cambria Math" w:eastAsiaTheme="minorEastAsia" w:hAnsi="Cambria Math" w:cstheme="minorHAnsi"/>
              </w:rPr>
              <m:t>x+z</m:t>
            </m:r>
          </m:e>
        </m:d>
      </m:oMath>
      <w:r w:rsidR="00F11907">
        <w:rPr>
          <w:rFonts w:eastAsiaTheme="minorEastAsia" w:cstheme="minorHAnsi"/>
        </w:rPr>
        <w:t xml:space="preserve"> </w:t>
      </w:r>
    </w:p>
    <w:p w14:paraId="1BC5C6B3" w14:textId="6E48AE1C" w:rsidR="00F11907" w:rsidRDefault="00F11907" w:rsidP="00D53E4E">
      <w:pPr>
        <w:autoSpaceDE w:val="0"/>
        <w:autoSpaceDN w:val="0"/>
        <w:adjustRightInd w:val="0"/>
        <w:spacing w:after="0" w:line="240" w:lineRule="auto"/>
        <w:rPr>
          <w:rFonts w:eastAsiaTheme="minorEastAsia" w:cstheme="minorHAnsi"/>
        </w:rPr>
      </w:pPr>
    </w:p>
    <w:p w14:paraId="754C5DA8" w14:textId="4C98B33A" w:rsidR="00F11907" w:rsidRDefault="00F11907" w:rsidP="00D53E4E">
      <w:pPr>
        <w:autoSpaceDE w:val="0"/>
        <w:autoSpaceDN w:val="0"/>
        <w:adjustRightInd w:val="0"/>
        <w:spacing w:after="0" w:line="240" w:lineRule="auto"/>
        <w:rPr>
          <w:rFonts w:eastAsiaTheme="minorEastAsia" w:cstheme="minorHAnsi"/>
        </w:rPr>
      </w:pPr>
      <w:r>
        <w:rPr>
          <w:rFonts w:eastAsiaTheme="minorEastAsia" w:cstheme="minorHAnsi"/>
        </w:rPr>
        <w:t xml:space="preserve">Let </w:t>
      </w:r>
      <m:oMath>
        <m:r>
          <w:rPr>
            <w:rFonts w:ascii="Cambria Math" w:eastAsiaTheme="minorEastAsia" w:hAnsi="Cambria Math" w:cstheme="minorHAnsi"/>
          </w:rPr>
          <m:t>y=-z</m:t>
        </m:r>
      </m:oMath>
    </w:p>
    <w:p w14:paraId="55E725E6" w14:textId="1C4A1E5D" w:rsidR="00AD1CCB" w:rsidRDefault="00AD1CCB" w:rsidP="00820E34">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-xz</m:t>
        </m:r>
        <m:d>
          <m:dPr>
            <m:ctrlPr>
              <w:rPr>
                <w:rFonts w:ascii="Cambria Math" w:eastAsiaTheme="minorEastAsia" w:hAnsi="Cambria Math" w:cstheme="minorHAnsi"/>
                <w:i/>
              </w:rPr>
            </m:ctrlPr>
          </m:dPr>
          <m:e>
            <m:r>
              <w:rPr>
                <w:rFonts w:ascii="Cambria Math" w:eastAsiaTheme="minorEastAsia" w:hAnsi="Cambria Math" w:cstheme="minorHAnsi"/>
              </w:rPr>
              <m:t>z+z</m:t>
            </m:r>
          </m:e>
        </m:d>
        <m:r>
          <w:rPr>
            <w:rFonts w:ascii="Cambria Math" w:eastAsiaTheme="minorEastAsia" w:hAnsi="Cambria Math" w:cstheme="minorHAnsi"/>
          </w:rPr>
          <m:t>-0+xz</m:t>
        </m:r>
        <m:d>
          <m:dPr>
            <m:ctrlPr>
              <w:rPr>
                <w:rFonts w:ascii="Cambria Math" w:eastAsiaTheme="minorEastAsia" w:hAnsi="Cambria Math" w:cstheme="minorHAnsi"/>
                <w:i/>
              </w:rPr>
            </m:ctrlPr>
          </m:dPr>
          <m:e>
            <m:r>
              <w:rPr>
                <w:rFonts w:ascii="Cambria Math" w:eastAsiaTheme="minorEastAsia" w:hAnsi="Cambria Math" w:cstheme="minorHAnsi"/>
              </w:rPr>
              <m:t>x+z</m:t>
            </m:r>
          </m:e>
        </m:d>
        <m:r>
          <w:rPr>
            <w:rFonts w:ascii="Cambria Math" w:eastAsiaTheme="minorEastAsia" w:hAnsi="Cambria Math" w:cstheme="minorHAnsi"/>
          </w:rPr>
          <m:t>=0</m:t>
        </m:r>
      </m:oMath>
      <w:r w:rsidR="00C0556D">
        <w:rPr>
          <w:rFonts w:eastAsiaTheme="minorEastAsia" w:cstheme="minorHAnsi"/>
        </w:rPr>
        <w:t xml:space="preserve"> </w:t>
      </w:r>
    </w:p>
    <w:p w14:paraId="627B9240" w14:textId="4CD05F41" w:rsidR="00C0556D" w:rsidRDefault="00C0556D" w:rsidP="00820E34">
      <w:pPr>
        <w:autoSpaceDE w:val="0"/>
        <w:autoSpaceDN w:val="0"/>
        <w:adjustRightInd w:val="0"/>
        <w:spacing w:line="240" w:lineRule="auto"/>
        <w:rPr>
          <w:rFonts w:eastAsiaTheme="minorEastAsia" w:cstheme="minorHAnsi"/>
        </w:rPr>
      </w:pPr>
      <w:r>
        <w:rPr>
          <w:rFonts w:eastAsiaTheme="minorEastAsia" w:cstheme="minorHAnsi"/>
        </w:rPr>
        <w:t xml:space="preserve">So </w:t>
      </w:r>
      <m:oMath>
        <m:d>
          <m:dPr>
            <m:ctrlPr>
              <w:rPr>
                <w:rFonts w:ascii="Cambria Math" w:eastAsiaTheme="minorEastAsia" w:hAnsi="Cambria Math" w:cstheme="minorHAnsi"/>
                <w:i/>
              </w:rPr>
            </m:ctrlPr>
          </m:dPr>
          <m:e>
            <m:r>
              <w:rPr>
                <w:rFonts w:ascii="Cambria Math" w:eastAsiaTheme="minorEastAsia" w:hAnsi="Cambria Math" w:cstheme="minorHAnsi"/>
              </w:rPr>
              <m:t>y+z</m:t>
            </m:r>
          </m:e>
        </m:d>
      </m:oMath>
      <w:r>
        <w:rPr>
          <w:rFonts w:eastAsiaTheme="minorEastAsia" w:cstheme="minorHAnsi"/>
        </w:rPr>
        <w:t xml:space="preserve"> is also a factor</w:t>
      </w:r>
    </w:p>
    <w:p w14:paraId="70E31967" w14:textId="01A6832C" w:rsidR="00C0556D" w:rsidRDefault="00152048" w:rsidP="00820E34">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xy</m:t>
        </m:r>
        <m:d>
          <m:dPr>
            <m:ctrlPr>
              <w:rPr>
                <w:rFonts w:ascii="Cambria Math" w:eastAsiaTheme="minorEastAsia" w:hAnsi="Cambria Math" w:cstheme="minorHAnsi"/>
                <w:i/>
              </w:rPr>
            </m:ctrlPr>
          </m:dPr>
          <m:e>
            <m:r>
              <w:rPr>
                <w:rFonts w:ascii="Cambria Math" w:eastAsiaTheme="minorEastAsia" w:hAnsi="Cambria Math" w:cstheme="minorHAnsi"/>
              </w:rPr>
              <m:t>x-y</m:t>
            </m:r>
          </m:e>
        </m:d>
        <m:r>
          <w:rPr>
            <w:rFonts w:ascii="Cambria Math" w:eastAsiaTheme="minorEastAsia" w:hAnsi="Cambria Math" w:cstheme="minorHAnsi"/>
          </w:rPr>
          <m:t>-yz</m:t>
        </m:r>
        <m:d>
          <m:dPr>
            <m:ctrlPr>
              <w:rPr>
                <w:rFonts w:ascii="Cambria Math" w:eastAsiaTheme="minorEastAsia" w:hAnsi="Cambria Math" w:cstheme="minorHAnsi"/>
                <w:i/>
              </w:rPr>
            </m:ctrlPr>
          </m:dPr>
          <m:e>
            <m:r>
              <w:rPr>
                <w:rFonts w:ascii="Cambria Math" w:eastAsiaTheme="minorEastAsia" w:hAnsi="Cambria Math" w:cstheme="minorHAnsi"/>
              </w:rPr>
              <m:t>y+z</m:t>
            </m:r>
          </m:e>
        </m:d>
        <m:r>
          <w:rPr>
            <w:rFonts w:ascii="Cambria Math" w:eastAsiaTheme="minorEastAsia" w:hAnsi="Cambria Math" w:cstheme="minorHAnsi"/>
          </w:rPr>
          <m:t>+xz</m:t>
        </m:r>
        <m:d>
          <m:dPr>
            <m:ctrlPr>
              <w:rPr>
                <w:rFonts w:ascii="Cambria Math" w:eastAsiaTheme="minorEastAsia" w:hAnsi="Cambria Math" w:cstheme="minorHAnsi"/>
                <w:i/>
              </w:rPr>
            </m:ctrlPr>
          </m:dPr>
          <m:e>
            <m:r>
              <w:rPr>
                <w:rFonts w:ascii="Cambria Math" w:eastAsiaTheme="minorEastAsia" w:hAnsi="Cambria Math" w:cstheme="minorHAnsi"/>
              </w:rPr>
              <m:t>x+z</m:t>
            </m:r>
          </m:e>
        </m:d>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x-y</m:t>
            </m:r>
          </m:e>
        </m:d>
        <m:d>
          <m:dPr>
            <m:ctrlPr>
              <w:rPr>
                <w:rFonts w:ascii="Cambria Math" w:eastAsiaTheme="minorEastAsia" w:hAnsi="Cambria Math" w:cstheme="minorHAnsi"/>
                <w:i/>
              </w:rPr>
            </m:ctrlPr>
          </m:dPr>
          <m:e>
            <m:r>
              <w:rPr>
                <w:rFonts w:ascii="Cambria Math" w:eastAsiaTheme="minorEastAsia" w:hAnsi="Cambria Math" w:cstheme="minorHAnsi"/>
              </w:rPr>
              <m:t>y+z</m:t>
            </m:r>
          </m:e>
        </m:d>
        <m:d>
          <m:dPr>
            <m:ctrlPr>
              <w:rPr>
                <w:rFonts w:ascii="Cambria Math" w:eastAsiaTheme="minorEastAsia" w:hAnsi="Cambria Math" w:cstheme="minorHAnsi"/>
                <w:i/>
              </w:rPr>
            </m:ctrlPr>
          </m:dPr>
          <m:e>
            <m:r>
              <w:rPr>
                <w:rFonts w:ascii="Cambria Math" w:eastAsiaTheme="minorEastAsia" w:hAnsi="Cambria Math" w:cstheme="minorHAnsi"/>
              </w:rPr>
              <m:t>x+z</m:t>
            </m:r>
          </m:e>
        </m:d>
      </m:oMath>
      <w:r w:rsidR="00767B3E">
        <w:rPr>
          <w:rFonts w:eastAsiaTheme="minorEastAsia" w:cstheme="minorHAnsi"/>
        </w:rPr>
        <w:t xml:space="preserve"> </w:t>
      </w:r>
    </w:p>
    <w:p w14:paraId="6C02E17C" w14:textId="4216BB9A" w:rsidR="00767B3E" w:rsidRDefault="00767B3E" w:rsidP="00820E34">
      <w:pPr>
        <w:autoSpaceDE w:val="0"/>
        <w:autoSpaceDN w:val="0"/>
        <w:adjustRightInd w:val="0"/>
        <w:spacing w:line="240" w:lineRule="auto"/>
        <w:rPr>
          <w:rFonts w:eastAsiaTheme="minorEastAsia" w:cstheme="minorHAnsi"/>
        </w:rPr>
      </w:pPr>
      <w:r>
        <w:rPr>
          <w:rFonts w:eastAsiaTheme="minorEastAsia" w:cstheme="minorHAnsi"/>
        </w:rPr>
        <w:t>Factorisation</w:t>
      </w:r>
      <w:r w:rsidR="00570C73">
        <w:rPr>
          <w:rFonts w:eastAsiaTheme="minorEastAsia" w:cstheme="minorHAnsi"/>
        </w:rPr>
        <w:t xml:space="preserve"> like this should be checked to ensure that each term has the correct sign.</w:t>
      </w:r>
    </w:p>
    <w:p w14:paraId="05134EE4" w14:textId="77777777" w:rsidR="004432B1" w:rsidRDefault="004432B1" w:rsidP="004432B1">
      <w:pPr>
        <w:autoSpaceDE w:val="0"/>
        <w:autoSpaceDN w:val="0"/>
        <w:adjustRightInd w:val="0"/>
        <w:spacing w:after="0" w:line="240" w:lineRule="auto"/>
        <w:rPr>
          <w:rFonts w:cstheme="minorHAnsi"/>
          <w:b/>
          <w:bCs/>
          <w:sz w:val="28"/>
          <w:szCs w:val="28"/>
        </w:rPr>
      </w:pPr>
    </w:p>
    <w:p w14:paraId="21DE033E" w14:textId="77777777" w:rsidR="00F04B69" w:rsidRDefault="00F04B69">
      <w:pPr>
        <w:rPr>
          <w:rFonts w:cstheme="minorHAnsi"/>
          <w:b/>
          <w:bCs/>
          <w:sz w:val="28"/>
          <w:szCs w:val="28"/>
        </w:rPr>
      </w:pPr>
      <w:r>
        <w:rPr>
          <w:rFonts w:cstheme="minorHAnsi"/>
          <w:b/>
          <w:bCs/>
          <w:sz w:val="28"/>
          <w:szCs w:val="28"/>
        </w:rPr>
        <w:br w:type="page"/>
      </w:r>
    </w:p>
    <w:p w14:paraId="44FF4106" w14:textId="17E278F1" w:rsidR="004432B1" w:rsidRPr="007C7652" w:rsidRDefault="004432B1" w:rsidP="004432B1">
      <w:pPr>
        <w:autoSpaceDE w:val="0"/>
        <w:autoSpaceDN w:val="0"/>
        <w:adjustRightInd w:val="0"/>
        <w:spacing w:after="0" w:line="240" w:lineRule="auto"/>
        <w:rPr>
          <w:rFonts w:eastAsiaTheme="minorEastAsia" w:cstheme="minorHAnsi"/>
          <w:color w:val="ED7D31" w:themeColor="accent2"/>
        </w:rPr>
      </w:pPr>
      <w:r w:rsidRPr="007C7652">
        <w:rPr>
          <w:rFonts w:cstheme="minorHAnsi"/>
          <w:b/>
          <w:bCs/>
          <w:color w:val="ED7D31" w:themeColor="accent2"/>
          <w:sz w:val="28"/>
          <w:szCs w:val="28"/>
        </w:rPr>
        <w:lastRenderedPageBreak/>
        <w:t>Try it out</w:t>
      </w:r>
      <w:r w:rsidR="007C7652">
        <w:rPr>
          <w:rFonts w:cstheme="minorHAnsi"/>
          <w:b/>
          <w:bCs/>
          <w:color w:val="ED7D31" w:themeColor="accent2"/>
          <w:sz w:val="28"/>
          <w:szCs w:val="28"/>
        </w:rPr>
        <w:t xml:space="preserve"> (page 130)</w:t>
      </w:r>
    </w:p>
    <w:p w14:paraId="0F6E6EC8" w14:textId="77777777" w:rsidR="004432B1" w:rsidRDefault="004432B1" w:rsidP="004432B1">
      <w:pPr>
        <w:autoSpaceDE w:val="0"/>
        <w:autoSpaceDN w:val="0"/>
        <w:adjustRightInd w:val="0"/>
        <w:spacing w:after="0" w:line="240" w:lineRule="auto"/>
        <w:rPr>
          <w:rFonts w:eastAsiaTheme="minorEastAsia" w:cstheme="minorHAnsi"/>
        </w:rPr>
      </w:pPr>
    </w:p>
    <w:p w14:paraId="7D27D537" w14:textId="74B9F4CE" w:rsidR="00570C73" w:rsidRDefault="00FC79B4" w:rsidP="00820E34">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a</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bx-y+c</m:t>
                </m:r>
              </m:e>
            </m:d>
          </m:e>
          <m:sup>
            <m:r>
              <w:rPr>
                <w:rFonts w:ascii="Cambria Math" w:eastAsiaTheme="minorEastAsia" w:hAnsi="Cambria Math" w:cstheme="minorHAnsi"/>
              </w:rPr>
              <m:t>2</m:t>
            </m:r>
          </m:sup>
        </m:sSup>
        <m:r>
          <w:rPr>
            <w:rFonts w:ascii="Cambria Math" w:eastAsiaTheme="minorEastAsia" w:hAnsi="Cambria Math" w:cstheme="minorHAnsi"/>
          </w:rPr>
          <m:t>-d</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x+y</m:t>
                </m:r>
              </m:e>
            </m:d>
          </m:e>
          <m:sup>
            <m:r>
              <w:rPr>
                <w:rFonts w:ascii="Cambria Math" w:eastAsiaTheme="minorEastAsia" w:hAnsi="Cambria Math" w:cstheme="minorHAnsi"/>
              </w:rPr>
              <m:t>2</m:t>
            </m:r>
          </m:sup>
        </m:sSup>
        <m:r>
          <w:rPr>
            <w:rFonts w:ascii="Cambria Math" w:eastAsiaTheme="minorEastAsia" w:hAnsi="Cambria Math" w:cstheme="minorHAnsi"/>
          </w:rPr>
          <m:t>+e≡15</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y</m:t>
            </m:r>
          </m:e>
          <m:sup>
            <m:r>
              <w:rPr>
                <w:rFonts w:ascii="Cambria Math" w:eastAsiaTheme="minorEastAsia" w:hAnsi="Cambria Math" w:cstheme="minorHAnsi"/>
              </w:rPr>
              <m:t>2</m:t>
            </m:r>
          </m:sup>
        </m:sSup>
        <m:r>
          <w:rPr>
            <w:rFonts w:ascii="Cambria Math" w:eastAsiaTheme="minorEastAsia" w:hAnsi="Cambria Math" w:cstheme="minorHAnsi"/>
          </w:rPr>
          <m:t>-18xy+12x-4y</m:t>
        </m:r>
      </m:oMath>
      <w:r w:rsidR="00F04B69">
        <w:rPr>
          <w:rFonts w:eastAsiaTheme="minorEastAsia" w:cstheme="minorHAnsi"/>
        </w:rPr>
        <w:t xml:space="preserve"> </w:t>
      </w:r>
    </w:p>
    <w:p w14:paraId="1CF1715C" w14:textId="67FE73AE" w:rsidR="00F04B69" w:rsidRDefault="00F04B69" w:rsidP="00820E34">
      <w:pPr>
        <w:autoSpaceDE w:val="0"/>
        <w:autoSpaceDN w:val="0"/>
        <w:adjustRightInd w:val="0"/>
        <w:spacing w:line="240" w:lineRule="auto"/>
        <w:rPr>
          <w:rFonts w:eastAsiaTheme="minorEastAsia" w:cstheme="minorHAnsi"/>
        </w:rPr>
      </w:pPr>
      <w:r>
        <w:rPr>
          <w:rFonts w:eastAsiaTheme="minorEastAsia" w:cstheme="minorHAnsi"/>
        </w:rPr>
        <w:t>Equating coefficients of</w:t>
      </w:r>
    </w:p>
    <w:p w14:paraId="33C5C5EA" w14:textId="1788CA48" w:rsidR="00F04B69" w:rsidRDefault="00D138BB" w:rsidP="00820E34">
      <w:pPr>
        <w:autoSpaceDE w:val="0"/>
        <w:autoSpaceDN w:val="0"/>
        <w:adjustRightInd w:val="0"/>
        <w:spacing w:line="240" w:lineRule="auto"/>
        <w:rPr>
          <w:rFonts w:eastAsiaTheme="minorEastAsia" w:cstheme="minorHAnsi"/>
        </w:rPr>
      </w:pPr>
      <m:oMath>
        <m:sSup>
          <m:sSupPr>
            <m:ctrlPr>
              <w:rPr>
                <w:rFonts w:ascii="Cambria Math" w:eastAsiaTheme="minorEastAsia" w:hAnsi="Cambria Math" w:cstheme="minorHAnsi"/>
                <w:i/>
              </w:rPr>
            </m:ctrlPr>
          </m:sSupPr>
          <m:e>
            <m:r>
              <w:rPr>
                <w:rFonts w:ascii="Cambria Math" w:hAnsi="Cambria Math" w:cstheme="minorHAnsi"/>
              </w:rPr>
              <m:t>x</m:t>
            </m:r>
          </m:e>
          <m:sup>
            <m:r>
              <w:rPr>
                <w:rFonts w:ascii="Cambria Math" w:hAnsi="Cambria Math" w:cstheme="minorHAnsi"/>
              </w:rPr>
              <m:t>2</m:t>
            </m:r>
          </m:sup>
        </m:sSup>
      </m:oMath>
      <w:r w:rsidR="00F04B69">
        <w:rPr>
          <w:rFonts w:eastAsiaTheme="minorEastAsia" w:cstheme="minorHAnsi"/>
        </w:rPr>
        <w:t xml:space="preserve">: </w:t>
      </w:r>
      <m:oMath>
        <m:r>
          <w:rPr>
            <w:rFonts w:ascii="Cambria Math" w:eastAsiaTheme="minorEastAsia" w:hAnsi="Cambria Math" w:cstheme="minorHAnsi"/>
          </w:rPr>
          <m:t>a</m:t>
        </m:r>
        <m:sSup>
          <m:sSupPr>
            <m:ctrlPr>
              <w:rPr>
                <w:rFonts w:ascii="Cambria Math" w:eastAsiaTheme="minorEastAsia" w:hAnsi="Cambria Math" w:cstheme="minorHAnsi"/>
                <w:i/>
              </w:rPr>
            </m:ctrlPr>
          </m:sSupPr>
          <m:e>
            <m:r>
              <w:rPr>
                <w:rFonts w:ascii="Cambria Math" w:eastAsiaTheme="minorEastAsia" w:hAnsi="Cambria Math" w:cstheme="minorHAnsi"/>
              </w:rPr>
              <m:t>b</m:t>
            </m:r>
          </m:e>
          <m:sup>
            <m:r>
              <w:rPr>
                <w:rFonts w:ascii="Cambria Math" w:eastAsiaTheme="minorEastAsia" w:hAnsi="Cambria Math" w:cstheme="minorHAnsi"/>
              </w:rPr>
              <m:t>2</m:t>
            </m:r>
          </m:sup>
        </m:sSup>
        <m:r>
          <w:rPr>
            <w:rFonts w:ascii="Cambria Math" w:eastAsiaTheme="minorEastAsia" w:hAnsi="Cambria Math" w:cstheme="minorHAnsi"/>
          </w:rPr>
          <m:t>-d=15</m:t>
        </m:r>
      </m:oMath>
    </w:p>
    <w:p w14:paraId="75C4F189" w14:textId="797303F0" w:rsidR="00F04B69" w:rsidRDefault="00D138BB" w:rsidP="00820E34">
      <w:pPr>
        <w:autoSpaceDE w:val="0"/>
        <w:autoSpaceDN w:val="0"/>
        <w:adjustRightInd w:val="0"/>
        <w:spacing w:line="240" w:lineRule="auto"/>
        <w:rPr>
          <w:rFonts w:eastAsiaTheme="minorEastAsia" w:cstheme="minorHAnsi"/>
        </w:rPr>
      </w:pPr>
      <m:oMath>
        <m:sSup>
          <m:sSupPr>
            <m:ctrlPr>
              <w:rPr>
                <w:rFonts w:ascii="Cambria Math" w:eastAsiaTheme="minorEastAsia" w:hAnsi="Cambria Math" w:cstheme="minorHAnsi"/>
                <w:i/>
              </w:rPr>
            </m:ctrlPr>
          </m:sSupPr>
          <m:e>
            <m:r>
              <w:rPr>
                <w:rFonts w:ascii="Cambria Math" w:eastAsiaTheme="minorEastAsia" w:hAnsi="Cambria Math" w:cstheme="minorHAnsi"/>
              </w:rPr>
              <m:t>y</m:t>
            </m:r>
          </m:e>
          <m:sup>
            <m:r>
              <w:rPr>
                <w:rFonts w:ascii="Cambria Math" w:eastAsiaTheme="minorEastAsia" w:hAnsi="Cambria Math" w:cstheme="minorHAnsi"/>
              </w:rPr>
              <m:t>2</m:t>
            </m:r>
          </m:sup>
        </m:sSup>
      </m:oMath>
      <w:r w:rsidR="00F04B69">
        <w:rPr>
          <w:rFonts w:eastAsiaTheme="minorEastAsia" w:cstheme="minorHAnsi"/>
        </w:rPr>
        <w:t xml:space="preserve">: </w:t>
      </w:r>
      <m:oMath>
        <m:r>
          <w:rPr>
            <w:rFonts w:ascii="Cambria Math" w:eastAsiaTheme="minorEastAsia" w:hAnsi="Cambria Math" w:cstheme="minorHAnsi"/>
          </w:rPr>
          <m:t>a-d=-1</m:t>
        </m:r>
      </m:oMath>
    </w:p>
    <w:p w14:paraId="4C6B0E51" w14:textId="7954A51C" w:rsidR="00F04B69" w:rsidRDefault="00F04B69" w:rsidP="00820E34">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x</m:t>
        </m:r>
      </m:oMath>
      <w:r>
        <w:rPr>
          <w:rFonts w:eastAsiaTheme="minorEastAsia" w:cstheme="minorHAnsi"/>
        </w:rPr>
        <w:t xml:space="preserve">: </w:t>
      </w:r>
      <m:oMath>
        <m:r>
          <w:rPr>
            <w:rFonts w:ascii="Cambria Math" w:eastAsiaTheme="minorEastAsia" w:hAnsi="Cambria Math" w:cstheme="minorHAnsi"/>
          </w:rPr>
          <m:t xml:space="preserve">2abc=12  </m:t>
        </m:r>
        <m:box>
          <m:boxPr>
            <m:opEmu m:val="1"/>
            <m:ctrlPr>
              <w:rPr>
                <w:rFonts w:ascii="Cambria Math" w:eastAsiaTheme="minorEastAsia" w:hAnsi="Cambria Math" w:cstheme="minorHAnsi"/>
                <w:i/>
              </w:rPr>
            </m:ctrlPr>
          </m:boxPr>
          <m:e>
            <m:groupChr>
              <m:groupChrPr>
                <m:chr m:val="⇔"/>
                <m:pos m:val="top"/>
                <m:ctrlPr>
                  <w:rPr>
                    <w:rFonts w:ascii="Cambria Math" w:eastAsiaTheme="minorEastAsia" w:hAnsi="Cambria Math" w:cstheme="minorHAnsi"/>
                    <w:i/>
                  </w:rPr>
                </m:ctrlPr>
              </m:groupChrPr>
              <m:e>
                <m:r>
                  <w:rPr>
                    <w:rFonts w:ascii="Cambria Math" w:eastAsiaTheme="minorEastAsia" w:hAnsi="Cambria Math" w:cstheme="minorHAnsi"/>
                  </w:rPr>
                  <m:t xml:space="preserve"> </m:t>
                </m:r>
              </m:e>
            </m:groupChr>
          </m:e>
        </m:box>
        <m:r>
          <w:rPr>
            <w:rFonts w:ascii="Cambria Math" w:eastAsiaTheme="minorEastAsia" w:hAnsi="Cambria Math" w:cstheme="minorHAnsi"/>
          </w:rPr>
          <m:t xml:space="preserve">  abc=6</m:t>
        </m:r>
      </m:oMath>
    </w:p>
    <w:p w14:paraId="3F4F2253" w14:textId="3F6B1457" w:rsidR="00F04B69" w:rsidRDefault="00F04B69" w:rsidP="00820E34">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y</m:t>
        </m:r>
      </m:oMath>
      <w:r>
        <w:rPr>
          <w:rFonts w:eastAsiaTheme="minorEastAsia" w:cstheme="minorHAnsi"/>
        </w:rPr>
        <w:t xml:space="preserve">: </w:t>
      </w:r>
      <m:oMath>
        <m:r>
          <w:rPr>
            <w:rFonts w:ascii="Cambria Math" w:eastAsiaTheme="minorEastAsia" w:hAnsi="Cambria Math" w:cstheme="minorHAnsi"/>
          </w:rPr>
          <m:t xml:space="preserve">-2ac=-4  </m:t>
        </m:r>
        <m:box>
          <m:boxPr>
            <m:opEmu m:val="1"/>
            <m:ctrlPr>
              <w:rPr>
                <w:rFonts w:ascii="Cambria Math" w:eastAsiaTheme="minorEastAsia" w:hAnsi="Cambria Math" w:cstheme="minorHAnsi"/>
                <w:i/>
              </w:rPr>
            </m:ctrlPr>
          </m:boxPr>
          <m:e>
            <m:groupChr>
              <m:groupChrPr>
                <m:chr m:val="⇔"/>
                <m:pos m:val="top"/>
                <m:ctrlPr>
                  <w:rPr>
                    <w:rFonts w:ascii="Cambria Math" w:eastAsiaTheme="minorEastAsia" w:hAnsi="Cambria Math" w:cstheme="minorHAnsi"/>
                    <w:i/>
                  </w:rPr>
                </m:ctrlPr>
              </m:groupChrPr>
              <m:e>
                <m:r>
                  <w:rPr>
                    <w:rFonts w:ascii="Cambria Math" w:eastAsiaTheme="minorEastAsia" w:hAnsi="Cambria Math" w:cstheme="minorHAnsi"/>
                  </w:rPr>
                  <m:t xml:space="preserve"> </m:t>
                </m:r>
              </m:e>
            </m:groupChr>
          </m:e>
        </m:box>
        <m:r>
          <w:rPr>
            <w:rFonts w:ascii="Cambria Math" w:eastAsiaTheme="minorEastAsia" w:hAnsi="Cambria Math" w:cstheme="minorHAnsi"/>
          </w:rPr>
          <m:t xml:space="preserve">  ac=2</m:t>
        </m:r>
      </m:oMath>
      <w:r w:rsidR="00543243">
        <w:rPr>
          <w:rFonts w:eastAsiaTheme="minorEastAsia" w:cstheme="minorHAnsi"/>
        </w:rPr>
        <w:t xml:space="preserve"> so </w:t>
      </w:r>
      <m:oMath>
        <m:r>
          <w:rPr>
            <w:rFonts w:ascii="Cambria Math" w:eastAsiaTheme="minorEastAsia" w:hAnsi="Cambria Math" w:cstheme="minorHAnsi"/>
          </w:rPr>
          <m:t>b=3</m:t>
        </m:r>
      </m:oMath>
      <w:r w:rsidR="00543243">
        <w:rPr>
          <w:rFonts w:eastAsiaTheme="minorEastAsia" w:cstheme="minorHAnsi"/>
        </w:rPr>
        <w:t xml:space="preserve"> (using the coefficient of </w:t>
      </w:r>
      <m:oMath>
        <m:r>
          <w:rPr>
            <w:rFonts w:ascii="Cambria Math" w:eastAsiaTheme="minorEastAsia" w:hAnsi="Cambria Math" w:cstheme="minorHAnsi"/>
          </w:rPr>
          <m:t>x</m:t>
        </m:r>
      </m:oMath>
      <w:r w:rsidR="00543243">
        <w:rPr>
          <w:rFonts w:eastAsiaTheme="minorEastAsia" w:cstheme="minorHAnsi"/>
        </w:rPr>
        <w:t>)</w:t>
      </w:r>
    </w:p>
    <w:p w14:paraId="09F829EC" w14:textId="31735E7F" w:rsidR="00C31271" w:rsidRPr="00D138BB" w:rsidRDefault="00C31271" w:rsidP="00820E34">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xy</m:t>
        </m:r>
      </m:oMath>
      <w:r w:rsidRPr="00D138BB">
        <w:rPr>
          <w:rFonts w:eastAsiaTheme="minorEastAsia" w:cstheme="minorHAnsi"/>
        </w:rPr>
        <w:t xml:space="preserve">: </w:t>
      </w:r>
      <m:oMath>
        <m:r>
          <w:rPr>
            <w:rFonts w:ascii="Cambria Math" w:eastAsiaTheme="minorEastAsia" w:hAnsi="Cambria Math" w:cstheme="minorHAnsi"/>
          </w:rPr>
          <m:t>-2</m:t>
        </m:r>
        <m:r>
          <w:rPr>
            <w:rFonts w:ascii="Cambria Math" w:eastAsiaTheme="minorEastAsia" w:hAnsi="Cambria Math" w:cstheme="minorHAnsi"/>
          </w:rPr>
          <m:t>ab</m:t>
        </m:r>
        <m:r>
          <w:rPr>
            <w:rFonts w:ascii="Cambria Math" w:eastAsiaTheme="minorEastAsia" w:hAnsi="Cambria Math" w:cstheme="minorHAnsi"/>
          </w:rPr>
          <m:t>-2</m:t>
        </m:r>
        <m:r>
          <w:rPr>
            <w:rFonts w:ascii="Cambria Math" w:eastAsiaTheme="minorEastAsia" w:hAnsi="Cambria Math" w:cstheme="minorHAnsi"/>
          </w:rPr>
          <m:t>d</m:t>
        </m:r>
        <m:r>
          <w:rPr>
            <w:rFonts w:ascii="Cambria Math" w:eastAsiaTheme="minorEastAsia" w:hAnsi="Cambria Math" w:cstheme="minorHAnsi"/>
          </w:rPr>
          <m:t xml:space="preserve">=-18  </m:t>
        </m:r>
        <m:box>
          <m:boxPr>
            <m:opEmu m:val="1"/>
            <m:ctrlPr>
              <w:rPr>
                <w:rFonts w:ascii="Cambria Math" w:eastAsiaTheme="minorEastAsia" w:hAnsi="Cambria Math" w:cstheme="minorHAnsi"/>
                <w:i/>
              </w:rPr>
            </m:ctrlPr>
          </m:boxPr>
          <m:e>
            <m:groupChr>
              <m:groupChrPr>
                <m:chr m:val="⇔"/>
                <m:pos m:val="top"/>
                <m:ctrlPr>
                  <w:rPr>
                    <w:rFonts w:ascii="Cambria Math" w:eastAsiaTheme="minorEastAsia" w:hAnsi="Cambria Math" w:cstheme="minorHAnsi"/>
                    <w:i/>
                  </w:rPr>
                </m:ctrlPr>
              </m:groupChrPr>
              <m:e>
                <m:r>
                  <w:rPr>
                    <w:rFonts w:ascii="Cambria Math" w:eastAsiaTheme="minorEastAsia" w:hAnsi="Cambria Math" w:cstheme="minorHAnsi"/>
                  </w:rPr>
                  <m:t xml:space="preserve"> </m:t>
                </m:r>
              </m:e>
            </m:groupChr>
          </m:e>
        </m:box>
        <m:r>
          <w:rPr>
            <w:rFonts w:ascii="Cambria Math" w:eastAsiaTheme="minorEastAsia" w:hAnsi="Cambria Math" w:cstheme="minorHAnsi"/>
          </w:rPr>
          <m:t xml:space="preserve">  </m:t>
        </m:r>
        <m:r>
          <w:rPr>
            <w:rFonts w:ascii="Cambria Math" w:eastAsiaTheme="minorEastAsia" w:hAnsi="Cambria Math" w:cstheme="minorHAnsi"/>
          </w:rPr>
          <m:t>ab</m:t>
        </m:r>
        <m:r>
          <w:rPr>
            <w:rFonts w:ascii="Cambria Math" w:eastAsiaTheme="minorEastAsia" w:hAnsi="Cambria Math" w:cstheme="minorHAnsi"/>
          </w:rPr>
          <m:t>+</m:t>
        </m:r>
        <m:r>
          <w:rPr>
            <w:rFonts w:ascii="Cambria Math" w:eastAsiaTheme="minorEastAsia" w:hAnsi="Cambria Math" w:cstheme="minorHAnsi"/>
          </w:rPr>
          <m:t>d</m:t>
        </m:r>
        <m:r>
          <w:rPr>
            <w:rFonts w:ascii="Cambria Math" w:eastAsiaTheme="minorEastAsia" w:hAnsi="Cambria Math" w:cstheme="minorHAnsi"/>
          </w:rPr>
          <m:t>=9</m:t>
        </m:r>
      </m:oMath>
    </w:p>
    <w:p w14:paraId="31FD062E" w14:textId="591EFF09" w:rsidR="00036869" w:rsidRPr="00D138BB" w:rsidRDefault="00036869" w:rsidP="00820E34">
      <w:pPr>
        <w:autoSpaceDE w:val="0"/>
        <w:autoSpaceDN w:val="0"/>
        <w:adjustRightInd w:val="0"/>
        <w:spacing w:line="240" w:lineRule="auto"/>
        <w:rPr>
          <w:rFonts w:eastAsiaTheme="minorEastAsia" w:cstheme="minorHAnsi"/>
        </w:rPr>
      </w:pPr>
      <w:r w:rsidRPr="00D138BB">
        <w:rPr>
          <w:rFonts w:eastAsiaTheme="minorEastAsia" w:cstheme="minorHAnsi"/>
        </w:rPr>
        <w:t xml:space="preserve">Constants: </w:t>
      </w:r>
      <m:oMath>
        <m:r>
          <w:rPr>
            <w:rFonts w:ascii="Cambria Math" w:eastAsiaTheme="minorEastAsia" w:hAnsi="Cambria Math" w:cstheme="minorHAnsi"/>
          </w:rPr>
          <m:t>a</m:t>
        </m:r>
        <m:sSup>
          <m:sSupPr>
            <m:ctrlPr>
              <w:rPr>
                <w:rFonts w:ascii="Cambria Math" w:eastAsiaTheme="minorEastAsia" w:hAnsi="Cambria Math" w:cstheme="minorHAnsi"/>
                <w:i/>
              </w:rPr>
            </m:ctrlPr>
          </m:sSupPr>
          <m:e>
            <m:r>
              <w:rPr>
                <w:rFonts w:ascii="Cambria Math" w:eastAsiaTheme="minorEastAsia" w:hAnsi="Cambria Math" w:cstheme="minorHAnsi"/>
              </w:rPr>
              <m:t>c</m:t>
            </m:r>
          </m:e>
          <m:sup>
            <m:r>
              <w:rPr>
                <w:rFonts w:ascii="Cambria Math" w:eastAsiaTheme="minorEastAsia" w:hAnsi="Cambria Math" w:cstheme="minorHAnsi"/>
              </w:rPr>
              <m:t>2</m:t>
            </m:r>
          </m:sup>
        </m:sSup>
        <m:r>
          <w:rPr>
            <w:rFonts w:ascii="Cambria Math" w:eastAsiaTheme="minorEastAsia" w:hAnsi="Cambria Math" w:cstheme="minorHAnsi"/>
          </w:rPr>
          <m:t>+</m:t>
        </m:r>
        <m:r>
          <w:rPr>
            <w:rFonts w:ascii="Cambria Math" w:eastAsiaTheme="minorEastAsia" w:hAnsi="Cambria Math" w:cstheme="minorHAnsi"/>
          </w:rPr>
          <m:t>e</m:t>
        </m:r>
        <m:r>
          <w:rPr>
            <w:rFonts w:ascii="Cambria Math" w:eastAsiaTheme="minorEastAsia" w:hAnsi="Cambria Math" w:cstheme="minorHAnsi"/>
          </w:rPr>
          <m:t>=0</m:t>
        </m:r>
      </m:oMath>
    </w:p>
    <w:p w14:paraId="152AD0A4" w14:textId="2692EB49" w:rsidR="00036869" w:rsidRPr="00D138BB" w:rsidRDefault="00036869" w:rsidP="00820E34">
      <w:pPr>
        <w:autoSpaceDE w:val="0"/>
        <w:autoSpaceDN w:val="0"/>
        <w:adjustRightInd w:val="0"/>
        <w:spacing w:line="240" w:lineRule="auto"/>
        <w:rPr>
          <w:rFonts w:eastAsiaTheme="minorEastAsia" w:cstheme="minorHAnsi"/>
        </w:rPr>
      </w:pPr>
    </w:p>
    <w:p w14:paraId="6D5922D6" w14:textId="36D9783D" w:rsidR="00036869" w:rsidRDefault="00036869" w:rsidP="00820E34">
      <w:pPr>
        <w:autoSpaceDE w:val="0"/>
        <w:autoSpaceDN w:val="0"/>
        <w:adjustRightInd w:val="0"/>
        <w:spacing w:line="240" w:lineRule="auto"/>
        <w:rPr>
          <w:rFonts w:eastAsiaTheme="minorEastAsia" w:cstheme="minorHAnsi"/>
        </w:rPr>
      </w:pPr>
      <w:r>
        <w:rPr>
          <w:rFonts w:eastAsiaTheme="minorEastAsia" w:cstheme="minorHAnsi"/>
        </w:rPr>
        <w:t xml:space="preserve">Using </w:t>
      </w:r>
      <m:oMath>
        <m:r>
          <w:rPr>
            <w:rFonts w:ascii="Cambria Math" w:eastAsiaTheme="minorEastAsia" w:hAnsi="Cambria Math" w:cstheme="minorHAnsi"/>
          </w:rPr>
          <m:t>b=3</m:t>
        </m:r>
      </m:oMath>
      <w:r>
        <w:rPr>
          <w:rFonts w:eastAsiaTheme="minorEastAsia" w:cstheme="minorHAnsi"/>
        </w:rPr>
        <w:t xml:space="preserve"> and the coefficients of </w:t>
      </w:r>
      <m:oMath>
        <m:r>
          <w:rPr>
            <w:rFonts w:ascii="Cambria Math" w:eastAsiaTheme="minorEastAsia" w:hAnsi="Cambria Math" w:cstheme="minorHAnsi"/>
          </w:rPr>
          <m:t>xy</m:t>
        </m:r>
      </m:oMath>
      <w:r>
        <w:rPr>
          <w:rFonts w:eastAsiaTheme="minorEastAsia" w:cstheme="minorHAnsi"/>
        </w:rPr>
        <w:t xml:space="preserve"> and </w:t>
      </w:r>
      <m:oMath>
        <m:sSup>
          <m:sSupPr>
            <m:ctrlPr>
              <w:rPr>
                <w:rFonts w:ascii="Cambria Math" w:eastAsiaTheme="minorEastAsia" w:hAnsi="Cambria Math" w:cstheme="minorHAnsi"/>
                <w:i/>
              </w:rPr>
            </m:ctrlPr>
          </m:sSupPr>
          <m:e>
            <m:r>
              <w:rPr>
                <w:rFonts w:ascii="Cambria Math" w:eastAsiaTheme="minorEastAsia" w:hAnsi="Cambria Math" w:cstheme="minorHAnsi"/>
              </w:rPr>
              <m:t>y</m:t>
            </m:r>
          </m:e>
          <m:sup>
            <m:r>
              <w:rPr>
                <w:rFonts w:ascii="Cambria Math" w:eastAsiaTheme="minorEastAsia" w:hAnsi="Cambria Math" w:cstheme="minorHAnsi"/>
              </w:rPr>
              <m:t>2</m:t>
            </m:r>
          </m:sup>
        </m:sSup>
      </m:oMath>
    </w:p>
    <w:p w14:paraId="4FE68FEE" w14:textId="0EFDD63D" w:rsidR="008561CD" w:rsidRDefault="008561CD" w:rsidP="00820E34">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3a+d=9</m:t>
        </m:r>
      </m:oMath>
      <w:r>
        <w:rPr>
          <w:rFonts w:eastAsiaTheme="minorEastAsia" w:cstheme="minorHAnsi"/>
        </w:rPr>
        <w:t xml:space="preserve">, </w:t>
      </w:r>
      <m:oMath>
        <m:r>
          <w:rPr>
            <w:rFonts w:ascii="Cambria Math" w:eastAsiaTheme="minorEastAsia" w:hAnsi="Cambria Math" w:cstheme="minorHAnsi"/>
          </w:rPr>
          <m:t>a-d=-1</m:t>
        </m:r>
      </m:oMath>
      <w:r>
        <w:rPr>
          <w:rFonts w:eastAsiaTheme="minorEastAsia" w:cstheme="minorHAnsi"/>
        </w:rPr>
        <w:t xml:space="preserve">. Adding these equations gives </w:t>
      </w:r>
      <m:oMath>
        <m:r>
          <w:rPr>
            <w:rFonts w:ascii="Cambria Math" w:eastAsiaTheme="minorEastAsia" w:hAnsi="Cambria Math" w:cstheme="minorHAnsi"/>
          </w:rPr>
          <m:t xml:space="preserve">4a=8  </m:t>
        </m:r>
        <m:box>
          <m:boxPr>
            <m:opEmu m:val="1"/>
            <m:ctrlPr>
              <w:rPr>
                <w:rFonts w:ascii="Cambria Math" w:eastAsiaTheme="minorEastAsia" w:hAnsi="Cambria Math" w:cstheme="minorHAnsi"/>
                <w:i/>
              </w:rPr>
            </m:ctrlPr>
          </m:boxPr>
          <m:e>
            <m:groupChr>
              <m:groupChrPr>
                <m:chr m:val="⇔"/>
                <m:pos m:val="top"/>
                <m:ctrlPr>
                  <w:rPr>
                    <w:rFonts w:ascii="Cambria Math" w:eastAsiaTheme="minorEastAsia" w:hAnsi="Cambria Math" w:cstheme="minorHAnsi"/>
                    <w:i/>
                  </w:rPr>
                </m:ctrlPr>
              </m:groupChrPr>
              <m:e>
                <m:r>
                  <w:rPr>
                    <w:rFonts w:ascii="Cambria Math" w:eastAsiaTheme="minorEastAsia" w:hAnsi="Cambria Math" w:cstheme="minorHAnsi"/>
                  </w:rPr>
                  <m:t xml:space="preserve"> </m:t>
                </m:r>
              </m:e>
            </m:groupChr>
          </m:e>
        </m:box>
        <m:r>
          <w:rPr>
            <w:rFonts w:ascii="Cambria Math" w:eastAsiaTheme="minorEastAsia" w:hAnsi="Cambria Math" w:cstheme="minorHAnsi"/>
          </w:rPr>
          <m:t xml:space="preserve">  a=2</m:t>
        </m:r>
      </m:oMath>
      <w:r w:rsidR="00A61D0B">
        <w:rPr>
          <w:rFonts w:eastAsiaTheme="minorEastAsia" w:cstheme="minorHAnsi"/>
        </w:rPr>
        <w:t xml:space="preserve">, </w:t>
      </w:r>
      <m:oMath>
        <m:r>
          <w:rPr>
            <w:rFonts w:ascii="Cambria Math" w:eastAsiaTheme="minorEastAsia" w:hAnsi="Cambria Math" w:cstheme="minorHAnsi"/>
          </w:rPr>
          <m:t>d=a+1=3</m:t>
        </m:r>
      </m:oMath>
    </w:p>
    <w:p w14:paraId="3B10ABE4" w14:textId="0FB74225" w:rsidR="00A61D0B" w:rsidRDefault="00C75228" w:rsidP="00820E34">
      <w:pPr>
        <w:autoSpaceDE w:val="0"/>
        <w:autoSpaceDN w:val="0"/>
        <w:adjustRightInd w:val="0"/>
        <w:spacing w:line="240" w:lineRule="auto"/>
        <w:rPr>
          <w:rFonts w:eastAsiaTheme="minorEastAsia" w:cstheme="minorHAnsi"/>
        </w:rPr>
      </w:pPr>
      <w:r>
        <w:rPr>
          <w:rFonts w:eastAsiaTheme="minorEastAsia" w:cstheme="minorHAnsi"/>
        </w:rPr>
        <w:t xml:space="preserve">Check using the coefficient of </w:t>
      </w:r>
      <m:oMath>
        <m:sSup>
          <m:sSupPr>
            <m:ctrlPr>
              <w:rPr>
                <w:rFonts w:ascii="Cambria Math" w:eastAsiaTheme="minorEastAsia" w:hAnsi="Cambria Math" w:cstheme="minorHAnsi"/>
                <w:i/>
              </w:rPr>
            </m:ctrlPr>
          </m:sSupPr>
          <m:e>
            <m:r>
              <w:rPr>
                <w:rFonts w:ascii="Cambria Math" w:hAnsi="Cambria Math" w:cstheme="minorHAnsi"/>
              </w:rPr>
              <m:t>x</m:t>
            </m:r>
          </m:e>
          <m:sup>
            <m:r>
              <w:rPr>
                <w:rFonts w:ascii="Cambria Math" w:hAnsi="Cambria Math" w:cstheme="minorHAnsi"/>
              </w:rPr>
              <m:t>2</m:t>
            </m:r>
          </m:sup>
        </m:sSup>
      </m:oMath>
      <w:r>
        <w:rPr>
          <w:rFonts w:eastAsiaTheme="minorEastAsia" w:cstheme="minorHAnsi"/>
        </w:rPr>
        <w:t xml:space="preserve">: </w:t>
      </w:r>
      <m:oMath>
        <m:r>
          <w:rPr>
            <w:rFonts w:ascii="Cambria Math" w:eastAsiaTheme="minorEastAsia" w:hAnsi="Cambria Math" w:cstheme="minorHAnsi"/>
          </w:rPr>
          <m:t>a</m:t>
        </m:r>
        <m:sSup>
          <m:sSupPr>
            <m:ctrlPr>
              <w:rPr>
                <w:rFonts w:ascii="Cambria Math" w:eastAsiaTheme="minorEastAsia" w:hAnsi="Cambria Math" w:cstheme="minorHAnsi"/>
                <w:i/>
              </w:rPr>
            </m:ctrlPr>
          </m:sSupPr>
          <m:e>
            <m:r>
              <w:rPr>
                <w:rFonts w:ascii="Cambria Math" w:eastAsiaTheme="minorEastAsia" w:hAnsi="Cambria Math" w:cstheme="minorHAnsi"/>
              </w:rPr>
              <m:t>b</m:t>
            </m:r>
          </m:e>
          <m:sup>
            <m:r>
              <w:rPr>
                <w:rFonts w:ascii="Cambria Math" w:eastAsiaTheme="minorEastAsia" w:hAnsi="Cambria Math" w:cstheme="minorHAnsi"/>
              </w:rPr>
              <m:t>2</m:t>
            </m:r>
          </m:sup>
        </m:sSup>
        <m:r>
          <w:rPr>
            <w:rFonts w:ascii="Cambria Math" w:eastAsiaTheme="minorEastAsia" w:hAnsi="Cambria Math" w:cstheme="minorHAnsi"/>
          </w:rPr>
          <m:t>-d=2×</m:t>
        </m:r>
        <m:sSup>
          <m:sSupPr>
            <m:ctrlPr>
              <w:rPr>
                <w:rFonts w:ascii="Cambria Math" w:eastAsiaTheme="minorEastAsia" w:hAnsi="Cambria Math" w:cstheme="minorHAnsi"/>
                <w:i/>
              </w:rPr>
            </m:ctrlPr>
          </m:sSupPr>
          <m:e>
            <m:r>
              <w:rPr>
                <w:rFonts w:ascii="Cambria Math" w:eastAsiaTheme="minorEastAsia" w:hAnsi="Cambria Math" w:cstheme="minorHAnsi"/>
              </w:rPr>
              <m:t>3</m:t>
            </m:r>
          </m:e>
          <m:sup>
            <m:r>
              <w:rPr>
                <w:rFonts w:ascii="Cambria Math" w:eastAsiaTheme="minorEastAsia" w:hAnsi="Cambria Math" w:cstheme="minorHAnsi"/>
              </w:rPr>
              <m:t>2</m:t>
            </m:r>
          </m:sup>
        </m:sSup>
        <m:r>
          <w:rPr>
            <w:rFonts w:ascii="Cambria Math" w:eastAsiaTheme="minorEastAsia" w:hAnsi="Cambria Math" w:cstheme="minorHAnsi"/>
          </w:rPr>
          <m:t>-3=18-3=15</m:t>
        </m:r>
      </m:oMath>
    </w:p>
    <w:p w14:paraId="04713733" w14:textId="0A72E486" w:rsidR="004E11F7" w:rsidRDefault="004E11F7" w:rsidP="00820E34">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ac=2</m:t>
        </m:r>
      </m:oMath>
      <w:r>
        <w:rPr>
          <w:rFonts w:eastAsiaTheme="minorEastAsia" w:cstheme="minorHAnsi"/>
        </w:rPr>
        <w:t xml:space="preserve"> so </w:t>
      </w:r>
      <m:oMath>
        <m:r>
          <w:rPr>
            <w:rFonts w:ascii="Cambria Math" w:eastAsiaTheme="minorEastAsia" w:hAnsi="Cambria Math" w:cstheme="minorHAnsi"/>
          </w:rPr>
          <m:t>c=1</m:t>
        </m:r>
      </m:oMath>
      <w:r>
        <w:rPr>
          <w:rFonts w:eastAsiaTheme="minorEastAsia" w:cstheme="minorHAnsi"/>
        </w:rPr>
        <w:t xml:space="preserve"> (as </w:t>
      </w:r>
      <m:oMath>
        <m:r>
          <w:rPr>
            <w:rFonts w:ascii="Cambria Math" w:eastAsiaTheme="minorEastAsia" w:hAnsi="Cambria Math" w:cstheme="minorHAnsi"/>
          </w:rPr>
          <m:t>a=2</m:t>
        </m:r>
      </m:oMath>
      <w:r>
        <w:rPr>
          <w:rFonts w:eastAsiaTheme="minorEastAsia" w:cstheme="minorHAnsi"/>
        </w:rPr>
        <w:t>)</w:t>
      </w:r>
    </w:p>
    <w:p w14:paraId="74B59D9D" w14:textId="05CE1AF2" w:rsidR="004E11F7" w:rsidRDefault="00D34711" w:rsidP="00820E34">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a</m:t>
        </m:r>
        <m:sSup>
          <m:sSupPr>
            <m:ctrlPr>
              <w:rPr>
                <w:rFonts w:ascii="Cambria Math" w:eastAsiaTheme="minorEastAsia" w:hAnsi="Cambria Math" w:cstheme="minorHAnsi"/>
                <w:i/>
              </w:rPr>
            </m:ctrlPr>
          </m:sSupPr>
          <m:e>
            <m:r>
              <w:rPr>
                <w:rFonts w:ascii="Cambria Math" w:eastAsiaTheme="minorEastAsia" w:hAnsi="Cambria Math" w:cstheme="minorHAnsi"/>
              </w:rPr>
              <m:t>c</m:t>
            </m:r>
          </m:e>
          <m:sup>
            <m:r>
              <w:rPr>
                <w:rFonts w:ascii="Cambria Math" w:eastAsiaTheme="minorEastAsia" w:hAnsi="Cambria Math" w:cstheme="minorHAnsi"/>
              </w:rPr>
              <m:t>2</m:t>
            </m:r>
          </m:sup>
        </m:sSup>
        <m:r>
          <w:rPr>
            <w:rFonts w:ascii="Cambria Math" w:eastAsiaTheme="minorEastAsia" w:hAnsi="Cambria Math" w:cstheme="minorHAnsi"/>
          </w:rPr>
          <m:t>+e=0</m:t>
        </m:r>
      </m:oMath>
      <w:r>
        <w:rPr>
          <w:rFonts w:eastAsiaTheme="minorEastAsia" w:cstheme="minorHAnsi"/>
        </w:rPr>
        <w:t xml:space="preserve"> gives </w:t>
      </w:r>
      <m:oMath>
        <m:r>
          <w:rPr>
            <w:rFonts w:ascii="Cambria Math" w:eastAsiaTheme="minorEastAsia" w:hAnsi="Cambria Math" w:cstheme="minorHAnsi"/>
          </w:rPr>
          <m:t>e=-2×1=-2</m:t>
        </m:r>
      </m:oMath>
      <w:r w:rsidR="000D2C9D">
        <w:rPr>
          <w:rFonts w:eastAsiaTheme="minorEastAsia" w:cstheme="minorHAnsi"/>
        </w:rPr>
        <w:t xml:space="preserve"> </w:t>
      </w:r>
    </w:p>
    <w:p w14:paraId="4EEC723B" w14:textId="091DF00D" w:rsidR="000D2C9D" w:rsidRDefault="000D2C9D" w:rsidP="00820E34">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a=2, b=3, c=1, d=3, e=-2</m:t>
        </m:r>
      </m:oMath>
      <w:r>
        <w:rPr>
          <w:rFonts w:eastAsiaTheme="minorEastAsia" w:cstheme="minorHAnsi"/>
        </w:rPr>
        <w:t xml:space="preserve"> </w:t>
      </w:r>
    </w:p>
    <w:p w14:paraId="701478B6" w14:textId="77777777" w:rsidR="00EC3346" w:rsidRDefault="00EC3346" w:rsidP="00EC3346">
      <w:pPr>
        <w:autoSpaceDE w:val="0"/>
        <w:autoSpaceDN w:val="0"/>
        <w:adjustRightInd w:val="0"/>
        <w:spacing w:after="0" w:line="240" w:lineRule="auto"/>
        <w:rPr>
          <w:rFonts w:cstheme="minorHAnsi"/>
          <w:b/>
          <w:bCs/>
          <w:sz w:val="28"/>
          <w:szCs w:val="28"/>
        </w:rPr>
      </w:pPr>
    </w:p>
    <w:p w14:paraId="5379BE48" w14:textId="05AE28EA" w:rsidR="00EC3346" w:rsidRDefault="00EC3346" w:rsidP="00EC3346">
      <w:pPr>
        <w:autoSpaceDE w:val="0"/>
        <w:autoSpaceDN w:val="0"/>
        <w:adjustRightInd w:val="0"/>
        <w:spacing w:after="0" w:line="240" w:lineRule="auto"/>
        <w:rPr>
          <w:rFonts w:eastAsiaTheme="minorEastAsia" w:cstheme="minorHAnsi"/>
        </w:rPr>
      </w:pPr>
      <w:r w:rsidRPr="007C7652">
        <w:rPr>
          <w:rFonts w:cstheme="minorHAnsi"/>
          <w:b/>
          <w:bCs/>
          <w:color w:val="ED7D31" w:themeColor="accent2"/>
          <w:sz w:val="28"/>
          <w:szCs w:val="28"/>
        </w:rPr>
        <w:t>Try it out</w:t>
      </w:r>
      <w:r w:rsidR="007C7652" w:rsidRPr="007C7652">
        <w:rPr>
          <w:rFonts w:cstheme="minorHAnsi"/>
          <w:b/>
          <w:bCs/>
          <w:color w:val="ED7D31" w:themeColor="accent2"/>
          <w:sz w:val="28"/>
          <w:szCs w:val="28"/>
        </w:rPr>
        <w:t xml:space="preserve"> (page 131)</w:t>
      </w:r>
    </w:p>
    <w:p w14:paraId="0085C44D" w14:textId="77777777" w:rsidR="00EC3346" w:rsidRDefault="00EC3346" w:rsidP="00EC3346">
      <w:pPr>
        <w:autoSpaceDE w:val="0"/>
        <w:autoSpaceDN w:val="0"/>
        <w:adjustRightInd w:val="0"/>
        <w:spacing w:after="0" w:line="240" w:lineRule="auto"/>
        <w:rPr>
          <w:rFonts w:eastAsiaTheme="minorEastAsia" w:cstheme="minorHAnsi"/>
        </w:rPr>
      </w:pPr>
    </w:p>
    <w:p w14:paraId="5C8EE003" w14:textId="32AAA0B1" w:rsidR="000D2C9D" w:rsidRDefault="00D138BB" w:rsidP="00820E34">
      <w:pPr>
        <w:autoSpaceDE w:val="0"/>
        <w:autoSpaceDN w:val="0"/>
        <w:adjustRightInd w:val="0"/>
        <w:spacing w:line="240" w:lineRule="auto"/>
        <w:rPr>
          <w:rFonts w:eastAsiaTheme="minorEastAsia" w:cstheme="minorHAnsi"/>
        </w:rPr>
      </w:pP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4</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y</m:t>
            </m:r>
          </m:e>
          <m:sup>
            <m:r>
              <w:rPr>
                <w:rFonts w:ascii="Cambria Math" w:eastAsiaTheme="minorEastAsia" w:hAnsi="Cambria Math" w:cstheme="minorHAnsi"/>
              </w:rPr>
              <m:t>4</m:t>
            </m:r>
          </m:sup>
        </m:sSup>
        <m:r>
          <w:rPr>
            <w:rFonts w:ascii="Cambria Math" w:eastAsiaTheme="minorEastAsia" w:hAnsi="Cambria Math" w:cstheme="minorHAnsi"/>
          </w:rPr>
          <m:t>+4</m:t>
        </m:r>
        <m:sSup>
          <m:sSupPr>
            <m:ctrlPr>
              <w:rPr>
                <w:rFonts w:ascii="Cambria Math" w:eastAsiaTheme="minorEastAsia" w:hAnsi="Cambria Math" w:cstheme="minorHAnsi"/>
                <w:i/>
              </w:rPr>
            </m:ctrlPr>
          </m:sSupPr>
          <m:e>
            <m:r>
              <w:rPr>
                <w:rFonts w:ascii="Cambria Math" w:eastAsiaTheme="minorEastAsia" w:hAnsi="Cambria Math" w:cstheme="minorHAnsi"/>
              </w:rPr>
              <m:t>y</m:t>
            </m:r>
          </m:e>
          <m:sup>
            <m:r>
              <w:rPr>
                <w:rFonts w:ascii="Cambria Math" w:eastAsiaTheme="minorEastAsia" w:hAnsi="Cambria Math" w:cstheme="minorHAnsi"/>
              </w:rPr>
              <m:t>3</m:t>
            </m:r>
          </m:sup>
        </m:sSup>
        <m:r>
          <w:rPr>
            <w:rFonts w:ascii="Cambria Math" w:eastAsiaTheme="minorEastAsia" w:hAnsi="Cambria Math" w:cstheme="minorHAnsi"/>
          </w:rPr>
          <m:t>z-6</m:t>
        </m:r>
        <m:sSup>
          <m:sSupPr>
            <m:ctrlPr>
              <w:rPr>
                <w:rFonts w:ascii="Cambria Math" w:eastAsiaTheme="minorEastAsia" w:hAnsi="Cambria Math" w:cstheme="minorHAnsi"/>
                <w:i/>
              </w:rPr>
            </m:ctrlPr>
          </m:sSupPr>
          <m:e>
            <m:r>
              <w:rPr>
                <w:rFonts w:ascii="Cambria Math" w:eastAsiaTheme="minorEastAsia" w:hAnsi="Cambria Math" w:cstheme="minorHAnsi"/>
              </w:rPr>
              <m:t>y</m:t>
            </m:r>
          </m:e>
          <m:sup>
            <m:r>
              <w:rPr>
                <w:rFonts w:ascii="Cambria Math" w:eastAsiaTheme="minorEastAsia" w:hAnsi="Cambria Math" w:cstheme="minorHAnsi"/>
              </w:rPr>
              <m:t>2</m:t>
            </m:r>
          </m:sup>
        </m:sSup>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2</m:t>
            </m:r>
          </m:sup>
        </m:sSup>
        <m:r>
          <w:rPr>
            <w:rFonts w:ascii="Cambria Math" w:eastAsiaTheme="minorEastAsia" w:hAnsi="Cambria Math" w:cstheme="minorHAnsi"/>
          </w:rPr>
          <m:t>+4y</m:t>
        </m:r>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3</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4</m:t>
            </m:r>
          </m:sup>
        </m:sSup>
      </m:oMath>
      <w:r w:rsidR="00011945">
        <w:rPr>
          <w:rFonts w:eastAsiaTheme="minorEastAsia" w:cstheme="minorHAnsi"/>
        </w:rPr>
        <w:t xml:space="preserve"> </w:t>
      </w:r>
    </w:p>
    <w:p w14:paraId="561F6547" w14:textId="0652E333" w:rsidR="00AD3A39" w:rsidRDefault="00B42476" w:rsidP="00AD3A39">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m:t>
        </m:r>
        <m:d>
          <m:dPr>
            <m:ctrlPr>
              <w:rPr>
                <w:rFonts w:ascii="Cambria Math" w:eastAsiaTheme="minorEastAsia" w:hAnsi="Cambria Math" w:cstheme="minorHAnsi"/>
                <w:i/>
              </w:rPr>
            </m:ctrlPr>
          </m:dPr>
          <m:e>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-p</m:t>
            </m:r>
          </m:e>
        </m:d>
        <m:d>
          <m:dPr>
            <m:ctrlPr>
              <w:rPr>
                <w:rFonts w:ascii="Cambria Math" w:eastAsiaTheme="minorEastAsia" w:hAnsi="Cambria Math" w:cstheme="minorHAnsi"/>
                <w:i/>
              </w:rPr>
            </m:ctrlPr>
          </m:dPr>
          <m:e>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+p</m:t>
            </m:r>
          </m:e>
        </m:d>
      </m:oMath>
      <w:r w:rsidR="00AD3A39">
        <w:rPr>
          <w:rFonts w:eastAsiaTheme="minorEastAsia" w:cstheme="minorHAnsi"/>
        </w:rPr>
        <w:t xml:space="preserve"> where </w:t>
      </w:r>
      <m:oMath>
        <m:r>
          <w:rPr>
            <w:rFonts w:ascii="Cambria Math" w:eastAsiaTheme="minorEastAsia" w:hAnsi="Cambria Math" w:cstheme="minorHAnsi"/>
          </w:rPr>
          <m:t>p=</m:t>
        </m:r>
        <m:r>
          <m:rPr>
            <m:sty m:val="p"/>
          </m:rP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y,z</m:t>
            </m:r>
          </m:e>
        </m:d>
      </m:oMath>
    </w:p>
    <w:p w14:paraId="728FEB56" w14:textId="03F27CC7" w:rsidR="00AD3A39" w:rsidRDefault="00D138BB" w:rsidP="00AD3A39">
      <w:pPr>
        <w:autoSpaceDE w:val="0"/>
        <w:autoSpaceDN w:val="0"/>
        <w:adjustRightInd w:val="0"/>
        <w:spacing w:line="240" w:lineRule="auto"/>
        <w:rPr>
          <w:rFonts w:eastAsiaTheme="minorEastAsia" w:cstheme="minorHAnsi"/>
        </w:rPr>
      </w:pPr>
      <m:oMath>
        <m:d>
          <m:dPr>
            <m:ctrlPr>
              <w:rPr>
                <w:rFonts w:ascii="Cambria Math" w:eastAsiaTheme="minorEastAsia" w:hAnsi="Cambria Math" w:cstheme="minorHAnsi"/>
                <w:i/>
              </w:rPr>
            </m:ctrlPr>
          </m:dPr>
          <m:e>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-p</m:t>
            </m:r>
          </m:e>
        </m:d>
        <m:d>
          <m:dPr>
            <m:ctrlPr>
              <w:rPr>
                <w:rFonts w:ascii="Cambria Math" w:eastAsiaTheme="minorEastAsia" w:hAnsi="Cambria Math" w:cstheme="minorHAnsi"/>
                <w:i/>
              </w:rPr>
            </m:ctrlPr>
          </m:dPr>
          <m:e>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+p</m:t>
            </m:r>
          </m:e>
        </m:d>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4</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p</m:t>
            </m:r>
          </m:e>
          <m:sup>
            <m:r>
              <w:rPr>
                <w:rFonts w:ascii="Cambria Math" w:eastAsiaTheme="minorEastAsia" w:hAnsi="Cambria Math" w:cstheme="minorHAnsi"/>
              </w:rPr>
              <m:t>2</m:t>
            </m:r>
          </m:sup>
        </m:sSup>
      </m:oMath>
      <w:r w:rsidR="00B42476">
        <w:rPr>
          <w:rFonts w:eastAsiaTheme="minorEastAsia" w:cstheme="minorHAnsi"/>
        </w:rPr>
        <w:t xml:space="preserve"> </w:t>
      </w:r>
    </w:p>
    <w:p w14:paraId="08A987CF" w14:textId="6A591822" w:rsidR="00B42476" w:rsidRDefault="00D138BB" w:rsidP="00AD3A39">
      <w:pPr>
        <w:autoSpaceDE w:val="0"/>
        <w:autoSpaceDN w:val="0"/>
        <w:adjustRightInd w:val="0"/>
        <w:spacing w:line="240" w:lineRule="auto"/>
        <w:rPr>
          <w:rFonts w:eastAsiaTheme="minorEastAsia" w:cstheme="minorHAnsi"/>
        </w:rPr>
      </w:pPr>
      <m:oMath>
        <m:sSup>
          <m:sSupPr>
            <m:ctrlPr>
              <w:rPr>
                <w:rFonts w:ascii="Cambria Math" w:eastAsiaTheme="minorEastAsia" w:hAnsi="Cambria Math" w:cstheme="minorHAnsi"/>
                <w:i/>
              </w:rPr>
            </m:ctrlPr>
          </m:sSupPr>
          <m:e>
            <m:r>
              <w:rPr>
                <w:rFonts w:ascii="Cambria Math" w:eastAsiaTheme="minorEastAsia" w:hAnsi="Cambria Math" w:cstheme="minorHAnsi"/>
              </w:rPr>
              <m:t>p</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y</m:t>
            </m:r>
          </m:e>
          <m:sup>
            <m:r>
              <w:rPr>
                <w:rFonts w:ascii="Cambria Math" w:eastAsiaTheme="minorEastAsia" w:hAnsi="Cambria Math" w:cstheme="minorHAnsi"/>
              </w:rPr>
              <m:t>4</m:t>
            </m:r>
          </m:sup>
        </m:sSup>
        <m:r>
          <w:rPr>
            <w:rFonts w:ascii="Cambria Math" w:eastAsiaTheme="minorEastAsia" w:hAnsi="Cambria Math" w:cstheme="minorHAnsi"/>
          </w:rPr>
          <m:t>-4</m:t>
        </m:r>
        <m:sSup>
          <m:sSupPr>
            <m:ctrlPr>
              <w:rPr>
                <w:rFonts w:ascii="Cambria Math" w:eastAsiaTheme="minorEastAsia" w:hAnsi="Cambria Math" w:cstheme="minorHAnsi"/>
                <w:i/>
              </w:rPr>
            </m:ctrlPr>
          </m:sSupPr>
          <m:e>
            <m:r>
              <w:rPr>
                <w:rFonts w:ascii="Cambria Math" w:eastAsiaTheme="minorEastAsia" w:hAnsi="Cambria Math" w:cstheme="minorHAnsi"/>
              </w:rPr>
              <m:t>y</m:t>
            </m:r>
          </m:e>
          <m:sup>
            <m:r>
              <w:rPr>
                <w:rFonts w:ascii="Cambria Math" w:eastAsiaTheme="minorEastAsia" w:hAnsi="Cambria Math" w:cstheme="minorHAnsi"/>
              </w:rPr>
              <m:t>3</m:t>
            </m:r>
          </m:sup>
        </m:sSup>
        <m:r>
          <w:rPr>
            <w:rFonts w:ascii="Cambria Math" w:eastAsiaTheme="minorEastAsia" w:hAnsi="Cambria Math" w:cstheme="minorHAnsi"/>
          </w:rPr>
          <m:t>z+6</m:t>
        </m:r>
        <m:sSup>
          <m:sSupPr>
            <m:ctrlPr>
              <w:rPr>
                <w:rFonts w:ascii="Cambria Math" w:eastAsiaTheme="minorEastAsia" w:hAnsi="Cambria Math" w:cstheme="minorHAnsi"/>
                <w:i/>
              </w:rPr>
            </m:ctrlPr>
          </m:sSupPr>
          <m:e>
            <m:r>
              <w:rPr>
                <w:rFonts w:ascii="Cambria Math" w:eastAsiaTheme="minorEastAsia" w:hAnsi="Cambria Math" w:cstheme="minorHAnsi"/>
              </w:rPr>
              <m:t>y</m:t>
            </m:r>
          </m:e>
          <m:sup>
            <m:r>
              <w:rPr>
                <w:rFonts w:ascii="Cambria Math" w:eastAsiaTheme="minorEastAsia" w:hAnsi="Cambria Math" w:cstheme="minorHAnsi"/>
              </w:rPr>
              <m:t>2</m:t>
            </m:r>
          </m:sup>
        </m:sSup>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2</m:t>
            </m:r>
          </m:sup>
        </m:sSup>
        <m:r>
          <w:rPr>
            <w:rFonts w:ascii="Cambria Math" w:eastAsiaTheme="minorEastAsia" w:hAnsi="Cambria Math" w:cstheme="minorHAnsi"/>
          </w:rPr>
          <m:t>-4y</m:t>
        </m:r>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3</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4</m:t>
            </m:r>
          </m:sup>
        </m:sSup>
      </m:oMath>
      <w:r w:rsidR="00B42476">
        <w:rPr>
          <w:rFonts w:eastAsiaTheme="minorEastAsia" w:cstheme="minorHAnsi"/>
        </w:rPr>
        <w:t xml:space="preserve"> </w:t>
      </w:r>
    </w:p>
    <w:p w14:paraId="76FFAF22" w14:textId="6A33C532" w:rsidR="00AB5054" w:rsidRDefault="00AB5054" w:rsidP="00AD3A39">
      <w:pPr>
        <w:autoSpaceDE w:val="0"/>
        <w:autoSpaceDN w:val="0"/>
        <w:adjustRightInd w:val="0"/>
        <w:spacing w:line="240" w:lineRule="auto"/>
        <w:rPr>
          <w:rFonts w:eastAsiaTheme="minorEastAsia" w:cstheme="minorHAnsi"/>
        </w:rPr>
      </w:pPr>
      <w:r>
        <w:rPr>
          <w:rFonts w:eastAsiaTheme="minorEastAsia" w:cstheme="minorHAnsi"/>
        </w:rPr>
        <w:t xml:space="preserve">This is the binomial expansion </w:t>
      </w:r>
      <m:oMath>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y-z</m:t>
                </m:r>
              </m:e>
            </m:d>
          </m:e>
          <m:sup>
            <m:r>
              <w:rPr>
                <w:rFonts w:ascii="Cambria Math" w:eastAsiaTheme="minorEastAsia" w:hAnsi="Cambria Math" w:cstheme="minorHAnsi"/>
              </w:rPr>
              <m:t>4</m:t>
            </m:r>
          </m:sup>
        </m:sSup>
      </m:oMath>
    </w:p>
    <w:p w14:paraId="5F210912" w14:textId="0A200F4C" w:rsidR="00AB5054" w:rsidRDefault="00D138BB" w:rsidP="00AD3A39">
      <w:pPr>
        <w:autoSpaceDE w:val="0"/>
        <w:autoSpaceDN w:val="0"/>
        <w:adjustRightInd w:val="0"/>
        <w:spacing w:line="240" w:lineRule="auto"/>
        <w:rPr>
          <w:rFonts w:eastAsiaTheme="minorEastAsia" w:cstheme="minorHAnsi"/>
        </w:rPr>
      </w:pPr>
      <m:oMath>
        <m:sSup>
          <m:sSupPr>
            <m:ctrlPr>
              <w:rPr>
                <w:rFonts w:ascii="Cambria Math" w:eastAsiaTheme="minorEastAsia" w:hAnsi="Cambria Math" w:cstheme="minorHAnsi"/>
                <w:i/>
              </w:rPr>
            </m:ctrlPr>
          </m:sSupPr>
          <m:e>
            <m:r>
              <w:rPr>
                <w:rFonts w:ascii="Cambria Math" w:eastAsiaTheme="minorEastAsia" w:hAnsi="Cambria Math" w:cstheme="minorHAnsi"/>
              </w:rPr>
              <m:t>p</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y-z</m:t>
                </m:r>
              </m:e>
            </m:d>
          </m:e>
          <m:sup>
            <m:r>
              <w:rPr>
                <w:rFonts w:ascii="Cambria Math" w:eastAsiaTheme="minorEastAsia" w:hAnsi="Cambria Math" w:cstheme="minorHAnsi"/>
              </w:rPr>
              <m:t>2</m:t>
            </m:r>
          </m:sup>
        </m:sSup>
      </m:oMath>
      <w:r w:rsidR="00AB5054">
        <w:rPr>
          <w:rFonts w:eastAsiaTheme="minorEastAsia" w:cstheme="minorHAnsi"/>
        </w:rPr>
        <w:t xml:space="preserve"> </w:t>
      </w:r>
    </w:p>
    <w:p w14:paraId="7A369A80" w14:textId="69192822" w:rsidR="00AB5054" w:rsidRDefault="00D138BB" w:rsidP="00AD3A39">
      <w:pPr>
        <w:autoSpaceDE w:val="0"/>
        <w:autoSpaceDN w:val="0"/>
        <w:adjustRightInd w:val="0"/>
        <w:spacing w:line="240" w:lineRule="auto"/>
        <w:rPr>
          <w:rFonts w:eastAsiaTheme="minorEastAsia" w:cstheme="minorHAnsi"/>
        </w:rPr>
      </w:pP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4</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y</m:t>
            </m:r>
          </m:e>
          <m:sup>
            <m:r>
              <w:rPr>
                <w:rFonts w:ascii="Cambria Math" w:eastAsiaTheme="minorEastAsia" w:hAnsi="Cambria Math" w:cstheme="minorHAnsi"/>
              </w:rPr>
              <m:t>4</m:t>
            </m:r>
          </m:sup>
        </m:sSup>
        <m:r>
          <w:rPr>
            <w:rFonts w:ascii="Cambria Math" w:eastAsiaTheme="minorEastAsia" w:hAnsi="Cambria Math" w:cstheme="minorHAnsi"/>
          </w:rPr>
          <m:t>+4</m:t>
        </m:r>
        <m:sSup>
          <m:sSupPr>
            <m:ctrlPr>
              <w:rPr>
                <w:rFonts w:ascii="Cambria Math" w:eastAsiaTheme="minorEastAsia" w:hAnsi="Cambria Math" w:cstheme="minorHAnsi"/>
                <w:i/>
              </w:rPr>
            </m:ctrlPr>
          </m:sSupPr>
          <m:e>
            <m:r>
              <w:rPr>
                <w:rFonts w:ascii="Cambria Math" w:eastAsiaTheme="minorEastAsia" w:hAnsi="Cambria Math" w:cstheme="minorHAnsi"/>
              </w:rPr>
              <m:t>y</m:t>
            </m:r>
          </m:e>
          <m:sup>
            <m:r>
              <w:rPr>
                <w:rFonts w:ascii="Cambria Math" w:eastAsiaTheme="minorEastAsia" w:hAnsi="Cambria Math" w:cstheme="minorHAnsi"/>
              </w:rPr>
              <m:t>3</m:t>
            </m:r>
          </m:sup>
        </m:sSup>
        <m:r>
          <w:rPr>
            <w:rFonts w:ascii="Cambria Math" w:eastAsiaTheme="minorEastAsia" w:hAnsi="Cambria Math" w:cstheme="minorHAnsi"/>
          </w:rPr>
          <m:t>z-6</m:t>
        </m:r>
        <m:sSup>
          <m:sSupPr>
            <m:ctrlPr>
              <w:rPr>
                <w:rFonts w:ascii="Cambria Math" w:eastAsiaTheme="minorEastAsia" w:hAnsi="Cambria Math" w:cstheme="minorHAnsi"/>
                <w:i/>
              </w:rPr>
            </m:ctrlPr>
          </m:sSupPr>
          <m:e>
            <m:r>
              <w:rPr>
                <w:rFonts w:ascii="Cambria Math" w:eastAsiaTheme="minorEastAsia" w:hAnsi="Cambria Math" w:cstheme="minorHAnsi"/>
              </w:rPr>
              <m:t>y</m:t>
            </m:r>
          </m:e>
          <m:sup>
            <m:r>
              <w:rPr>
                <w:rFonts w:ascii="Cambria Math" w:eastAsiaTheme="minorEastAsia" w:hAnsi="Cambria Math" w:cstheme="minorHAnsi"/>
              </w:rPr>
              <m:t>2</m:t>
            </m:r>
          </m:sup>
        </m:sSup>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2</m:t>
            </m:r>
          </m:sup>
        </m:sSup>
        <m:r>
          <w:rPr>
            <w:rFonts w:ascii="Cambria Math" w:eastAsiaTheme="minorEastAsia" w:hAnsi="Cambria Math" w:cstheme="minorHAnsi"/>
          </w:rPr>
          <m:t>+4y</m:t>
        </m:r>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3</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4</m:t>
            </m:r>
          </m:sup>
        </m:sSup>
        <m:r>
          <w:rPr>
            <w:rFonts w:ascii="Cambria Math" w:eastAsiaTheme="minorEastAsia" w:hAnsi="Cambria Math" w:cstheme="minorHAnsi"/>
          </w:rPr>
          <m:t>≡</m:t>
        </m:r>
        <m:d>
          <m:dPr>
            <m:ctrlPr>
              <w:rPr>
                <w:rFonts w:ascii="Cambria Math" w:eastAsiaTheme="minorEastAsia" w:hAnsi="Cambria Math" w:cstheme="minorHAnsi"/>
                <w:i/>
              </w:rPr>
            </m:ctrlPr>
          </m:dPr>
          <m:e>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y-z</m:t>
                    </m:r>
                  </m:e>
                </m:d>
              </m:e>
              <m:sup>
                <m:r>
                  <w:rPr>
                    <w:rFonts w:ascii="Cambria Math" w:eastAsiaTheme="minorEastAsia" w:hAnsi="Cambria Math" w:cstheme="minorHAnsi"/>
                  </w:rPr>
                  <m:t>2</m:t>
                </m:r>
              </m:sup>
            </m:sSup>
          </m:e>
        </m:d>
        <m:d>
          <m:dPr>
            <m:ctrlPr>
              <w:rPr>
                <w:rFonts w:ascii="Cambria Math" w:eastAsiaTheme="minorEastAsia" w:hAnsi="Cambria Math" w:cstheme="minorHAnsi"/>
                <w:i/>
              </w:rPr>
            </m:ctrlPr>
          </m:dPr>
          <m:e>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y-z</m:t>
                    </m:r>
                  </m:e>
                </m:d>
              </m:e>
              <m:sup>
                <m:r>
                  <w:rPr>
                    <w:rFonts w:ascii="Cambria Math" w:eastAsiaTheme="minorEastAsia" w:hAnsi="Cambria Math" w:cstheme="minorHAnsi"/>
                  </w:rPr>
                  <m:t>2</m:t>
                </m:r>
              </m:sup>
            </m:sSup>
          </m:e>
        </m:d>
      </m:oMath>
      <w:r w:rsidR="00AB5054">
        <w:rPr>
          <w:rFonts w:eastAsiaTheme="minorEastAsia" w:cstheme="minorHAnsi"/>
        </w:rPr>
        <w:t xml:space="preserve"> </w:t>
      </w:r>
      <w:r w:rsidR="00A5317A">
        <w:rPr>
          <w:rFonts w:eastAsiaTheme="minorEastAsia" w:cstheme="minorHAnsi"/>
        </w:rPr>
        <w:t xml:space="preserve"> </w:t>
      </w:r>
    </w:p>
    <w:p w14:paraId="56363953" w14:textId="0CBE9998" w:rsidR="00AB5054" w:rsidRDefault="00D138BB" w:rsidP="00AD3A39">
      <w:pPr>
        <w:autoSpaceDE w:val="0"/>
        <w:autoSpaceDN w:val="0"/>
        <w:adjustRightInd w:val="0"/>
        <w:spacing w:line="240" w:lineRule="auto"/>
        <w:rPr>
          <w:rFonts w:eastAsiaTheme="minorEastAsia" w:cstheme="minorHAnsi"/>
        </w:rPr>
      </w:pPr>
      <m:oMath>
        <m:d>
          <m:dPr>
            <m:ctrlPr>
              <w:rPr>
                <w:rFonts w:ascii="Cambria Math" w:eastAsiaTheme="minorEastAsia" w:hAnsi="Cambria Math" w:cstheme="minorHAnsi"/>
                <w:i/>
              </w:rPr>
            </m:ctrlPr>
          </m:dPr>
          <m:e>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y-z</m:t>
                    </m:r>
                  </m:e>
                </m:d>
              </m:e>
              <m:sup>
                <m:r>
                  <w:rPr>
                    <w:rFonts w:ascii="Cambria Math" w:eastAsiaTheme="minorEastAsia" w:hAnsi="Cambria Math" w:cstheme="minorHAnsi"/>
                  </w:rPr>
                  <m:t>2</m:t>
                </m:r>
              </m:sup>
            </m:sSup>
          </m:e>
        </m:d>
        <m:d>
          <m:dPr>
            <m:ctrlPr>
              <w:rPr>
                <w:rFonts w:ascii="Cambria Math" w:eastAsiaTheme="minorEastAsia" w:hAnsi="Cambria Math" w:cstheme="minorHAnsi"/>
                <w:i/>
              </w:rPr>
            </m:ctrlPr>
          </m:dPr>
          <m:e>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y-z</m:t>
                    </m:r>
                  </m:e>
                </m:d>
              </m:e>
              <m:sup>
                <m:r>
                  <w:rPr>
                    <w:rFonts w:ascii="Cambria Math" w:eastAsiaTheme="minorEastAsia" w:hAnsi="Cambria Math" w:cstheme="minorHAnsi"/>
                  </w:rPr>
                  <m:t>2</m:t>
                </m:r>
              </m:sup>
            </m:sSup>
          </m:e>
        </m:d>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x-</m:t>
            </m:r>
            <m:d>
              <m:dPr>
                <m:ctrlPr>
                  <w:rPr>
                    <w:rFonts w:ascii="Cambria Math" w:eastAsiaTheme="minorEastAsia" w:hAnsi="Cambria Math" w:cstheme="minorHAnsi"/>
                    <w:i/>
                  </w:rPr>
                </m:ctrlPr>
              </m:dPr>
              <m:e>
                <m:r>
                  <w:rPr>
                    <w:rFonts w:ascii="Cambria Math" w:eastAsiaTheme="minorEastAsia" w:hAnsi="Cambria Math" w:cstheme="minorHAnsi"/>
                  </w:rPr>
                  <m:t>y-z</m:t>
                </m:r>
              </m:e>
            </m:d>
          </m:e>
        </m:d>
        <m:d>
          <m:dPr>
            <m:ctrlPr>
              <w:rPr>
                <w:rFonts w:ascii="Cambria Math" w:eastAsiaTheme="minorEastAsia" w:hAnsi="Cambria Math" w:cstheme="minorHAnsi"/>
                <w:i/>
              </w:rPr>
            </m:ctrlPr>
          </m:dPr>
          <m:e>
            <m:r>
              <w:rPr>
                <w:rFonts w:ascii="Cambria Math" w:eastAsiaTheme="minorEastAsia" w:hAnsi="Cambria Math" w:cstheme="minorHAnsi"/>
              </w:rPr>
              <m:t>x+</m:t>
            </m:r>
            <m:d>
              <m:dPr>
                <m:ctrlPr>
                  <w:rPr>
                    <w:rFonts w:ascii="Cambria Math" w:eastAsiaTheme="minorEastAsia" w:hAnsi="Cambria Math" w:cstheme="minorHAnsi"/>
                    <w:i/>
                  </w:rPr>
                </m:ctrlPr>
              </m:dPr>
              <m:e>
                <m:r>
                  <w:rPr>
                    <w:rFonts w:ascii="Cambria Math" w:eastAsiaTheme="minorEastAsia" w:hAnsi="Cambria Math" w:cstheme="minorHAnsi"/>
                  </w:rPr>
                  <m:t>y-z</m:t>
                </m:r>
              </m:e>
            </m:d>
          </m:e>
        </m:d>
        <m:d>
          <m:dPr>
            <m:ctrlPr>
              <w:rPr>
                <w:rFonts w:ascii="Cambria Math" w:eastAsiaTheme="minorEastAsia" w:hAnsi="Cambria Math" w:cstheme="minorHAnsi"/>
                <w:i/>
              </w:rPr>
            </m:ctrlPr>
          </m:dPr>
          <m:e>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d>
                  <m:dPr>
                    <m:ctrlPr>
                      <w:rPr>
                        <w:rFonts w:ascii="Cambria Math" w:eastAsiaTheme="minorEastAsia" w:hAnsi="Cambria Math" w:cstheme="minorHAnsi"/>
                        <w:i/>
                      </w:rPr>
                    </m:ctrlPr>
                  </m:dPr>
                  <m:e>
                    <m:r>
                      <w:rPr>
                        <w:rFonts w:ascii="Cambria Math" w:eastAsiaTheme="minorEastAsia" w:hAnsi="Cambria Math" w:cstheme="minorHAnsi"/>
                      </w:rPr>
                      <m:t>y-z</m:t>
                    </m:r>
                  </m:e>
                </m:d>
              </m:e>
              <m:sup>
                <m:r>
                  <w:rPr>
                    <w:rFonts w:ascii="Cambria Math" w:eastAsiaTheme="minorEastAsia" w:hAnsi="Cambria Math" w:cstheme="minorHAnsi"/>
                  </w:rPr>
                  <m:t>2</m:t>
                </m:r>
              </m:sup>
            </m:sSup>
          </m:e>
        </m:d>
      </m:oMath>
      <w:r w:rsidR="00A5317A">
        <w:rPr>
          <w:rFonts w:eastAsiaTheme="minorEastAsia" w:cstheme="minorHAnsi"/>
        </w:rPr>
        <w:t xml:space="preserve"> </w:t>
      </w:r>
    </w:p>
    <w:p w14:paraId="071709B4" w14:textId="38E3F782" w:rsidR="00A5317A" w:rsidRDefault="00A5317A" w:rsidP="00AD3A39">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x-y+z</m:t>
            </m:r>
          </m:e>
        </m:d>
        <m:d>
          <m:dPr>
            <m:ctrlPr>
              <w:rPr>
                <w:rFonts w:ascii="Cambria Math" w:eastAsiaTheme="minorEastAsia" w:hAnsi="Cambria Math" w:cstheme="minorHAnsi"/>
                <w:i/>
              </w:rPr>
            </m:ctrlPr>
          </m:dPr>
          <m:e>
            <m:r>
              <w:rPr>
                <w:rFonts w:ascii="Cambria Math" w:eastAsiaTheme="minorEastAsia" w:hAnsi="Cambria Math" w:cstheme="minorHAnsi"/>
              </w:rPr>
              <m:t>x+y-z</m:t>
            </m:r>
          </m:e>
        </m:d>
        <m:d>
          <m:dPr>
            <m:ctrlPr>
              <w:rPr>
                <w:rFonts w:ascii="Cambria Math" w:eastAsiaTheme="minorEastAsia" w:hAnsi="Cambria Math" w:cstheme="minorHAnsi"/>
                <w:i/>
              </w:rPr>
            </m:ctrlPr>
          </m:dPr>
          <m:e>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y</m:t>
                </m:r>
              </m:e>
              <m:sup>
                <m:r>
                  <w:rPr>
                    <w:rFonts w:ascii="Cambria Math" w:eastAsiaTheme="minorEastAsia" w:hAnsi="Cambria Math" w:cstheme="minorHAnsi"/>
                  </w:rPr>
                  <m:t>2</m:t>
                </m:r>
              </m:sup>
            </m:sSup>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2</m:t>
                </m:r>
              </m:sup>
            </m:sSup>
            <m:r>
              <w:rPr>
                <w:rFonts w:ascii="Cambria Math" w:eastAsiaTheme="minorEastAsia" w:hAnsi="Cambria Math" w:cstheme="minorHAnsi"/>
              </w:rPr>
              <m:t>-2yz</m:t>
            </m:r>
          </m:e>
        </m:d>
      </m:oMath>
      <w:r w:rsidR="001A1D56">
        <w:rPr>
          <w:rFonts w:eastAsiaTheme="minorEastAsia" w:cstheme="minorHAnsi"/>
        </w:rPr>
        <w:t xml:space="preserve"> </w:t>
      </w:r>
    </w:p>
    <w:p w14:paraId="33339198" w14:textId="77777777" w:rsidR="000D2C9D" w:rsidRDefault="000D2C9D" w:rsidP="00820E34">
      <w:pPr>
        <w:autoSpaceDE w:val="0"/>
        <w:autoSpaceDN w:val="0"/>
        <w:adjustRightInd w:val="0"/>
        <w:spacing w:line="240" w:lineRule="auto"/>
        <w:rPr>
          <w:rFonts w:eastAsiaTheme="minorEastAsia" w:cstheme="minorHAnsi"/>
        </w:rPr>
      </w:pPr>
    </w:p>
    <w:p w14:paraId="308487DF" w14:textId="1AC1206D" w:rsidR="00F54CDD" w:rsidRDefault="00F54CDD" w:rsidP="00F54CDD">
      <w:pPr>
        <w:autoSpaceDE w:val="0"/>
        <w:autoSpaceDN w:val="0"/>
        <w:adjustRightInd w:val="0"/>
        <w:spacing w:after="0" w:line="240" w:lineRule="auto"/>
        <w:rPr>
          <w:rFonts w:eastAsiaTheme="minorEastAsia" w:cstheme="minorHAnsi"/>
        </w:rPr>
      </w:pPr>
      <w:r w:rsidRPr="007C7652">
        <w:rPr>
          <w:rFonts w:cstheme="minorHAnsi"/>
          <w:b/>
          <w:bCs/>
          <w:color w:val="ED7D31" w:themeColor="accent2"/>
          <w:sz w:val="28"/>
          <w:szCs w:val="28"/>
        </w:rPr>
        <w:t>Try it out</w:t>
      </w:r>
      <w:r w:rsidR="007C7652">
        <w:rPr>
          <w:rFonts w:cstheme="minorHAnsi"/>
          <w:b/>
          <w:bCs/>
          <w:color w:val="ED7D31" w:themeColor="accent2"/>
          <w:sz w:val="28"/>
          <w:szCs w:val="28"/>
        </w:rPr>
        <w:t xml:space="preserve"> (page 131)</w:t>
      </w:r>
    </w:p>
    <w:p w14:paraId="675D46DB" w14:textId="77777777" w:rsidR="00F54CDD" w:rsidRDefault="00F54CDD" w:rsidP="00F54CDD">
      <w:pPr>
        <w:autoSpaceDE w:val="0"/>
        <w:autoSpaceDN w:val="0"/>
        <w:adjustRightInd w:val="0"/>
        <w:spacing w:after="0" w:line="240" w:lineRule="auto"/>
        <w:rPr>
          <w:rFonts w:eastAsiaTheme="minorEastAsia" w:cstheme="minorHAnsi"/>
        </w:rPr>
      </w:pPr>
    </w:p>
    <w:p w14:paraId="2D5084CF" w14:textId="5825AD1F" w:rsidR="00570C73" w:rsidRDefault="00D138BB" w:rsidP="00F54CDD">
      <w:pPr>
        <w:pStyle w:val="ListParagraph"/>
        <w:numPr>
          <w:ilvl w:val="3"/>
          <w:numId w:val="17"/>
        </w:numPr>
        <w:autoSpaceDE w:val="0"/>
        <w:autoSpaceDN w:val="0"/>
        <w:adjustRightInd w:val="0"/>
        <w:spacing w:line="240" w:lineRule="auto"/>
        <w:ind w:left="709"/>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a+b</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a-b</m:t>
            </m:r>
          </m:e>
        </m:d>
      </m:oMath>
    </w:p>
    <w:p w14:paraId="386F5AA6" w14:textId="077BAA82" w:rsidR="00F715DC" w:rsidRDefault="00497A63" w:rsidP="00F715D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p=</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n</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-1</m:t>
        </m:r>
      </m:oMath>
      <w:r>
        <w:rPr>
          <w:rFonts w:asciiTheme="minorHAnsi" w:eastAsiaTheme="minorEastAsia" w:hAnsiTheme="minorHAnsi" w:cstheme="minorHAnsi"/>
          <w:lang w:val="en-GB" w:eastAsia="en-US"/>
        </w:rPr>
        <w:t xml:space="preserve"> where </w:t>
      </w:r>
      <m:oMath>
        <m:r>
          <w:rPr>
            <w:rFonts w:ascii="Cambria Math" w:eastAsiaTheme="minorEastAsia" w:hAnsi="Cambria Math" w:cstheme="minorHAnsi"/>
            <w:lang w:val="en-GB" w:eastAsia="en-US"/>
          </w:rPr>
          <m:t>p</m:t>
        </m:r>
      </m:oMath>
      <w:r>
        <w:rPr>
          <w:rFonts w:asciiTheme="minorHAnsi" w:eastAsiaTheme="minorEastAsia" w:hAnsiTheme="minorHAnsi" w:cstheme="minorHAnsi"/>
          <w:lang w:val="en-GB" w:eastAsia="en-US"/>
        </w:rPr>
        <w:t xml:space="preserve"> is a prime number and n is a</w:t>
      </w:r>
      <w:r w:rsidR="00DB7C46">
        <w:rPr>
          <w:rFonts w:asciiTheme="minorHAnsi" w:eastAsiaTheme="minorEastAsia" w:hAnsiTheme="minorHAnsi" w:cstheme="minorHAnsi"/>
          <w:lang w:val="en-GB" w:eastAsia="en-US"/>
        </w:rPr>
        <w:t xml:space="preserve"> positive</w:t>
      </w:r>
      <w:r>
        <w:rPr>
          <w:rFonts w:asciiTheme="minorHAnsi" w:eastAsiaTheme="minorEastAsia" w:hAnsiTheme="minorHAnsi" w:cstheme="minorHAnsi"/>
          <w:lang w:val="en-GB" w:eastAsia="en-US"/>
        </w:rPr>
        <w:t xml:space="preserve"> </w:t>
      </w:r>
      <w:r w:rsidR="00DB7C46">
        <w:rPr>
          <w:rFonts w:asciiTheme="minorHAnsi" w:eastAsiaTheme="minorEastAsia" w:hAnsiTheme="minorHAnsi" w:cstheme="minorHAnsi"/>
          <w:lang w:val="en-GB" w:eastAsia="en-US"/>
        </w:rPr>
        <w:t>integer</w:t>
      </w:r>
    </w:p>
    <w:p w14:paraId="6345E91C" w14:textId="65439DB5" w:rsidR="00497A63" w:rsidRDefault="00DB7C46" w:rsidP="00F715D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w:lastRenderedPageBreak/>
          <m:t>p=</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n-1</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n+1</m:t>
            </m:r>
          </m:e>
        </m:d>
      </m:oMath>
      <w:r>
        <w:rPr>
          <w:rFonts w:asciiTheme="minorHAnsi" w:eastAsiaTheme="minorEastAsia" w:hAnsiTheme="minorHAnsi" w:cstheme="minorHAnsi"/>
          <w:lang w:val="en-GB" w:eastAsia="en-US"/>
        </w:rPr>
        <w:t xml:space="preserve"> </w:t>
      </w:r>
    </w:p>
    <w:p w14:paraId="6E061BC4" w14:textId="202EC213" w:rsidR="00DB7C46" w:rsidRDefault="00F17939" w:rsidP="00F715D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n=1</m:t>
        </m:r>
      </m:oMath>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p=0</m:t>
        </m:r>
      </m:oMath>
      <w:r>
        <w:rPr>
          <w:rFonts w:asciiTheme="minorHAnsi" w:eastAsiaTheme="minorEastAsia" w:hAnsiTheme="minorHAnsi" w:cstheme="minorHAnsi"/>
          <w:lang w:val="en-GB" w:eastAsia="en-US"/>
        </w:rPr>
        <w:t xml:space="preserve"> (not prime)</w:t>
      </w:r>
    </w:p>
    <w:p w14:paraId="3CD81BA9" w14:textId="7BA1C406" w:rsidR="00F17939" w:rsidRDefault="00F17939" w:rsidP="00F715D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n=2</m:t>
        </m:r>
      </m:oMath>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p=3</m:t>
        </m:r>
      </m:oMath>
    </w:p>
    <w:p w14:paraId="07EA2626" w14:textId="4D142E5E" w:rsidR="00216A73" w:rsidRDefault="00216A73" w:rsidP="00F715D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The only prime number that is one less than a square number is </w:t>
      </w:r>
      <w:r w:rsidRPr="00216A73">
        <w:rPr>
          <w:rFonts w:asciiTheme="minorHAnsi" w:eastAsiaTheme="minorEastAsia" w:hAnsiTheme="minorHAnsi" w:cstheme="minorHAnsi"/>
          <w:lang w:val="en-GB" w:eastAsia="en-US"/>
        </w:rPr>
        <w:t>3</w:t>
      </w:r>
      <w:r>
        <w:rPr>
          <w:rFonts w:asciiTheme="minorHAnsi" w:eastAsiaTheme="minorEastAsia" w:hAnsiTheme="minorHAnsi" w:cstheme="minorHAnsi"/>
          <w:lang w:val="en-GB" w:eastAsia="en-US"/>
        </w:rPr>
        <w:t>.</w:t>
      </w:r>
    </w:p>
    <w:p w14:paraId="14F27F75" w14:textId="3EDEA590" w:rsidR="00474FDE" w:rsidRPr="00A47E1E" w:rsidRDefault="00474FDE" w:rsidP="00A47E1E">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sidRPr="00A47E1E">
        <w:rPr>
          <w:rFonts w:asciiTheme="minorHAnsi" w:eastAsiaTheme="minorEastAsia" w:hAnsiTheme="minorHAnsi" w:cstheme="minorHAnsi"/>
          <w:lang w:val="en-GB" w:eastAsia="en-US"/>
        </w:rPr>
        <w:t xml:space="preserve">All subsequent values of </w:t>
      </w:r>
      <m:oMath>
        <m:r>
          <w:rPr>
            <w:rFonts w:ascii="Cambria Math" w:eastAsiaTheme="minorEastAsia" w:hAnsi="Cambria Math" w:cstheme="minorHAnsi"/>
            <w:lang w:val="en-GB" w:eastAsia="en-US"/>
          </w:rPr>
          <m:t>n</m:t>
        </m:r>
      </m:oMath>
      <w:r w:rsidRPr="00A47E1E">
        <w:rPr>
          <w:rFonts w:asciiTheme="minorHAnsi" w:eastAsiaTheme="minorEastAsia" w:hAnsiTheme="minorHAnsi" w:cstheme="minorHAnsi"/>
          <w:lang w:val="en-GB" w:eastAsia="en-US"/>
        </w:rPr>
        <w:t xml:space="preserve"> will give the product of two values greater than one which would mean that p is not prime.</w:t>
      </w:r>
    </w:p>
    <w:p w14:paraId="1A41AB5D" w14:textId="77777777" w:rsidR="00474FDE" w:rsidRDefault="00474FDE" w:rsidP="00F715D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31D11DDA" w14:textId="3E731022" w:rsidR="00CF0EA0" w:rsidRDefault="00CF0EA0" w:rsidP="00F715D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5F3EBD52" w14:textId="197743FA" w:rsidR="00CF0EA0" w:rsidRDefault="003D1DBC" w:rsidP="00CF0EA0">
      <w:pPr>
        <w:pStyle w:val="ListParagraph"/>
        <w:numPr>
          <w:ilvl w:val="3"/>
          <w:numId w:val="17"/>
        </w:numPr>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p=</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n</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-1</m:t>
        </m:r>
      </m:oMath>
    </w:p>
    <w:p w14:paraId="0F778772" w14:textId="2CB185E9" w:rsidR="003D1DBC" w:rsidRDefault="003D1DBC" w:rsidP="003D1DB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p=</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n-1</m:t>
            </m:r>
          </m:e>
        </m:d>
        <m:d>
          <m:dPr>
            <m:ctrlPr>
              <w:rPr>
                <w:rFonts w:ascii="Cambria Math" w:eastAsiaTheme="minorEastAsia" w:hAnsi="Cambria Math" w:cstheme="minorHAnsi"/>
                <w:i/>
                <w:lang w:val="en-GB" w:eastAsia="en-US"/>
              </w:rPr>
            </m:ctrlPr>
          </m:dPr>
          <m:e>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n</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+n+1</m:t>
            </m:r>
          </m:e>
        </m:d>
      </m:oMath>
      <w:r w:rsidR="00366FC6">
        <w:rPr>
          <w:rFonts w:asciiTheme="minorHAnsi" w:eastAsiaTheme="minorEastAsia" w:hAnsiTheme="minorHAnsi" w:cstheme="minorHAnsi"/>
          <w:lang w:val="en-GB" w:eastAsia="en-US"/>
        </w:rPr>
        <w:t xml:space="preserve"> </w:t>
      </w:r>
    </w:p>
    <w:p w14:paraId="316B0826" w14:textId="30C12525" w:rsidR="00366FC6" w:rsidRDefault="00366FC6" w:rsidP="003D1DB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Either </w:t>
      </w:r>
      <m:oMath>
        <m:r>
          <w:rPr>
            <w:rFonts w:ascii="Cambria Math" w:eastAsiaTheme="minorEastAsia" w:hAnsi="Cambria Math" w:cstheme="minorHAnsi"/>
            <w:lang w:val="en-GB" w:eastAsia="en-US"/>
          </w:rPr>
          <m:t xml:space="preserve">n-1=1  </m:t>
        </m:r>
        <m:box>
          <m:boxPr>
            <m:opEmu m:val="1"/>
            <m:ctrlPr>
              <w:rPr>
                <w:rFonts w:ascii="Cambria Math" w:eastAsiaTheme="minorEastAsia" w:hAnsi="Cambria Math" w:cstheme="minorHAnsi"/>
                <w:i/>
                <w:lang w:val="en-GB" w:eastAsia="en-US"/>
              </w:rPr>
            </m:ctrlPr>
          </m:boxPr>
          <m:e>
            <m:groupChr>
              <m:groupChrPr>
                <m:chr m:val="⇔"/>
                <m:pos m:val="top"/>
                <m:ctrlPr>
                  <w:rPr>
                    <w:rFonts w:ascii="Cambria Math" w:eastAsiaTheme="minorEastAsia" w:hAnsi="Cambria Math" w:cstheme="minorHAnsi"/>
                    <w:i/>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n=2</m:t>
        </m:r>
      </m:oMath>
    </w:p>
    <w:p w14:paraId="7CBAC6B1" w14:textId="5669DDB1" w:rsidR="002F7BC2" w:rsidRDefault="002F7BC2" w:rsidP="003D1DB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Or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n</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 xml:space="preserve">+n+1=1  </m:t>
        </m:r>
        <m:box>
          <m:boxPr>
            <m:opEmu m:val="1"/>
            <m:ctrlPr>
              <w:rPr>
                <w:rFonts w:ascii="Cambria Math" w:eastAsiaTheme="minorEastAsia" w:hAnsi="Cambria Math" w:cstheme="minorHAnsi"/>
                <w:i/>
                <w:lang w:val="en-GB" w:eastAsia="en-US"/>
              </w:rPr>
            </m:ctrlPr>
          </m:boxPr>
          <m:e>
            <m:groupChr>
              <m:groupChrPr>
                <m:chr m:val="⇔"/>
                <m:pos m:val="top"/>
                <m:ctrlPr>
                  <w:rPr>
                    <w:rFonts w:ascii="Cambria Math" w:eastAsiaTheme="minorEastAsia" w:hAnsi="Cambria Math" w:cstheme="minorHAnsi"/>
                    <w:i/>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n</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 xml:space="preserve">+n=0  </m:t>
        </m:r>
        <m:box>
          <m:boxPr>
            <m:opEmu m:val="1"/>
            <m:ctrlPr>
              <w:rPr>
                <w:rFonts w:ascii="Cambria Math" w:eastAsiaTheme="minorEastAsia" w:hAnsi="Cambria Math" w:cstheme="minorHAnsi"/>
                <w:i/>
                <w:lang w:val="en-GB" w:eastAsia="en-US"/>
              </w:rPr>
            </m:ctrlPr>
          </m:boxPr>
          <m:e>
            <m:groupChr>
              <m:groupChrPr>
                <m:chr m:val="⇔"/>
                <m:pos m:val="top"/>
                <m:ctrlPr>
                  <w:rPr>
                    <w:rFonts w:ascii="Cambria Math" w:eastAsiaTheme="minorEastAsia" w:hAnsi="Cambria Math" w:cstheme="minorHAnsi"/>
                    <w:i/>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n</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n+1</m:t>
            </m:r>
          </m:e>
        </m:d>
        <m:r>
          <w:rPr>
            <w:rFonts w:ascii="Cambria Math" w:eastAsiaTheme="minorEastAsia" w:hAnsi="Cambria Math" w:cstheme="minorHAnsi"/>
            <w:lang w:val="en-GB" w:eastAsia="en-US"/>
          </w:rPr>
          <m:t>=0</m:t>
        </m:r>
      </m:oMath>
      <w:r w:rsidR="00200F15">
        <w:rPr>
          <w:rFonts w:asciiTheme="minorHAnsi" w:eastAsiaTheme="minorEastAsia" w:hAnsiTheme="minorHAnsi" w:cstheme="minorHAnsi"/>
          <w:lang w:val="en-GB" w:eastAsia="en-US"/>
        </w:rPr>
        <w:t xml:space="preserve"> so </w:t>
      </w:r>
      <m:oMath>
        <m:r>
          <w:rPr>
            <w:rFonts w:ascii="Cambria Math" w:eastAsiaTheme="minorEastAsia" w:hAnsi="Cambria Math" w:cstheme="minorHAnsi"/>
            <w:lang w:val="en-GB" w:eastAsia="en-US"/>
          </w:rPr>
          <m:t>n=0</m:t>
        </m:r>
      </m:oMath>
      <w:r w:rsidR="00200F15">
        <w:rPr>
          <w:rFonts w:asciiTheme="minorHAnsi" w:eastAsiaTheme="minorEastAsia" w:hAnsiTheme="minorHAnsi" w:cstheme="minorHAnsi"/>
          <w:lang w:val="en-GB" w:eastAsia="en-US"/>
        </w:rPr>
        <w:t xml:space="preserve"> or </w:t>
      </w:r>
      <m:oMath>
        <m:r>
          <w:rPr>
            <w:rFonts w:ascii="Cambria Math" w:eastAsiaTheme="minorEastAsia" w:hAnsi="Cambria Math" w:cstheme="minorHAnsi"/>
            <w:lang w:val="en-GB" w:eastAsia="en-US"/>
          </w:rPr>
          <m:t>n=-1</m:t>
        </m:r>
      </m:oMath>
      <w:r w:rsidR="00200F15">
        <w:rPr>
          <w:rFonts w:asciiTheme="minorHAnsi" w:eastAsiaTheme="minorEastAsia" w:hAnsiTheme="minorHAnsi" w:cstheme="minorHAnsi"/>
          <w:lang w:val="en-GB" w:eastAsia="en-US"/>
        </w:rPr>
        <w:t xml:space="preserve"> (but </w:t>
      </w:r>
      <m:oMath>
        <m:r>
          <w:rPr>
            <w:rFonts w:ascii="Cambria Math" w:eastAsiaTheme="minorEastAsia" w:hAnsi="Cambria Math" w:cstheme="minorHAnsi"/>
            <w:lang w:val="en-GB" w:eastAsia="en-US"/>
          </w:rPr>
          <m:t>n</m:t>
        </m:r>
      </m:oMath>
    </w:p>
    <w:p w14:paraId="1F5C176D" w14:textId="54E16BBF" w:rsidR="00200F15" w:rsidRDefault="00200F15" w:rsidP="003D1DB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is a positive integer)</w:t>
      </w:r>
    </w:p>
    <w:p w14:paraId="66EF5EE5" w14:textId="30780A1C" w:rsidR="00200F15" w:rsidRDefault="00200F15" w:rsidP="003D1DB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For </w:t>
      </w:r>
      <m:oMath>
        <m:r>
          <w:rPr>
            <w:rFonts w:ascii="Cambria Math" w:eastAsiaTheme="minorEastAsia" w:hAnsi="Cambria Math" w:cstheme="minorHAnsi"/>
            <w:lang w:val="en-GB" w:eastAsia="en-US"/>
          </w:rPr>
          <m:t>n=0</m:t>
        </m:r>
      </m:oMath>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p=-1</m:t>
        </m:r>
      </m:oMath>
    </w:p>
    <w:p w14:paraId="09AB1989" w14:textId="134607F7" w:rsidR="00200F15" w:rsidRDefault="00200F15" w:rsidP="003D1DB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For </w:t>
      </w:r>
      <m:oMath>
        <m:r>
          <w:rPr>
            <w:rFonts w:ascii="Cambria Math" w:eastAsiaTheme="minorEastAsia" w:hAnsi="Cambria Math" w:cstheme="minorHAnsi"/>
            <w:lang w:val="en-GB" w:eastAsia="en-US"/>
          </w:rPr>
          <m:t>n=2</m:t>
        </m:r>
      </m:oMath>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p=7</m:t>
        </m:r>
      </m:oMath>
    </w:p>
    <w:p w14:paraId="00AC48F4" w14:textId="2FA85CCC" w:rsidR="00200F15" w:rsidRDefault="00200F15" w:rsidP="003D1DB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The only prime number that is one less than a cube number is </w:t>
      </w:r>
      <m:oMath>
        <m:r>
          <w:rPr>
            <w:rFonts w:ascii="Cambria Math" w:eastAsiaTheme="minorEastAsia" w:hAnsi="Cambria Math" w:cstheme="minorHAnsi"/>
            <w:lang w:val="en-GB" w:eastAsia="en-US"/>
          </w:rPr>
          <m:t>7</m:t>
        </m:r>
      </m:oMath>
      <w:r>
        <w:rPr>
          <w:rFonts w:asciiTheme="minorHAnsi" w:eastAsiaTheme="minorEastAsia" w:hAnsiTheme="minorHAnsi" w:cstheme="minorHAnsi"/>
          <w:lang w:val="en-GB" w:eastAsia="en-US"/>
        </w:rPr>
        <w:t>.</w:t>
      </w:r>
    </w:p>
    <w:p w14:paraId="68FCC464" w14:textId="440718B4" w:rsidR="00200F15" w:rsidRDefault="00200F15" w:rsidP="003D1DB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5F4B8C34" w14:textId="3B77BD00" w:rsidR="00200F15" w:rsidRDefault="00200F15" w:rsidP="00200F15">
      <w:pPr>
        <w:pStyle w:val="ListParagraph"/>
        <w:numPr>
          <w:ilvl w:val="3"/>
          <w:numId w:val="17"/>
        </w:numPr>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p=</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-1=</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a-1</m:t>
            </m:r>
          </m:e>
        </m:d>
        <m:d>
          <m:dPr>
            <m:ctrlPr>
              <w:rPr>
                <w:rFonts w:ascii="Cambria Math" w:eastAsiaTheme="minorEastAsia" w:hAnsi="Cambria Math" w:cstheme="minorHAnsi"/>
                <w:i/>
                <w:lang w:val="en-GB" w:eastAsia="en-US"/>
              </w:rPr>
            </m:ctrlPr>
          </m:dPr>
          <m:e>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n-1</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n-2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n-3</m:t>
                </m:r>
              </m:sup>
            </m:sSup>
            <m:r>
              <w:rPr>
                <w:rFonts w:ascii="Cambria Math" w:eastAsiaTheme="minorEastAsia" w:hAnsi="Cambria Math" w:cstheme="minorHAnsi"/>
                <w:lang w:val="en-GB" w:eastAsia="en-US"/>
              </w:rPr>
              <m:t>+…+a+1</m:t>
            </m:r>
          </m:e>
        </m:d>
      </m:oMath>
    </w:p>
    <w:p w14:paraId="4EBAB53A" w14:textId="568D08C4" w:rsidR="00101489" w:rsidRDefault="00101489" w:rsidP="00101489">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Either </w:t>
      </w:r>
      <m:oMath>
        <m:r>
          <w:rPr>
            <w:rFonts w:ascii="Cambria Math" w:eastAsiaTheme="minorEastAsia" w:hAnsi="Cambria Math" w:cstheme="minorHAnsi"/>
            <w:lang w:val="en-GB" w:eastAsia="en-US"/>
          </w:rPr>
          <m:t>a-1=1</m:t>
        </m:r>
      </m:oMath>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 xml:space="preserve">  </m:t>
        </m:r>
        <m:box>
          <m:boxPr>
            <m:opEmu m:val="1"/>
            <m:ctrlPr>
              <w:rPr>
                <w:rFonts w:ascii="Cambria Math" w:eastAsiaTheme="minorEastAsia" w:hAnsi="Cambria Math" w:cstheme="minorHAnsi"/>
                <w:i/>
                <w:lang w:val="en-GB" w:eastAsia="en-US"/>
              </w:rPr>
            </m:ctrlPr>
          </m:boxPr>
          <m:e>
            <m:groupChr>
              <m:groupChrPr>
                <m:chr m:val="⇔"/>
                <m:pos m:val="top"/>
                <m:ctrlPr>
                  <w:rPr>
                    <w:rFonts w:ascii="Cambria Math" w:eastAsiaTheme="minorEastAsia" w:hAnsi="Cambria Math" w:cstheme="minorHAnsi"/>
                    <w:i/>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a=2</m:t>
        </m:r>
      </m:oMath>
    </w:p>
    <w:p w14:paraId="7B9A6F6E" w14:textId="269C216A" w:rsidR="00101489" w:rsidRDefault="00101489" w:rsidP="00101489">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or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n-1</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n-2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n-3</m:t>
            </m:r>
          </m:sup>
        </m:sSup>
        <m:r>
          <w:rPr>
            <w:rFonts w:ascii="Cambria Math" w:eastAsiaTheme="minorEastAsia" w:hAnsi="Cambria Math" w:cstheme="minorHAnsi"/>
            <w:lang w:val="en-GB" w:eastAsia="en-US"/>
          </w:rPr>
          <m:t>+…+a+1=1</m:t>
        </m:r>
      </m:oMath>
    </w:p>
    <w:p w14:paraId="7387FFD4" w14:textId="5A6C8D98" w:rsidR="00101489" w:rsidRDefault="00101489" w:rsidP="00101489">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i.e.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n-1</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n-2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n-3</m:t>
            </m:r>
          </m:sup>
        </m:sSup>
        <m:r>
          <w:rPr>
            <w:rFonts w:ascii="Cambria Math" w:eastAsiaTheme="minorEastAsia" w:hAnsi="Cambria Math" w:cstheme="minorHAnsi"/>
            <w:lang w:val="en-GB" w:eastAsia="en-US"/>
          </w:rPr>
          <m:t>+…+a=0</m:t>
        </m:r>
      </m:oMath>
    </w:p>
    <w:p w14:paraId="1180EB85" w14:textId="19D804FE" w:rsidR="00101489" w:rsidRDefault="00101489" w:rsidP="00101489">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0F44362E" w14:textId="1D23DC3A" w:rsidR="00101489" w:rsidRDefault="00101489" w:rsidP="00101489">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If </w:t>
      </w:r>
      <m:oMath>
        <m:r>
          <w:rPr>
            <w:rFonts w:ascii="Cambria Math" w:eastAsiaTheme="minorEastAsia" w:hAnsi="Cambria Math" w:cstheme="minorHAnsi"/>
            <w:lang w:val="en-GB" w:eastAsia="en-US"/>
          </w:rPr>
          <m:t>a</m:t>
        </m:r>
      </m:oMath>
      <w:r w:rsidR="00BF3FBD">
        <w:rPr>
          <w:rFonts w:asciiTheme="minorHAnsi" w:eastAsiaTheme="minorEastAsia" w:hAnsiTheme="minorHAnsi" w:cstheme="minorHAnsi"/>
          <w:lang w:val="en-GB" w:eastAsia="en-US"/>
        </w:rPr>
        <w:t xml:space="preserve"> is a positive </w:t>
      </w:r>
      <w:proofErr w:type="gramStart"/>
      <w:r w:rsidR="00BF3FBD">
        <w:rPr>
          <w:rFonts w:asciiTheme="minorHAnsi" w:eastAsiaTheme="minorEastAsia" w:hAnsiTheme="minorHAnsi" w:cstheme="minorHAnsi"/>
          <w:lang w:val="en-GB" w:eastAsia="en-US"/>
        </w:rPr>
        <w:t>number</w:t>
      </w:r>
      <w:proofErr w:type="gramEnd"/>
      <w:r w:rsidR="00BF3FBD">
        <w:rPr>
          <w:rFonts w:asciiTheme="minorHAnsi" w:eastAsiaTheme="minorEastAsia" w:hAnsiTheme="minorHAnsi" w:cstheme="minorHAnsi"/>
          <w:lang w:val="en-GB" w:eastAsia="en-US"/>
        </w:rPr>
        <w:t xml:space="preserve"> then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n-1</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n-2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n-3</m:t>
            </m:r>
          </m:sup>
        </m:sSup>
        <m:r>
          <w:rPr>
            <w:rFonts w:ascii="Cambria Math" w:eastAsiaTheme="minorEastAsia" w:hAnsi="Cambria Math" w:cstheme="minorHAnsi"/>
            <w:lang w:val="en-GB" w:eastAsia="en-US"/>
          </w:rPr>
          <m:t>+…+a≠0</m:t>
        </m:r>
      </m:oMath>
    </w:p>
    <w:p w14:paraId="03C45DBD" w14:textId="77777777" w:rsidR="006460E6" w:rsidRDefault="006460E6" w:rsidP="00101489">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18895EB8" w14:textId="78F3493E" w:rsidR="00200F15" w:rsidRDefault="006460E6" w:rsidP="003D1DBC">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p=</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n</m:t>
            </m:r>
          </m:sup>
        </m:sSup>
        <m:r>
          <w:rPr>
            <w:rFonts w:ascii="Cambria Math" w:eastAsiaTheme="minorEastAsia" w:hAnsi="Cambria Math" w:cstheme="minorHAnsi"/>
            <w:lang w:val="en-GB" w:eastAsia="en-US"/>
          </w:rPr>
          <m:t>-1</m:t>
        </m:r>
      </m:oMath>
      <w:r>
        <w:rPr>
          <w:rFonts w:asciiTheme="minorHAnsi" w:eastAsiaTheme="minorEastAsia" w:hAnsiTheme="minorHAnsi" w:cstheme="minorHAnsi"/>
          <w:lang w:val="en-GB" w:eastAsia="en-US"/>
        </w:rPr>
        <w:t xml:space="preserve"> </w:t>
      </w:r>
    </w:p>
    <w:p w14:paraId="6370AC3E" w14:textId="5D456A46" w:rsidR="006460E6" w:rsidRDefault="006460E6" w:rsidP="007C7652">
      <w:pPr>
        <w:autoSpaceDE w:val="0"/>
        <w:autoSpaceDN w:val="0"/>
        <w:adjustRightInd w:val="0"/>
        <w:spacing w:line="240" w:lineRule="auto"/>
        <w:rPr>
          <w:rFonts w:eastAsiaTheme="minorEastAsia" w:cstheme="minorHAnsi"/>
        </w:rPr>
      </w:pPr>
    </w:p>
    <w:p w14:paraId="4B0AF631" w14:textId="77777777" w:rsidR="007C7652" w:rsidRPr="006460E6" w:rsidRDefault="007C7652" w:rsidP="007C7652">
      <w:pPr>
        <w:autoSpaceDE w:val="0"/>
        <w:autoSpaceDN w:val="0"/>
        <w:adjustRightInd w:val="0"/>
        <w:spacing w:line="240" w:lineRule="auto"/>
        <w:rPr>
          <w:rFonts w:eastAsiaTheme="minorEastAsia" w:cstheme="minorHAnsi"/>
        </w:rPr>
      </w:pPr>
    </w:p>
    <w:p w14:paraId="6F2BED91" w14:textId="3068403F" w:rsidR="00AC4A47" w:rsidRPr="007C7652" w:rsidRDefault="00AC4A47" w:rsidP="00AC4A47">
      <w:pPr>
        <w:autoSpaceDE w:val="0"/>
        <w:autoSpaceDN w:val="0"/>
        <w:adjustRightInd w:val="0"/>
        <w:spacing w:after="0" w:line="240" w:lineRule="auto"/>
        <w:rPr>
          <w:rFonts w:eastAsiaTheme="minorEastAsia" w:cstheme="minorHAnsi"/>
          <w:b/>
          <w:bCs/>
          <w:color w:val="ED7D31" w:themeColor="accent2"/>
        </w:rPr>
      </w:pPr>
      <w:r w:rsidRPr="007C7652">
        <w:rPr>
          <w:rFonts w:cstheme="minorHAnsi"/>
          <w:b/>
          <w:bCs/>
          <w:color w:val="ED7D31" w:themeColor="accent2"/>
          <w:sz w:val="28"/>
          <w:szCs w:val="28"/>
        </w:rPr>
        <w:t>Try it out</w:t>
      </w:r>
      <w:r w:rsidR="007C7652">
        <w:rPr>
          <w:rFonts w:cstheme="minorHAnsi"/>
          <w:b/>
          <w:bCs/>
          <w:color w:val="ED7D31" w:themeColor="accent2"/>
          <w:sz w:val="28"/>
          <w:szCs w:val="28"/>
        </w:rPr>
        <w:t xml:space="preserve"> (page 132)</w:t>
      </w:r>
    </w:p>
    <w:p w14:paraId="0345B802" w14:textId="77777777" w:rsidR="00AC4A47" w:rsidRDefault="00AC4A47" w:rsidP="00AC4A47">
      <w:pPr>
        <w:autoSpaceDE w:val="0"/>
        <w:autoSpaceDN w:val="0"/>
        <w:adjustRightInd w:val="0"/>
        <w:spacing w:after="0" w:line="240" w:lineRule="auto"/>
        <w:rPr>
          <w:rFonts w:eastAsiaTheme="minorEastAsia" w:cstheme="minorHAnsi"/>
        </w:rPr>
      </w:pPr>
    </w:p>
    <w:p w14:paraId="6815E431" w14:textId="43E10B4C" w:rsidR="00200F15" w:rsidRDefault="00D138BB" w:rsidP="00200F15">
      <w:pPr>
        <w:autoSpaceDE w:val="0"/>
        <w:autoSpaceDN w:val="0"/>
        <w:adjustRightInd w:val="0"/>
        <w:spacing w:line="240" w:lineRule="auto"/>
        <w:rPr>
          <w:rFonts w:eastAsiaTheme="minorEastAsia" w:cstheme="minorHAnsi"/>
        </w:rPr>
      </w:pPr>
      <m:oMath>
        <m:d>
          <m:dPr>
            <m:ctrlPr>
              <w:rPr>
                <w:rFonts w:ascii="Cambria Math" w:eastAsiaTheme="minorEastAsia" w:hAnsi="Cambria Math" w:cstheme="minorHAnsi"/>
                <w:i/>
              </w:rPr>
            </m:ctrlPr>
          </m:dPr>
          <m:e>
            <m:r>
              <w:rPr>
                <w:rFonts w:ascii="Cambria Math" w:eastAsiaTheme="minorEastAsia" w:hAnsi="Cambria Math" w:cstheme="minorHAnsi"/>
              </w:rPr>
              <m:t>x+a</m:t>
            </m:r>
          </m:e>
        </m:d>
        <m:d>
          <m:dPr>
            <m:ctrlPr>
              <w:rPr>
                <w:rFonts w:ascii="Cambria Math" w:eastAsiaTheme="minorEastAsia" w:hAnsi="Cambria Math" w:cstheme="minorHAnsi"/>
                <w:i/>
              </w:rPr>
            </m:ctrlPr>
          </m:dPr>
          <m:e>
            <m:r>
              <w:rPr>
                <w:rFonts w:ascii="Cambria Math" w:eastAsiaTheme="minorEastAsia" w:hAnsi="Cambria Math" w:cstheme="minorHAnsi"/>
              </w:rPr>
              <m:t>x+b</m:t>
            </m:r>
          </m:e>
        </m:d>
        <m:d>
          <m:dPr>
            <m:ctrlPr>
              <w:rPr>
                <w:rFonts w:ascii="Cambria Math" w:eastAsiaTheme="minorEastAsia" w:hAnsi="Cambria Math" w:cstheme="minorHAnsi"/>
                <w:i/>
              </w:rPr>
            </m:ctrlPr>
          </m:dPr>
          <m:e>
            <m:r>
              <w:rPr>
                <w:rFonts w:ascii="Cambria Math" w:eastAsiaTheme="minorEastAsia" w:hAnsi="Cambria Math" w:cstheme="minorHAnsi"/>
              </w:rPr>
              <m:t>x+c</m:t>
            </m:r>
          </m:e>
        </m:d>
        <m:r>
          <w:rPr>
            <w:rFonts w:ascii="Cambria Math" w:eastAsiaTheme="minorEastAsia" w:hAnsi="Cambria Math" w:cstheme="minorHAnsi"/>
          </w:rPr>
          <m:t>=</m:t>
        </m:r>
        <m:sSup>
          <m:sSupPr>
            <m:ctrlPr>
              <w:rPr>
                <w:rFonts w:ascii="Cambria Math" w:eastAsiaTheme="minorEastAsia" w:hAnsi="Cambria Math" w:cstheme="minorHAnsi"/>
                <w:i/>
              </w:rPr>
            </m:ctrlPr>
          </m:sSupPr>
          <m:e>
            <m:r>
              <w:rPr>
                <w:rFonts w:ascii="Cambria Math" w:hAnsi="Cambria Math" w:cstheme="minorHAnsi"/>
              </w:rPr>
              <m:t>x</m:t>
            </m:r>
          </m:e>
          <m:sup>
            <m:r>
              <w:rPr>
                <w:rFonts w:ascii="Cambria Math" w:hAnsi="Cambria Math" w:cstheme="minorHAnsi"/>
              </w:rPr>
              <m:t>3</m:t>
            </m:r>
          </m:sup>
        </m:sSup>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a+b+c</m:t>
            </m:r>
          </m:e>
        </m:d>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ab+bc+ac</m:t>
            </m:r>
          </m:e>
        </m:d>
        <m:r>
          <w:rPr>
            <w:rFonts w:ascii="Cambria Math" w:eastAsiaTheme="minorEastAsia" w:hAnsi="Cambria Math" w:cstheme="minorHAnsi"/>
          </w:rPr>
          <m:t>x+abc</m:t>
        </m:r>
      </m:oMath>
      <w:r w:rsidR="00077662">
        <w:rPr>
          <w:rFonts w:eastAsiaTheme="minorEastAsia" w:cstheme="minorHAnsi"/>
        </w:rPr>
        <w:t xml:space="preserve"> </w:t>
      </w:r>
    </w:p>
    <w:p w14:paraId="68F65360" w14:textId="443F013B" w:rsidR="009F1073" w:rsidRDefault="009F1073" w:rsidP="00200F15">
      <w:pPr>
        <w:autoSpaceDE w:val="0"/>
        <w:autoSpaceDN w:val="0"/>
        <w:adjustRightInd w:val="0"/>
        <w:spacing w:line="240" w:lineRule="auto"/>
        <w:rPr>
          <w:rFonts w:eastAsiaTheme="minorEastAsia" w:cstheme="minorHAnsi"/>
        </w:rPr>
      </w:pPr>
      <w:r>
        <w:rPr>
          <w:rFonts w:eastAsiaTheme="minorEastAsia" w:cstheme="minorHAnsi"/>
        </w:rPr>
        <w:t xml:space="preserve">For </w:t>
      </w:r>
      <m:oMath>
        <m:sSup>
          <m:sSupPr>
            <m:ctrlPr>
              <w:rPr>
                <w:rFonts w:ascii="Cambria Math" w:eastAsiaTheme="minorEastAsia" w:hAnsi="Cambria Math" w:cstheme="minorHAnsi"/>
                <w:i/>
              </w:rPr>
            </m:ctrlPr>
          </m:sSupPr>
          <m:e>
            <m:r>
              <w:rPr>
                <w:rFonts w:ascii="Cambria Math" w:hAnsi="Cambria Math" w:cstheme="minorHAnsi"/>
              </w:rPr>
              <m:t>x</m:t>
            </m:r>
          </m:e>
          <m:sup>
            <m:r>
              <w:rPr>
                <w:rFonts w:ascii="Cambria Math" w:hAnsi="Cambria Math" w:cstheme="minorHAnsi"/>
              </w:rPr>
              <m:t>3</m:t>
            </m:r>
          </m:sup>
        </m:sSup>
        <m:r>
          <w:rPr>
            <w:rFonts w:ascii="Cambria Math" w:eastAsiaTheme="minorEastAsia" w:hAnsi="Cambria Math" w:cstheme="minorHAnsi"/>
          </w:rPr>
          <m:t>+2p</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+6px+6pq+3</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+3qx+q</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+2pqx</m:t>
        </m:r>
      </m:oMath>
    </w:p>
    <w:p w14:paraId="401F0535" w14:textId="2588BEB8" w:rsidR="00707CF0" w:rsidRDefault="00D138BB" w:rsidP="00200F15">
      <w:pPr>
        <w:autoSpaceDE w:val="0"/>
        <w:autoSpaceDN w:val="0"/>
        <w:adjustRightInd w:val="0"/>
        <w:spacing w:line="240" w:lineRule="auto"/>
        <w:rPr>
          <w:rFonts w:eastAsiaTheme="minorEastAsia" w:cstheme="minorHAnsi"/>
        </w:rPr>
      </w:pPr>
      <m:oMath>
        <m:sSup>
          <m:sSupPr>
            <m:ctrlPr>
              <w:rPr>
                <w:rFonts w:ascii="Cambria Math" w:eastAsiaTheme="minorEastAsia" w:hAnsi="Cambria Math" w:cstheme="minorHAnsi"/>
                <w:i/>
              </w:rPr>
            </m:ctrlPr>
          </m:sSupPr>
          <m:e>
            <m:r>
              <w:rPr>
                <w:rFonts w:ascii="Cambria Math" w:hAnsi="Cambria Math" w:cstheme="minorHAnsi"/>
              </w:rPr>
              <m:t>x</m:t>
            </m:r>
          </m:e>
          <m:sup>
            <m:r>
              <w:rPr>
                <w:rFonts w:ascii="Cambria Math" w:hAnsi="Cambria Math" w:cstheme="minorHAnsi"/>
              </w:rPr>
              <m:t>3</m:t>
            </m:r>
          </m:sup>
        </m:sSup>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2p+q+3</m:t>
            </m:r>
          </m:e>
        </m:d>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6p+3q+2pq</m:t>
            </m:r>
          </m:e>
        </m:d>
        <m:r>
          <w:rPr>
            <w:rFonts w:ascii="Cambria Math" w:eastAsiaTheme="minorEastAsia" w:hAnsi="Cambria Math" w:cstheme="minorHAnsi"/>
          </w:rPr>
          <m:t>x+6pq</m:t>
        </m:r>
      </m:oMath>
      <w:r w:rsidR="00B44D58">
        <w:rPr>
          <w:rFonts w:eastAsiaTheme="minorEastAsia" w:cstheme="minorHAnsi"/>
        </w:rPr>
        <w:t xml:space="preserve"> </w:t>
      </w:r>
    </w:p>
    <w:p w14:paraId="0A09716A" w14:textId="7F90102A" w:rsidR="00B44D58" w:rsidRDefault="00B44D58" w:rsidP="00200F15">
      <w:pPr>
        <w:autoSpaceDE w:val="0"/>
        <w:autoSpaceDN w:val="0"/>
        <w:adjustRightInd w:val="0"/>
        <w:spacing w:line="240" w:lineRule="auto"/>
        <w:rPr>
          <w:rFonts w:eastAsiaTheme="minorEastAsia" w:cstheme="minorHAnsi"/>
        </w:rPr>
      </w:pPr>
      <m:oMath>
        <m:r>
          <w:rPr>
            <w:rFonts w:ascii="Cambria Math" w:eastAsiaTheme="minorEastAsia" w:hAnsi="Cambria Math" w:cstheme="minorHAnsi"/>
          </w:rPr>
          <m:t>a+b+c≡2p+q+3</m:t>
        </m:r>
      </m:oMath>
      <w:r>
        <w:rPr>
          <w:rFonts w:eastAsiaTheme="minorEastAsia" w:cstheme="minorHAnsi"/>
        </w:rPr>
        <w:t xml:space="preserve"> </w:t>
      </w:r>
    </w:p>
    <w:p w14:paraId="54C9220E" w14:textId="59559D79" w:rsidR="00C60293" w:rsidRDefault="00D138BB" w:rsidP="00200F15">
      <w:pPr>
        <w:autoSpaceDE w:val="0"/>
        <w:autoSpaceDN w:val="0"/>
        <w:adjustRightInd w:val="0"/>
        <w:spacing w:line="240" w:lineRule="auto"/>
        <w:rPr>
          <w:rFonts w:eastAsiaTheme="minorEastAsia" w:cstheme="minorHAnsi"/>
        </w:rPr>
      </w:pPr>
      <m:oMath>
        <m:sSup>
          <m:sSupPr>
            <m:ctrlPr>
              <w:rPr>
                <w:rFonts w:ascii="Cambria Math" w:eastAsiaTheme="minorEastAsia" w:hAnsi="Cambria Math" w:cstheme="minorHAnsi"/>
                <w:i/>
              </w:rPr>
            </m:ctrlPr>
          </m:sSupPr>
          <m:e>
            <m:r>
              <w:rPr>
                <w:rFonts w:ascii="Cambria Math" w:hAnsi="Cambria Math" w:cstheme="minorHAnsi"/>
              </w:rPr>
              <m:t>x</m:t>
            </m:r>
          </m:e>
          <m:sup>
            <m:r>
              <w:rPr>
                <w:rFonts w:ascii="Cambria Math" w:hAnsi="Cambria Math" w:cstheme="minorHAnsi"/>
              </w:rPr>
              <m:t>3</m:t>
            </m:r>
          </m:sup>
        </m:sSup>
        <m:r>
          <w:rPr>
            <w:rFonts w:ascii="Cambria Math" w:eastAsiaTheme="minorEastAsia" w:hAnsi="Cambria Math" w:cstheme="minorHAnsi"/>
          </w:rPr>
          <m:t>+2p</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+6px+6pq+3</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+3qx+q</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+2pqx≡</m:t>
        </m:r>
        <m:d>
          <m:dPr>
            <m:ctrlPr>
              <w:rPr>
                <w:rFonts w:ascii="Cambria Math" w:eastAsiaTheme="minorEastAsia" w:hAnsi="Cambria Math" w:cstheme="minorHAnsi"/>
                <w:i/>
              </w:rPr>
            </m:ctrlPr>
          </m:dPr>
          <m:e>
            <m:r>
              <w:rPr>
                <w:rFonts w:ascii="Cambria Math" w:eastAsiaTheme="minorEastAsia" w:hAnsi="Cambria Math" w:cstheme="minorHAnsi"/>
              </w:rPr>
              <m:t>x+2p</m:t>
            </m:r>
          </m:e>
        </m:d>
        <m:d>
          <m:dPr>
            <m:ctrlPr>
              <w:rPr>
                <w:rFonts w:ascii="Cambria Math" w:eastAsiaTheme="minorEastAsia" w:hAnsi="Cambria Math" w:cstheme="minorHAnsi"/>
                <w:i/>
              </w:rPr>
            </m:ctrlPr>
          </m:dPr>
          <m:e>
            <m:r>
              <w:rPr>
                <w:rFonts w:ascii="Cambria Math" w:eastAsiaTheme="minorEastAsia" w:hAnsi="Cambria Math" w:cstheme="minorHAnsi"/>
              </w:rPr>
              <m:t>x+q</m:t>
            </m:r>
          </m:e>
        </m:d>
        <m:d>
          <m:dPr>
            <m:ctrlPr>
              <w:rPr>
                <w:rFonts w:ascii="Cambria Math" w:eastAsiaTheme="minorEastAsia" w:hAnsi="Cambria Math" w:cstheme="minorHAnsi"/>
                <w:i/>
              </w:rPr>
            </m:ctrlPr>
          </m:dPr>
          <m:e>
            <m:r>
              <w:rPr>
                <w:rFonts w:ascii="Cambria Math" w:eastAsiaTheme="minorEastAsia" w:hAnsi="Cambria Math" w:cstheme="minorHAnsi"/>
              </w:rPr>
              <m:t>x+3</m:t>
            </m:r>
          </m:e>
        </m:d>
      </m:oMath>
      <w:r w:rsidR="00805142">
        <w:rPr>
          <w:rFonts w:eastAsiaTheme="minorEastAsia" w:cstheme="minorHAnsi"/>
        </w:rPr>
        <w:t xml:space="preserve"> </w:t>
      </w:r>
    </w:p>
    <w:p w14:paraId="448714AE" w14:textId="7E938BD1" w:rsidR="00805142" w:rsidRDefault="00805142" w:rsidP="00200F15">
      <w:pPr>
        <w:autoSpaceDE w:val="0"/>
        <w:autoSpaceDN w:val="0"/>
        <w:adjustRightInd w:val="0"/>
        <w:spacing w:line="240" w:lineRule="auto"/>
        <w:rPr>
          <w:rFonts w:eastAsiaTheme="minorEastAsia" w:cstheme="minorHAnsi"/>
        </w:rPr>
      </w:pPr>
    </w:p>
    <w:p w14:paraId="7D67BED8" w14:textId="77777777" w:rsidR="007C7652" w:rsidRDefault="007C7652" w:rsidP="00200F15">
      <w:pPr>
        <w:autoSpaceDE w:val="0"/>
        <w:autoSpaceDN w:val="0"/>
        <w:adjustRightInd w:val="0"/>
        <w:spacing w:line="240" w:lineRule="auto"/>
        <w:rPr>
          <w:rFonts w:eastAsiaTheme="minorEastAsia" w:cstheme="minorHAnsi"/>
        </w:rPr>
      </w:pPr>
    </w:p>
    <w:p w14:paraId="4C789A44" w14:textId="744BCAE8" w:rsidR="00135E79" w:rsidRPr="007C7652" w:rsidRDefault="00135E79" w:rsidP="00135E79">
      <w:pPr>
        <w:autoSpaceDE w:val="0"/>
        <w:autoSpaceDN w:val="0"/>
        <w:adjustRightInd w:val="0"/>
        <w:spacing w:after="0" w:line="240" w:lineRule="auto"/>
        <w:rPr>
          <w:rFonts w:eastAsiaTheme="minorEastAsia" w:cstheme="minorHAnsi"/>
          <w:color w:val="ED7D31" w:themeColor="accent2"/>
        </w:rPr>
      </w:pPr>
      <w:r w:rsidRPr="007C7652">
        <w:rPr>
          <w:rFonts w:cstheme="minorHAnsi"/>
          <w:b/>
          <w:bCs/>
          <w:color w:val="ED7D31" w:themeColor="accent2"/>
          <w:sz w:val="28"/>
          <w:szCs w:val="28"/>
        </w:rPr>
        <w:t>Exercise 1</w:t>
      </w:r>
    </w:p>
    <w:p w14:paraId="49C3103F" w14:textId="1AB41195" w:rsidR="00135E79" w:rsidRDefault="00135E79" w:rsidP="00135E79">
      <w:pPr>
        <w:autoSpaceDE w:val="0"/>
        <w:autoSpaceDN w:val="0"/>
        <w:adjustRightInd w:val="0"/>
        <w:spacing w:after="0" w:line="240" w:lineRule="auto"/>
        <w:rPr>
          <w:rFonts w:eastAsiaTheme="minorEastAsia" w:cstheme="minorHAnsi"/>
        </w:rPr>
      </w:pPr>
    </w:p>
    <w:p w14:paraId="091338CE" w14:textId="5690757D" w:rsidR="00135E79" w:rsidRDefault="00D138BB" w:rsidP="00135E79">
      <w:pPr>
        <w:pStyle w:val="ListParagraph"/>
        <w:numPr>
          <w:ilvl w:val="8"/>
          <w:numId w:val="17"/>
        </w:numPr>
        <w:autoSpaceDE w:val="0"/>
        <w:autoSpaceDN w:val="0"/>
        <w:adjustRightInd w:val="0"/>
        <w:spacing w:line="240" w:lineRule="auto"/>
        <w:ind w:left="709"/>
        <w:rPr>
          <w:rFonts w:asciiTheme="minorHAnsi" w:eastAsiaTheme="minorEastAsia" w:hAnsiTheme="minorHAnsi" w:cstheme="minorHAnsi"/>
          <w:lang w:val="en-GB" w:eastAsia="en-US"/>
        </w:rPr>
      </w:pPr>
      <m:oMath>
        <m:d>
          <m:dPr>
            <m:ctrlPr>
              <w:rPr>
                <w:rFonts w:ascii="Cambria Math" w:eastAsiaTheme="minorEastAsia" w:hAnsi="Cambria Math" w:cstheme="minorHAnsi"/>
                <w:i/>
                <w:lang w:val="en-GB" w:eastAsia="en-US"/>
              </w:rPr>
            </m:ctrlPr>
          </m:dPr>
          <m:e>
            <m:r>
              <w:rPr>
                <w:rFonts w:ascii="Cambria Math" w:eastAsiaTheme="minorEastAsia" w:hAnsi="Cambria Math" w:cstheme="minorHAnsi"/>
              </w:rPr>
              <m:t>x-α</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rPr>
              <m:t>x-β</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rPr>
              <m:t>x-γ</m:t>
            </m:r>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hAnsi="Cambria Math" w:cstheme="minorHAnsi"/>
                <w:lang w:eastAsia="en-US"/>
              </w:rPr>
              <m:t>x</m:t>
            </m:r>
          </m:e>
          <m:sup>
            <m:r>
              <w:rPr>
                <w:rFonts w:ascii="Cambria Math" w:hAnsi="Cambria Math" w:cstheme="minorHAnsi"/>
                <w:lang w:eastAsia="en-US"/>
              </w:rPr>
              <m:t>3</m:t>
            </m:r>
          </m:sup>
        </m:sSup>
        <m:r>
          <w:rPr>
            <w:rFonts w:ascii="Cambria Math" w:eastAsiaTheme="minorEastAsia" w:hAnsi="Cambria Math" w:cstheme="minorHAnsi"/>
            <w:lang w:val="en-GB" w:eastAsia="en-US"/>
          </w:rPr>
          <m:t>-</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α+β+γ</m:t>
            </m:r>
          </m:e>
        </m:d>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αβ+βγ+γα</m:t>
            </m:r>
          </m:e>
        </m:d>
        <m:r>
          <w:rPr>
            <w:rFonts w:ascii="Cambria Math" w:eastAsiaTheme="minorEastAsia" w:hAnsi="Cambria Math" w:cstheme="minorHAnsi"/>
            <w:lang w:val="en-GB" w:eastAsia="en-US"/>
          </w:rPr>
          <m:t>x-αβγ</m:t>
        </m:r>
      </m:oMath>
    </w:p>
    <w:p w14:paraId="7EF81127" w14:textId="0DB6EFB8" w:rsidR="000D0CA0" w:rsidRDefault="000D0CA0" w:rsidP="000D0CA0">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3E1724B6" w14:textId="23E0A4A6" w:rsidR="000D0CA0" w:rsidRDefault="00D138BB" w:rsidP="00AC535A">
      <w:pPr>
        <w:pStyle w:val="ListParagraph"/>
        <w:numPr>
          <w:ilvl w:val="0"/>
          <w:numId w:val="51"/>
        </w:numPr>
        <w:autoSpaceDE w:val="0"/>
        <w:autoSpaceDN w:val="0"/>
        <w:adjustRightInd w:val="0"/>
        <w:spacing w:line="240" w:lineRule="auto"/>
        <w:ind w:left="1418"/>
        <w:rPr>
          <w:rFonts w:asciiTheme="minorHAnsi" w:eastAsiaTheme="minorEastAsia" w:hAnsiTheme="minorHAnsi" w:cstheme="minorHAnsi"/>
        </w:rPr>
      </w:pP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+α</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+αβx+β</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+βγx+γ</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+γαx+αβγ</m:t>
        </m:r>
      </m:oMath>
    </w:p>
    <w:p w14:paraId="61FB5ABC" w14:textId="60A8F17B" w:rsidR="00CF53AA" w:rsidRDefault="00D06CD7" w:rsidP="000D0CA0">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d>
          <m:dPr>
            <m:ctrlPr>
              <w:rPr>
                <w:rFonts w:ascii="Cambria Math" w:hAnsi="Cambria Math"/>
                <w:i/>
              </w:rPr>
            </m:ctrlPr>
          </m:dPr>
          <m:e>
            <m:r>
              <w:rPr>
                <w:rFonts w:ascii="Cambria Math" w:hAnsi="Cambria Math"/>
              </w:rPr>
              <m:t>-α-β-γ</m:t>
            </m:r>
          </m:e>
        </m:d>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αβ+βγ+γα</m:t>
            </m:r>
          </m:e>
        </m:d>
        <m:r>
          <w:rPr>
            <w:rFonts w:ascii="Cambria Math" w:hAnsi="Cambria Math"/>
          </w:rPr>
          <m:t>x-</m:t>
        </m:r>
        <m:d>
          <m:dPr>
            <m:ctrlPr>
              <w:rPr>
                <w:rFonts w:ascii="Cambria Math" w:hAnsi="Cambria Math"/>
                <w:i/>
              </w:rPr>
            </m:ctrlPr>
          </m:dPr>
          <m:e>
            <m:r>
              <w:rPr>
                <w:rFonts w:ascii="Cambria Math" w:hAnsi="Cambria Math"/>
              </w:rPr>
              <m:t>-αβγ</m:t>
            </m:r>
          </m:e>
        </m:d>
      </m:oMath>
      <w:r>
        <w:rPr>
          <w:rFonts w:asciiTheme="minorHAnsi" w:eastAsiaTheme="minorEastAsia" w:hAnsiTheme="minorHAnsi" w:cstheme="minorHAnsi"/>
        </w:rPr>
        <w:t xml:space="preserve"> </w:t>
      </w:r>
    </w:p>
    <w:p w14:paraId="519492FB" w14:textId="5854BA37" w:rsidR="00756E76" w:rsidRDefault="00756E76" w:rsidP="000D0CA0">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m:t>
        </m:r>
        <m:d>
          <m:dPr>
            <m:ctrlPr>
              <w:rPr>
                <w:rFonts w:ascii="Cambria Math" w:eastAsiaTheme="minorEastAsia" w:hAnsi="Cambria Math" w:cstheme="minorHAnsi"/>
                <w:i/>
                <w:lang w:val="en-GB" w:eastAsia="en-US"/>
              </w:rPr>
            </m:ctrlPr>
          </m:dPr>
          <m:e>
            <m:r>
              <w:rPr>
                <w:rFonts w:ascii="Cambria Math" w:eastAsiaTheme="minorEastAsia" w:hAnsi="Cambria Math" w:cstheme="minorHAnsi"/>
              </w:rPr>
              <m:t>x+α</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rPr>
              <m:t>x+β</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rPr>
              <m:t>x+γ</m:t>
            </m:r>
          </m:e>
        </m:d>
      </m:oMath>
      <w:r>
        <w:rPr>
          <w:rFonts w:asciiTheme="minorHAnsi" w:eastAsiaTheme="minorEastAsia" w:hAnsiTheme="minorHAnsi" w:cstheme="minorHAnsi"/>
          <w:lang w:val="en-GB" w:eastAsia="en-US"/>
        </w:rPr>
        <w:t xml:space="preserve"> </w:t>
      </w:r>
    </w:p>
    <w:p w14:paraId="4578AF70" w14:textId="77777777" w:rsidR="00A74D01" w:rsidRDefault="00A74D01" w:rsidP="000D0CA0">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2655E0C1" w14:textId="1E19466A" w:rsidR="00756E76" w:rsidRDefault="00D138BB" w:rsidP="00AC535A">
      <w:pPr>
        <w:pStyle w:val="ListParagraph"/>
        <w:numPr>
          <w:ilvl w:val="0"/>
          <w:numId w:val="51"/>
        </w:numPr>
        <w:autoSpaceDE w:val="0"/>
        <w:autoSpaceDN w:val="0"/>
        <w:adjustRightInd w:val="0"/>
        <w:spacing w:line="240" w:lineRule="auto"/>
        <w:ind w:left="1418"/>
        <w:rPr>
          <w:rFonts w:asciiTheme="minorHAnsi" w:eastAsiaTheme="minorEastAsia" w:hAnsiTheme="minorHAnsi" w:cstheme="minorHAnsi"/>
        </w:rPr>
      </w:pP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+α</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+αβx+β</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-βγx-γ</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-γαx-αβγ</m:t>
        </m:r>
      </m:oMath>
    </w:p>
    <w:p w14:paraId="5D073348" w14:textId="2F813BE3" w:rsidR="00D40970" w:rsidRDefault="005C72DD" w:rsidP="00754220">
      <w:pPr>
        <w:pStyle w:val="ListParagraph"/>
        <w:autoSpaceDE w:val="0"/>
        <w:autoSpaceDN w:val="0"/>
        <w:adjustRightInd w:val="0"/>
        <w:spacing w:line="240" w:lineRule="auto"/>
        <w:ind w:left="1276"/>
        <w:rPr>
          <w:rFonts w:asciiTheme="minorHAnsi" w:eastAsiaTheme="minorEastAsia" w:hAnsiTheme="minorHAnsi" w:cstheme="minorHAnsi"/>
        </w:rPr>
      </w:pPr>
      <w:r>
        <w:rPr>
          <w:rFonts w:asciiTheme="minorHAnsi" w:eastAsiaTheme="minorEastAsia" w:hAnsiTheme="minorHAnsi" w:cstheme="minorHAnsi"/>
          <w:lang w:val="en-GB" w:eastAsia="en-US"/>
        </w:rPr>
        <w:lastRenderedPageBreak/>
        <w:t xml:space="preserve">      </w:t>
      </w:r>
      <m:oMath>
        <m:r>
          <w:rPr>
            <w:rFonts w:ascii="Cambria Math" w:eastAsiaTheme="minorEastAsia" w:hAnsi="Cambria Math" w:cstheme="minorHAnsi"/>
            <w:lang w:val="en-GB" w:eastAsia="en-US"/>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d>
          <m:dPr>
            <m:ctrlPr>
              <w:rPr>
                <w:rFonts w:ascii="Cambria Math" w:hAnsi="Cambria Math"/>
                <w:i/>
              </w:rPr>
            </m:ctrlPr>
          </m:dPr>
          <m:e>
            <m:r>
              <w:rPr>
                <w:rFonts w:ascii="Cambria Math" w:hAnsi="Cambria Math"/>
              </w:rPr>
              <m:t>-α-β+γ</m:t>
            </m:r>
          </m:e>
        </m:d>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αβ-βγ-γα</m:t>
            </m:r>
          </m:e>
        </m:d>
        <m:r>
          <w:rPr>
            <w:rFonts w:ascii="Cambria Math" w:hAnsi="Cambria Math"/>
          </w:rPr>
          <m:t>x-αβγ</m:t>
        </m:r>
      </m:oMath>
      <w:r>
        <w:rPr>
          <w:rFonts w:asciiTheme="minorHAnsi" w:eastAsiaTheme="minorEastAsia" w:hAnsiTheme="minorHAnsi" w:cstheme="minorHAnsi"/>
        </w:rPr>
        <w:t xml:space="preserve"> </w:t>
      </w:r>
    </w:p>
    <w:p w14:paraId="7D2F30B9" w14:textId="362145D8" w:rsidR="0019123E" w:rsidRDefault="005C72DD" w:rsidP="00105E5E">
      <w:pPr>
        <w:pStyle w:val="ListParagraph"/>
        <w:autoSpaceDE w:val="0"/>
        <w:autoSpaceDN w:val="0"/>
        <w:adjustRightInd w:val="0"/>
        <w:spacing w:line="240" w:lineRule="auto"/>
        <w:ind w:left="127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m:t>
        </m:r>
        <m:d>
          <m:dPr>
            <m:ctrlPr>
              <w:rPr>
                <w:rFonts w:ascii="Cambria Math" w:eastAsiaTheme="minorEastAsia" w:hAnsi="Cambria Math" w:cstheme="minorHAnsi"/>
                <w:i/>
                <w:lang w:val="en-GB" w:eastAsia="en-US"/>
              </w:rPr>
            </m:ctrlPr>
          </m:dPr>
          <m:e>
            <m:r>
              <w:rPr>
                <w:rFonts w:ascii="Cambria Math" w:eastAsiaTheme="minorEastAsia" w:hAnsi="Cambria Math" w:cstheme="minorHAnsi"/>
              </w:rPr>
              <m:t>x+α</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rPr>
              <m:t>x+β</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rPr>
              <m:t>x-γ</m:t>
            </m:r>
          </m:e>
        </m:d>
      </m:oMath>
    </w:p>
    <w:p w14:paraId="35814736" w14:textId="77777777" w:rsidR="00754220" w:rsidRPr="00105E5E" w:rsidRDefault="00754220" w:rsidP="00105E5E">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13F215F6" w14:textId="04C95CA4" w:rsidR="0019123E" w:rsidRPr="0019123E" w:rsidRDefault="00D138BB" w:rsidP="00AC535A">
      <w:pPr>
        <w:pStyle w:val="ListParagraph"/>
        <w:numPr>
          <w:ilvl w:val="0"/>
          <w:numId w:val="51"/>
        </w:numPr>
        <w:autoSpaceDE w:val="0"/>
        <w:autoSpaceDN w:val="0"/>
        <w:adjustRightInd w:val="0"/>
        <w:spacing w:line="240" w:lineRule="auto"/>
        <w:ind w:left="1418"/>
        <w:rPr>
          <w:rFonts w:asciiTheme="minorHAnsi" w:eastAsiaTheme="minorEastAsia" w:hAnsiTheme="minorHAnsi" w:cstheme="minorHAnsi"/>
        </w:rPr>
      </w:pP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-α</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-αβx+β</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-βγx-γ</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+γαx+αβγ</m:t>
        </m:r>
      </m:oMath>
    </w:p>
    <w:p w14:paraId="761A18B2" w14:textId="3F73682E" w:rsidR="003D3D83" w:rsidRDefault="0019123E" w:rsidP="00754220">
      <w:pPr>
        <w:pStyle w:val="ListParagraph"/>
        <w:autoSpaceDE w:val="0"/>
        <w:autoSpaceDN w:val="0"/>
        <w:adjustRightInd w:val="0"/>
        <w:spacing w:line="240" w:lineRule="auto"/>
        <w:ind w:left="1134"/>
        <w:rPr>
          <w:rFonts w:asciiTheme="minorHAnsi" w:eastAsiaTheme="minorEastAsia" w:hAnsiTheme="minorHAnsi" w:cstheme="minorHAnsi"/>
        </w:rPr>
      </w:pPr>
      <m:oMath>
        <m:r>
          <m:rPr>
            <m:sty m:val="p"/>
          </m:rPr>
          <w:rPr>
            <w:rFonts w:ascii="Cambria Math" w:eastAsiaTheme="minorEastAsia" w:hAnsi="Cambria Math" w:cstheme="minorHAnsi"/>
            <w:lang w:val="en-GB" w:eastAsia="en-US"/>
          </w:rPr>
          <m:t xml:space="preserve">      </m:t>
        </m:r>
        <m:r>
          <w:rPr>
            <w:rFonts w:ascii="Cambria Math" w:eastAsiaTheme="minorEastAsia" w:hAnsi="Cambria Math" w:cstheme="minorHAnsi"/>
            <w:lang w:val="en-GB" w:eastAsia="en-US"/>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d>
          <m:dPr>
            <m:ctrlPr>
              <w:rPr>
                <w:rFonts w:ascii="Cambria Math" w:hAnsi="Cambria Math"/>
                <w:i/>
              </w:rPr>
            </m:ctrlPr>
          </m:dPr>
          <m:e>
            <m:r>
              <w:rPr>
                <w:rFonts w:ascii="Cambria Math" w:hAnsi="Cambria Math"/>
              </w:rPr>
              <m:t>α-β+γ</m:t>
            </m:r>
          </m:e>
        </m:d>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d>
          <m:dPr>
            <m:ctrlPr>
              <w:rPr>
                <w:rFonts w:ascii="Cambria Math" w:hAnsi="Cambria Math"/>
                <w:i/>
              </w:rPr>
            </m:ctrlPr>
          </m:dPr>
          <m:e>
            <m:r>
              <w:rPr>
                <w:rFonts w:ascii="Cambria Math" w:hAnsi="Cambria Math"/>
              </w:rPr>
              <m:t>-αβ-βγ+γα</m:t>
            </m:r>
          </m:e>
        </m:d>
        <m:r>
          <w:rPr>
            <w:rFonts w:ascii="Cambria Math" w:hAnsi="Cambria Math"/>
          </w:rPr>
          <m:t>x-</m:t>
        </m:r>
        <m:d>
          <m:dPr>
            <m:ctrlPr>
              <w:rPr>
                <w:rFonts w:ascii="Cambria Math" w:hAnsi="Cambria Math"/>
                <w:i/>
              </w:rPr>
            </m:ctrlPr>
          </m:dPr>
          <m:e>
            <m:r>
              <w:rPr>
                <w:rFonts w:ascii="Cambria Math" w:hAnsi="Cambria Math"/>
              </w:rPr>
              <m:t>-αβγ</m:t>
            </m:r>
          </m:e>
        </m:d>
      </m:oMath>
      <w:r>
        <w:rPr>
          <w:rFonts w:asciiTheme="minorHAnsi" w:eastAsiaTheme="minorEastAsia" w:hAnsiTheme="minorHAnsi" w:cstheme="minorHAnsi"/>
        </w:rPr>
        <w:t xml:space="preserve"> </w:t>
      </w:r>
    </w:p>
    <w:p w14:paraId="29C84FC8" w14:textId="0BB5D1B1" w:rsidR="00FA0F4D" w:rsidRDefault="00FA0F4D" w:rsidP="00754220">
      <w:pPr>
        <w:pStyle w:val="ListParagraph"/>
        <w:autoSpaceDE w:val="0"/>
        <w:autoSpaceDN w:val="0"/>
        <w:adjustRightInd w:val="0"/>
        <w:spacing w:line="240" w:lineRule="auto"/>
        <w:ind w:left="1134"/>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m:t>
        </m:r>
        <m:d>
          <m:dPr>
            <m:ctrlPr>
              <w:rPr>
                <w:rFonts w:ascii="Cambria Math" w:eastAsiaTheme="minorEastAsia" w:hAnsi="Cambria Math" w:cstheme="minorHAnsi"/>
                <w:i/>
                <w:lang w:val="en-GB" w:eastAsia="en-US"/>
              </w:rPr>
            </m:ctrlPr>
          </m:dPr>
          <m:e>
            <m:r>
              <w:rPr>
                <w:rFonts w:ascii="Cambria Math" w:eastAsiaTheme="minorEastAsia" w:hAnsi="Cambria Math" w:cstheme="minorHAnsi"/>
              </w:rPr>
              <m:t>x-α</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rPr>
              <m:t>x+β</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rPr>
              <m:t>x-γ</m:t>
            </m:r>
          </m:e>
        </m:d>
      </m:oMath>
    </w:p>
    <w:p w14:paraId="593A29F6" w14:textId="27689C78" w:rsidR="00251A10" w:rsidRDefault="00251A10" w:rsidP="00FA0F4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73477E82" w14:textId="79A8CE7F" w:rsidR="00251A10" w:rsidRDefault="00D138BB" w:rsidP="00AC535A">
      <w:pPr>
        <w:pStyle w:val="ListParagraph"/>
        <w:numPr>
          <w:ilvl w:val="0"/>
          <w:numId w:val="51"/>
        </w:numPr>
        <w:autoSpaceDE w:val="0"/>
        <w:autoSpaceDN w:val="0"/>
        <w:adjustRightInd w:val="0"/>
        <w:spacing w:line="240" w:lineRule="auto"/>
        <w:ind w:left="1418"/>
        <w:rPr>
          <w:rFonts w:asciiTheme="minorHAnsi" w:eastAsiaTheme="minorEastAsia" w:hAnsiTheme="minorHAnsi" w:cstheme="minorHAnsi"/>
        </w:rPr>
      </w:pP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d>
          <m:dPr>
            <m:ctrlPr>
              <w:rPr>
                <w:rFonts w:ascii="Cambria Math" w:hAnsi="Cambria Math"/>
                <w:i/>
              </w:rPr>
            </m:ctrlPr>
          </m:dPr>
          <m:e>
            <m:r>
              <w:rPr>
                <w:rFonts w:ascii="Cambria Math" w:hAnsi="Cambria Math"/>
              </w:rPr>
              <m:t>2α+β</m:t>
            </m:r>
          </m:e>
        </m:d>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+α</m:t>
        </m:r>
        <m:d>
          <m:dPr>
            <m:ctrlPr>
              <w:rPr>
                <w:rFonts w:ascii="Cambria Math" w:hAnsi="Cambria Math"/>
                <w:i/>
              </w:rPr>
            </m:ctrlPr>
          </m:dPr>
          <m:e>
            <m:r>
              <w:rPr>
                <w:rFonts w:ascii="Cambria Math" w:hAnsi="Cambria Math"/>
              </w:rPr>
              <m:t>α+2β</m:t>
            </m:r>
          </m:e>
        </m:d>
        <m:r>
          <w:rPr>
            <w:rFonts w:ascii="Cambria Math" w:hAnsi="Cambria Math"/>
          </w:rPr>
          <m:t>x+</m:t>
        </m:r>
        <m:sSup>
          <m:sSupPr>
            <m:ctrlPr>
              <w:rPr>
                <w:rFonts w:ascii="Cambria Math" w:hAnsi="Cambria Math"/>
                <w:i/>
              </w:rPr>
            </m:ctrlPr>
          </m:sSupPr>
          <m:e>
            <m:r>
              <w:rPr>
                <w:rFonts w:ascii="Cambria Math" w:hAnsi="Cambria Math"/>
              </w:rPr>
              <m:t>α</m:t>
            </m:r>
          </m:e>
          <m:sup>
            <m:r>
              <w:rPr>
                <w:rFonts w:ascii="Cambria Math" w:hAnsi="Cambria Math"/>
              </w:rPr>
              <m:t>2</m:t>
            </m:r>
          </m:sup>
        </m:sSup>
        <m:r>
          <w:rPr>
            <w:rFonts w:ascii="Cambria Math" w:hAnsi="Cambria Math"/>
          </w:rPr>
          <m:t>β</m:t>
        </m:r>
      </m:oMath>
    </w:p>
    <w:p w14:paraId="2D4583A9" w14:textId="5ED8C641" w:rsidR="004B3005" w:rsidRDefault="00D43B73" w:rsidP="00754220">
      <w:pPr>
        <w:pStyle w:val="ListParagraph"/>
        <w:autoSpaceDE w:val="0"/>
        <w:autoSpaceDN w:val="0"/>
        <w:adjustRightInd w:val="0"/>
        <w:spacing w:line="240" w:lineRule="auto"/>
        <w:ind w:left="1134"/>
        <w:rPr>
          <w:rFonts w:asciiTheme="minorHAnsi" w:eastAsiaTheme="minorEastAsia" w:hAnsiTheme="minorHAnsi" w:cstheme="minorHAnsi"/>
        </w:rPr>
      </w:pPr>
      <m:oMath>
        <m:r>
          <m:rPr>
            <m:sty m:val="p"/>
          </m:rPr>
          <w:rPr>
            <w:rFonts w:ascii="Cambria Math" w:eastAsiaTheme="minorEastAsia" w:hAnsi="Cambria Math" w:cstheme="minorHAnsi"/>
            <w:lang w:val="en-GB" w:eastAsia="en-US"/>
          </w:rPr>
          <m:t xml:space="preserve">      </m:t>
        </m:r>
        <m:r>
          <w:rPr>
            <w:rFonts w:ascii="Cambria Math" w:eastAsiaTheme="minorEastAsia" w:hAnsi="Cambria Math" w:cstheme="minorHAnsi"/>
            <w:lang w:val="en-GB" w:eastAsia="en-US"/>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d>
          <m:dPr>
            <m:ctrlPr>
              <w:rPr>
                <w:rFonts w:ascii="Cambria Math" w:hAnsi="Cambria Math"/>
                <w:i/>
              </w:rPr>
            </m:ctrlPr>
          </m:dPr>
          <m:e>
            <m:r>
              <w:rPr>
                <w:rFonts w:ascii="Cambria Math" w:hAnsi="Cambria Math"/>
              </w:rPr>
              <m:t>-α-α-β</m:t>
            </m:r>
          </m:e>
        </m:d>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α</m:t>
                </m:r>
              </m:e>
              <m:sup>
                <m:r>
                  <w:rPr>
                    <w:rFonts w:ascii="Cambria Math" w:hAnsi="Cambria Math"/>
                  </w:rPr>
                  <m:t>2</m:t>
                </m:r>
              </m:sup>
            </m:sSup>
            <m:r>
              <w:rPr>
                <w:rFonts w:ascii="Cambria Math" w:hAnsi="Cambria Math"/>
              </w:rPr>
              <m:t>+αβ+αβ</m:t>
            </m:r>
          </m:e>
        </m:d>
        <m:r>
          <w:rPr>
            <w:rFonts w:ascii="Cambria Math" w:hAnsi="Cambria Math"/>
          </w:rPr>
          <m:t>x-</m:t>
        </m:r>
        <m:d>
          <m:dPr>
            <m:ctrlPr>
              <w:rPr>
                <w:rFonts w:ascii="Cambria Math" w:hAnsi="Cambria Math"/>
                <w:i/>
              </w:rPr>
            </m:ctrlPr>
          </m:dPr>
          <m:e>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2</m:t>
                </m:r>
              </m:sup>
            </m:sSup>
            <m:r>
              <w:rPr>
                <w:rFonts w:ascii="Cambria Math" w:hAnsi="Cambria Math"/>
              </w:rPr>
              <m:t>β</m:t>
            </m:r>
          </m:e>
        </m:d>
      </m:oMath>
      <w:r w:rsidR="004B3005">
        <w:rPr>
          <w:rFonts w:asciiTheme="minorHAnsi" w:eastAsiaTheme="minorEastAsia" w:hAnsiTheme="minorHAnsi" w:cstheme="minorHAnsi"/>
        </w:rPr>
        <w:t xml:space="preserve"> </w:t>
      </w:r>
    </w:p>
    <w:p w14:paraId="5A5BB80C" w14:textId="7414114A" w:rsidR="004B3005" w:rsidRDefault="00D43B73" w:rsidP="00754220">
      <w:pPr>
        <w:pStyle w:val="ListParagraph"/>
        <w:autoSpaceDE w:val="0"/>
        <w:autoSpaceDN w:val="0"/>
        <w:adjustRightInd w:val="0"/>
        <w:spacing w:line="240" w:lineRule="auto"/>
        <w:ind w:left="1134"/>
        <w:rPr>
          <w:rFonts w:asciiTheme="minorHAnsi" w:eastAsiaTheme="minorEastAsia" w:hAnsiTheme="minorHAnsi" w:cstheme="minorHAnsi"/>
          <w:lang w:val="en-GB" w:eastAsia="en-US"/>
        </w:rPr>
      </w:pPr>
      <w:r>
        <w:rPr>
          <w:rFonts w:asciiTheme="minorHAnsi" w:eastAsiaTheme="minorEastAsia" w:hAnsiTheme="minorHAnsi" w:cstheme="minorHAnsi"/>
        </w:rPr>
        <w:t xml:space="preserve"> </w:t>
      </w:r>
      <w:r w:rsidR="004B3005">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m:t>
        </m:r>
        <m:d>
          <m:dPr>
            <m:ctrlPr>
              <w:rPr>
                <w:rFonts w:ascii="Cambria Math" w:eastAsiaTheme="minorEastAsia" w:hAnsi="Cambria Math" w:cstheme="minorHAnsi"/>
                <w:i/>
                <w:lang w:val="en-GB" w:eastAsia="en-US"/>
              </w:rPr>
            </m:ctrlPr>
          </m:dPr>
          <m:e>
            <m:r>
              <w:rPr>
                <w:rFonts w:ascii="Cambria Math" w:eastAsiaTheme="minorEastAsia" w:hAnsi="Cambria Math" w:cstheme="minorHAnsi"/>
              </w:rPr>
              <m:t>x+α</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rPr>
              <m:t>x+α</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rPr>
              <m:t>x+β</m:t>
            </m:r>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rPr>
                  <m:t>x+α</m:t>
                </m:r>
              </m:e>
            </m:d>
          </m:e>
          <m:sup>
            <m:r>
              <w:rPr>
                <w:rFonts w:ascii="Cambria Math" w:eastAsiaTheme="minorEastAsia" w:hAnsi="Cambria Math" w:cstheme="minorHAnsi"/>
                <w:lang w:val="en-GB" w:eastAsia="en-US"/>
              </w:rPr>
              <m:t>2</m:t>
            </m:r>
          </m:sup>
        </m:sSup>
        <m:d>
          <m:dPr>
            <m:ctrlPr>
              <w:rPr>
                <w:rFonts w:ascii="Cambria Math" w:eastAsiaTheme="minorEastAsia" w:hAnsi="Cambria Math" w:cstheme="minorHAnsi"/>
                <w:i/>
                <w:lang w:val="en-GB" w:eastAsia="en-US"/>
              </w:rPr>
            </m:ctrlPr>
          </m:dPr>
          <m:e>
            <m:r>
              <w:rPr>
                <w:rFonts w:ascii="Cambria Math" w:eastAsiaTheme="minorEastAsia" w:hAnsi="Cambria Math" w:cstheme="minorHAnsi"/>
              </w:rPr>
              <m:t>x+β</m:t>
            </m:r>
          </m:e>
        </m:d>
      </m:oMath>
    </w:p>
    <w:p w14:paraId="37361886" w14:textId="315793DD" w:rsidR="00A471D1" w:rsidRDefault="00A471D1" w:rsidP="004B3005">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07D04E32" w14:textId="26DCEBE6" w:rsidR="00A471D1" w:rsidRPr="00EC5B36" w:rsidRDefault="00D138BB" w:rsidP="00AC535A">
      <w:pPr>
        <w:pStyle w:val="ListParagraph"/>
        <w:numPr>
          <w:ilvl w:val="0"/>
          <w:numId w:val="51"/>
        </w:numPr>
        <w:autoSpaceDE w:val="0"/>
        <w:autoSpaceDN w:val="0"/>
        <w:adjustRightInd w:val="0"/>
        <w:spacing w:line="240" w:lineRule="auto"/>
        <w:ind w:left="1418"/>
        <w:rPr>
          <w:rFonts w:asciiTheme="minorHAnsi" w:eastAsiaTheme="minorEastAsia" w:hAnsiTheme="minorHAnsi" w:cstheme="minorHAnsi"/>
          <w:lang w:val="it-IT"/>
        </w:rPr>
      </w:pPr>
      <m:oMath>
        <m:sSup>
          <m:sSupPr>
            <m:ctrlPr>
              <w:rPr>
                <w:rFonts w:ascii="Cambria Math" w:hAnsi="Cambria Math"/>
                <w:i/>
              </w:rPr>
            </m:ctrlPr>
          </m:sSupPr>
          <m:e>
            <m:r>
              <w:rPr>
                <w:rFonts w:ascii="Cambria Math" w:hAnsi="Cambria Math"/>
              </w:rPr>
              <m:t>x</m:t>
            </m:r>
          </m:e>
          <m:sup>
            <m:r>
              <w:rPr>
                <w:rFonts w:ascii="Cambria Math" w:hAnsi="Cambria Math"/>
                <w:lang w:val="it-IT"/>
              </w:rPr>
              <m:t>3</m:t>
            </m:r>
          </m:sup>
        </m:sSup>
        <m:r>
          <w:rPr>
            <w:rFonts w:ascii="Cambria Math" w:hAnsi="Cambria Math"/>
            <w:lang w:val="it-IT"/>
          </w:rPr>
          <m:t>-</m:t>
        </m:r>
        <m:d>
          <m:dPr>
            <m:ctrlPr>
              <w:rPr>
                <w:rFonts w:ascii="Cambria Math" w:hAnsi="Cambria Math"/>
                <w:i/>
              </w:rPr>
            </m:ctrlPr>
          </m:dPr>
          <m:e>
            <m:r>
              <w:rPr>
                <w:rFonts w:ascii="Cambria Math" w:hAnsi="Cambria Math"/>
              </w:rPr>
              <m:t>α</m:t>
            </m:r>
            <m:r>
              <w:rPr>
                <w:rFonts w:ascii="Cambria Math" w:hAnsi="Cambria Math"/>
                <w:lang w:val="it-IT"/>
              </w:rPr>
              <m:t>+</m:t>
            </m:r>
            <m:sSup>
              <m:sSupPr>
                <m:ctrlPr>
                  <w:rPr>
                    <w:rFonts w:ascii="Cambria Math" w:hAnsi="Cambria Math"/>
                    <w:i/>
                  </w:rPr>
                </m:ctrlPr>
              </m:sSupPr>
              <m:e>
                <m:r>
                  <w:rPr>
                    <w:rFonts w:ascii="Cambria Math" w:hAnsi="Cambria Math"/>
                  </w:rPr>
                  <m:t>β</m:t>
                </m:r>
              </m:e>
              <m:sup>
                <m:r>
                  <w:rPr>
                    <w:rFonts w:ascii="Cambria Math" w:hAnsi="Cambria Math"/>
                    <w:lang w:val="it-IT"/>
                  </w:rPr>
                  <m:t>2</m:t>
                </m:r>
              </m:sup>
            </m:sSup>
            <m:r>
              <w:rPr>
                <w:rFonts w:ascii="Cambria Math" w:hAnsi="Cambria Math"/>
                <w:lang w:val="it-IT"/>
              </w:rPr>
              <m:t>+</m:t>
            </m:r>
            <m:r>
              <w:rPr>
                <w:rFonts w:ascii="Cambria Math" w:hAnsi="Cambria Math"/>
              </w:rPr>
              <m:t>γ</m:t>
            </m:r>
          </m:e>
        </m:d>
        <m:sSup>
          <m:sSupPr>
            <m:ctrlPr>
              <w:rPr>
                <w:rFonts w:ascii="Cambria Math" w:hAnsi="Cambria Math"/>
                <w:i/>
              </w:rPr>
            </m:ctrlPr>
          </m:sSupPr>
          <m:e>
            <m:r>
              <w:rPr>
                <w:rFonts w:ascii="Cambria Math" w:hAnsi="Cambria Math"/>
              </w:rPr>
              <m:t>x</m:t>
            </m:r>
          </m:e>
          <m:sup>
            <m:r>
              <w:rPr>
                <w:rFonts w:ascii="Cambria Math" w:hAnsi="Cambria Math"/>
                <w:lang w:val="it-IT"/>
              </w:rPr>
              <m:t>2</m:t>
            </m:r>
          </m:sup>
        </m:sSup>
        <m:r>
          <w:rPr>
            <w:rFonts w:ascii="Cambria Math" w:hAnsi="Cambria Math"/>
            <w:lang w:val="it-IT"/>
          </w:rPr>
          <m:t>+</m:t>
        </m:r>
        <m:r>
          <w:rPr>
            <w:rFonts w:ascii="Cambria Math" w:hAnsi="Cambria Math"/>
          </w:rPr>
          <m:t>α</m:t>
        </m:r>
        <m:d>
          <m:dPr>
            <m:ctrlPr>
              <w:rPr>
                <w:rFonts w:ascii="Cambria Math" w:eastAsiaTheme="minorHAnsi" w:hAnsi="Cambria Math" w:cstheme="minorBidi"/>
                <w:i/>
                <w:lang w:val="en-GB" w:eastAsia="en-US"/>
              </w:rPr>
            </m:ctrlPr>
          </m:dPr>
          <m:e>
            <m:sSup>
              <m:sSupPr>
                <m:ctrlPr>
                  <w:rPr>
                    <w:rFonts w:ascii="Cambria Math" w:hAnsi="Cambria Math"/>
                    <w:i/>
                  </w:rPr>
                </m:ctrlPr>
              </m:sSupPr>
              <m:e>
                <m:r>
                  <w:rPr>
                    <w:rFonts w:ascii="Cambria Math" w:hAnsi="Cambria Math"/>
                  </w:rPr>
                  <m:t>β</m:t>
                </m:r>
              </m:e>
              <m:sup>
                <m:r>
                  <w:rPr>
                    <w:rFonts w:ascii="Cambria Math" w:hAnsi="Cambria Math"/>
                    <w:lang w:val="it-IT"/>
                  </w:rPr>
                  <m:t>2</m:t>
                </m:r>
              </m:sup>
            </m:sSup>
            <m:r>
              <w:rPr>
                <w:rFonts w:ascii="Cambria Math" w:hAnsi="Cambria Math"/>
                <w:lang w:val="it-IT"/>
              </w:rPr>
              <m:t>+</m:t>
            </m:r>
            <m:r>
              <w:rPr>
                <w:rFonts w:ascii="Cambria Math" w:hAnsi="Cambria Math"/>
              </w:rPr>
              <m:t>γ</m:t>
            </m:r>
          </m:e>
        </m:d>
        <m:r>
          <w:rPr>
            <w:rFonts w:ascii="Cambria Math" w:hAnsi="Cambria Math"/>
          </w:rPr>
          <m:t>x</m:t>
        </m:r>
        <m:r>
          <w:rPr>
            <w:rFonts w:ascii="Cambria Math" w:hAnsi="Cambria Math"/>
            <w:lang w:val="it-IT"/>
          </w:rPr>
          <m:t>+</m:t>
        </m:r>
        <m:sSup>
          <m:sSupPr>
            <m:ctrlPr>
              <w:rPr>
                <w:rFonts w:ascii="Cambria Math" w:hAnsi="Cambria Math"/>
                <w:i/>
              </w:rPr>
            </m:ctrlPr>
          </m:sSupPr>
          <m:e>
            <m:r>
              <w:rPr>
                <w:rFonts w:ascii="Cambria Math" w:hAnsi="Cambria Math"/>
              </w:rPr>
              <m:t>β</m:t>
            </m:r>
          </m:e>
          <m:sup>
            <m:r>
              <w:rPr>
                <w:rFonts w:ascii="Cambria Math" w:hAnsi="Cambria Math"/>
                <w:lang w:val="it-IT"/>
              </w:rPr>
              <m:t>2</m:t>
            </m:r>
          </m:sup>
        </m:sSup>
        <m:r>
          <w:rPr>
            <w:rFonts w:ascii="Cambria Math" w:hAnsi="Cambria Math"/>
          </w:rPr>
          <m:t>γx</m:t>
        </m:r>
        <m:r>
          <w:rPr>
            <w:rFonts w:ascii="Cambria Math" w:hAnsi="Cambria Math"/>
            <w:lang w:val="it-IT"/>
          </w:rPr>
          <m:t>-</m:t>
        </m:r>
        <m:r>
          <w:rPr>
            <w:rFonts w:ascii="Cambria Math" w:hAnsi="Cambria Math"/>
          </w:rPr>
          <m:t>α</m:t>
        </m:r>
        <m:sSup>
          <m:sSupPr>
            <m:ctrlPr>
              <w:rPr>
                <w:rFonts w:ascii="Cambria Math" w:hAnsi="Cambria Math"/>
                <w:i/>
              </w:rPr>
            </m:ctrlPr>
          </m:sSupPr>
          <m:e>
            <m:r>
              <w:rPr>
                <w:rFonts w:ascii="Cambria Math" w:hAnsi="Cambria Math"/>
              </w:rPr>
              <m:t>β</m:t>
            </m:r>
          </m:e>
          <m:sup>
            <m:r>
              <w:rPr>
                <w:rFonts w:ascii="Cambria Math" w:hAnsi="Cambria Math"/>
                <w:lang w:val="it-IT"/>
              </w:rPr>
              <m:t>2</m:t>
            </m:r>
          </m:sup>
        </m:sSup>
        <m:r>
          <w:rPr>
            <w:rFonts w:ascii="Cambria Math" w:hAnsi="Cambria Math"/>
          </w:rPr>
          <m:t>γ</m:t>
        </m:r>
      </m:oMath>
    </w:p>
    <w:p w14:paraId="32C17703" w14:textId="42FF7738" w:rsidR="00887497" w:rsidRPr="00EC5B36" w:rsidRDefault="00A54A3B" w:rsidP="00754220">
      <w:pPr>
        <w:pStyle w:val="ListParagraph"/>
        <w:autoSpaceDE w:val="0"/>
        <w:autoSpaceDN w:val="0"/>
        <w:adjustRightInd w:val="0"/>
        <w:spacing w:line="240" w:lineRule="auto"/>
        <w:ind w:left="1047" w:firstLine="11"/>
        <w:rPr>
          <w:rFonts w:asciiTheme="minorHAnsi" w:eastAsiaTheme="minorEastAsia" w:hAnsiTheme="minorHAnsi" w:cstheme="minorHAnsi"/>
          <w:lang w:val="it-IT"/>
        </w:rPr>
      </w:pPr>
      <m:oMath>
        <m:r>
          <m:rPr>
            <m:sty m:val="p"/>
          </m:rPr>
          <w:rPr>
            <w:rFonts w:ascii="Cambria Math" w:eastAsiaTheme="minorEastAsia" w:hAnsi="Cambria Math" w:cstheme="minorHAnsi"/>
            <w:lang w:val="it-IT" w:eastAsia="en-US"/>
          </w:rPr>
          <m:t xml:space="preserve">      </m:t>
        </m:r>
        <m:r>
          <w:rPr>
            <w:rFonts w:ascii="Cambria Math" w:eastAsiaTheme="minorEastAsia" w:hAnsi="Cambria Math" w:cstheme="minorHAnsi"/>
            <w:lang w:val="it-IT" w:eastAsia="en-US"/>
          </w:rPr>
          <m:t>=</m:t>
        </m:r>
        <m:sSup>
          <m:sSupPr>
            <m:ctrlPr>
              <w:rPr>
                <w:rFonts w:ascii="Cambria Math" w:hAnsi="Cambria Math"/>
                <w:i/>
              </w:rPr>
            </m:ctrlPr>
          </m:sSupPr>
          <m:e>
            <m:r>
              <w:rPr>
                <w:rFonts w:ascii="Cambria Math" w:hAnsi="Cambria Math"/>
              </w:rPr>
              <m:t>x</m:t>
            </m:r>
          </m:e>
          <m:sup>
            <m:r>
              <w:rPr>
                <w:rFonts w:ascii="Cambria Math" w:hAnsi="Cambria Math"/>
                <w:lang w:val="it-IT"/>
              </w:rPr>
              <m:t>3</m:t>
            </m:r>
          </m:sup>
        </m:sSup>
        <m:r>
          <w:rPr>
            <w:rFonts w:ascii="Cambria Math" w:hAnsi="Cambria Math"/>
            <w:lang w:val="it-IT"/>
          </w:rPr>
          <m:t>-</m:t>
        </m:r>
        <m:d>
          <m:dPr>
            <m:ctrlPr>
              <w:rPr>
                <w:rFonts w:ascii="Cambria Math" w:hAnsi="Cambria Math"/>
                <w:i/>
              </w:rPr>
            </m:ctrlPr>
          </m:dPr>
          <m:e>
            <m:r>
              <w:rPr>
                <w:rFonts w:ascii="Cambria Math" w:hAnsi="Cambria Math"/>
              </w:rPr>
              <m:t>α</m:t>
            </m:r>
            <m:r>
              <w:rPr>
                <w:rFonts w:ascii="Cambria Math" w:hAnsi="Cambria Math"/>
                <w:lang w:val="it-IT"/>
              </w:rPr>
              <m:t>+</m:t>
            </m:r>
            <m:sSup>
              <m:sSupPr>
                <m:ctrlPr>
                  <w:rPr>
                    <w:rFonts w:ascii="Cambria Math" w:hAnsi="Cambria Math"/>
                    <w:i/>
                  </w:rPr>
                </m:ctrlPr>
              </m:sSupPr>
              <m:e>
                <m:r>
                  <w:rPr>
                    <w:rFonts w:ascii="Cambria Math" w:hAnsi="Cambria Math"/>
                  </w:rPr>
                  <m:t>β</m:t>
                </m:r>
              </m:e>
              <m:sup>
                <m:r>
                  <w:rPr>
                    <w:rFonts w:ascii="Cambria Math" w:hAnsi="Cambria Math"/>
                    <w:lang w:val="it-IT"/>
                  </w:rPr>
                  <m:t>2</m:t>
                </m:r>
              </m:sup>
            </m:sSup>
            <m:r>
              <w:rPr>
                <w:rFonts w:ascii="Cambria Math" w:hAnsi="Cambria Math"/>
                <w:lang w:val="it-IT"/>
              </w:rPr>
              <m:t>+</m:t>
            </m:r>
            <m:r>
              <w:rPr>
                <w:rFonts w:ascii="Cambria Math" w:hAnsi="Cambria Math"/>
              </w:rPr>
              <m:t>γ</m:t>
            </m:r>
          </m:e>
        </m:d>
        <m:sSup>
          <m:sSupPr>
            <m:ctrlPr>
              <w:rPr>
                <w:rFonts w:ascii="Cambria Math" w:hAnsi="Cambria Math"/>
                <w:i/>
              </w:rPr>
            </m:ctrlPr>
          </m:sSupPr>
          <m:e>
            <m:r>
              <w:rPr>
                <w:rFonts w:ascii="Cambria Math" w:hAnsi="Cambria Math"/>
              </w:rPr>
              <m:t>x</m:t>
            </m:r>
          </m:e>
          <m:sup>
            <m:r>
              <w:rPr>
                <w:rFonts w:ascii="Cambria Math" w:hAnsi="Cambria Math"/>
                <w:lang w:val="it-IT"/>
              </w:rPr>
              <m:t>2</m:t>
            </m:r>
          </m:sup>
        </m:sSup>
        <m:r>
          <w:rPr>
            <w:rFonts w:ascii="Cambria Math" w:hAnsi="Cambria Math"/>
            <w:lang w:val="it-IT"/>
          </w:rPr>
          <m:t>+</m:t>
        </m:r>
        <m:d>
          <m:dPr>
            <m:ctrlPr>
              <w:rPr>
                <w:rFonts w:ascii="Cambria Math" w:hAnsi="Cambria Math"/>
                <w:i/>
              </w:rPr>
            </m:ctrlPr>
          </m:dPr>
          <m:e>
            <m:r>
              <w:rPr>
                <w:rFonts w:ascii="Cambria Math" w:hAnsi="Cambria Math"/>
              </w:rPr>
              <m:t>α</m:t>
            </m:r>
            <m:sSup>
              <m:sSupPr>
                <m:ctrlPr>
                  <w:rPr>
                    <w:rFonts w:ascii="Cambria Math" w:hAnsi="Cambria Math"/>
                    <w:i/>
                  </w:rPr>
                </m:ctrlPr>
              </m:sSupPr>
              <m:e>
                <m:r>
                  <w:rPr>
                    <w:rFonts w:ascii="Cambria Math" w:hAnsi="Cambria Math"/>
                  </w:rPr>
                  <m:t>β</m:t>
                </m:r>
              </m:e>
              <m:sup>
                <m:r>
                  <w:rPr>
                    <w:rFonts w:ascii="Cambria Math" w:hAnsi="Cambria Math"/>
                    <w:lang w:val="it-IT"/>
                  </w:rPr>
                  <m:t>2</m:t>
                </m:r>
              </m:sup>
            </m:sSup>
            <m:r>
              <w:rPr>
                <w:rFonts w:ascii="Cambria Math" w:hAnsi="Cambria Math"/>
                <w:lang w:val="it-IT"/>
              </w:rPr>
              <m:t>+</m:t>
            </m:r>
            <m:sSup>
              <m:sSupPr>
                <m:ctrlPr>
                  <w:rPr>
                    <w:rFonts w:ascii="Cambria Math" w:hAnsi="Cambria Math"/>
                    <w:i/>
                  </w:rPr>
                </m:ctrlPr>
              </m:sSupPr>
              <m:e>
                <m:r>
                  <w:rPr>
                    <w:rFonts w:ascii="Cambria Math" w:hAnsi="Cambria Math"/>
                  </w:rPr>
                  <m:t>β</m:t>
                </m:r>
              </m:e>
              <m:sup>
                <m:r>
                  <w:rPr>
                    <w:rFonts w:ascii="Cambria Math" w:hAnsi="Cambria Math"/>
                    <w:lang w:val="it-IT"/>
                  </w:rPr>
                  <m:t>2</m:t>
                </m:r>
              </m:sup>
            </m:sSup>
            <m:r>
              <w:rPr>
                <w:rFonts w:ascii="Cambria Math" w:hAnsi="Cambria Math"/>
              </w:rPr>
              <m:t>γ</m:t>
            </m:r>
            <m:r>
              <w:rPr>
                <w:rFonts w:ascii="Cambria Math" w:hAnsi="Cambria Math"/>
                <w:lang w:val="it-IT"/>
              </w:rPr>
              <m:t>+</m:t>
            </m:r>
            <m:r>
              <w:rPr>
                <w:rFonts w:ascii="Cambria Math" w:hAnsi="Cambria Math"/>
              </w:rPr>
              <m:t>γα</m:t>
            </m:r>
          </m:e>
        </m:d>
        <m:r>
          <w:rPr>
            <w:rFonts w:ascii="Cambria Math" w:hAnsi="Cambria Math"/>
          </w:rPr>
          <m:t>x</m:t>
        </m:r>
        <m:r>
          <w:rPr>
            <w:rFonts w:ascii="Cambria Math" w:hAnsi="Cambria Math"/>
            <w:lang w:val="it-IT"/>
          </w:rPr>
          <m:t>-</m:t>
        </m:r>
        <m:r>
          <w:rPr>
            <w:rFonts w:ascii="Cambria Math" w:hAnsi="Cambria Math"/>
          </w:rPr>
          <m:t>α</m:t>
        </m:r>
        <m:sSup>
          <m:sSupPr>
            <m:ctrlPr>
              <w:rPr>
                <w:rFonts w:ascii="Cambria Math" w:hAnsi="Cambria Math"/>
                <w:i/>
              </w:rPr>
            </m:ctrlPr>
          </m:sSupPr>
          <m:e>
            <m:r>
              <w:rPr>
                <w:rFonts w:ascii="Cambria Math" w:hAnsi="Cambria Math"/>
              </w:rPr>
              <m:t>β</m:t>
            </m:r>
          </m:e>
          <m:sup>
            <m:r>
              <w:rPr>
                <w:rFonts w:ascii="Cambria Math" w:hAnsi="Cambria Math"/>
                <w:lang w:val="it-IT"/>
              </w:rPr>
              <m:t>2</m:t>
            </m:r>
          </m:sup>
        </m:sSup>
        <m:r>
          <w:rPr>
            <w:rFonts w:ascii="Cambria Math" w:hAnsi="Cambria Math"/>
          </w:rPr>
          <m:t>γ</m:t>
        </m:r>
      </m:oMath>
      <w:r w:rsidR="00887497" w:rsidRPr="00EC5B36">
        <w:rPr>
          <w:rFonts w:asciiTheme="minorHAnsi" w:eastAsiaTheme="minorEastAsia" w:hAnsiTheme="minorHAnsi" w:cstheme="minorHAnsi"/>
          <w:lang w:val="it-IT"/>
        </w:rPr>
        <w:t xml:space="preserve"> </w:t>
      </w:r>
    </w:p>
    <w:p w14:paraId="7C5E7806" w14:textId="49C61292" w:rsidR="00887497" w:rsidRDefault="00887497" w:rsidP="00754220">
      <w:pPr>
        <w:pStyle w:val="ListParagraph"/>
        <w:autoSpaceDE w:val="0"/>
        <w:autoSpaceDN w:val="0"/>
        <w:adjustRightInd w:val="0"/>
        <w:spacing w:line="240" w:lineRule="auto"/>
        <w:ind w:left="1036" w:firstLine="11"/>
        <w:rPr>
          <w:rFonts w:asciiTheme="minorHAnsi" w:eastAsiaTheme="minorEastAsia" w:hAnsiTheme="minorHAnsi" w:cstheme="minorHAnsi"/>
          <w:lang w:val="en-GB" w:eastAsia="en-US"/>
        </w:rPr>
      </w:pPr>
      <w:r w:rsidRPr="00EC5B36">
        <w:rPr>
          <w:rFonts w:asciiTheme="minorHAnsi" w:eastAsiaTheme="minorEastAsia" w:hAnsiTheme="minorHAnsi" w:cstheme="minorHAnsi"/>
          <w:lang w:val="it-IT" w:eastAsia="en-US"/>
        </w:rPr>
        <w:t xml:space="preserve">      </w:t>
      </w:r>
      <m:oMath>
        <m:r>
          <w:rPr>
            <w:rFonts w:ascii="Cambria Math" w:eastAsiaTheme="minorEastAsia" w:hAnsi="Cambria Math" w:cstheme="minorHAnsi"/>
            <w:lang w:val="en-GB" w:eastAsia="en-US"/>
          </w:rPr>
          <m:t>=</m:t>
        </m:r>
        <m:d>
          <m:dPr>
            <m:ctrlPr>
              <w:rPr>
                <w:rFonts w:ascii="Cambria Math" w:eastAsiaTheme="minorEastAsia" w:hAnsi="Cambria Math" w:cstheme="minorHAnsi"/>
                <w:i/>
                <w:lang w:val="en-GB" w:eastAsia="en-US"/>
              </w:rPr>
            </m:ctrlPr>
          </m:dPr>
          <m:e>
            <m:r>
              <w:rPr>
                <w:rFonts w:ascii="Cambria Math" w:eastAsiaTheme="minorEastAsia" w:hAnsi="Cambria Math" w:cstheme="minorHAnsi"/>
              </w:rPr>
              <m:t>x-α</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rPr>
              <m:t>x-</m:t>
            </m:r>
            <m:sSup>
              <m:sSupPr>
                <m:ctrlPr>
                  <w:rPr>
                    <w:rFonts w:ascii="Cambria Math" w:eastAsiaTheme="minorEastAsia" w:hAnsi="Cambria Math" w:cstheme="minorHAnsi"/>
                    <w:i/>
                  </w:rPr>
                </m:ctrlPr>
              </m:sSupPr>
              <m:e>
                <m:r>
                  <w:rPr>
                    <w:rFonts w:ascii="Cambria Math" w:eastAsiaTheme="minorEastAsia" w:hAnsi="Cambria Math" w:cstheme="minorHAnsi"/>
                  </w:rPr>
                  <m:t>β</m:t>
                </m:r>
              </m:e>
              <m:sup>
                <m:r>
                  <w:rPr>
                    <w:rFonts w:ascii="Cambria Math" w:eastAsiaTheme="minorEastAsia" w:hAnsi="Cambria Math" w:cstheme="minorHAnsi"/>
                  </w:rPr>
                  <m:t>2</m:t>
                </m:r>
              </m:sup>
            </m:sSup>
          </m:e>
        </m:d>
        <m:d>
          <m:dPr>
            <m:ctrlPr>
              <w:rPr>
                <w:rFonts w:ascii="Cambria Math" w:eastAsiaTheme="minorEastAsia" w:hAnsi="Cambria Math" w:cstheme="minorHAnsi"/>
                <w:i/>
                <w:lang w:val="en-GB" w:eastAsia="en-US"/>
              </w:rPr>
            </m:ctrlPr>
          </m:dPr>
          <m:e>
            <m:r>
              <w:rPr>
                <w:rFonts w:ascii="Cambria Math" w:eastAsiaTheme="minorEastAsia" w:hAnsi="Cambria Math" w:cstheme="minorHAnsi"/>
              </w:rPr>
              <m:t>x-γ</m:t>
            </m:r>
          </m:e>
        </m:d>
      </m:oMath>
    </w:p>
    <w:p w14:paraId="4EC33837" w14:textId="32507344" w:rsidR="000A5CC2" w:rsidRDefault="000A5CC2"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5362D703" w14:textId="50634B9C" w:rsidR="000A5CC2" w:rsidRDefault="00D138BB" w:rsidP="00AC535A">
      <w:pPr>
        <w:pStyle w:val="ListParagraph"/>
        <w:numPr>
          <w:ilvl w:val="0"/>
          <w:numId w:val="51"/>
        </w:numPr>
        <w:autoSpaceDE w:val="0"/>
        <w:autoSpaceDN w:val="0"/>
        <w:adjustRightInd w:val="0"/>
        <w:spacing w:line="240" w:lineRule="auto"/>
        <w:ind w:left="1418"/>
        <w:rPr>
          <w:rFonts w:asciiTheme="minorHAnsi" w:eastAsiaTheme="minorEastAsia" w:hAnsiTheme="minorHAnsi" w:cstheme="minorHAnsi"/>
        </w:rPr>
      </w:pP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α</m:t>
                </m:r>
                <m:d>
                  <m:dPr>
                    <m:ctrlPr>
                      <w:rPr>
                        <w:rFonts w:ascii="Cambria Math" w:hAnsi="Cambria Math"/>
                        <w:i/>
                      </w:rPr>
                    </m:ctrlPr>
                  </m:dPr>
                  <m:e>
                    <m:r>
                      <w:rPr>
                        <w:rFonts w:ascii="Cambria Math" w:hAnsi="Cambria Math"/>
                      </w:rPr>
                      <m:t>β+γ</m:t>
                    </m:r>
                  </m:e>
                </m:d>
                <m:r>
                  <w:rPr>
                    <w:rFonts w:ascii="Cambria Math" w:hAnsi="Cambria Math"/>
                  </w:rPr>
                  <m:t>+1</m:t>
                </m:r>
              </m:num>
              <m:den>
                <m:r>
                  <w:rPr>
                    <w:rFonts w:ascii="Cambria Math" w:hAnsi="Cambria Math"/>
                  </w:rPr>
                  <m:t>α</m:t>
                </m:r>
              </m:den>
            </m:f>
          </m:e>
        </m:d>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β+γ+αβγ</m:t>
                </m:r>
              </m:num>
              <m:den>
                <m:r>
                  <w:rPr>
                    <w:rFonts w:ascii="Cambria Math" w:hAnsi="Cambria Math"/>
                  </w:rPr>
                  <m:t>α</m:t>
                </m:r>
              </m:den>
            </m:f>
          </m:e>
        </m:d>
        <m:r>
          <w:rPr>
            <w:rFonts w:ascii="Cambria Math" w:hAnsi="Cambria Math"/>
          </w:rPr>
          <m:t>x+</m:t>
        </m:r>
        <m:f>
          <m:fPr>
            <m:ctrlPr>
              <w:rPr>
                <w:rFonts w:ascii="Cambria Math" w:hAnsi="Cambria Math"/>
                <w:i/>
              </w:rPr>
            </m:ctrlPr>
          </m:fPr>
          <m:num>
            <m:r>
              <w:rPr>
                <w:rFonts w:ascii="Cambria Math" w:hAnsi="Cambria Math"/>
              </w:rPr>
              <m:t>βγ</m:t>
            </m:r>
          </m:num>
          <m:den>
            <m:r>
              <w:rPr>
                <w:rFonts w:ascii="Cambria Math" w:hAnsi="Cambria Math"/>
              </w:rPr>
              <m:t>α</m:t>
            </m:r>
          </m:den>
        </m:f>
      </m:oMath>
    </w:p>
    <w:p w14:paraId="5EBEA5E7" w14:textId="599E28DF" w:rsidR="00D6524D" w:rsidRDefault="00224847" w:rsidP="00754220">
      <w:pPr>
        <w:pStyle w:val="ListParagraph"/>
        <w:autoSpaceDE w:val="0"/>
        <w:autoSpaceDN w:val="0"/>
        <w:adjustRightInd w:val="0"/>
        <w:spacing w:line="240" w:lineRule="auto"/>
        <w:ind w:left="1047" w:firstLine="11"/>
        <w:rPr>
          <w:rFonts w:asciiTheme="minorHAnsi" w:eastAsiaTheme="minorEastAsia" w:hAnsiTheme="minorHAnsi" w:cstheme="minorHAnsi"/>
        </w:rPr>
      </w:pPr>
      <w:r>
        <w:rPr>
          <w:rFonts w:asciiTheme="minorHAnsi" w:eastAsiaTheme="minorEastAsia" w:hAnsiTheme="minorHAnsi" w:cstheme="minorHAnsi"/>
        </w:rPr>
        <w:t xml:space="preserve">     </w:t>
      </w:r>
      <m:oMath>
        <m:r>
          <w:rPr>
            <w:rFonts w:ascii="Cambria Math" w:eastAsiaTheme="minorEastAsia" w:hAnsi="Cambria Math" w:cstheme="minorHAnsi"/>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αβ</m:t>
                </m:r>
              </m:num>
              <m:den>
                <m:r>
                  <w:rPr>
                    <w:rFonts w:ascii="Cambria Math" w:hAnsi="Cambria Math"/>
                  </w:rPr>
                  <m:t>α</m:t>
                </m:r>
              </m:den>
            </m:f>
            <m:r>
              <w:rPr>
                <w:rFonts w:ascii="Cambria Math" w:hAnsi="Cambria Math"/>
              </w:rPr>
              <m:t>+</m:t>
            </m:r>
            <m:f>
              <m:fPr>
                <m:ctrlPr>
                  <w:rPr>
                    <w:rFonts w:ascii="Cambria Math" w:hAnsi="Cambria Math"/>
                    <w:i/>
                  </w:rPr>
                </m:ctrlPr>
              </m:fPr>
              <m:num>
                <m:r>
                  <w:rPr>
                    <w:rFonts w:ascii="Cambria Math" w:hAnsi="Cambria Math"/>
                  </w:rPr>
                  <m:t>αγ</m:t>
                </m:r>
              </m:num>
              <m:den>
                <m:r>
                  <w:rPr>
                    <w:rFonts w:ascii="Cambria Math" w:hAnsi="Cambria Math"/>
                  </w:rPr>
                  <m:t>α</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α</m:t>
                </m:r>
              </m:den>
            </m:f>
          </m:e>
        </m:d>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β</m:t>
                </m:r>
              </m:num>
              <m:den>
                <m:r>
                  <w:rPr>
                    <w:rFonts w:ascii="Cambria Math" w:hAnsi="Cambria Math"/>
                  </w:rPr>
                  <m:t>α</m:t>
                </m:r>
              </m:den>
            </m:f>
            <m:r>
              <w:rPr>
                <w:rFonts w:ascii="Cambria Math" w:hAnsi="Cambria Math"/>
              </w:rPr>
              <m:t>+</m:t>
            </m:r>
            <m:f>
              <m:fPr>
                <m:ctrlPr>
                  <w:rPr>
                    <w:rFonts w:ascii="Cambria Math" w:hAnsi="Cambria Math"/>
                    <w:i/>
                  </w:rPr>
                </m:ctrlPr>
              </m:fPr>
              <m:num>
                <m:r>
                  <w:rPr>
                    <w:rFonts w:ascii="Cambria Math" w:hAnsi="Cambria Math"/>
                  </w:rPr>
                  <m:t>αβγ</m:t>
                </m:r>
              </m:num>
              <m:den>
                <m:r>
                  <w:rPr>
                    <w:rFonts w:ascii="Cambria Math" w:hAnsi="Cambria Math"/>
                  </w:rPr>
                  <m:t>α</m:t>
                </m:r>
              </m:den>
            </m:f>
            <m:r>
              <w:rPr>
                <w:rFonts w:ascii="Cambria Math" w:hAnsi="Cambria Math"/>
              </w:rPr>
              <m:t>+</m:t>
            </m:r>
            <m:f>
              <m:fPr>
                <m:ctrlPr>
                  <w:rPr>
                    <w:rFonts w:ascii="Cambria Math" w:hAnsi="Cambria Math"/>
                    <w:i/>
                  </w:rPr>
                </m:ctrlPr>
              </m:fPr>
              <m:num>
                <m:r>
                  <w:rPr>
                    <w:rFonts w:ascii="Cambria Math" w:hAnsi="Cambria Math"/>
                  </w:rPr>
                  <m:t>γ</m:t>
                </m:r>
              </m:num>
              <m:den>
                <m:r>
                  <w:rPr>
                    <w:rFonts w:ascii="Cambria Math" w:hAnsi="Cambria Math"/>
                  </w:rPr>
                  <m:t>α</m:t>
                </m:r>
              </m:den>
            </m:f>
          </m:e>
        </m:d>
        <m:r>
          <w:rPr>
            <w:rFonts w:ascii="Cambria Math" w:hAnsi="Cambria Math"/>
          </w:rPr>
          <m:t>x+</m:t>
        </m:r>
        <m:f>
          <m:fPr>
            <m:ctrlPr>
              <w:rPr>
                <w:rFonts w:ascii="Cambria Math" w:hAnsi="Cambria Math"/>
                <w:i/>
              </w:rPr>
            </m:ctrlPr>
          </m:fPr>
          <m:num>
            <m:r>
              <w:rPr>
                <w:rFonts w:ascii="Cambria Math" w:hAnsi="Cambria Math"/>
              </w:rPr>
              <m:t>βγ</m:t>
            </m:r>
          </m:num>
          <m:den>
            <m:r>
              <w:rPr>
                <w:rFonts w:ascii="Cambria Math" w:hAnsi="Cambria Math"/>
              </w:rPr>
              <m:t>α</m:t>
            </m:r>
          </m:den>
        </m:f>
      </m:oMath>
      <w:r>
        <w:rPr>
          <w:rFonts w:asciiTheme="minorHAnsi" w:eastAsiaTheme="minorEastAsia" w:hAnsiTheme="minorHAnsi" w:cstheme="minorHAnsi"/>
        </w:rPr>
        <w:t xml:space="preserve"> </w:t>
      </w:r>
    </w:p>
    <w:p w14:paraId="716CFB13" w14:textId="77777777" w:rsidR="00224847" w:rsidRDefault="00224847" w:rsidP="00754220">
      <w:pPr>
        <w:pStyle w:val="ListParagraph"/>
        <w:autoSpaceDE w:val="0"/>
        <w:autoSpaceDN w:val="0"/>
        <w:adjustRightInd w:val="0"/>
        <w:spacing w:line="240" w:lineRule="auto"/>
        <w:ind w:left="1036" w:firstLine="11"/>
        <w:rPr>
          <w:rFonts w:asciiTheme="minorHAnsi" w:eastAsiaTheme="minorEastAsia" w:hAnsiTheme="minorHAnsi" w:cstheme="minorHAnsi"/>
        </w:rPr>
      </w:pPr>
      <w:r>
        <w:rPr>
          <w:rFonts w:asciiTheme="minorHAnsi" w:eastAsiaTheme="minorEastAsia" w:hAnsiTheme="minorHAnsi" w:cstheme="minorHAnsi"/>
        </w:rPr>
        <w:t xml:space="preserve">     </w:t>
      </w:r>
      <m:oMath>
        <m:r>
          <w:rPr>
            <w:rFonts w:ascii="Cambria Math" w:eastAsiaTheme="minorEastAsia" w:hAnsi="Cambria Math" w:cstheme="minorHAnsi"/>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α</m:t>
                </m:r>
              </m:den>
            </m:f>
            <m:r>
              <w:rPr>
                <w:rFonts w:ascii="Cambria Math" w:hAnsi="Cambria Math"/>
              </w:rPr>
              <m:t>-β-γ</m:t>
            </m:r>
          </m:e>
        </m:d>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β</m:t>
                </m:r>
              </m:num>
              <m:den>
                <m:r>
                  <w:rPr>
                    <w:rFonts w:ascii="Cambria Math" w:hAnsi="Cambria Math"/>
                  </w:rPr>
                  <m:t>α</m:t>
                </m:r>
              </m:den>
            </m:f>
            <m:r>
              <w:rPr>
                <w:rFonts w:ascii="Cambria Math" w:hAnsi="Cambria Math"/>
              </w:rPr>
              <m:t>+βγ+</m:t>
            </m:r>
            <m:f>
              <m:fPr>
                <m:ctrlPr>
                  <w:rPr>
                    <w:rFonts w:ascii="Cambria Math" w:hAnsi="Cambria Math"/>
                    <w:i/>
                  </w:rPr>
                </m:ctrlPr>
              </m:fPr>
              <m:num>
                <m:r>
                  <w:rPr>
                    <w:rFonts w:ascii="Cambria Math" w:hAnsi="Cambria Math"/>
                  </w:rPr>
                  <m:t>γ</m:t>
                </m:r>
              </m:num>
              <m:den>
                <m:r>
                  <w:rPr>
                    <w:rFonts w:ascii="Cambria Math" w:hAnsi="Cambria Math"/>
                  </w:rPr>
                  <m:t>α</m:t>
                </m:r>
              </m:den>
            </m:f>
          </m:e>
        </m:d>
        <m:r>
          <w:rPr>
            <w:rFonts w:ascii="Cambria Math" w:hAnsi="Cambria Math"/>
          </w:rPr>
          <m:t>x-</m:t>
        </m:r>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βγ</m:t>
                </m:r>
              </m:num>
              <m:den>
                <m:r>
                  <w:rPr>
                    <w:rFonts w:ascii="Cambria Math" w:hAnsi="Cambria Math"/>
                  </w:rPr>
                  <m:t>α</m:t>
                </m:r>
              </m:den>
            </m:f>
          </m:e>
        </m:d>
      </m:oMath>
    </w:p>
    <w:p w14:paraId="364BBBE6" w14:textId="18D15BF2" w:rsidR="00224847" w:rsidRPr="00754220" w:rsidRDefault="00224847" w:rsidP="00754220">
      <w:pPr>
        <w:autoSpaceDE w:val="0"/>
        <w:autoSpaceDN w:val="0"/>
        <w:adjustRightInd w:val="0"/>
        <w:spacing w:line="240" w:lineRule="auto"/>
        <w:ind w:left="1276"/>
        <w:rPr>
          <w:rFonts w:eastAsiaTheme="minorEastAsia" w:cstheme="minorHAnsi"/>
        </w:rPr>
      </w:pPr>
      <w:r w:rsidRPr="00754220">
        <w:rPr>
          <w:rFonts w:eastAsiaTheme="minorEastAsia" w:cstheme="minorHAnsi"/>
        </w:rPr>
        <w:t xml:space="preserve"> </w:t>
      </w:r>
      <m:oMath>
        <m:r>
          <w:rPr>
            <w:rFonts w:ascii="Cambria Math" w:eastAsiaTheme="minorEastAsia" w:hAnsi="Cambria Math" w:cstheme="minorHAnsi"/>
          </w:rPr>
          <m:t>=</m:t>
        </m:r>
        <m:d>
          <m:dPr>
            <m:ctrlPr>
              <w:rPr>
                <w:rFonts w:ascii="Cambria Math" w:eastAsiaTheme="minorEastAsia" w:hAnsi="Cambria Math" w:cstheme="minorHAnsi"/>
                <w:i/>
              </w:rPr>
            </m:ctrlPr>
          </m:dPr>
          <m:e>
            <m:r>
              <w:rPr>
                <w:rFonts w:ascii="Cambria Math" w:eastAsiaTheme="minorEastAsia" w:hAnsi="Cambria Math" w:cstheme="minorHAnsi"/>
              </w:rPr>
              <m:t>x+</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α</m:t>
                </m:r>
              </m:den>
            </m:f>
          </m:e>
        </m:d>
        <m:d>
          <m:dPr>
            <m:ctrlPr>
              <w:rPr>
                <w:rFonts w:ascii="Cambria Math" w:eastAsiaTheme="minorEastAsia" w:hAnsi="Cambria Math" w:cstheme="minorHAnsi"/>
                <w:i/>
              </w:rPr>
            </m:ctrlPr>
          </m:dPr>
          <m:e>
            <m:r>
              <w:rPr>
                <w:rFonts w:ascii="Cambria Math" w:eastAsiaTheme="minorEastAsia" w:hAnsi="Cambria Math" w:cstheme="minorHAnsi"/>
              </w:rPr>
              <m:t>x+β</m:t>
            </m:r>
          </m:e>
        </m:d>
        <m:d>
          <m:dPr>
            <m:ctrlPr>
              <w:rPr>
                <w:rFonts w:ascii="Cambria Math" w:eastAsiaTheme="minorEastAsia" w:hAnsi="Cambria Math" w:cstheme="minorHAnsi"/>
                <w:i/>
              </w:rPr>
            </m:ctrlPr>
          </m:dPr>
          <m:e>
            <m:r>
              <w:rPr>
                <w:rFonts w:ascii="Cambria Math" w:eastAsiaTheme="minorEastAsia" w:hAnsi="Cambria Math" w:cstheme="minorHAnsi"/>
              </w:rPr>
              <m:t>x+γ</m:t>
            </m:r>
          </m:e>
        </m:d>
      </m:oMath>
    </w:p>
    <w:p w14:paraId="7EB44453" w14:textId="64AE1B23" w:rsidR="006501E6" w:rsidRDefault="006501E6" w:rsidP="0022484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0653F8A4" w14:textId="47FD6512" w:rsidR="006501E6" w:rsidRDefault="00D138BB" w:rsidP="00AC535A">
      <w:pPr>
        <w:pStyle w:val="ListParagraph"/>
        <w:numPr>
          <w:ilvl w:val="0"/>
          <w:numId w:val="51"/>
        </w:numPr>
        <w:autoSpaceDE w:val="0"/>
        <w:autoSpaceDN w:val="0"/>
        <w:adjustRightInd w:val="0"/>
        <w:spacing w:line="240" w:lineRule="auto"/>
        <w:ind w:left="1418"/>
        <w:rPr>
          <w:rFonts w:asciiTheme="minorHAnsi" w:eastAsiaTheme="minorEastAsia" w:hAnsiTheme="minorHAnsi" w:cstheme="minorHAnsi"/>
        </w:rPr>
      </w:pP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-αβ</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2</m:t>
            </m:r>
          </m:sup>
        </m:sSup>
        <m:r>
          <w:rPr>
            <w:rFonts w:ascii="Cambria Math" w:hAnsi="Cambria Math"/>
          </w:rPr>
          <m:t>βγx-βγ</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+α</m:t>
        </m:r>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γx-αγ</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+αβ</m:t>
        </m:r>
        <m:sSup>
          <m:sSupPr>
            <m:ctrlPr>
              <w:rPr>
                <w:rFonts w:ascii="Cambria Math" w:hAnsi="Cambria Math"/>
                <w:i/>
              </w:rPr>
            </m:ctrlPr>
          </m:sSupPr>
          <m:e>
            <m:r>
              <w:rPr>
                <w:rFonts w:ascii="Cambria Math" w:hAnsi="Cambria Math"/>
              </w:rPr>
              <m:t>γ</m:t>
            </m:r>
          </m:e>
          <m:sup>
            <m:r>
              <w:rPr>
                <w:rFonts w:ascii="Cambria Math" w:hAnsi="Cambria Math"/>
              </w:rPr>
              <m:t>2</m:t>
            </m:r>
          </m:sup>
        </m:sSup>
        <m:r>
          <w:rPr>
            <w:rFonts w:ascii="Cambria Math" w:hAnsi="Cambria Math"/>
          </w:rPr>
          <m:t>x-</m:t>
        </m:r>
        <m:sSup>
          <m:sSupPr>
            <m:ctrlPr>
              <w:rPr>
                <w:rFonts w:ascii="Cambria Math" w:hAnsi="Cambria Math"/>
                <w:i/>
              </w:rPr>
            </m:ctrlPr>
          </m:sSupPr>
          <m:e>
            <m:d>
              <m:dPr>
                <m:ctrlPr>
                  <w:rPr>
                    <w:rFonts w:ascii="Cambria Math" w:hAnsi="Cambria Math"/>
                    <w:i/>
                  </w:rPr>
                </m:ctrlPr>
              </m:dPr>
              <m:e>
                <m:r>
                  <w:rPr>
                    <w:rFonts w:ascii="Cambria Math" w:hAnsi="Cambria Math"/>
                  </w:rPr>
                  <m:t>αβγ</m:t>
                </m:r>
              </m:e>
            </m:d>
          </m:e>
          <m:sup>
            <m:r>
              <w:rPr>
                <w:rFonts w:ascii="Cambria Math" w:hAnsi="Cambria Math"/>
              </w:rPr>
              <m:t>2</m:t>
            </m:r>
          </m:sup>
        </m:sSup>
      </m:oMath>
    </w:p>
    <w:p w14:paraId="561CB328" w14:textId="7520C4BB" w:rsidR="00DC4BDB" w:rsidRDefault="00DC4BDB" w:rsidP="00754220">
      <w:pPr>
        <w:pStyle w:val="ListParagraph"/>
        <w:autoSpaceDE w:val="0"/>
        <w:autoSpaceDN w:val="0"/>
        <w:adjustRightInd w:val="0"/>
        <w:spacing w:line="240" w:lineRule="auto"/>
        <w:ind w:left="1134"/>
        <w:rPr>
          <w:rFonts w:asciiTheme="minorHAnsi" w:eastAsiaTheme="minorEastAsia" w:hAnsiTheme="minorHAnsi" w:cstheme="minorHAnsi"/>
        </w:rPr>
      </w:pPr>
      <w:r>
        <w:rPr>
          <w:rFonts w:asciiTheme="minorHAnsi" w:eastAsiaTheme="minorEastAsia" w:hAnsiTheme="minorHAnsi" w:cstheme="minorHAnsi"/>
        </w:rPr>
        <w:t xml:space="preserve">     </w:t>
      </w:r>
      <m:oMath>
        <m:r>
          <w:rPr>
            <w:rFonts w:ascii="Cambria Math" w:eastAsiaTheme="minorEastAsia" w:hAnsi="Cambria Math" w:cstheme="minorHAnsi"/>
          </w:rPr>
          <m:t>=</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d>
          <m:dPr>
            <m:ctrlPr>
              <w:rPr>
                <w:rFonts w:ascii="Cambria Math" w:hAnsi="Cambria Math"/>
                <w:i/>
              </w:rPr>
            </m:ctrlPr>
          </m:dPr>
          <m:e>
            <m:r>
              <w:rPr>
                <w:rFonts w:ascii="Cambria Math" w:hAnsi="Cambria Math"/>
              </w:rPr>
              <m:t>αβ+βγ+αγ</m:t>
            </m:r>
          </m:e>
        </m:d>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α</m:t>
                </m:r>
              </m:e>
              <m:sup>
                <m:r>
                  <w:rPr>
                    <w:rFonts w:ascii="Cambria Math" w:hAnsi="Cambria Math"/>
                  </w:rPr>
                  <m:t>2</m:t>
                </m:r>
              </m:sup>
            </m:sSup>
            <m:r>
              <w:rPr>
                <w:rFonts w:ascii="Cambria Math" w:hAnsi="Cambria Math"/>
              </w:rPr>
              <m:t>βγ+α</m:t>
            </m:r>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γ+αβ</m:t>
            </m:r>
            <m:sSup>
              <m:sSupPr>
                <m:ctrlPr>
                  <w:rPr>
                    <w:rFonts w:ascii="Cambria Math" w:hAnsi="Cambria Math"/>
                    <w:i/>
                  </w:rPr>
                </m:ctrlPr>
              </m:sSupPr>
              <m:e>
                <m:r>
                  <w:rPr>
                    <w:rFonts w:ascii="Cambria Math" w:hAnsi="Cambria Math"/>
                  </w:rPr>
                  <m:t>γ</m:t>
                </m:r>
              </m:e>
              <m:sup>
                <m:r>
                  <w:rPr>
                    <w:rFonts w:ascii="Cambria Math" w:hAnsi="Cambria Math"/>
                  </w:rPr>
                  <m:t>2</m:t>
                </m:r>
              </m:sup>
            </m:sSup>
          </m:e>
        </m:d>
        <m:r>
          <w:rPr>
            <w:rFonts w:ascii="Cambria Math" w:hAnsi="Cambria Math"/>
          </w:rPr>
          <m:t>x-</m:t>
        </m:r>
        <m:d>
          <m:dPr>
            <m:ctrlPr>
              <w:rPr>
                <w:rFonts w:ascii="Cambria Math" w:hAnsi="Cambria Math"/>
                <w:i/>
              </w:rPr>
            </m:ctrlPr>
          </m:dPr>
          <m:e>
            <m:r>
              <w:rPr>
                <w:rFonts w:ascii="Cambria Math" w:hAnsi="Cambria Math"/>
              </w:rPr>
              <m:t>αβ×βγ×αγ</m:t>
            </m:r>
          </m:e>
        </m:d>
      </m:oMath>
    </w:p>
    <w:p w14:paraId="211DCEEE" w14:textId="3B883090" w:rsidR="006906AB" w:rsidRDefault="006906AB" w:rsidP="00754220">
      <w:pPr>
        <w:pStyle w:val="ListParagraph"/>
        <w:autoSpaceDE w:val="0"/>
        <w:autoSpaceDN w:val="0"/>
        <w:adjustRightInd w:val="0"/>
        <w:spacing w:line="240" w:lineRule="auto"/>
        <w:ind w:left="1134"/>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m:t>
        </m:r>
        <m:d>
          <m:dPr>
            <m:ctrlPr>
              <w:rPr>
                <w:rFonts w:ascii="Cambria Math" w:eastAsiaTheme="minorEastAsia" w:hAnsi="Cambria Math" w:cstheme="minorHAnsi"/>
                <w:i/>
                <w:lang w:val="en-GB" w:eastAsia="en-US"/>
              </w:rPr>
            </m:ctrlPr>
          </m:dPr>
          <m:e>
            <m:r>
              <w:rPr>
                <w:rFonts w:ascii="Cambria Math" w:eastAsiaTheme="minorEastAsia" w:hAnsi="Cambria Math" w:cstheme="minorHAnsi"/>
              </w:rPr>
              <m:t>x-</m:t>
            </m:r>
            <m:r>
              <w:rPr>
                <w:rFonts w:ascii="Cambria Math" w:hAnsi="Cambria Math"/>
              </w:rPr>
              <m:t>αβ</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rPr>
              <m:t>x-</m:t>
            </m:r>
            <m:r>
              <w:rPr>
                <w:rFonts w:ascii="Cambria Math" w:hAnsi="Cambria Math"/>
              </w:rPr>
              <m:t>βγ</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rPr>
              <m:t>x-</m:t>
            </m:r>
            <m:r>
              <w:rPr>
                <w:rFonts w:ascii="Cambria Math" w:hAnsi="Cambria Math"/>
              </w:rPr>
              <m:t>αγ</m:t>
            </m:r>
          </m:e>
        </m:d>
      </m:oMath>
    </w:p>
    <w:p w14:paraId="72BBD4C8" w14:textId="2ADF0002" w:rsidR="005810E1" w:rsidRDefault="005810E1" w:rsidP="006906AB">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64132851" w14:textId="6924E770" w:rsidR="00754220" w:rsidRDefault="00754220" w:rsidP="00AC535A">
      <w:pPr>
        <w:pStyle w:val="ListParagraph"/>
        <w:numPr>
          <w:ilvl w:val="0"/>
          <w:numId w:val="51"/>
        </w:numPr>
        <w:autoSpaceDE w:val="0"/>
        <w:autoSpaceDN w:val="0"/>
        <w:adjustRightInd w:val="0"/>
        <w:spacing w:line="240" w:lineRule="auto"/>
        <w:ind w:left="1418"/>
        <w:rPr>
          <w:rFonts w:asciiTheme="minorHAnsi" w:eastAsiaTheme="minorEastAsia" w:hAnsiTheme="minorHAnsi" w:cstheme="minorHAnsi"/>
          <w:lang w:val="en-GB" w:eastAsia="en-US"/>
        </w:rPr>
      </w:pPr>
    </w:p>
    <w:p w14:paraId="58CC0E37" w14:textId="0CBA59C9" w:rsidR="00507491" w:rsidRPr="00507491" w:rsidRDefault="001F7EA8" w:rsidP="006906AB">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lang w:val="en-GB" w:eastAsia="en-US"/>
        </w:rPr>
        <w:t xml:space="preserve">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+2</m:t>
        </m:r>
        <m:d>
          <m:dPr>
            <m:ctrlPr>
              <w:rPr>
                <w:rFonts w:ascii="Cambria Math" w:eastAsiaTheme="minorHAnsi" w:hAnsi="Cambria Math" w:cstheme="minorBidi"/>
                <w:i/>
                <w:lang w:val="en-GB" w:eastAsia="en-US"/>
              </w:rPr>
            </m:ctrlPr>
          </m:dPr>
          <m:e>
            <m:r>
              <w:rPr>
                <w:rFonts w:ascii="Cambria Math" w:hAnsi="Cambria Math"/>
              </w:rPr>
              <m:t>α+β+γ</m:t>
            </m:r>
          </m:e>
        </m:d>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d>
          <m:dPr>
            <m:ctrlPr>
              <w:rPr>
                <w:rFonts w:ascii="Cambria Math" w:eastAsiaTheme="minorHAnsi" w:hAnsi="Cambria Math" w:cstheme="minorBidi"/>
                <w:i/>
                <w:lang w:val="en-GB" w:eastAsia="en-US"/>
              </w:rPr>
            </m:ctrlPr>
          </m:dPr>
          <m:e>
            <m:sSup>
              <m:sSupPr>
                <m:ctrlPr>
                  <w:rPr>
                    <w:rFonts w:ascii="Cambria Math" w:hAnsi="Cambria Math"/>
                    <w:i/>
                  </w:rPr>
                </m:ctrlPr>
              </m:sSupPr>
              <m:e>
                <m:d>
                  <m:dPr>
                    <m:ctrlPr>
                      <w:rPr>
                        <w:rFonts w:ascii="Cambria Math" w:eastAsiaTheme="minorHAnsi" w:hAnsi="Cambria Math" w:cstheme="minorBidi"/>
                        <w:i/>
                        <w:lang w:val="en-GB" w:eastAsia="en-US"/>
                      </w:rPr>
                    </m:ctrlPr>
                  </m:dPr>
                  <m:e>
                    <m:r>
                      <w:rPr>
                        <w:rFonts w:ascii="Cambria Math" w:hAnsi="Cambria Math"/>
                      </w:rPr>
                      <m:t>α+β+γ</m:t>
                    </m:r>
                  </m:e>
                </m:d>
              </m:e>
              <m:sup>
                <m:r>
                  <w:rPr>
                    <w:rFonts w:ascii="Cambria Math" w:hAnsi="Cambria Math"/>
                  </w:rPr>
                  <m:t>2</m:t>
                </m:r>
              </m:sup>
            </m:sSup>
            <m:r>
              <w:rPr>
                <w:rFonts w:ascii="Cambria Math" w:hAnsi="Cambria Math"/>
              </w:rPr>
              <m:t>+αβ+αγ+βγ</m:t>
            </m:r>
          </m:e>
        </m:d>
        <m:r>
          <w:rPr>
            <w:rFonts w:ascii="Cambria Math" w:hAnsi="Cambria Math"/>
          </w:rPr>
          <m:t>x</m:t>
        </m:r>
      </m:oMath>
    </w:p>
    <w:p w14:paraId="58D8A658" w14:textId="274A3DB5" w:rsidR="001F7EA8" w:rsidRPr="00507491" w:rsidRDefault="001F7EA8" w:rsidP="006906AB">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Para>
        <m:oMath>
          <m:r>
            <w:rPr>
              <w:rFonts w:ascii="Cambria Math" w:hAnsi="Cambria Math"/>
            </w:rPr>
            <m:t>+</m:t>
          </m:r>
          <m:d>
            <m:dPr>
              <m:ctrlPr>
                <w:rPr>
                  <w:rFonts w:ascii="Cambria Math" w:eastAsiaTheme="minorHAnsi" w:hAnsi="Cambria Math" w:cstheme="minorBidi"/>
                  <w:i/>
                  <w:lang w:val="en-GB" w:eastAsia="en-US"/>
                </w:rPr>
              </m:ctrlPr>
            </m:dPr>
            <m:e>
              <m:r>
                <w:rPr>
                  <w:rFonts w:ascii="Cambria Math" w:hAnsi="Cambria Math"/>
                </w:rPr>
                <m:t>αβ</m:t>
              </m:r>
              <m:d>
                <m:dPr>
                  <m:ctrlPr>
                    <w:rPr>
                      <w:rFonts w:ascii="Cambria Math" w:eastAsiaTheme="minorHAnsi" w:hAnsi="Cambria Math" w:cstheme="minorBidi"/>
                      <w:i/>
                      <w:lang w:val="en-GB" w:eastAsia="en-US"/>
                    </w:rPr>
                  </m:ctrlPr>
                </m:dPr>
                <m:e>
                  <m:r>
                    <w:rPr>
                      <w:rFonts w:ascii="Cambria Math" w:hAnsi="Cambria Math"/>
                    </w:rPr>
                    <m:t>α+β</m:t>
                  </m:r>
                </m:e>
              </m:d>
              <m:r>
                <w:rPr>
                  <w:rFonts w:ascii="Cambria Math" w:hAnsi="Cambria Math"/>
                </w:rPr>
                <m:t>+βγ</m:t>
              </m:r>
              <m:d>
                <m:dPr>
                  <m:ctrlPr>
                    <w:rPr>
                      <w:rFonts w:ascii="Cambria Math" w:eastAsiaTheme="minorHAnsi" w:hAnsi="Cambria Math" w:cstheme="minorBidi"/>
                      <w:i/>
                      <w:lang w:val="en-GB" w:eastAsia="en-US"/>
                    </w:rPr>
                  </m:ctrlPr>
                </m:dPr>
                <m:e>
                  <m:r>
                    <w:rPr>
                      <w:rFonts w:ascii="Cambria Math" w:hAnsi="Cambria Math"/>
                    </w:rPr>
                    <m:t>β+γ</m:t>
                  </m:r>
                </m:e>
              </m:d>
              <m:r>
                <w:rPr>
                  <w:rFonts w:ascii="Cambria Math" w:hAnsi="Cambria Math"/>
                </w:rPr>
                <m:t>+αγ</m:t>
              </m:r>
              <m:d>
                <m:dPr>
                  <m:ctrlPr>
                    <w:rPr>
                      <w:rFonts w:ascii="Cambria Math" w:eastAsiaTheme="minorHAnsi" w:hAnsi="Cambria Math" w:cstheme="minorBidi"/>
                      <w:i/>
                      <w:lang w:val="en-GB" w:eastAsia="en-US"/>
                    </w:rPr>
                  </m:ctrlPr>
                </m:dPr>
                <m:e>
                  <m:r>
                    <w:rPr>
                      <w:rFonts w:ascii="Cambria Math" w:hAnsi="Cambria Math"/>
                    </w:rPr>
                    <m:t>α+γ</m:t>
                  </m:r>
                </m:e>
              </m:d>
              <m:r>
                <w:rPr>
                  <w:rFonts w:ascii="Cambria Math" w:hAnsi="Cambria Math"/>
                </w:rPr>
                <m:t>+αβγ</m:t>
              </m:r>
            </m:e>
          </m:d>
        </m:oMath>
      </m:oMathPara>
    </w:p>
    <w:p w14:paraId="662E078B" w14:textId="0EE44195" w:rsidR="00507491" w:rsidRDefault="00507491" w:rsidP="006906AB">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4D5A60B7" w14:textId="77777777" w:rsidR="008E0431" w:rsidRPr="008E0431" w:rsidRDefault="00507491" w:rsidP="006906AB">
      <w:pPr>
        <w:pStyle w:val="ListParagraph"/>
        <w:autoSpaceDE w:val="0"/>
        <w:autoSpaceDN w:val="0"/>
        <w:adjustRightInd w:val="0"/>
        <w:spacing w:line="240" w:lineRule="auto"/>
        <w:ind w:left="709"/>
        <w:rPr>
          <w:rFonts w:asciiTheme="minorHAnsi" w:eastAsiaTheme="minorEastAsia" w:hAnsiTheme="minorHAnsi" w:cstheme="minorHAnsi"/>
        </w:rPr>
      </w:pPr>
      <m:oMathPara>
        <m:oMath>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m:t>
          </m:r>
          <m:d>
            <m:dPr>
              <m:ctrlPr>
                <w:rPr>
                  <w:rFonts w:ascii="Cambria Math" w:hAnsi="Cambria Math"/>
                  <w:i/>
                </w:rPr>
              </m:ctrlPr>
            </m:dPr>
            <m:e>
              <m:r>
                <w:rPr>
                  <w:rFonts w:ascii="Cambria Math" w:hAnsi="Cambria Math"/>
                </w:rPr>
                <m:t>-</m:t>
              </m:r>
              <m:d>
                <m:dPr>
                  <m:ctrlPr>
                    <w:rPr>
                      <w:rFonts w:ascii="Cambria Math" w:hAnsi="Cambria Math"/>
                      <w:i/>
                    </w:rPr>
                  </m:ctrlPr>
                </m:dPr>
                <m:e>
                  <m:r>
                    <w:rPr>
                      <w:rFonts w:ascii="Cambria Math" w:hAnsi="Cambria Math"/>
                    </w:rPr>
                    <m:t>α+γ</m:t>
                  </m:r>
                </m:e>
              </m:d>
              <m:r>
                <w:rPr>
                  <w:rFonts w:ascii="Cambria Math" w:hAnsi="Cambria Math"/>
                </w:rPr>
                <m:t>-</m:t>
              </m:r>
              <m:d>
                <m:dPr>
                  <m:ctrlPr>
                    <w:rPr>
                      <w:rFonts w:ascii="Cambria Math" w:hAnsi="Cambria Math"/>
                      <w:i/>
                    </w:rPr>
                  </m:ctrlPr>
                </m:dPr>
                <m:e>
                  <m:r>
                    <w:rPr>
                      <w:rFonts w:ascii="Cambria Math" w:hAnsi="Cambria Math"/>
                    </w:rPr>
                    <m:t>α+β</m:t>
                  </m:r>
                </m:e>
              </m:d>
              <m:r>
                <w:rPr>
                  <w:rFonts w:ascii="Cambria Math" w:hAnsi="Cambria Math"/>
                </w:rPr>
                <m:t>-</m:t>
              </m:r>
              <m:d>
                <m:dPr>
                  <m:ctrlPr>
                    <w:rPr>
                      <w:rFonts w:ascii="Cambria Math" w:hAnsi="Cambria Math"/>
                      <w:i/>
                    </w:rPr>
                  </m:ctrlPr>
                </m:dPr>
                <m:e>
                  <m:r>
                    <w:rPr>
                      <w:rFonts w:ascii="Cambria Math" w:hAnsi="Cambria Math"/>
                    </w:rPr>
                    <m:t>β+γ</m:t>
                  </m:r>
                </m:e>
              </m:d>
            </m:e>
          </m:d>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α</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γ</m:t>
                  </m:r>
                </m:e>
                <m:sup>
                  <m:r>
                    <w:rPr>
                      <w:rFonts w:ascii="Cambria Math" w:hAnsi="Cambria Math"/>
                    </w:rPr>
                    <m:t>2</m:t>
                  </m:r>
                </m:sup>
              </m:sSup>
              <m:r>
                <w:rPr>
                  <w:rFonts w:ascii="Cambria Math" w:hAnsi="Cambria Math"/>
                </w:rPr>
                <m:t>+3αβ+3βγ+3αγ</m:t>
              </m:r>
            </m:e>
          </m:d>
          <m:r>
            <w:rPr>
              <w:rFonts w:ascii="Cambria Math" w:hAnsi="Cambria Math"/>
            </w:rPr>
            <m:t>x</m:t>
          </m:r>
        </m:oMath>
      </m:oMathPara>
    </w:p>
    <w:p w14:paraId="65B49BB0" w14:textId="11023F83" w:rsidR="00507491" w:rsidRPr="004E3BE9" w:rsidRDefault="008E0431" w:rsidP="006906AB">
      <w:pPr>
        <w:pStyle w:val="ListParagraph"/>
        <w:autoSpaceDE w:val="0"/>
        <w:autoSpaceDN w:val="0"/>
        <w:adjustRightInd w:val="0"/>
        <w:spacing w:line="240" w:lineRule="auto"/>
        <w:ind w:left="709"/>
        <w:rPr>
          <w:rFonts w:asciiTheme="minorHAnsi" w:eastAsiaTheme="minorEastAsia" w:hAnsiTheme="minorHAnsi" w:cstheme="minorHAnsi"/>
        </w:rPr>
      </w:pPr>
      <m:oMathPara>
        <m:oMath>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α</m:t>
                  </m:r>
                </m:e>
                <m:sup>
                  <m:r>
                    <w:rPr>
                      <w:rFonts w:ascii="Cambria Math" w:hAnsi="Cambria Math"/>
                    </w:rPr>
                    <m:t>2</m:t>
                  </m:r>
                </m:sup>
              </m:sSup>
              <m:r>
                <w:rPr>
                  <w:rFonts w:ascii="Cambria Math" w:hAnsi="Cambria Math"/>
                </w:rPr>
                <m:t>β+α</m:t>
              </m:r>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α</m:t>
                  </m:r>
                </m:e>
                <m:sup>
                  <m:r>
                    <w:rPr>
                      <w:rFonts w:ascii="Cambria Math" w:hAnsi="Cambria Math"/>
                    </w:rPr>
                    <m:t>2</m:t>
                  </m:r>
                </m:sup>
              </m:sSup>
              <m:r>
                <w:rPr>
                  <w:rFonts w:ascii="Cambria Math" w:hAnsi="Cambria Math"/>
                </w:rPr>
                <m:t>γ+α</m:t>
              </m:r>
              <m:sSup>
                <m:sSupPr>
                  <m:ctrlPr>
                    <w:rPr>
                      <w:rFonts w:ascii="Cambria Math" w:hAnsi="Cambria Math"/>
                      <w:i/>
                    </w:rPr>
                  </m:ctrlPr>
                </m:sSupPr>
                <m:e>
                  <m:r>
                    <w:rPr>
                      <w:rFonts w:ascii="Cambria Math" w:hAnsi="Cambria Math"/>
                    </w:rPr>
                    <m:t>γ</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β</m:t>
                  </m:r>
                </m:e>
                <m:sup>
                  <m:r>
                    <w:rPr>
                      <w:rFonts w:ascii="Cambria Math" w:hAnsi="Cambria Math"/>
                    </w:rPr>
                    <m:t>2</m:t>
                  </m:r>
                </m:sup>
              </m:sSup>
              <m:r>
                <w:rPr>
                  <w:rFonts w:ascii="Cambria Math" w:hAnsi="Cambria Math"/>
                </w:rPr>
                <m:t>γ+β</m:t>
              </m:r>
              <m:sSup>
                <m:sSupPr>
                  <m:ctrlPr>
                    <w:rPr>
                      <w:rFonts w:ascii="Cambria Math" w:hAnsi="Cambria Math"/>
                      <w:i/>
                    </w:rPr>
                  </m:ctrlPr>
                </m:sSupPr>
                <m:e>
                  <m:r>
                    <w:rPr>
                      <w:rFonts w:ascii="Cambria Math" w:hAnsi="Cambria Math"/>
                    </w:rPr>
                    <m:t>γ</m:t>
                  </m:r>
                </m:e>
                <m:sup>
                  <m:r>
                    <w:rPr>
                      <w:rFonts w:ascii="Cambria Math" w:hAnsi="Cambria Math"/>
                    </w:rPr>
                    <m:t>2</m:t>
                  </m:r>
                </m:sup>
              </m:sSup>
              <m:r>
                <w:rPr>
                  <w:rFonts w:ascii="Cambria Math" w:hAnsi="Cambria Math"/>
                </w:rPr>
                <m:t>+αβγ</m:t>
              </m:r>
            </m:e>
          </m:d>
        </m:oMath>
      </m:oMathPara>
    </w:p>
    <w:p w14:paraId="1E4B42A2" w14:textId="4848039D" w:rsidR="004E3BE9" w:rsidRDefault="004E3BE9" w:rsidP="006906AB">
      <w:pPr>
        <w:pStyle w:val="ListParagraph"/>
        <w:autoSpaceDE w:val="0"/>
        <w:autoSpaceDN w:val="0"/>
        <w:adjustRightInd w:val="0"/>
        <w:spacing w:line="240" w:lineRule="auto"/>
        <w:ind w:left="709"/>
        <w:rPr>
          <w:rFonts w:asciiTheme="minorHAnsi" w:eastAsiaTheme="minorEastAsia" w:hAnsiTheme="minorHAnsi" w:cstheme="minorHAnsi"/>
        </w:rPr>
      </w:pPr>
    </w:p>
    <w:p w14:paraId="04DE0C96" w14:textId="6B82DE7D" w:rsidR="004E3BE9" w:rsidRPr="00C7784D" w:rsidRDefault="004E3BE9" w:rsidP="004E3BE9">
      <w:pPr>
        <w:pStyle w:val="ListParagraph"/>
        <w:autoSpaceDE w:val="0"/>
        <w:autoSpaceDN w:val="0"/>
        <w:adjustRightInd w:val="0"/>
        <w:spacing w:line="240" w:lineRule="auto"/>
        <w:ind w:left="709"/>
        <w:rPr>
          <w:rFonts w:asciiTheme="minorHAnsi" w:eastAsiaTheme="minorEastAsia" w:hAnsiTheme="minorHAnsi" w:cstheme="minorHAnsi"/>
        </w:rPr>
      </w:pPr>
      <m:oMathPara>
        <m:oMath>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m:t>
          </m:r>
          <m:d>
            <m:dPr>
              <m:ctrlPr>
                <w:rPr>
                  <w:rFonts w:ascii="Cambria Math" w:hAnsi="Cambria Math"/>
                  <w:i/>
                </w:rPr>
              </m:ctrlPr>
            </m:dPr>
            <m:e>
              <m:r>
                <w:rPr>
                  <w:rFonts w:ascii="Cambria Math" w:hAnsi="Cambria Math"/>
                </w:rPr>
                <m:t>-</m:t>
              </m:r>
              <m:d>
                <m:dPr>
                  <m:ctrlPr>
                    <w:rPr>
                      <w:rFonts w:ascii="Cambria Math" w:hAnsi="Cambria Math"/>
                      <w:i/>
                    </w:rPr>
                  </m:ctrlPr>
                </m:dPr>
                <m:e>
                  <m:r>
                    <w:rPr>
                      <w:rFonts w:ascii="Cambria Math" w:hAnsi="Cambria Math"/>
                    </w:rPr>
                    <m:t>α+β</m:t>
                  </m:r>
                </m:e>
              </m:d>
              <m:r>
                <w:rPr>
                  <w:rFonts w:ascii="Cambria Math" w:hAnsi="Cambria Math"/>
                </w:rPr>
                <m:t>-</m:t>
              </m:r>
              <m:d>
                <m:dPr>
                  <m:ctrlPr>
                    <w:rPr>
                      <w:rFonts w:ascii="Cambria Math" w:hAnsi="Cambria Math"/>
                      <w:i/>
                    </w:rPr>
                  </m:ctrlPr>
                </m:dPr>
                <m:e>
                  <m:r>
                    <w:rPr>
                      <w:rFonts w:ascii="Cambria Math" w:hAnsi="Cambria Math"/>
                    </w:rPr>
                    <m:t>α+γ</m:t>
                  </m:r>
                </m:e>
              </m:d>
              <m:r>
                <w:rPr>
                  <w:rFonts w:ascii="Cambria Math" w:hAnsi="Cambria Math"/>
                </w:rPr>
                <m:t>-</m:t>
              </m:r>
              <m:d>
                <m:dPr>
                  <m:ctrlPr>
                    <w:rPr>
                      <w:rFonts w:ascii="Cambria Math" w:hAnsi="Cambria Math"/>
                      <w:i/>
                    </w:rPr>
                  </m:ctrlPr>
                </m:dPr>
                <m:e>
                  <m:r>
                    <w:rPr>
                      <w:rFonts w:ascii="Cambria Math" w:hAnsi="Cambria Math"/>
                    </w:rPr>
                    <m:t>β+γ</m:t>
                  </m:r>
                </m:e>
              </m:d>
            </m:e>
          </m:d>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α+γ</m:t>
                  </m:r>
                </m:e>
              </m:d>
              <m:d>
                <m:dPr>
                  <m:ctrlPr>
                    <w:rPr>
                      <w:rFonts w:ascii="Cambria Math" w:hAnsi="Cambria Math"/>
                      <w:i/>
                    </w:rPr>
                  </m:ctrlPr>
                </m:dPr>
                <m:e>
                  <m:r>
                    <w:rPr>
                      <w:rFonts w:ascii="Cambria Math" w:hAnsi="Cambria Math"/>
                    </w:rPr>
                    <m:t>α+β</m:t>
                  </m:r>
                </m:e>
              </m:d>
              <m:r>
                <w:rPr>
                  <w:rFonts w:ascii="Cambria Math" w:hAnsi="Cambria Math"/>
                </w:rPr>
                <m:t>+</m:t>
              </m:r>
              <m:d>
                <m:dPr>
                  <m:ctrlPr>
                    <w:rPr>
                      <w:rFonts w:ascii="Cambria Math" w:hAnsi="Cambria Math"/>
                      <w:i/>
                    </w:rPr>
                  </m:ctrlPr>
                </m:dPr>
                <m:e>
                  <m:r>
                    <w:rPr>
                      <w:rFonts w:ascii="Cambria Math" w:hAnsi="Cambria Math"/>
                    </w:rPr>
                    <m:t>α+γ</m:t>
                  </m:r>
                </m:e>
              </m:d>
              <m:d>
                <m:dPr>
                  <m:ctrlPr>
                    <w:rPr>
                      <w:rFonts w:ascii="Cambria Math" w:hAnsi="Cambria Math"/>
                      <w:i/>
                    </w:rPr>
                  </m:ctrlPr>
                </m:dPr>
                <m:e>
                  <m:r>
                    <w:rPr>
                      <w:rFonts w:ascii="Cambria Math" w:hAnsi="Cambria Math"/>
                    </w:rPr>
                    <m:t>β+γ</m:t>
                  </m:r>
                </m:e>
              </m:d>
              <m:r>
                <w:rPr>
                  <w:rFonts w:ascii="Cambria Math" w:hAnsi="Cambria Math"/>
                </w:rPr>
                <m:t>+</m:t>
              </m:r>
              <m:d>
                <m:dPr>
                  <m:ctrlPr>
                    <w:rPr>
                      <w:rFonts w:ascii="Cambria Math" w:hAnsi="Cambria Math"/>
                      <w:i/>
                    </w:rPr>
                  </m:ctrlPr>
                </m:dPr>
                <m:e>
                  <m:r>
                    <w:rPr>
                      <w:rFonts w:ascii="Cambria Math" w:hAnsi="Cambria Math"/>
                    </w:rPr>
                    <m:t>α+β</m:t>
                  </m:r>
                </m:e>
              </m:d>
              <m:d>
                <m:dPr>
                  <m:ctrlPr>
                    <w:rPr>
                      <w:rFonts w:ascii="Cambria Math" w:hAnsi="Cambria Math"/>
                      <w:i/>
                    </w:rPr>
                  </m:ctrlPr>
                </m:dPr>
                <m:e>
                  <m:r>
                    <w:rPr>
                      <w:rFonts w:ascii="Cambria Math" w:hAnsi="Cambria Math"/>
                    </w:rPr>
                    <m:t>β+γ</m:t>
                  </m:r>
                </m:e>
              </m:d>
            </m:e>
          </m:d>
          <m:r>
            <w:rPr>
              <w:rFonts w:ascii="Cambria Math" w:hAnsi="Cambria Math"/>
            </w:rPr>
            <m:t>x-</m:t>
          </m:r>
          <m:d>
            <m:dPr>
              <m:ctrlPr>
                <w:rPr>
                  <w:rFonts w:ascii="Cambria Math" w:hAnsi="Cambria Math"/>
                  <w:i/>
                </w:rPr>
              </m:ctrlPr>
            </m:dPr>
            <m:e>
              <m:r>
                <w:rPr>
                  <w:rFonts w:ascii="Cambria Math" w:hAnsi="Cambria Math"/>
                </w:rPr>
                <m:t>-</m:t>
              </m:r>
              <m:d>
                <m:dPr>
                  <m:ctrlPr>
                    <w:rPr>
                      <w:rFonts w:ascii="Cambria Math" w:hAnsi="Cambria Math"/>
                      <w:i/>
                    </w:rPr>
                  </m:ctrlPr>
                </m:dPr>
                <m:e>
                  <m:r>
                    <w:rPr>
                      <w:rFonts w:ascii="Cambria Math" w:hAnsi="Cambria Math"/>
                    </w:rPr>
                    <m:t>α+β</m:t>
                  </m:r>
                </m:e>
              </m:d>
              <m:d>
                <m:dPr>
                  <m:ctrlPr>
                    <w:rPr>
                      <w:rFonts w:ascii="Cambria Math" w:hAnsi="Cambria Math"/>
                      <w:i/>
                    </w:rPr>
                  </m:ctrlPr>
                </m:dPr>
                <m:e>
                  <m:r>
                    <w:rPr>
                      <w:rFonts w:ascii="Cambria Math" w:hAnsi="Cambria Math"/>
                    </w:rPr>
                    <m:t>α+γ</m:t>
                  </m:r>
                </m:e>
              </m:d>
              <m:d>
                <m:dPr>
                  <m:ctrlPr>
                    <w:rPr>
                      <w:rFonts w:ascii="Cambria Math" w:hAnsi="Cambria Math"/>
                      <w:i/>
                    </w:rPr>
                  </m:ctrlPr>
                </m:dPr>
                <m:e>
                  <m:r>
                    <w:rPr>
                      <w:rFonts w:ascii="Cambria Math" w:hAnsi="Cambria Math"/>
                    </w:rPr>
                    <m:t>β+γ</m:t>
                  </m:r>
                </m:e>
              </m:d>
            </m:e>
          </m:d>
        </m:oMath>
      </m:oMathPara>
    </w:p>
    <w:p w14:paraId="169E5E18" w14:textId="548C7BC9" w:rsidR="00C7784D" w:rsidRDefault="00C7784D" w:rsidP="004E3BE9">
      <w:pPr>
        <w:pStyle w:val="ListParagraph"/>
        <w:autoSpaceDE w:val="0"/>
        <w:autoSpaceDN w:val="0"/>
        <w:adjustRightInd w:val="0"/>
        <w:spacing w:line="240" w:lineRule="auto"/>
        <w:ind w:left="709"/>
        <w:rPr>
          <w:rFonts w:asciiTheme="minorHAnsi" w:eastAsiaTheme="minorEastAsia" w:hAnsiTheme="minorHAnsi" w:cstheme="minorHAnsi"/>
        </w:rPr>
      </w:pPr>
    </w:p>
    <w:p w14:paraId="2C75A949" w14:textId="770CC32E" w:rsidR="00C7784D" w:rsidRPr="004E3BE9" w:rsidRDefault="00C7784D" w:rsidP="004E3BE9">
      <w:pPr>
        <w:pStyle w:val="ListParagraph"/>
        <w:autoSpaceDE w:val="0"/>
        <w:autoSpaceDN w:val="0"/>
        <w:adjustRightInd w:val="0"/>
        <w:spacing w:line="240" w:lineRule="auto"/>
        <w:ind w:left="709"/>
        <w:rPr>
          <w:rFonts w:asciiTheme="minorHAnsi" w:eastAsiaTheme="minorEastAsia" w:hAnsiTheme="minorHAnsi" w:cstheme="minorHAnsi"/>
        </w:rPr>
      </w:pPr>
      <m:oMathPara>
        <m:oMath>
          <m:r>
            <w:rPr>
              <w:rFonts w:ascii="Cambria Math" w:eastAsiaTheme="minorEastAsia" w:hAnsi="Cambria Math" w:cstheme="minorHAnsi"/>
            </w:rPr>
            <m:t>=</m:t>
          </m:r>
          <m:d>
            <m:dPr>
              <m:ctrlPr>
                <w:rPr>
                  <w:rFonts w:ascii="Cambria Math" w:eastAsiaTheme="minorEastAsia" w:hAnsi="Cambria Math" w:cstheme="minorHAnsi"/>
                  <w:i/>
                  <w:lang w:val="en-GB" w:eastAsia="en-US"/>
                </w:rPr>
              </m:ctrlPr>
            </m:dPr>
            <m:e>
              <m:r>
                <w:rPr>
                  <w:rFonts w:ascii="Cambria Math" w:eastAsiaTheme="minorEastAsia" w:hAnsi="Cambria Math" w:cstheme="minorHAnsi"/>
                </w:rPr>
                <m:t>x+</m:t>
              </m:r>
              <m:d>
                <m:dPr>
                  <m:ctrlPr>
                    <w:rPr>
                      <w:rFonts w:ascii="Cambria Math" w:hAnsi="Cambria Math"/>
                      <w:i/>
                    </w:rPr>
                  </m:ctrlPr>
                </m:dPr>
                <m:e>
                  <m:r>
                    <w:rPr>
                      <w:rFonts w:ascii="Cambria Math" w:hAnsi="Cambria Math"/>
                    </w:rPr>
                    <m:t>α+β</m:t>
                  </m:r>
                </m:e>
              </m:d>
            </m:e>
          </m:d>
          <m:d>
            <m:dPr>
              <m:ctrlPr>
                <w:rPr>
                  <w:rFonts w:ascii="Cambria Math" w:eastAsiaTheme="minorEastAsia" w:hAnsi="Cambria Math" w:cstheme="minorHAnsi"/>
                  <w:i/>
                  <w:lang w:val="en-GB" w:eastAsia="en-US"/>
                </w:rPr>
              </m:ctrlPr>
            </m:dPr>
            <m:e>
              <m:r>
                <w:rPr>
                  <w:rFonts w:ascii="Cambria Math" w:eastAsiaTheme="minorEastAsia" w:hAnsi="Cambria Math" w:cstheme="minorHAnsi"/>
                </w:rPr>
                <m:t>x+</m:t>
              </m:r>
              <m:d>
                <m:dPr>
                  <m:ctrlPr>
                    <w:rPr>
                      <w:rFonts w:ascii="Cambria Math" w:hAnsi="Cambria Math"/>
                      <w:i/>
                    </w:rPr>
                  </m:ctrlPr>
                </m:dPr>
                <m:e>
                  <m:r>
                    <w:rPr>
                      <w:rFonts w:ascii="Cambria Math" w:hAnsi="Cambria Math"/>
                    </w:rPr>
                    <m:t>α+γ</m:t>
                  </m:r>
                </m:e>
              </m:d>
            </m:e>
          </m:d>
          <m:d>
            <m:dPr>
              <m:ctrlPr>
                <w:rPr>
                  <w:rFonts w:ascii="Cambria Math" w:eastAsiaTheme="minorEastAsia" w:hAnsi="Cambria Math" w:cstheme="minorHAnsi"/>
                  <w:i/>
                  <w:lang w:val="en-GB" w:eastAsia="en-US"/>
                </w:rPr>
              </m:ctrlPr>
            </m:dPr>
            <m:e>
              <m:r>
                <w:rPr>
                  <w:rFonts w:ascii="Cambria Math" w:eastAsiaTheme="minorEastAsia" w:hAnsi="Cambria Math" w:cstheme="minorHAnsi"/>
                </w:rPr>
                <m:t>x+</m:t>
              </m:r>
              <m:d>
                <m:dPr>
                  <m:ctrlPr>
                    <w:rPr>
                      <w:rFonts w:ascii="Cambria Math" w:hAnsi="Cambria Math"/>
                      <w:i/>
                    </w:rPr>
                  </m:ctrlPr>
                </m:dPr>
                <m:e>
                  <m:r>
                    <w:rPr>
                      <w:rFonts w:ascii="Cambria Math" w:hAnsi="Cambria Math"/>
                    </w:rPr>
                    <m:t>β+γ</m:t>
                  </m:r>
                </m:e>
              </m:d>
            </m:e>
          </m:d>
        </m:oMath>
      </m:oMathPara>
    </w:p>
    <w:p w14:paraId="0DBF71CF" w14:textId="55959475" w:rsidR="004E3BE9" w:rsidRDefault="004E3BE9" w:rsidP="006906AB">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515ACA3E" w14:textId="230D96D9" w:rsidR="00C72A65" w:rsidRDefault="00C72A65" w:rsidP="004B304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5B60D301" w14:textId="6BB56E32" w:rsidR="00C72A65" w:rsidRDefault="00D138BB" w:rsidP="00C72A65">
      <w:pPr>
        <w:pStyle w:val="ListParagraph"/>
        <w:numPr>
          <w:ilvl w:val="8"/>
          <w:numId w:val="17"/>
        </w:numPr>
        <w:autoSpaceDE w:val="0"/>
        <w:autoSpaceDN w:val="0"/>
        <w:adjustRightInd w:val="0"/>
        <w:spacing w:line="240" w:lineRule="auto"/>
        <w:ind w:left="709"/>
        <w:rPr>
          <w:rFonts w:asciiTheme="minorHAnsi" w:eastAsiaTheme="minorEastAsia" w:hAnsiTheme="minorHAnsi" w:cstheme="minorHAnsi"/>
          <w:lang w:val="en-GB" w:eastAsia="en-US"/>
        </w:rPr>
      </w:pPr>
      <m:oMath>
        <m:d>
          <m:dPr>
            <m:ctrlPr>
              <w:rPr>
                <w:rFonts w:ascii="Cambria Math" w:eastAsiaTheme="minorEastAsia" w:hAnsi="Cambria Math" w:cstheme="minorHAnsi"/>
                <w:i/>
                <w:lang w:val="en-GB" w:eastAsia="en-US"/>
              </w:rPr>
            </m:ctrlPr>
          </m:dPr>
          <m:e>
            <m:r>
              <w:rPr>
                <w:rFonts w:ascii="Cambria Math" w:eastAsiaTheme="minorEastAsia" w:hAnsi="Cambria Math" w:cstheme="minorHAnsi"/>
              </w:rPr>
              <m:t>x-y</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rPr>
              <m:t>y-z</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rPr>
              <m:t>z-x</m:t>
            </m:r>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hAnsi="Cambria Math" w:cstheme="minorHAnsi"/>
                <w:lang w:eastAsia="en-US"/>
              </w:rPr>
              <m:t>x</m:t>
            </m:r>
          </m:e>
          <m:sup>
            <m:r>
              <w:rPr>
                <w:rFonts w:ascii="Cambria Math" w:hAnsi="Cambria Math" w:cstheme="minorHAnsi"/>
                <w:lang w:eastAsia="en-US"/>
              </w:rPr>
              <m:t>2</m:t>
            </m:r>
          </m:sup>
        </m:sSup>
        <m:r>
          <w:rPr>
            <w:rFonts w:ascii="Cambria Math" w:eastAsiaTheme="minorEastAsia" w:hAnsi="Cambria Math" w:cstheme="minorHAnsi"/>
            <w:lang w:val="en-GB" w:eastAsia="en-US"/>
          </w:rPr>
          <m:t>z-</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y+x</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z+y</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-x</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2</m:t>
            </m:r>
          </m:sup>
        </m:sSup>
      </m:oMath>
    </w:p>
    <w:p w14:paraId="3E53F1F6" w14:textId="31AC2BC2" w:rsidR="00420238" w:rsidRDefault="00140AD1" w:rsidP="0042023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For each of the questions, it is important to have some sort of idea what</w:t>
      </w:r>
      <w:r w:rsidR="002323A0">
        <w:rPr>
          <w:rFonts w:asciiTheme="minorHAnsi" w:eastAsiaTheme="minorEastAsia" w:hAnsiTheme="minorHAnsi" w:cstheme="minorHAnsi"/>
          <w:lang w:val="en-GB" w:eastAsia="en-US"/>
        </w:rPr>
        <w:t xml:space="preserve"> the final factorisation will look like. It is usually useful to find </w:t>
      </w:r>
      <w:r w:rsidR="008E5E7F">
        <w:rPr>
          <w:rFonts w:asciiTheme="minorHAnsi" w:eastAsiaTheme="minorEastAsia" w:hAnsiTheme="minorHAnsi" w:cstheme="minorHAnsi"/>
          <w:lang w:val="en-GB" w:eastAsia="en-US"/>
        </w:rPr>
        <w:t>the equivalent terms to the ones that cancel in the expansion above (</w:t>
      </w:r>
      <m:oMath>
        <m:r>
          <w:rPr>
            <w:rFonts w:ascii="Cambria Math" w:eastAsiaTheme="minorEastAsia" w:hAnsi="Cambria Math" w:cstheme="minorHAnsi"/>
            <w:lang w:val="en-GB" w:eastAsia="en-US"/>
          </w:rPr>
          <m:t>xyz-xyz</m:t>
        </m:r>
      </m:oMath>
      <w:r w:rsidR="008E5E7F">
        <w:rPr>
          <w:rFonts w:asciiTheme="minorHAnsi" w:eastAsiaTheme="minorEastAsia" w:hAnsiTheme="minorHAnsi" w:cstheme="minorHAnsi"/>
          <w:lang w:val="en-GB" w:eastAsia="en-US"/>
        </w:rPr>
        <w:t>)</w:t>
      </w:r>
      <w:r w:rsidR="004F1AFA">
        <w:rPr>
          <w:rFonts w:asciiTheme="minorHAnsi" w:eastAsiaTheme="minorEastAsia" w:hAnsiTheme="minorHAnsi" w:cstheme="minorHAnsi"/>
          <w:lang w:val="en-GB" w:eastAsia="en-US"/>
        </w:rPr>
        <w:t xml:space="preserve">. For example seeing the terms </w:t>
      </w:r>
      <m:oMath>
        <m:r>
          <w:rPr>
            <w:rFonts w:ascii="Cambria Math" w:eastAsiaTheme="minorEastAsia" w:hAnsi="Cambria Math" w:cstheme="minorHAnsi"/>
            <w:lang w:val="en-GB" w:eastAsia="en-US"/>
          </w:rPr>
          <m:t>xyz</m:t>
        </m:r>
      </m:oMath>
      <w:r w:rsidR="004F1AFA">
        <w:rPr>
          <w:rFonts w:asciiTheme="minorHAnsi" w:eastAsiaTheme="minorEastAsia" w:hAnsiTheme="minorHAnsi" w:cstheme="minorHAnsi"/>
          <w:lang w:val="en-GB" w:eastAsia="en-US"/>
        </w:rPr>
        <w:t xml:space="preserve"> and </w:t>
      </w:r>
      <m:oMath>
        <m:f>
          <m:fPr>
            <m:ctrlPr>
              <w:rPr>
                <w:rFonts w:ascii="Cambria Math" w:hAnsi="Cambria Math"/>
                <w:i/>
              </w:rPr>
            </m:ctrlPr>
          </m:fPr>
          <m:num>
            <m:r>
              <w:rPr>
                <w:rFonts w:ascii="Cambria Math" w:hAnsi="Cambria Math"/>
              </w:rPr>
              <m:t>1</m:t>
            </m:r>
          </m:num>
          <m:den>
            <m:r>
              <w:rPr>
                <w:rFonts w:ascii="Cambria Math" w:hAnsi="Cambria Math"/>
              </w:rPr>
              <m:t>xyz</m:t>
            </m:r>
          </m:den>
        </m:f>
      </m:oMath>
      <w:r w:rsidR="004F1AFA">
        <w:rPr>
          <w:rFonts w:asciiTheme="minorHAnsi" w:eastAsiaTheme="minorEastAsia" w:hAnsiTheme="minorHAnsi" w:cstheme="minorHAnsi"/>
        </w:rPr>
        <w:t xml:space="preserve"> might indicate that </w:t>
      </w:r>
      <w:r w:rsidR="00ED2232">
        <w:rPr>
          <w:rFonts w:asciiTheme="minorHAnsi" w:eastAsiaTheme="minorEastAsia" w:hAnsiTheme="minorHAnsi" w:cstheme="minorHAnsi"/>
        </w:rPr>
        <w:t xml:space="preserve">the terms </w:t>
      </w:r>
      <m:oMath>
        <m:r>
          <w:rPr>
            <w:rFonts w:ascii="Cambria Math" w:eastAsiaTheme="minorEastAsia" w:hAnsi="Cambria Math" w:cstheme="minorHAnsi"/>
          </w:rPr>
          <m:t xml:space="preserve">x, y, z, </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x</m:t>
            </m:r>
          </m:den>
        </m:f>
        <m:r>
          <w:rPr>
            <w:rFonts w:ascii="Cambria Math" w:eastAsiaTheme="minorEastAsia" w:hAnsi="Cambria Math" w:cstheme="minorHAnsi"/>
          </w:rPr>
          <m:t xml:space="preserve">, </m:t>
        </m:r>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y</m:t>
            </m:r>
          </m:den>
        </m:f>
      </m:oMath>
      <w:r w:rsidR="00ED2232">
        <w:rPr>
          <w:rFonts w:asciiTheme="minorHAnsi" w:eastAsiaTheme="minorEastAsia" w:hAnsiTheme="minorHAnsi" w:cstheme="minorHAnsi"/>
        </w:rPr>
        <w:t xml:space="preserve"> and </w:t>
      </w:r>
      <m:oMath>
        <m:f>
          <m:fPr>
            <m:ctrlPr>
              <w:rPr>
                <w:rFonts w:ascii="Cambria Math" w:eastAsiaTheme="minorEastAsia" w:hAnsi="Cambria Math" w:cstheme="minorHAnsi"/>
                <w:i/>
              </w:rPr>
            </m:ctrlPr>
          </m:fPr>
          <m:num>
            <m:r>
              <w:rPr>
                <w:rFonts w:ascii="Cambria Math" w:eastAsiaTheme="minorEastAsia" w:hAnsi="Cambria Math" w:cstheme="minorHAnsi"/>
              </w:rPr>
              <m:t>1</m:t>
            </m:r>
          </m:num>
          <m:den>
            <m:r>
              <w:rPr>
                <w:rFonts w:ascii="Cambria Math" w:eastAsiaTheme="minorEastAsia" w:hAnsi="Cambria Math" w:cstheme="minorHAnsi"/>
              </w:rPr>
              <m:t>z</m:t>
            </m:r>
          </m:den>
        </m:f>
      </m:oMath>
      <w:r w:rsidR="00ED2232">
        <w:rPr>
          <w:rFonts w:asciiTheme="minorHAnsi" w:eastAsiaTheme="minorEastAsia" w:hAnsiTheme="minorHAnsi" w:cstheme="minorHAnsi"/>
        </w:rPr>
        <w:t xml:space="preserve"> will form part of the </w:t>
      </w:r>
      <w:proofErr w:type="spellStart"/>
      <w:r w:rsidR="00ED2232">
        <w:rPr>
          <w:rFonts w:asciiTheme="minorHAnsi" w:eastAsiaTheme="minorEastAsia" w:hAnsiTheme="minorHAnsi" w:cstheme="minorHAnsi"/>
        </w:rPr>
        <w:t>factorisation</w:t>
      </w:r>
      <w:proofErr w:type="spellEnd"/>
      <w:r w:rsidR="00F756F1">
        <w:rPr>
          <w:rFonts w:asciiTheme="minorHAnsi" w:eastAsiaTheme="minorEastAsia" w:hAnsiTheme="minorHAnsi" w:cstheme="minorHAnsi"/>
        </w:rPr>
        <w:t>.</w:t>
      </w:r>
      <w:r w:rsidR="00917DE1">
        <w:rPr>
          <w:rFonts w:asciiTheme="minorHAnsi" w:eastAsiaTheme="minorEastAsia" w:hAnsiTheme="minorHAnsi" w:cstheme="minorHAnsi"/>
        </w:rPr>
        <w:t xml:space="preserve"> If you are not sure what to look for, </w:t>
      </w:r>
      <w:r w:rsidR="00F2783E">
        <w:rPr>
          <w:rFonts w:asciiTheme="minorHAnsi" w:eastAsiaTheme="minorEastAsia" w:hAnsiTheme="minorHAnsi" w:cstheme="minorHAnsi"/>
        </w:rPr>
        <w:t xml:space="preserve">in the following examples, the key stage to identifying the correct </w:t>
      </w:r>
      <w:proofErr w:type="spellStart"/>
      <w:r w:rsidR="00F2783E">
        <w:rPr>
          <w:rFonts w:asciiTheme="minorHAnsi" w:eastAsiaTheme="minorEastAsia" w:hAnsiTheme="minorHAnsi" w:cstheme="minorHAnsi"/>
        </w:rPr>
        <w:t>factorisation</w:t>
      </w:r>
      <w:proofErr w:type="spellEnd"/>
      <w:r w:rsidR="00B429B4">
        <w:rPr>
          <w:rFonts w:asciiTheme="minorHAnsi" w:eastAsiaTheme="minorEastAsia" w:hAnsiTheme="minorHAnsi" w:cstheme="minorHAnsi"/>
        </w:rPr>
        <w:t xml:space="preserve"> is in manipulating the expression to give the line before the </w:t>
      </w:r>
      <w:r w:rsidR="0018541D">
        <w:rPr>
          <w:rFonts w:asciiTheme="minorHAnsi" w:eastAsiaTheme="minorEastAsia" w:hAnsiTheme="minorHAnsi" w:cstheme="minorHAnsi"/>
        </w:rPr>
        <w:t xml:space="preserve">final </w:t>
      </w:r>
      <w:proofErr w:type="spellStart"/>
      <w:r w:rsidR="0018541D">
        <w:rPr>
          <w:rFonts w:asciiTheme="minorHAnsi" w:eastAsiaTheme="minorEastAsia" w:hAnsiTheme="minorHAnsi" w:cstheme="minorHAnsi"/>
        </w:rPr>
        <w:t>factorisation</w:t>
      </w:r>
      <w:proofErr w:type="spellEnd"/>
      <w:r w:rsidR="0018541D">
        <w:rPr>
          <w:rFonts w:asciiTheme="minorHAnsi" w:eastAsiaTheme="minorEastAsia" w:hAnsiTheme="minorHAnsi" w:cstheme="minorHAnsi"/>
        </w:rPr>
        <w:t xml:space="preserve">. Look at each answer and try to link each one to </w:t>
      </w:r>
      <m:oMath>
        <m:sSup>
          <m:sSupPr>
            <m:ctrlPr>
              <w:rPr>
                <w:rFonts w:ascii="Cambria Math" w:eastAsiaTheme="minorEastAsia" w:hAnsi="Cambria Math" w:cstheme="minorHAnsi"/>
                <w:i/>
                <w:lang w:val="en-GB" w:eastAsia="en-US"/>
              </w:rPr>
            </m:ctrlPr>
          </m:sSupPr>
          <m:e>
            <m:r>
              <w:rPr>
                <w:rFonts w:ascii="Cambria Math" w:hAnsi="Cambria Math" w:cstheme="minorHAnsi"/>
                <w:lang w:eastAsia="en-US"/>
              </w:rPr>
              <m:t>x</m:t>
            </m:r>
          </m:e>
          <m:sup>
            <m:r>
              <w:rPr>
                <w:rFonts w:ascii="Cambria Math" w:hAnsi="Cambria Math" w:cstheme="minorHAnsi"/>
                <w:lang w:eastAsia="en-US"/>
              </w:rPr>
              <m:t>2</m:t>
            </m:r>
          </m:sup>
        </m:sSup>
        <m:r>
          <w:rPr>
            <w:rFonts w:ascii="Cambria Math" w:eastAsiaTheme="minorEastAsia" w:hAnsi="Cambria Math" w:cstheme="minorHAnsi"/>
            <w:lang w:val="en-GB" w:eastAsia="en-US"/>
          </w:rPr>
          <m:t>z-</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y+x</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z+y</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-x</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2</m:t>
            </m:r>
          </m:sup>
        </m:sSup>
      </m:oMath>
      <w:r w:rsidR="009A69E9">
        <w:rPr>
          <w:rFonts w:asciiTheme="minorHAnsi" w:eastAsiaTheme="minorEastAsia" w:hAnsiTheme="minorHAnsi" w:cstheme="minorHAnsi"/>
          <w:lang w:val="en-GB" w:eastAsia="en-US"/>
        </w:rPr>
        <w:t>. It is not easy but once you have the idea you should be more confident in spotting these</w:t>
      </w:r>
      <w:r w:rsidR="00313EF9">
        <w:rPr>
          <w:rFonts w:asciiTheme="minorHAnsi" w:eastAsiaTheme="minorEastAsia" w:hAnsiTheme="minorHAnsi" w:cstheme="minorHAnsi"/>
          <w:lang w:val="en-GB" w:eastAsia="en-US"/>
        </w:rPr>
        <w:t xml:space="preserve"> factorisations.</w:t>
      </w:r>
    </w:p>
    <w:p w14:paraId="39BD5CF2" w14:textId="77777777" w:rsidR="00140AD1" w:rsidRDefault="00140AD1" w:rsidP="0042023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2A516801" w14:textId="4E010FB3" w:rsidR="00420238" w:rsidRDefault="00420238" w:rsidP="00AC535A">
      <w:pPr>
        <w:pStyle w:val="ListParagraph"/>
        <w:numPr>
          <w:ilvl w:val="0"/>
          <w:numId w:val="52"/>
        </w:numPr>
        <w:autoSpaceDE w:val="0"/>
        <w:autoSpaceDN w:val="0"/>
        <w:adjustRightInd w:val="0"/>
        <w:spacing w:line="240" w:lineRule="auto"/>
        <w:ind w:left="1418"/>
        <w:rPr>
          <w:rFonts w:asciiTheme="minorHAnsi" w:eastAsiaTheme="minorEastAsia" w:hAnsiTheme="minorHAnsi" w:cstheme="minorHAnsi"/>
        </w:rPr>
      </w:pPr>
      <m:oMath>
        <m:r>
          <w:rPr>
            <w:rFonts w:ascii="Cambria Math" w:hAnsi="Cambria Math"/>
          </w:rPr>
          <m:t>2</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d>
              <m:dPr>
                <m:ctrlPr>
                  <w:rPr>
                    <w:rFonts w:ascii="Cambria Math" w:hAnsi="Cambria Math"/>
                    <w:i/>
                  </w:rPr>
                </m:ctrlPr>
              </m:dPr>
              <m:e>
                <m:r>
                  <w:rPr>
                    <w:rFonts w:ascii="Cambria Math" w:hAnsi="Cambria Math"/>
                  </w:rPr>
                  <m:t>2z-y</m:t>
                </m:r>
              </m:e>
            </m:d>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d>
              <m:dPr>
                <m:ctrlPr>
                  <w:rPr>
                    <w:rFonts w:ascii="Cambria Math" w:hAnsi="Cambria Math"/>
                    <w:i/>
                  </w:rPr>
                </m:ctrlPr>
              </m:dPr>
              <m:e>
                <m:r>
                  <w:rPr>
                    <w:rFonts w:ascii="Cambria Math" w:hAnsi="Cambria Math"/>
                  </w:rPr>
                  <m:t>2x-z</m:t>
                </m:r>
              </m:e>
            </m:d>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2</m:t>
                </m:r>
              </m:sup>
            </m:sSup>
            <m:d>
              <m:dPr>
                <m:ctrlPr>
                  <w:rPr>
                    <w:rFonts w:ascii="Cambria Math" w:hAnsi="Cambria Math"/>
                    <w:i/>
                  </w:rPr>
                </m:ctrlPr>
              </m:dPr>
              <m:e>
                <m:r>
                  <w:rPr>
                    <w:rFonts w:ascii="Cambria Math" w:hAnsi="Cambria Math"/>
                  </w:rPr>
                  <m:t>2y-x</m:t>
                </m:r>
              </m:e>
            </m:d>
          </m:e>
        </m:d>
        <m:r>
          <w:rPr>
            <w:rFonts w:ascii="Cambria Math" w:hAnsi="Cambria Math"/>
          </w:rPr>
          <m:t>-7xyz</m:t>
        </m:r>
      </m:oMath>
    </w:p>
    <w:p w14:paraId="33BD6EE2" w14:textId="7B959E30" w:rsidR="00A700F6" w:rsidRDefault="00B40FF9" w:rsidP="00754220">
      <w:pPr>
        <w:pStyle w:val="ListParagraph"/>
        <w:autoSpaceDE w:val="0"/>
        <w:autoSpaceDN w:val="0"/>
        <w:adjustRightInd w:val="0"/>
        <w:spacing w:line="240" w:lineRule="auto"/>
        <w:ind w:left="1134"/>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=xyz-2</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y-2x</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+4</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z-2</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z+2x</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+4y</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-8xyz</m:t>
        </m:r>
      </m:oMath>
      <w:r>
        <w:rPr>
          <w:rFonts w:asciiTheme="minorHAnsi" w:eastAsiaTheme="minorEastAsia" w:hAnsiTheme="minorHAnsi" w:cstheme="minorHAnsi"/>
          <w:lang w:val="en-GB" w:eastAsia="en-US"/>
        </w:rPr>
        <w:t xml:space="preserve"> </w:t>
      </w:r>
    </w:p>
    <w:p w14:paraId="35E28F66" w14:textId="0D484DC7" w:rsidR="00F756F1" w:rsidRDefault="00F756F1" w:rsidP="00754220">
      <w:pPr>
        <w:pStyle w:val="ListParagraph"/>
        <w:autoSpaceDE w:val="0"/>
        <w:autoSpaceDN w:val="0"/>
        <w:adjustRightInd w:val="0"/>
        <w:spacing w:line="240" w:lineRule="auto"/>
        <w:ind w:left="1134"/>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=xyz-2</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y-2z</m:t>
            </m:r>
          </m:e>
        </m:d>
        <m:r>
          <w:rPr>
            <w:rFonts w:ascii="Cambria Math" w:eastAsiaTheme="minorEastAsia" w:hAnsi="Cambria Math" w:cstheme="minorHAnsi"/>
            <w:lang w:val="en-GB" w:eastAsia="en-US"/>
          </w:rPr>
          <m:t>-2</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z-2x</m:t>
            </m:r>
          </m:e>
        </m:d>
        <m:r>
          <w:rPr>
            <w:rFonts w:ascii="Cambria Math" w:eastAsiaTheme="minorEastAsia" w:hAnsi="Cambria Math" w:cstheme="minorHAnsi"/>
            <w:lang w:val="en-GB" w:eastAsia="en-US"/>
          </w:rPr>
          <m:t>-2</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2</m:t>
            </m:r>
          </m:sup>
        </m:sSup>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x-2y</m:t>
            </m:r>
          </m:e>
        </m:d>
        <m:r>
          <w:rPr>
            <w:rFonts w:ascii="Cambria Math" w:eastAsiaTheme="minorEastAsia" w:hAnsi="Cambria Math" w:cstheme="minorHAnsi"/>
            <w:lang w:val="en-GB" w:eastAsia="en-US"/>
          </w:rPr>
          <m:t>-8xyz</m:t>
        </m:r>
      </m:oMath>
    </w:p>
    <w:p w14:paraId="7AAEF941" w14:textId="795AEBD9" w:rsidR="00B40FF9" w:rsidRDefault="00E37241" w:rsidP="00754220">
      <w:pPr>
        <w:pStyle w:val="ListParagraph"/>
        <w:autoSpaceDE w:val="0"/>
        <w:autoSpaceDN w:val="0"/>
        <w:adjustRightInd w:val="0"/>
        <w:spacing w:line="240" w:lineRule="auto"/>
        <w:ind w:left="1134"/>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x-2y</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y-2z</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z-2x</m:t>
            </m:r>
          </m:e>
        </m:d>
      </m:oMath>
      <w:r>
        <w:rPr>
          <w:rFonts w:asciiTheme="minorHAnsi" w:eastAsiaTheme="minorEastAsia" w:hAnsiTheme="minorHAnsi" w:cstheme="minorHAnsi"/>
          <w:lang w:val="en-GB" w:eastAsia="en-US"/>
        </w:rPr>
        <w:t xml:space="preserve"> </w:t>
      </w:r>
    </w:p>
    <w:p w14:paraId="5062273F" w14:textId="77777777" w:rsidR="004B3047" w:rsidRPr="00C72A65" w:rsidRDefault="004B3047" w:rsidP="00011506">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2406B8FB" w14:textId="122C6130" w:rsidR="00011506" w:rsidRDefault="00E37241" w:rsidP="00AC535A">
      <w:pPr>
        <w:pStyle w:val="ListParagraph"/>
        <w:numPr>
          <w:ilvl w:val="0"/>
          <w:numId w:val="52"/>
        </w:numPr>
        <w:autoSpaceDE w:val="0"/>
        <w:autoSpaceDN w:val="0"/>
        <w:adjustRightInd w:val="0"/>
        <w:spacing w:line="240" w:lineRule="auto"/>
        <w:ind w:left="1418"/>
        <w:rPr>
          <w:rFonts w:asciiTheme="minorHAnsi" w:eastAsiaTheme="minorEastAsia" w:hAnsiTheme="minorHAnsi" w:cstheme="minorHAnsi"/>
        </w:rPr>
      </w:pPr>
      <m:oMath>
        <m:r>
          <w:rPr>
            <w:rFonts w:ascii="Cambria Math" w:hAnsi="Cambria Math"/>
          </w:rPr>
          <m:t>xyz</m:t>
        </m:r>
        <m:d>
          <m:dPr>
            <m:ctrlPr>
              <w:rPr>
                <w:rFonts w:ascii="Cambria Math" w:hAnsi="Cambria Math"/>
                <w:i/>
              </w:rPr>
            </m:ctrlPr>
          </m:dPr>
          <m:e>
            <m:r>
              <w:rPr>
                <w:rFonts w:ascii="Cambria Math" w:hAnsi="Cambria Math"/>
              </w:rPr>
              <m:t>1-xyz</m:t>
            </m:r>
          </m:e>
        </m: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d>
          <m:dPr>
            <m:ctrlPr>
              <w:rPr>
                <w:rFonts w:ascii="Cambria Math" w:hAnsi="Cambria Math"/>
                <w:i/>
              </w:rPr>
            </m:ctrlPr>
          </m:dPr>
          <m:e>
            <m:sSup>
              <m:sSupPr>
                <m:ctrlPr>
                  <w:rPr>
                    <w:rFonts w:ascii="Cambria Math" w:hAnsi="Cambria Math"/>
                    <w:i/>
                  </w:rPr>
                </m:ctrlPr>
              </m:sSupPr>
              <m:e>
                <m:r>
                  <w:rPr>
                    <w:rFonts w:ascii="Cambria Math" w:hAnsi="Cambria Math"/>
                  </w:rPr>
                  <m:t>z</m:t>
                </m:r>
              </m:e>
              <m:sup>
                <m:r>
                  <w:rPr>
                    <w:rFonts w:ascii="Cambria Math" w:hAnsi="Cambria Math"/>
                  </w:rPr>
                  <m:t>2</m:t>
                </m:r>
              </m:sup>
            </m:sSup>
            <m:r>
              <w:rPr>
                <w:rFonts w:ascii="Cambria Math" w:hAnsi="Cambria Math"/>
              </w:rPr>
              <m:t>-y</m:t>
            </m:r>
          </m:e>
        </m:d>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3</m:t>
            </m:r>
          </m:sup>
        </m:sSup>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-z</m:t>
            </m:r>
          </m:e>
        </m:d>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3</m:t>
            </m:r>
          </m:sup>
        </m:sSup>
        <m:d>
          <m:dPr>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-x</m:t>
            </m:r>
          </m:e>
        </m:d>
      </m:oMath>
    </w:p>
    <w:p w14:paraId="1E999CAE" w14:textId="1634E268" w:rsidR="00913922" w:rsidRDefault="00913922" w:rsidP="00754220">
      <w:pPr>
        <w:pStyle w:val="ListParagraph"/>
        <w:autoSpaceDE w:val="0"/>
        <w:autoSpaceDN w:val="0"/>
        <w:adjustRightInd w:val="0"/>
        <w:spacing w:line="240" w:lineRule="auto"/>
        <w:ind w:left="1134"/>
        <w:rPr>
          <w:rFonts w:asciiTheme="minorHAnsi" w:eastAsiaTheme="minorEastAsia" w:hAnsiTheme="minorHAnsi" w:cstheme="minorHAnsi"/>
        </w:rPr>
      </w:pP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=xyz-</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y-x</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z+</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2</m:t>
            </m:r>
          </m:sup>
        </m:sSup>
      </m:oMath>
    </w:p>
    <w:p w14:paraId="23D8380F" w14:textId="797FD373" w:rsidR="00513D5D" w:rsidRDefault="00A714A8" w:rsidP="00754220">
      <w:pPr>
        <w:pStyle w:val="ListParagraph"/>
        <w:autoSpaceDE w:val="0"/>
        <w:autoSpaceDN w:val="0"/>
        <w:adjustRightInd w:val="0"/>
        <w:spacing w:line="240" w:lineRule="auto"/>
        <w:ind w:left="1134"/>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=xyz+</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d>
          <m:dPr>
            <m:ctrlPr>
              <w:rPr>
                <w:rFonts w:ascii="Cambria Math" w:eastAsiaTheme="minorEastAsia" w:hAnsi="Cambria Math" w:cstheme="minorHAnsi"/>
                <w:i/>
                <w:lang w:val="en-GB" w:eastAsia="en-US"/>
              </w:rPr>
            </m:ctrlPr>
          </m:dPr>
          <m:e>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-y</m:t>
            </m:r>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3</m:t>
            </m:r>
          </m:sup>
        </m:sSup>
        <m:d>
          <m:dPr>
            <m:ctrlPr>
              <w:rPr>
                <w:rFonts w:ascii="Cambria Math" w:eastAsiaTheme="minorEastAsia" w:hAnsi="Cambria Math" w:cstheme="minorHAnsi"/>
                <w:i/>
                <w:lang w:val="en-GB" w:eastAsia="en-US"/>
              </w:rPr>
            </m:ctrlPr>
          </m:dPr>
          <m:e>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-z</m:t>
            </m:r>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3</m:t>
            </m:r>
          </m:sup>
        </m:sSup>
        <m:d>
          <m:dPr>
            <m:ctrlPr>
              <w:rPr>
                <w:rFonts w:ascii="Cambria Math" w:eastAsiaTheme="minorEastAsia" w:hAnsi="Cambria Math" w:cstheme="minorHAnsi"/>
                <w:i/>
                <w:lang w:val="en-GB" w:eastAsia="en-US"/>
              </w:rPr>
            </m:ctrlPr>
          </m:dPr>
          <m:e>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-x</m:t>
            </m:r>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2</m:t>
            </m:r>
          </m:sup>
        </m:sSup>
      </m:oMath>
      <w:r>
        <w:rPr>
          <w:rFonts w:asciiTheme="minorHAnsi" w:eastAsiaTheme="minorEastAsia" w:hAnsiTheme="minorHAnsi" w:cstheme="minorHAnsi"/>
          <w:lang w:val="en-GB" w:eastAsia="en-US"/>
        </w:rPr>
        <w:t xml:space="preserve"> </w:t>
      </w:r>
    </w:p>
    <w:p w14:paraId="05283DA9" w14:textId="4EAC2A37" w:rsidR="006906AB" w:rsidRDefault="00EE1C0F" w:rsidP="00754220">
      <w:pPr>
        <w:pStyle w:val="ListParagraph"/>
        <w:autoSpaceDE w:val="0"/>
        <w:autoSpaceDN w:val="0"/>
        <w:adjustRightInd w:val="0"/>
        <w:spacing w:line="240" w:lineRule="auto"/>
        <w:ind w:left="1134"/>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m:t>
        </m:r>
        <m:d>
          <m:dPr>
            <m:ctrlPr>
              <w:rPr>
                <w:rFonts w:ascii="Cambria Math" w:eastAsiaTheme="minorEastAsia" w:hAnsi="Cambria Math" w:cstheme="minorHAnsi"/>
                <w:i/>
                <w:lang w:val="en-GB" w:eastAsia="en-US"/>
              </w:rPr>
            </m:ctrlPr>
          </m:dPr>
          <m:e>
            <m:r>
              <w:rPr>
                <w:rFonts w:ascii="Cambria Math" w:eastAsiaTheme="minorEastAsia" w:hAnsi="Cambria Math" w:cstheme="minorHAnsi"/>
              </w:rPr>
              <m:t>x-</m:t>
            </m:r>
            <m:sSup>
              <m:sSupPr>
                <m:ctrlPr>
                  <w:rPr>
                    <w:rFonts w:ascii="Cambria Math" w:eastAsiaTheme="minorEastAsia" w:hAnsi="Cambria Math" w:cstheme="minorHAnsi"/>
                    <w:i/>
                  </w:rPr>
                </m:ctrlPr>
              </m:sSupPr>
              <m:e>
                <m:r>
                  <w:rPr>
                    <w:rFonts w:ascii="Cambria Math" w:eastAsiaTheme="minorEastAsia" w:hAnsi="Cambria Math" w:cstheme="minorHAnsi"/>
                  </w:rPr>
                  <m:t>y</m:t>
                </m:r>
              </m:e>
              <m:sup>
                <m:r>
                  <w:rPr>
                    <w:rFonts w:ascii="Cambria Math" w:eastAsiaTheme="minorEastAsia" w:hAnsi="Cambria Math" w:cstheme="minorHAnsi"/>
                  </w:rPr>
                  <m:t>2</m:t>
                </m:r>
              </m:sup>
            </m:sSup>
          </m:e>
        </m:d>
        <m:d>
          <m:dPr>
            <m:ctrlPr>
              <w:rPr>
                <w:rFonts w:ascii="Cambria Math" w:eastAsiaTheme="minorEastAsia" w:hAnsi="Cambria Math" w:cstheme="minorHAnsi"/>
                <w:i/>
                <w:lang w:val="en-GB" w:eastAsia="en-US"/>
              </w:rPr>
            </m:ctrlPr>
          </m:dPr>
          <m:e>
            <m:r>
              <w:rPr>
                <w:rFonts w:ascii="Cambria Math" w:eastAsiaTheme="minorEastAsia" w:hAnsi="Cambria Math" w:cstheme="minorHAnsi"/>
              </w:rPr>
              <m:t>y-</m:t>
            </m:r>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2</m:t>
                </m:r>
              </m:sup>
            </m:sSup>
          </m:e>
        </m:d>
        <m:d>
          <m:dPr>
            <m:ctrlPr>
              <w:rPr>
                <w:rFonts w:ascii="Cambria Math" w:eastAsiaTheme="minorEastAsia" w:hAnsi="Cambria Math" w:cstheme="minorHAnsi"/>
                <w:i/>
                <w:lang w:val="en-GB" w:eastAsia="en-US"/>
              </w:rPr>
            </m:ctrlPr>
          </m:dPr>
          <m:e>
            <m:r>
              <w:rPr>
                <w:rFonts w:ascii="Cambria Math" w:eastAsiaTheme="minorEastAsia" w:hAnsi="Cambria Math" w:cstheme="minorHAnsi"/>
              </w:rPr>
              <m:t>z-</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e>
        </m:d>
      </m:oMath>
      <w:r>
        <w:rPr>
          <w:rFonts w:asciiTheme="minorHAnsi" w:eastAsiaTheme="minorEastAsia" w:hAnsiTheme="minorHAnsi" w:cstheme="minorHAnsi"/>
          <w:lang w:val="en-GB" w:eastAsia="en-US"/>
        </w:rPr>
        <w:t xml:space="preserve"> </w:t>
      </w:r>
    </w:p>
    <w:p w14:paraId="3DDC5EC4" w14:textId="77777777" w:rsidR="00BC3DE6" w:rsidRDefault="00BC3DE6" w:rsidP="0022484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1CE46019" w14:textId="5A338A99" w:rsidR="003E31EF" w:rsidRPr="00754220" w:rsidRDefault="00913922" w:rsidP="00AC535A">
      <w:pPr>
        <w:pStyle w:val="ListParagraph"/>
        <w:numPr>
          <w:ilvl w:val="0"/>
          <w:numId w:val="52"/>
        </w:numPr>
        <w:autoSpaceDE w:val="0"/>
        <w:autoSpaceDN w:val="0"/>
        <w:adjustRightInd w:val="0"/>
        <w:spacing w:line="240" w:lineRule="auto"/>
        <w:ind w:left="1418"/>
        <w:rPr>
          <w:rFonts w:asciiTheme="minorHAnsi" w:eastAsiaTheme="minorEastAsia" w:hAnsiTheme="minorHAnsi" w:cstheme="minorHAnsi"/>
        </w:rPr>
      </w:pPr>
      <w:r w:rsidRPr="00754220">
        <w:rPr>
          <w:rFonts w:asciiTheme="minorHAnsi" w:eastAsiaTheme="minorEastAsia" w:hAnsiTheme="minorHAnsi" w:cstheme="minorHAnsi"/>
          <w:lang w:val="en-GB" w:eastAsia="en-US"/>
        </w:rPr>
        <w:t xml:space="preserve">c </w:t>
      </w:r>
      <m:oMath>
        <m:r>
          <w:rPr>
            <w:rFonts w:ascii="Cambria Math" w:hAnsi="Cambria Math"/>
          </w:rPr>
          <m:t>xyz+x+y+z+</m:t>
        </m:r>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z</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xyz</m:t>
            </m:r>
          </m:den>
        </m:f>
      </m:oMath>
    </w:p>
    <w:p w14:paraId="7DBFC094" w14:textId="077DA8DA" w:rsidR="00844648" w:rsidRDefault="00D220E2" w:rsidP="00754220">
      <w:pPr>
        <w:pStyle w:val="ListParagraph"/>
        <w:tabs>
          <w:tab w:val="left" w:pos="851"/>
        </w:tabs>
        <w:autoSpaceDE w:val="0"/>
        <w:autoSpaceDN w:val="0"/>
        <w:adjustRightInd w:val="0"/>
        <w:spacing w:line="240" w:lineRule="auto"/>
        <w:ind w:left="1134"/>
        <w:rPr>
          <w:rFonts w:asciiTheme="minorHAnsi" w:eastAsiaTheme="minorEastAsia" w:hAnsiTheme="minorHAnsi" w:cstheme="minorHAnsi"/>
        </w:rPr>
      </w:pP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=xyz+</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xz</m:t>
            </m:r>
          </m:num>
          <m:den>
            <m:r>
              <w:rPr>
                <w:rFonts w:ascii="Cambria Math" w:eastAsiaTheme="minorEastAsia" w:hAnsi="Cambria Math" w:cstheme="minorHAnsi"/>
                <w:lang w:val="en-GB" w:eastAsia="en-US"/>
              </w:rPr>
              <m:t>z</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xy</m:t>
            </m:r>
          </m:num>
          <m:den>
            <m:r>
              <w:rPr>
                <w:rFonts w:ascii="Cambria Math" w:eastAsiaTheme="minorEastAsia" w:hAnsi="Cambria Math" w:cstheme="minorHAnsi"/>
                <w:lang w:val="en-GB" w:eastAsia="en-US"/>
              </w:rPr>
              <m:t>x</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yz</m:t>
            </m:r>
          </m:num>
          <m:den>
            <m:r>
              <w:rPr>
                <w:rFonts w:ascii="Cambria Math" w:eastAsiaTheme="minorEastAsia" w:hAnsi="Cambria Math" w:cstheme="minorHAnsi"/>
                <w:lang w:val="en-GB" w:eastAsia="en-US"/>
              </w:rPr>
              <m:t>y</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y</m:t>
            </m:r>
          </m:num>
          <m:den>
            <m:r>
              <w:rPr>
                <w:rFonts w:ascii="Cambria Math" w:eastAsiaTheme="minorEastAsia" w:hAnsi="Cambria Math" w:cstheme="minorHAnsi"/>
                <w:lang w:val="en-GB" w:eastAsia="en-US"/>
              </w:rPr>
              <m:t>xy</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z</m:t>
            </m:r>
          </m:num>
          <m:den>
            <m:r>
              <w:rPr>
                <w:rFonts w:ascii="Cambria Math" w:eastAsiaTheme="minorEastAsia" w:hAnsi="Cambria Math" w:cstheme="minorHAnsi"/>
                <w:lang w:val="en-GB" w:eastAsia="en-US"/>
              </w:rPr>
              <m:t>yz</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x</m:t>
            </m:r>
          </m:num>
          <m:den>
            <m:r>
              <w:rPr>
                <w:rFonts w:ascii="Cambria Math" w:eastAsiaTheme="minorEastAsia" w:hAnsi="Cambria Math" w:cstheme="minorHAnsi"/>
                <w:lang w:val="en-GB" w:eastAsia="en-US"/>
              </w:rPr>
              <m:t>xz</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xyz</m:t>
            </m:r>
          </m:den>
        </m:f>
      </m:oMath>
    </w:p>
    <w:p w14:paraId="2145E2D7" w14:textId="4B2A3ABD" w:rsidR="009F1C59" w:rsidRDefault="009F1C59" w:rsidP="00754220">
      <w:pPr>
        <w:pStyle w:val="ListParagraph"/>
        <w:tabs>
          <w:tab w:val="left" w:pos="851"/>
        </w:tabs>
        <w:autoSpaceDE w:val="0"/>
        <w:autoSpaceDN w:val="0"/>
        <w:adjustRightInd w:val="0"/>
        <w:spacing w:line="240" w:lineRule="auto"/>
        <w:ind w:left="1134"/>
        <w:rPr>
          <w:rFonts w:asciiTheme="minorHAnsi" w:eastAsiaTheme="minorEastAsia" w:hAnsiTheme="minorHAnsi" w:cstheme="minorHAnsi"/>
        </w:rPr>
      </w:pP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=xyz+</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x</m:t>
            </m:r>
          </m:num>
          <m:den>
            <m:r>
              <w:rPr>
                <w:rFonts w:ascii="Cambria Math" w:eastAsiaTheme="minorEastAsia" w:hAnsi="Cambria Math" w:cstheme="minorHAnsi"/>
                <w:lang w:val="en-GB" w:eastAsia="en-US"/>
              </w:rPr>
              <m:t>x</m:t>
            </m:r>
          </m:den>
        </m:f>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y+</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z</m:t>
                </m:r>
              </m:den>
            </m:f>
          </m:e>
        </m:d>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y</m:t>
            </m:r>
          </m:num>
          <m:den>
            <m:r>
              <w:rPr>
                <w:rFonts w:ascii="Cambria Math" w:eastAsiaTheme="minorEastAsia" w:hAnsi="Cambria Math" w:cstheme="minorHAnsi"/>
                <w:lang w:val="en-GB" w:eastAsia="en-US"/>
              </w:rPr>
              <m:t>y</m:t>
            </m:r>
          </m:den>
        </m:f>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z+</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x</m:t>
                </m:r>
              </m:den>
            </m:f>
          </m:e>
        </m:d>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z</m:t>
            </m:r>
          </m:num>
          <m:den>
            <m:r>
              <w:rPr>
                <w:rFonts w:ascii="Cambria Math" w:eastAsiaTheme="minorEastAsia" w:hAnsi="Cambria Math" w:cstheme="minorHAnsi"/>
                <w:lang w:val="en-GB" w:eastAsia="en-US"/>
              </w:rPr>
              <m:t>z</m:t>
            </m:r>
          </m:den>
        </m:f>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y</m:t>
                </m:r>
              </m:den>
            </m:f>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xyz</m:t>
            </m:r>
          </m:den>
        </m:f>
      </m:oMath>
    </w:p>
    <w:p w14:paraId="2E1C3E80" w14:textId="457AF29C" w:rsidR="00E80D34" w:rsidRDefault="00E80D34" w:rsidP="00754220">
      <w:pPr>
        <w:pStyle w:val="ListParagraph"/>
        <w:tabs>
          <w:tab w:val="left" w:pos="851"/>
        </w:tabs>
        <w:autoSpaceDE w:val="0"/>
        <w:autoSpaceDN w:val="0"/>
        <w:adjustRightInd w:val="0"/>
        <w:spacing w:line="240" w:lineRule="auto"/>
        <w:ind w:left="1134"/>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y</m:t>
                </m:r>
              </m:den>
            </m:f>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y+</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z</m:t>
                </m:r>
              </m:den>
            </m:f>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z+</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x</m:t>
                </m:r>
              </m:den>
            </m:f>
          </m:e>
        </m:d>
      </m:oMath>
    </w:p>
    <w:p w14:paraId="18BA1AA0" w14:textId="369C1855" w:rsidR="00313EF9" w:rsidRDefault="00313EF9" w:rsidP="009F1C59">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1D5E552A" w14:textId="19108437" w:rsidR="00313EF9" w:rsidRPr="00754220" w:rsidRDefault="00313EF9" w:rsidP="00AC535A">
      <w:pPr>
        <w:pStyle w:val="ListParagraph"/>
        <w:numPr>
          <w:ilvl w:val="0"/>
          <w:numId w:val="52"/>
        </w:numPr>
        <w:autoSpaceDE w:val="0"/>
        <w:autoSpaceDN w:val="0"/>
        <w:adjustRightInd w:val="0"/>
        <w:spacing w:line="240" w:lineRule="auto"/>
        <w:ind w:left="1418"/>
        <w:rPr>
          <w:rFonts w:asciiTheme="minorHAnsi" w:eastAsiaTheme="minorEastAsia" w:hAnsiTheme="minorHAnsi" w:cstheme="minorHAnsi"/>
        </w:rPr>
      </w:pPr>
      <m:oMath>
        <m:r>
          <w:rPr>
            <w:rFonts w:ascii="Cambria Math" w:hAnsi="Cambria Math"/>
          </w:rPr>
          <m:t>xyz-x-y-z+</m:t>
        </m:r>
        <m:f>
          <m:fPr>
            <m:ctrlPr>
              <w:rPr>
                <w:rFonts w:ascii="Cambria Math" w:hAnsi="Cambria Math"/>
                <w:i/>
              </w:rPr>
            </m:ctrlPr>
          </m:fPr>
          <m:num>
            <m:r>
              <w:rPr>
                <w:rFonts w:ascii="Cambria Math" w:hAnsi="Cambria Math"/>
              </w:rPr>
              <m:t>1</m:t>
            </m:r>
          </m:num>
          <m:den>
            <m:r>
              <w:rPr>
                <w:rFonts w:ascii="Cambria Math" w:hAnsi="Cambria Math"/>
              </w:rPr>
              <m:t>x</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y</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z</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xyz</m:t>
            </m:r>
          </m:den>
        </m:f>
      </m:oMath>
    </w:p>
    <w:p w14:paraId="621855DF" w14:textId="11E3F479" w:rsidR="004D621D" w:rsidRPr="0073547E" w:rsidRDefault="004D621D" w:rsidP="0073547E">
      <w:pPr>
        <w:autoSpaceDE w:val="0"/>
        <w:autoSpaceDN w:val="0"/>
        <w:adjustRightInd w:val="0"/>
        <w:spacing w:line="240" w:lineRule="auto"/>
        <w:ind w:left="1418"/>
        <w:rPr>
          <w:rFonts w:eastAsiaTheme="minorEastAsia" w:cstheme="minorHAnsi"/>
        </w:rPr>
      </w:pPr>
      <w:r w:rsidRPr="0073547E">
        <w:rPr>
          <w:rFonts w:eastAsiaTheme="minorEastAsia" w:cstheme="minorHAnsi"/>
        </w:rPr>
        <w:t>This could be done directly from (c)</w:t>
      </w:r>
      <w:r w:rsidR="0092125B" w:rsidRPr="0073547E">
        <w:rPr>
          <w:rFonts w:eastAsiaTheme="minorEastAsia" w:cstheme="minorHAnsi"/>
        </w:rPr>
        <w:t xml:space="preserve"> but, imagining that you had not seen the</w:t>
      </w:r>
      <w:r w:rsidR="0073547E" w:rsidRPr="0073547E">
        <w:rPr>
          <w:rFonts w:eastAsiaTheme="minorEastAsia" w:cstheme="minorHAnsi"/>
        </w:rPr>
        <w:t xml:space="preserve"> </w:t>
      </w:r>
      <w:r w:rsidR="0092125B" w:rsidRPr="0073547E">
        <w:rPr>
          <w:rFonts w:eastAsiaTheme="minorEastAsia" w:cstheme="minorHAnsi"/>
        </w:rPr>
        <w:t xml:space="preserve">previous  </w:t>
      </w:r>
      <w:r w:rsidR="0073547E">
        <w:rPr>
          <w:rFonts w:eastAsiaTheme="minorEastAsia" w:cstheme="minorHAnsi"/>
        </w:rPr>
        <w:t>q</w:t>
      </w:r>
      <w:r w:rsidR="0092125B" w:rsidRPr="0073547E">
        <w:rPr>
          <w:rFonts w:eastAsiaTheme="minorEastAsia" w:cstheme="minorHAnsi"/>
        </w:rPr>
        <w:t>uestion, here is the full working</w:t>
      </w:r>
      <w:r w:rsidR="009508D8" w:rsidRPr="0073547E">
        <w:rPr>
          <w:rFonts w:eastAsiaTheme="minorEastAsia" w:cstheme="minorHAnsi"/>
        </w:rPr>
        <w:t>:</w:t>
      </w:r>
    </w:p>
    <w:p w14:paraId="1B22FAF0" w14:textId="53A70877" w:rsidR="009508D8" w:rsidRDefault="009508D8" w:rsidP="0073547E">
      <w:pPr>
        <w:pStyle w:val="ListParagraph"/>
        <w:autoSpaceDE w:val="0"/>
        <w:autoSpaceDN w:val="0"/>
        <w:adjustRightInd w:val="0"/>
        <w:spacing w:line="240" w:lineRule="auto"/>
        <w:ind w:left="1134"/>
        <w:rPr>
          <w:rFonts w:asciiTheme="minorHAnsi" w:eastAsiaTheme="minorEastAsia" w:hAnsiTheme="minorHAnsi" w:cstheme="minorHAnsi"/>
        </w:rPr>
      </w:pP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=xyz-</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xz</m:t>
            </m:r>
          </m:num>
          <m:den>
            <m:r>
              <w:rPr>
                <w:rFonts w:ascii="Cambria Math" w:eastAsiaTheme="minorEastAsia" w:hAnsi="Cambria Math" w:cstheme="minorHAnsi"/>
                <w:lang w:val="en-GB" w:eastAsia="en-US"/>
              </w:rPr>
              <m:t>z</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xy</m:t>
            </m:r>
          </m:num>
          <m:den>
            <m:r>
              <w:rPr>
                <w:rFonts w:ascii="Cambria Math" w:eastAsiaTheme="minorEastAsia" w:hAnsi="Cambria Math" w:cstheme="minorHAnsi"/>
                <w:lang w:val="en-GB" w:eastAsia="en-US"/>
              </w:rPr>
              <m:t>x</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yz</m:t>
            </m:r>
          </m:num>
          <m:den>
            <m:r>
              <w:rPr>
                <w:rFonts w:ascii="Cambria Math" w:eastAsiaTheme="minorEastAsia" w:hAnsi="Cambria Math" w:cstheme="minorHAnsi"/>
                <w:lang w:val="en-GB" w:eastAsia="en-US"/>
              </w:rPr>
              <m:t>y</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y</m:t>
            </m:r>
          </m:num>
          <m:den>
            <m:r>
              <w:rPr>
                <w:rFonts w:ascii="Cambria Math" w:eastAsiaTheme="minorEastAsia" w:hAnsi="Cambria Math" w:cstheme="minorHAnsi"/>
                <w:lang w:val="en-GB" w:eastAsia="en-US"/>
              </w:rPr>
              <m:t>xy</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z</m:t>
            </m:r>
          </m:num>
          <m:den>
            <m:r>
              <w:rPr>
                <w:rFonts w:ascii="Cambria Math" w:eastAsiaTheme="minorEastAsia" w:hAnsi="Cambria Math" w:cstheme="minorHAnsi"/>
                <w:lang w:val="en-GB" w:eastAsia="en-US"/>
              </w:rPr>
              <m:t>yz</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x</m:t>
            </m:r>
          </m:num>
          <m:den>
            <m:r>
              <w:rPr>
                <w:rFonts w:ascii="Cambria Math" w:eastAsiaTheme="minorEastAsia" w:hAnsi="Cambria Math" w:cstheme="minorHAnsi"/>
                <w:lang w:val="en-GB" w:eastAsia="en-US"/>
              </w:rPr>
              <m:t>xz</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xyz</m:t>
            </m:r>
          </m:den>
        </m:f>
      </m:oMath>
    </w:p>
    <w:p w14:paraId="28019970" w14:textId="5BED952A" w:rsidR="009508D8" w:rsidRDefault="009508D8" w:rsidP="0073547E">
      <w:pPr>
        <w:pStyle w:val="ListParagraph"/>
        <w:autoSpaceDE w:val="0"/>
        <w:autoSpaceDN w:val="0"/>
        <w:adjustRightInd w:val="0"/>
        <w:spacing w:line="240" w:lineRule="auto"/>
        <w:ind w:left="1134"/>
        <w:rPr>
          <w:rFonts w:asciiTheme="minorHAnsi" w:eastAsiaTheme="minorEastAsia" w:hAnsiTheme="minorHAnsi" w:cstheme="minorHAnsi"/>
        </w:rPr>
      </w:pP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=xyz-</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x</m:t>
            </m:r>
          </m:num>
          <m:den>
            <m:r>
              <w:rPr>
                <w:rFonts w:ascii="Cambria Math" w:eastAsiaTheme="minorEastAsia" w:hAnsi="Cambria Math" w:cstheme="minorHAnsi"/>
                <w:lang w:val="en-GB" w:eastAsia="en-US"/>
              </w:rPr>
              <m:t>x</m:t>
            </m:r>
          </m:den>
        </m:f>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y-</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z</m:t>
                </m:r>
              </m:den>
            </m:f>
          </m:e>
        </m:d>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y</m:t>
            </m:r>
          </m:num>
          <m:den>
            <m:r>
              <w:rPr>
                <w:rFonts w:ascii="Cambria Math" w:eastAsiaTheme="minorEastAsia" w:hAnsi="Cambria Math" w:cstheme="minorHAnsi"/>
                <w:lang w:val="en-GB" w:eastAsia="en-US"/>
              </w:rPr>
              <m:t>y</m:t>
            </m:r>
          </m:den>
        </m:f>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z-</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x</m:t>
                </m:r>
              </m:den>
            </m:f>
          </m:e>
        </m:d>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z</m:t>
            </m:r>
          </m:num>
          <m:den>
            <m:r>
              <w:rPr>
                <w:rFonts w:ascii="Cambria Math" w:eastAsiaTheme="minorEastAsia" w:hAnsi="Cambria Math" w:cstheme="minorHAnsi"/>
                <w:lang w:val="en-GB" w:eastAsia="en-US"/>
              </w:rPr>
              <m:t>z</m:t>
            </m:r>
          </m:den>
        </m:f>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y</m:t>
                </m:r>
              </m:den>
            </m:f>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xyz</m:t>
            </m:r>
          </m:den>
        </m:f>
      </m:oMath>
    </w:p>
    <w:p w14:paraId="711B7464" w14:textId="0C208174" w:rsidR="009508D8" w:rsidRDefault="009508D8" w:rsidP="0073547E">
      <w:pPr>
        <w:pStyle w:val="ListParagraph"/>
        <w:autoSpaceDE w:val="0"/>
        <w:autoSpaceDN w:val="0"/>
        <w:adjustRightInd w:val="0"/>
        <w:spacing w:line="240" w:lineRule="auto"/>
        <w:ind w:left="1134"/>
        <w:rPr>
          <w:rFonts w:asciiTheme="minorHAnsi" w:eastAsiaTheme="minorEastAsia" w:hAnsiTheme="minorHAnsi" w:cstheme="minorHAnsi"/>
        </w:rPr>
      </w:pP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y</m:t>
                </m:r>
              </m:den>
            </m:f>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y-</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z</m:t>
                </m:r>
              </m:den>
            </m:f>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z-</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x</m:t>
                </m:r>
              </m:den>
            </m:f>
          </m:e>
        </m:d>
      </m:oMath>
    </w:p>
    <w:p w14:paraId="7AC37667" w14:textId="77777777" w:rsidR="009F1C59" w:rsidRDefault="009F1C59" w:rsidP="0022484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7C1FBF8A" w14:textId="77777777" w:rsidR="00886504" w:rsidRDefault="00151FCE" w:rsidP="00151FCE">
      <w:pPr>
        <w:pStyle w:val="ListParagraph"/>
        <w:numPr>
          <w:ilvl w:val="8"/>
          <w:numId w:val="17"/>
        </w:numPr>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As the question implies, you should be looking for the most efficient method </w:t>
      </w:r>
      <w:r w:rsidR="00886504">
        <w:rPr>
          <w:rFonts w:asciiTheme="minorHAnsi" w:eastAsiaTheme="minorEastAsia" w:hAnsiTheme="minorHAnsi" w:cstheme="minorHAnsi"/>
        </w:rPr>
        <w:t>you can come up with for each of these.</w:t>
      </w:r>
    </w:p>
    <w:p w14:paraId="5C3C6070" w14:textId="77777777" w:rsidR="00886504" w:rsidRDefault="00886504" w:rsidP="00886504">
      <w:pPr>
        <w:pStyle w:val="ListParagraph"/>
        <w:autoSpaceDE w:val="0"/>
        <w:autoSpaceDN w:val="0"/>
        <w:adjustRightInd w:val="0"/>
        <w:spacing w:line="240" w:lineRule="auto"/>
        <w:ind w:left="709"/>
        <w:rPr>
          <w:rFonts w:asciiTheme="minorHAnsi" w:eastAsiaTheme="minorEastAsia" w:hAnsiTheme="minorHAnsi" w:cstheme="minorHAnsi"/>
        </w:rPr>
      </w:pPr>
    </w:p>
    <w:p w14:paraId="76CD820B" w14:textId="77777777" w:rsidR="00754220" w:rsidRDefault="00D138BB" w:rsidP="00AC535A">
      <w:pPr>
        <w:pStyle w:val="ListParagraph"/>
        <w:numPr>
          <w:ilvl w:val="0"/>
          <w:numId w:val="53"/>
        </w:numPr>
        <w:tabs>
          <w:tab w:val="left" w:pos="567"/>
        </w:tabs>
        <w:autoSpaceDE w:val="0"/>
        <w:autoSpaceDN w:val="0"/>
        <w:adjustRightInd w:val="0"/>
        <w:spacing w:line="240" w:lineRule="auto"/>
        <w:ind w:left="1418" w:hanging="425"/>
        <w:rPr>
          <w:rFonts w:asciiTheme="minorHAnsi" w:eastAsiaTheme="minorEastAsia" w:hAnsiTheme="minorHAnsi" w:cstheme="minorHAnsi"/>
        </w:rPr>
      </w:pPr>
      <m:oMath>
        <m:sSup>
          <m:sSupPr>
            <m:ctrlPr>
              <w:rPr>
                <w:rFonts w:ascii="Cambria Math" w:hAnsi="Cambria Math"/>
                <w:i/>
              </w:rPr>
            </m:ctrlPr>
          </m:sSupPr>
          <m:e>
            <m:r>
              <w:rPr>
                <w:rFonts w:ascii="Cambria Math" w:hAnsi="Cambria Math"/>
              </w:rPr>
              <m:t>x</m:t>
            </m:r>
          </m:e>
          <m:sup>
            <m:r>
              <w:rPr>
                <w:rFonts w:ascii="Cambria Math" w:hAnsi="Cambria Math"/>
              </w:rPr>
              <m:t>3</m:t>
            </m:r>
          </m:sup>
        </m:sSup>
        <m:d>
          <m:dPr>
            <m:ctrlPr>
              <w:rPr>
                <w:rFonts w:ascii="Cambria Math" w:hAnsi="Cambria Math"/>
                <w:i/>
              </w:rPr>
            </m:ctrlPr>
          </m:dPr>
          <m:e>
            <m:r>
              <w:rPr>
                <w:rFonts w:ascii="Cambria Math" w:hAnsi="Cambria Math"/>
              </w:rPr>
              <m:t>y-z</m:t>
            </m:r>
          </m:e>
        </m:d>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3</m:t>
            </m:r>
          </m:sup>
        </m:sSup>
        <m:d>
          <m:dPr>
            <m:ctrlPr>
              <w:rPr>
                <w:rFonts w:ascii="Cambria Math" w:hAnsi="Cambria Math"/>
                <w:i/>
              </w:rPr>
            </m:ctrlPr>
          </m:dPr>
          <m:e>
            <m:r>
              <w:rPr>
                <w:rFonts w:ascii="Cambria Math" w:hAnsi="Cambria Math"/>
              </w:rPr>
              <m:t>z-x</m:t>
            </m:r>
          </m:e>
        </m:d>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3</m:t>
            </m:r>
          </m:sup>
        </m:sSup>
        <m:d>
          <m:dPr>
            <m:ctrlPr>
              <w:rPr>
                <w:rFonts w:ascii="Cambria Math" w:hAnsi="Cambria Math"/>
                <w:i/>
              </w:rPr>
            </m:ctrlPr>
          </m:dPr>
          <m:e>
            <m:r>
              <w:rPr>
                <w:rFonts w:ascii="Cambria Math" w:hAnsi="Cambria Math"/>
              </w:rPr>
              <m:t>x-y</m:t>
            </m:r>
          </m:e>
        </m:d>
      </m:oMath>
      <w:r w:rsidR="00224847" w:rsidRPr="00754220">
        <w:rPr>
          <w:rFonts w:asciiTheme="minorHAnsi" w:eastAsiaTheme="minorEastAsia" w:hAnsiTheme="minorHAnsi" w:cstheme="minorHAnsi"/>
        </w:rPr>
        <w:t xml:space="preserve"> </w:t>
      </w:r>
    </w:p>
    <w:p w14:paraId="13379600" w14:textId="77777777" w:rsidR="00754220" w:rsidRDefault="00A84EB5" w:rsidP="0073547E">
      <w:pPr>
        <w:pStyle w:val="ListParagraph"/>
        <w:tabs>
          <w:tab w:val="left" w:pos="567"/>
        </w:tabs>
        <w:autoSpaceDE w:val="0"/>
        <w:autoSpaceDN w:val="0"/>
        <w:adjustRightInd w:val="0"/>
        <w:spacing w:line="240" w:lineRule="auto"/>
        <w:ind w:left="993"/>
        <w:rPr>
          <w:rFonts w:asciiTheme="minorHAnsi" w:eastAsiaTheme="minorEastAsia" w:hAnsiTheme="minorHAnsi" w:cstheme="minorHAnsi"/>
          <w:lang w:val="en-GB" w:eastAsia="en-US"/>
        </w:rPr>
      </w:pPr>
      <w:r w:rsidRPr="00754220">
        <w:rPr>
          <w:rFonts w:asciiTheme="minorHAnsi" w:eastAsiaTheme="minorEastAsia" w:hAnsiTheme="minorHAnsi" w:cstheme="minorHAnsi"/>
        </w:rPr>
        <w:t xml:space="preserve">This initially looks like </w:t>
      </w:r>
      <w:r w:rsidR="001C3A7D" w:rsidRPr="00754220">
        <w:rPr>
          <w:rFonts w:asciiTheme="minorHAnsi" w:eastAsiaTheme="minorEastAsia" w:hAnsiTheme="minorHAnsi" w:cstheme="minorHAnsi"/>
        </w:rPr>
        <w:t xml:space="preserve">it will be </w:t>
      </w:r>
      <w:r w:rsidRPr="00754220">
        <w:rPr>
          <w:rFonts w:asciiTheme="minorHAnsi" w:eastAsiaTheme="minorEastAsia" w:hAnsiTheme="minorHAnsi" w:cstheme="minorHAnsi"/>
        </w:rPr>
        <w:t xml:space="preserve">a cyclical </w:t>
      </w:r>
      <w:r w:rsidR="001C3A7D" w:rsidRPr="00754220">
        <w:rPr>
          <w:rFonts w:asciiTheme="minorHAnsi" w:eastAsiaTheme="minorEastAsia" w:hAnsiTheme="minorHAnsi" w:cstheme="minorHAnsi"/>
        </w:rPr>
        <w:t>factorisation</w:t>
      </w:r>
      <w:r w:rsidR="00B371B4" w:rsidRPr="00754220">
        <w:rPr>
          <w:rFonts w:asciiTheme="minorHAnsi" w:eastAsiaTheme="minorEastAsia" w:hAnsiTheme="minorHAnsi" w:cstheme="minorHAnsi"/>
        </w:rPr>
        <w:t xml:space="preserve"> but </w:t>
      </w:r>
      <w:r w:rsidR="000F211A" w:rsidRPr="00754220">
        <w:rPr>
          <w:rFonts w:asciiTheme="minorHAnsi" w:eastAsiaTheme="minorEastAsia" w:hAnsiTheme="minorHAnsi" w:cstheme="minorHAnsi"/>
        </w:rPr>
        <w:t xml:space="preserve">multiplying it out does not give the required form </w:t>
      </w:r>
      <w:r w:rsidR="00B87B46" w:rsidRPr="00754220">
        <w:rPr>
          <w:rFonts w:asciiTheme="minorHAnsi" w:eastAsiaTheme="minorEastAsia" w:hAnsiTheme="minorHAnsi" w:cstheme="minorHAnsi"/>
        </w:rPr>
        <w:t xml:space="preserve">to enable it to be factorised by comparing to </w:t>
      </w:r>
      <m:oMath>
        <m:d>
          <m:dPr>
            <m:ctrlPr>
              <w:rPr>
                <w:rFonts w:ascii="Cambria Math" w:eastAsiaTheme="minorEastAsia" w:hAnsi="Cambria Math" w:cstheme="minorHAnsi"/>
                <w:i/>
                <w:lang w:val="en-GB" w:eastAsia="en-US"/>
              </w:rPr>
            </m:ctrlPr>
          </m:dPr>
          <m:e>
            <m:r>
              <w:rPr>
                <w:rFonts w:ascii="Cambria Math" w:eastAsiaTheme="minorEastAsia" w:hAnsi="Cambria Math" w:cstheme="minorHAnsi"/>
              </w:rPr>
              <m:t>x-y</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rPr>
              <m:t>y-z</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rPr>
              <m:t>z-x</m:t>
            </m:r>
          </m:e>
        </m:d>
      </m:oMath>
      <w:r w:rsidR="0086201B" w:rsidRPr="00754220">
        <w:rPr>
          <w:rFonts w:asciiTheme="minorHAnsi" w:eastAsiaTheme="minorEastAsia" w:hAnsiTheme="minorHAnsi" w:cstheme="minorHAnsi"/>
          <w:lang w:val="en-GB" w:eastAsia="en-US"/>
        </w:rPr>
        <w:t xml:space="preserve">. A different method </w:t>
      </w:r>
      <w:proofErr w:type="gramStart"/>
      <w:r w:rsidR="0086201B" w:rsidRPr="00754220">
        <w:rPr>
          <w:rFonts w:asciiTheme="minorHAnsi" w:eastAsiaTheme="minorEastAsia" w:hAnsiTheme="minorHAnsi" w:cstheme="minorHAnsi"/>
          <w:lang w:val="en-GB" w:eastAsia="en-US"/>
        </w:rPr>
        <w:t>has to</w:t>
      </w:r>
      <w:proofErr w:type="gramEnd"/>
      <w:r w:rsidR="0086201B" w:rsidRPr="00754220">
        <w:rPr>
          <w:rFonts w:asciiTheme="minorHAnsi" w:eastAsiaTheme="minorEastAsia" w:hAnsiTheme="minorHAnsi" w:cstheme="minorHAnsi"/>
          <w:lang w:val="en-GB" w:eastAsia="en-US"/>
        </w:rPr>
        <w:t xml:space="preserve"> be used.</w:t>
      </w:r>
    </w:p>
    <w:p w14:paraId="62C9218B" w14:textId="19653F07" w:rsidR="00B87B46" w:rsidRDefault="00B87B46" w:rsidP="0073547E">
      <w:pPr>
        <w:pStyle w:val="ListParagraph"/>
        <w:tabs>
          <w:tab w:val="left" w:pos="567"/>
        </w:tabs>
        <w:autoSpaceDE w:val="0"/>
        <w:autoSpaceDN w:val="0"/>
        <w:adjustRightInd w:val="0"/>
        <w:spacing w:line="240" w:lineRule="auto"/>
        <w:ind w:left="993"/>
        <w:rPr>
          <w:rFonts w:asciiTheme="minorHAnsi" w:eastAsiaTheme="minorEastAsia" w:hAnsiTheme="minorHAnsi" w:cstheme="minorHAnsi"/>
          <w:lang w:val="en-GB" w:eastAsia="en-US"/>
        </w:rPr>
      </w:pPr>
      <w:r w:rsidRPr="00754220">
        <w:rPr>
          <w:rFonts w:asciiTheme="minorHAnsi" w:eastAsiaTheme="minorEastAsia" w:hAnsiTheme="minorHAnsi" w:cstheme="minorHAnsi"/>
          <w:lang w:val="en-GB" w:eastAsia="en-US"/>
        </w:rPr>
        <w:t xml:space="preserve">Looking at the expression, substituting </w:t>
      </w:r>
      <m:oMath>
        <m:r>
          <w:rPr>
            <w:rFonts w:ascii="Cambria Math" w:eastAsiaTheme="minorEastAsia" w:hAnsi="Cambria Math" w:cstheme="minorHAnsi"/>
            <w:lang w:val="en-GB" w:eastAsia="en-US"/>
          </w:rPr>
          <m:t>y=z</m:t>
        </m:r>
      </m:oMath>
      <w:r w:rsidR="00901041" w:rsidRPr="00754220">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x=y</m:t>
        </m:r>
      </m:oMath>
      <w:r w:rsidR="00901041" w:rsidRPr="00754220">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x=z</m:t>
        </m:r>
      </m:oMath>
      <w:r w:rsidR="00901041" w:rsidRPr="00754220">
        <w:rPr>
          <w:rFonts w:asciiTheme="minorHAnsi" w:eastAsiaTheme="minorEastAsia" w:hAnsiTheme="minorHAnsi" w:cstheme="minorHAnsi"/>
          <w:lang w:val="en-GB" w:eastAsia="en-US"/>
        </w:rPr>
        <w:t xml:space="preserve"> into it should all result in </w:t>
      </w:r>
      <w:r w:rsidR="009B151C">
        <w:rPr>
          <w:rFonts w:asciiTheme="minorHAnsi" w:eastAsiaTheme="minorEastAsia" w:hAnsiTheme="minorHAnsi" w:cstheme="minorHAnsi"/>
          <w:lang w:val="en-GB" w:eastAsia="en-US"/>
        </w:rPr>
        <w:t xml:space="preserve">the expression equating to </w:t>
      </w:r>
      <m:oMath>
        <m:r>
          <w:rPr>
            <w:rFonts w:ascii="Cambria Math" w:eastAsiaTheme="minorEastAsia" w:hAnsi="Cambria Math" w:cstheme="minorHAnsi"/>
            <w:lang w:val="en-GB" w:eastAsia="en-US"/>
          </w:rPr>
          <m:t>0</m:t>
        </m:r>
      </m:oMath>
      <w:r w:rsidR="009B151C">
        <w:rPr>
          <w:rFonts w:asciiTheme="minorHAnsi" w:eastAsiaTheme="minorEastAsia" w:hAnsiTheme="minorHAnsi" w:cstheme="minorHAnsi"/>
          <w:lang w:val="en-GB" w:eastAsia="en-US"/>
        </w:rPr>
        <w:t xml:space="preserve">. This can be done mentally </w:t>
      </w:r>
      <w:r w:rsidR="00D13B00">
        <w:rPr>
          <w:rFonts w:asciiTheme="minorHAnsi" w:eastAsiaTheme="minorEastAsia" w:hAnsiTheme="minorHAnsi" w:cstheme="minorHAnsi"/>
          <w:lang w:val="en-GB" w:eastAsia="en-US"/>
        </w:rPr>
        <w:t>but here is the written method:</w:t>
      </w:r>
    </w:p>
    <w:p w14:paraId="0AFC338A" w14:textId="77777777" w:rsidR="00D13B00" w:rsidRDefault="00D13B00" w:rsidP="00886504">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0790C27D" w14:textId="6CF4DFC5" w:rsidR="00D13B00" w:rsidRDefault="00D13B00" w:rsidP="00886504">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lang w:val="en-GB" w:eastAsia="en-US"/>
        </w:rPr>
        <w:t xml:space="preserve">      Let </w:t>
      </w:r>
      <m:oMath>
        <m:r>
          <w:rPr>
            <w:rFonts w:ascii="Cambria Math" w:eastAsiaTheme="minorEastAsia" w:hAnsi="Cambria Math" w:cstheme="minorHAnsi"/>
            <w:lang w:val="en-GB" w:eastAsia="en-US"/>
          </w:rPr>
          <m:t>y=z</m:t>
        </m:r>
      </m:oMath>
      <w:r>
        <w:rPr>
          <w:rFonts w:asciiTheme="minorHAnsi" w:eastAsiaTheme="minorEastAsia" w:hAnsiTheme="minorHAnsi" w:cstheme="minorHAnsi"/>
          <w:lang w:val="en-GB" w:eastAsia="en-US"/>
        </w:rPr>
        <w:t xml:space="preserve">: </w:t>
      </w:r>
      <m:oMath>
        <m:sSup>
          <m:sSupPr>
            <m:ctrlPr>
              <w:rPr>
                <w:rFonts w:ascii="Cambria Math" w:hAnsi="Cambria Math"/>
                <w:i/>
              </w:rPr>
            </m:ctrlPr>
          </m:sSupPr>
          <m:e>
            <m:r>
              <w:rPr>
                <w:rFonts w:ascii="Cambria Math" w:hAnsi="Cambria Math"/>
              </w:rPr>
              <m:t>x</m:t>
            </m:r>
          </m:e>
          <m:sup>
            <m:r>
              <w:rPr>
                <w:rFonts w:ascii="Cambria Math" w:hAnsi="Cambria Math"/>
              </w:rPr>
              <m:t>3</m:t>
            </m:r>
          </m:sup>
        </m:sSup>
        <m:d>
          <m:dPr>
            <m:ctrlPr>
              <w:rPr>
                <w:rFonts w:ascii="Cambria Math" w:hAnsi="Cambria Math"/>
                <w:i/>
              </w:rPr>
            </m:ctrlPr>
          </m:dPr>
          <m:e>
            <m:r>
              <w:rPr>
                <w:rFonts w:ascii="Cambria Math" w:hAnsi="Cambria Math"/>
              </w:rPr>
              <m:t>z-z</m:t>
            </m:r>
          </m:e>
        </m:d>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3</m:t>
            </m:r>
          </m:sup>
        </m:sSup>
        <m:d>
          <m:dPr>
            <m:ctrlPr>
              <w:rPr>
                <w:rFonts w:ascii="Cambria Math" w:hAnsi="Cambria Math"/>
                <w:i/>
              </w:rPr>
            </m:ctrlPr>
          </m:dPr>
          <m:e>
            <m:r>
              <w:rPr>
                <w:rFonts w:ascii="Cambria Math" w:hAnsi="Cambria Math"/>
              </w:rPr>
              <m:t>z-x</m:t>
            </m:r>
          </m:e>
        </m:d>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3</m:t>
            </m:r>
          </m:sup>
        </m:sSup>
        <m:d>
          <m:dPr>
            <m:ctrlPr>
              <w:rPr>
                <w:rFonts w:ascii="Cambria Math" w:hAnsi="Cambria Math"/>
                <w:i/>
              </w:rPr>
            </m:ctrlPr>
          </m:dPr>
          <m:e>
            <m:r>
              <w:rPr>
                <w:rFonts w:ascii="Cambria Math" w:hAnsi="Cambria Math"/>
              </w:rPr>
              <m:t>x-z</m:t>
            </m:r>
          </m:e>
        </m:d>
        <m:r>
          <w:rPr>
            <w:rFonts w:ascii="Cambria Math" w:eastAsiaTheme="minorEastAsia" w:hAnsi="Cambria Math" w:cstheme="minorHAnsi"/>
          </w:rPr>
          <m:t>=0</m:t>
        </m:r>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3</m:t>
            </m:r>
          </m:sup>
        </m:sSup>
        <m:d>
          <m:dPr>
            <m:ctrlPr>
              <w:rPr>
                <w:rFonts w:ascii="Cambria Math" w:hAnsi="Cambria Math"/>
                <w:i/>
              </w:rPr>
            </m:ctrlPr>
          </m:dPr>
          <m:e>
            <m:r>
              <w:rPr>
                <w:rFonts w:ascii="Cambria Math" w:hAnsi="Cambria Math"/>
              </w:rPr>
              <m:t>z-x</m:t>
            </m:r>
          </m:e>
        </m:d>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3</m:t>
            </m:r>
          </m:sup>
        </m:sSup>
        <m:d>
          <m:dPr>
            <m:ctrlPr>
              <w:rPr>
                <w:rFonts w:ascii="Cambria Math" w:hAnsi="Cambria Math"/>
                <w:i/>
              </w:rPr>
            </m:ctrlPr>
          </m:dPr>
          <m:e>
            <m:r>
              <w:rPr>
                <w:rFonts w:ascii="Cambria Math" w:hAnsi="Cambria Math"/>
              </w:rPr>
              <m:t>z-x</m:t>
            </m:r>
          </m:e>
        </m:d>
        <m:r>
          <w:rPr>
            <w:rFonts w:ascii="Cambria Math" w:hAnsi="Cambria Math"/>
          </w:rPr>
          <m:t>=0</m:t>
        </m:r>
      </m:oMath>
    </w:p>
    <w:p w14:paraId="09398148" w14:textId="457B08A7" w:rsidR="003B2ED4" w:rsidRDefault="003B2ED4" w:rsidP="00886504">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      </w:t>
      </w:r>
      <m:oMath>
        <m:d>
          <m:dPr>
            <m:ctrlPr>
              <w:rPr>
                <w:rFonts w:ascii="Cambria Math" w:eastAsiaTheme="minorEastAsia" w:hAnsi="Cambria Math" w:cstheme="minorHAnsi"/>
                <w:i/>
              </w:rPr>
            </m:ctrlPr>
          </m:dPr>
          <m:e>
            <m:r>
              <w:rPr>
                <w:rFonts w:ascii="Cambria Math" w:eastAsiaTheme="minorEastAsia" w:hAnsi="Cambria Math" w:cstheme="minorHAnsi"/>
              </w:rPr>
              <m:t>y-z</m:t>
            </m:r>
          </m:e>
        </m:d>
      </m:oMath>
      <w:r>
        <w:rPr>
          <w:rFonts w:asciiTheme="minorHAnsi" w:eastAsiaTheme="minorEastAsia" w:hAnsiTheme="minorHAnsi" w:cstheme="minorHAnsi"/>
        </w:rPr>
        <w:t xml:space="preserve"> is a factor</w:t>
      </w:r>
      <w:r w:rsidR="00927001">
        <w:rPr>
          <w:rFonts w:asciiTheme="minorHAnsi" w:eastAsiaTheme="minorEastAsia" w:hAnsiTheme="minorHAnsi" w:cstheme="minorHAnsi"/>
        </w:rPr>
        <w:t>.</w:t>
      </w:r>
    </w:p>
    <w:p w14:paraId="342D571A" w14:textId="3EDAA168" w:rsidR="00927001" w:rsidRDefault="00927001" w:rsidP="00927001">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lang w:val="en-GB" w:eastAsia="en-US"/>
        </w:rPr>
        <w:t xml:space="preserve">      Let </w:t>
      </w:r>
      <m:oMath>
        <m:r>
          <w:rPr>
            <w:rFonts w:ascii="Cambria Math" w:eastAsiaTheme="minorEastAsia" w:hAnsi="Cambria Math" w:cstheme="minorHAnsi"/>
            <w:lang w:val="en-GB" w:eastAsia="en-US"/>
          </w:rPr>
          <m:t>x=y</m:t>
        </m:r>
      </m:oMath>
      <w:r>
        <w:rPr>
          <w:rFonts w:asciiTheme="minorHAnsi" w:eastAsiaTheme="minorEastAsia" w:hAnsiTheme="minorHAnsi" w:cstheme="minorHAnsi"/>
          <w:lang w:val="en-GB" w:eastAsia="en-US"/>
        </w:rPr>
        <w:t xml:space="preserve">: </w:t>
      </w:r>
      <m:oMath>
        <m:sSup>
          <m:sSupPr>
            <m:ctrlPr>
              <w:rPr>
                <w:rFonts w:ascii="Cambria Math" w:hAnsi="Cambria Math"/>
                <w:i/>
              </w:rPr>
            </m:ctrlPr>
          </m:sSupPr>
          <m:e>
            <m:r>
              <w:rPr>
                <w:rFonts w:ascii="Cambria Math" w:hAnsi="Cambria Math"/>
              </w:rPr>
              <m:t>y</m:t>
            </m:r>
          </m:e>
          <m:sup>
            <m:r>
              <w:rPr>
                <w:rFonts w:ascii="Cambria Math" w:hAnsi="Cambria Math"/>
              </w:rPr>
              <m:t>3</m:t>
            </m:r>
          </m:sup>
        </m:sSup>
        <m:d>
          <m:dPr>
            <m:ctrlPr>
              <w:rPr>
                <w:rFonts w:ascii="Cambria Math" w:hAnsi="Cambria Math"/>
                <w:i/>
              </w:rPr>
            </m:ctrlPr>
          </m:dPr>
          <m:e>
            <m:r>
              <w:rPr>
                <w:rFonts w:ascii="Cambria Math" w:hAnsi="Cambria Math"/>
              </w:rPr>
              <m:t>y-z</m:t>
            </m:r>
          </m:e>
        </m:d>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3</m:t>
            </m:r>
          </m:sup>
        </m:sSup>
        <m:d>
          <m:dPr>
            <m:ctrlPr>
              <w:rPr>
                <w:rFonts w:ascii="Cambria Math" w:hAnsi="Cambria Math"/>
                <w:i/>
              </w:rPr>
            </m:ctrlPr>
          </m:dPr>
          <m:e>
            <m:r>
              <w:rPr>
                <w:rFonts w:ascii="Cambria Math" w:hAnsi="Cambria Math"/>
              </w:rPr>
              <m:t>z-y</m:t>
            </m:r>
          </m:e>
        </m:d>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3</m:t>
            </m:r>
          </m:sup>
        </m:sSup>
        <m:d>
          <m:dPr>
            <m:ctrlPr>
              <w:rPr>
                <w:rFonts w:ascii="Cambria Math" w:hAnsi="Cambria Math"/>
                <w:i/>
              </w:rPr>
            </m:ctrlPr>
          </m:dPr>
          <m:e>
            <m:r>
              <w:rPr>
                <w:rFonts w:ascii="Cambria Math" w:hAnsi="Cambria Math"/>
              </w:rPr>
              <m:t>y-y</m:t>
            </m:r>
          </m:e>
        </m:d>
        <m:r>
          <w:rPr>
            <w:rFonts w:ascii="Cambria Math" w:eastAsiaTheme="minorEastAsia" w:hAnsi="Cambria Math" w:cstheme="minorHAnsi"/>
          </w:rPr>
          <m:t>=</m:t>
        </m:r>
        <m:sSup>
          <m:sSupPr>
            <m:ctrlPr>
              <w:rPr>
                <w:rFonts w:ascii="Cambria Math" w:hAnsi="Cambria Math"/>
                <w:i/>
              </w:rPr>
            </m:ctrlPr>
          </m:sSupPr>
          <m:e>
            <m:r>
              <w:rPr>
                <w:rFonts w:ascii="Cambria Math" w:hAnsi="Cambria Math"/>
              </w:rPr>
              <m:t>y</m:t>
            </m:r>
          </m:e>
          <m:sup>
            <m:r>
              <w:rPr>
                <w:rFonts w:ascii="Cambria Math" w:hAnsi="Cambria Math"/>
              </w:rPr>
              <m:t>3</m:t>
            </m:r>
          </m:sup>
        </m:sSup>
        <m:d>
          <m:dPr>
            <m:ctrlPr>
              <w:rPr>
                <w:rFonts w:ascii="Cambria Math" w:hAnsi="Cambria Math"/>
                <w:i/>
              </w:rPr>
            </m:ctrlPr>
          </m:dPr>
          <m:e>
            <m:r>
              <w:rPr>
                <w:rFonts w:ascii="Cambria Math" w:hAnsi="Cambria Math"/>
              </w:rPr>
              <m:t>y-z</m:t>
            </m:r>
          </m:e>
        </m:d>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3</m:t>
            </m:r>
          </m:sup>
        </m:sSup>
        <m:d>
          <m:dPr>
            <m:ctrlPr>
              <w:rPr>
                <w:rFonts w:ascii="Cambria Math" w:hAnsi="Cambria Math"/>
                <w:i/>
              </w:rPr>
            </m:ctrlPr>
          </m:dPr>
          <m:e>
            <m:r>
              <w:rPr>
                <w:rFonts w:ascii="Cambria Math" w:hAnsi="Cambria Math"/>
              </w:rPr>
              <m:t>y-z</m:t>
            </m:r>
          </m:e>
        </m:d>
        <m:r>
          <w:rPr>
            <w:rFonts w:ascii="Cambria Math" w:hAnsi="Cambria Math"/>
          </w:rPr>
          <m:t>+0=0</m:t>
        </m:r>
      </m:oMath>
    </w:p>
    <w:p w14:paraId="1C07B627" w14:textId="38CFF72B" w:rsidR="00927001" w:rsidRDefault="00927001" w:rsidP="00927001">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      </w:t>
      </w:r>
      <m:oMath>
        <m:d>
          <m:dPr>
            <m:ctrlPr>
              <w:rPr>
                <w:rFonts w:ascii="Cambria Math" w:eastAsiaTheme="minorEastAsia" w:hAnsi="Cambria Math" w:cstheme="minorHAnsi"/>
                <w:i/>
              </w:rPr>
            </m:ctrlPr>
          </m:dPr>
          <m:e>
            <m:r>
              <w:rPr>
                <w:rFonts w:ascii="Cambria Math" w:eastAsiaTheme="minorEastAsia" w:hAnsi="Cambria Math" w:cstheme="minorHAnsi"/>
              </w:rPr>
              <m:t>x-y</m:t>
            </m:r>
          </m:e>
        </m:d>
      </m:oMath>
      <w:r>
        <w:rPr>
          <w:rFonts w:asciiTheme="minorHAnsi" w:eastAsiaTheme="minorEastAsia" w:hAnsiTheme="minorHAnsi" w:cstheme="minorHAnsi"/>
        </w:rPr>
        <w:t xml:space="preserve"> is a factor.</w:t>
      </w:r>
    </w:p>
    <w:p w14:paraId="3633BFA7" w14:textId="080C7C7F" w:rsidR="00927001" w:rsidRDefault="00927001" w:rsidP="00927001">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lang w:val="en-GB" w:eastAsia="en-US"/>
        </w:rPr>
        <w:t xml:space="preserve">      Let </w:t>
      </w:r>
      <m:oMath>
        <m:r>
          <w:rPr>
            <w:rFonts w:ascii="Cambria Math" w:eastAsiaTheme="minorEastAsia" w:hAnsi="Cambria Math" w:cstheme="minorHAnsi"/>
            <w:lang w:val="en-GB" w:eastAsia="en-US"/>
          </w:rPr>
          <m:t>x=z</m:t>
        </m:r>
      </m:oMath>
      <w:r>
        <w:rPr>
          <w:rFonts w:asciiTheme="minorHAnsi" w:eastAsiaTheme="minorEastAsia" w:hAnsiTheme="minorHAnsi" w:cstheme="minorHAnsi"/>
          <w:lang w:val="en-GB" w:eastAsia="en-US"/>
        </w:rPr>
        <w:t xml:space="preserve">: </w:t>
      </w:r>
      <m:oMath>
        <m:sSup>
          <m:sSupPr>
            <m:ctrlPr>
              <w:rPr>
                <w:rFonts w:ascii="Cambria Math" w:hAnsi="Cambria Math"/>
                <w:i/>
              </w:rPr>
            </m:ctrlPr>
          </m:sSupPr>
          <m:e>
            <m:r>
              <w:rPr>
                <w:rFonts w:ascii="Cambria Math" w:hAnsi="Cambria Math"/>
              </w:rPr>
              <m:t>z</m:t>
            </m:r>
          </m:e>
          <m:sup>
            <m:r>
              <w:rPr>
                <w:rFonts w:ascii="Cambria Math" w:hAnsi="Cambria Math"/>
              </w:rPr>
              <m:t>3</m:t>
            </m:r>
          </m:sup>
        </m:sSup>
        <m:d>
          <m:dPr>
            <m:ctrlPr>
              <w:rPr>
                <w:rFonts w:ascii="Cambria Math" w:hAnsi="Cambria Math"/>
                <w:i/>
              </w:rPr>
            </m:ctrlPr>
          </m:dPr>
          <m:e>
            <m:r>
              <w:rPr>
                <w:rFonts w:ascii="Cambria Math" w:hAnsi="Cambria Math"/>
              </w:rPr>
              <m:t>y-z</m:t>
            </m:r>
          </m:e>
        </m:d>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3</m:t>
            </m:r>
          </m:sup>
        </m:sSup>
        <m:d>
          <m:dPr>
            <m:ctrlPr>
              <w:rPr>
                <w:rFonts w:ascii="Cambria Math" w:hAnsi="Cambria Math"/>
                <w:i/>
              </w:rPr>
            </m:ctrlPr>
          </m:dPr>
          <m:e>
            <m:r>
              <w:rPr>
                <w:rFonts w:ascii="Cambria Math" w:hAnsi="Cambria Math"/>
              </w:rPr>
              <m:t>z-z</m:t>
            </m:r>
          </m:e>
        </m:d>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3</m:t>
            </m:r>
          </m:sup>
        </m:sSup>
        <m:d>
          <m:dPr>
            <m:ctrlPr>
              <w:rPr>
                <w:rFonts w:ascii="Cambria Math" w:hAnsi="Cambria Math"/>
                <w:i/>
              </w:rPr>
            </m:ctrlPr>
          </m:dPr>
          <m:e>
            <m:r>
              <w:rPr>
                <w:rFonts w:ascii="Cambria Math" w:hAnsi="Cambria Math"/>
              </w:rPr>
              <m:t>z-y</m:t>
            </m:r>
          </m:e>
        </m:d>
        <m:r>
          <w:rPr>
            <w:rFonts w:ascii="Cambria Math" w:eastAsiaTheme="minorEastAsia" w:hAnsi="Cambria Math" w:cstheme="minorHAnsi"/>
          </w:rPr>
          <m:t>=</m:t>
        </m:r>
        <m:sSup>
          <m:sSupPr>
            <m:ctrlPr>
              <w:rPr>
                <w:rFonts w:ascii="Cambria Math" w:hAnsi="Cambria Math"/>
                <w:i/>
              </w:rPr>
            </m:ctrlPr>
          </m:sSupPr>
          <m:e>
            <m:r>
              <w:rPr>
                <w:rFonts w:ascii="Cambria Math" w:hAnsi="Cambria Math"/>
              </w:rPr>
              <m:t>z</m:t>
            </m:r>
          </m:e>
          <m:sup>
            <m:r>
              <w:rPr>
                <w:rFonts w:ascii="Cambria Math" w:hAnsi="Cambria Math"/>
              </w:rPr>
              <m:t>3</m:t>
            </m:r>
          </m:sup>
        </m:sSup>
        <m:d>
          <m:dPr>
            <m:ctrlPr>
              <w:rPr>
                <w:rFonts w:ascii="Cambria Math" w:hAnsi="Cambria Math"/>
                <w:i/>
              </w:rPr>
            </m:ctrlPr>
          </m:dPr>
          <m:e>
            <m:r>
              <w:rPr>
                <w:rFonts w:ascii="Cambria Math" w:hAnsi="Cambria Math"/>
              </w:rPr>
              <m:t>y-z</m:t>
            </m:r>
          </m:e>
        </m:d>
        <m:r>
          <w:rPr>
            <w:rFonts w:ascii="Cambria Math" w:hAnsi="Cambria Math"/>
          </w:rPr>
          <m:t>+0-</m:t>
        </m:r>
        <m:sSup>
          <m:sSupPr>
            <m:ctrlPr>
              <w:rPr>
                <w:rFonts w:ascii="Cambria Math" w:hAnsi="Cambria Math"/>
                <w:i/>
              </w:rPr>
            </m:ctrlPr>
          </m:sSupPr>
          <m:e>
            <m:r>
              <w:rPr>
                <w:rFonts w:ascii="Cambria Math" w:hAnsi="Cambria Math"/>
              </w:rPr>
              <m:t>z</m:t>
            </m:r>
          </m:e>
          <m:sup>
            <m:r>
              <w:rPr>
                <w:rFonts w:ascii="Cambria Math" w:hAnsi="Cambria Math"/>
              </w:rPr>
              <m:t>3</m:t>
            </m:r>
          </m:sup>
        </m:sSup>
        <m:d>
          <m:dPr>
            <m:ctrlPr>
              <w:rPr>
                <w:rFonts w:ascii="Cambria Math" w:hAnsi="Cambria Math"/>
                <w:i/>
              </w:rPr>
            </m:ctrlPr>
          </m:dPr>
          <m:e>
            <m:r>
              <w:rPr>
                <w:rFonts w:ascii="Cambria Math" w:hAnsi="Cambria Math"/>
              </w:rPr>
              <m:t>y-z</m:t>
            </m:r>
          </m:e>
        </m:d>
        <m:r>
          <w:rPr>
            <w:rFonts w:ascii="Cambria Math" w:hAnsi="Cambria Math"/>
          </w:rPr>
          <m:t>=0</m:t>
        </m:r>
      </m:oMath>
    </w:p>
    <w:p w14:paraId="1CB3BBAE" w14:textId="230D06B9" w:rsidR="00927001" w:rsidRDefault="00927001" w:rsidP="00927001">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      </w:t>
      </w:r>
      <m:oMath>
        <m:d>
          <m:dPr>
            <m:ctrlPr>
              <w:rPr>
                <w:rFonts w:ascii="Cambria Math" w:eastAsiaTheme="minorEastAsia" w:hAnsi="Cambria Math" w:cstheme="minorHAnsi"/>
                <w:i/>
              </w:rPr>
            </m:ctrlPr>
          </m:dPr>
          <m:e>
            <m:r>
              <w:rPr>
                <w:rFonts w:ascii="Cambria Math" w:eastAsiaTheme="minorEastAsia" w:hAnsi="Cambria Math" w:cstheme="minorHAnsi"/>
              </w:rPr>
              <m:t>z-x</m:t>
            </m:r>
          </m:e>
        </m:d>
      </m:oMath>
      <w:r>
        <w:rPr>
          <w:rFonts w:asciiTheme="minorHAnsi" w:eastAsiaTheme="minorEastAsia" w:hAnsiTheme="minorHAnsi" w:cstheme="minorHAnsi"/>
        </w:rPr>
        <w:t xml:space="preserve"> is a factor.</w:t>
      </w:r>
    </w:p>
    <w:p w14:paraId="45C79AFC" w14:textId="15917CBB" w:rsidR="00BE5E8E" w:rsidRDefault="00BE5E8E" w:rsidP="00927001">
      <w:pPr>
        <w:pStyle w:val="ListParagraph"/>
        <w:autoSpaceDE w:val="0"/>
        <w:autoSpaceDN w:val="0"/>
        <w:adjustRightInd w:val="0"/>
        <w:spacing w:line="240" w:lineRule="auto"/>
        <w:ind w:left="709"/>
        <w:rPr>
          <w:rFonts w:asciiTheme="minorHAnsi" w:eastAsiaTheme="minorEastAsia" w:hAnsiTheme="minorHAnsi" w:cstheme="minorHAnsi"/>
        </w:rPr>
      </w:pPr>
    </w:p>
    <w:p w14:paraId="2CAF24DE" w14:textId="77777777" w:rsidR="00CB6309" w:rsidRDefault="00BE5E8E" w:rsidP="00927001">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      </w:t>
      </w:r>
      <w:r w:rsidR="008349C1">
        <w:rPr>
          <w:rFonts w:asciiTheme="minorHAnsi" w:eastAsiaTheme="minorEastAsia" w:hAnsiTheme="minorHAnsi" w:cstheme="minorHAnsi"/>
        </w:rPr>
        <w:t xml:space="preserve">Note that any of these factors could be written “the other way round” e.g. </w:t>
      </w:r>
      <m:oMath>
        <m:r>
          <w:rPr>
            <w:rFonts w:ascii="Cambria Math" w:eastAsiaTheme="minorEastAsia" w:hAnsi="Cambria Math" w:cstheme="minorHAnsi"/>
          </w:rPr>
          <m:t>y-z</m:t>
        </m:r>
      </m:oMath>
      <w:r w:rsidR="008349C1">
        <w:rPr>
          <w:rFonts w:asciiTheme="minorHAnsi" w:eastAsiaTheme="minorEastAsia" w:hAnsiTheme="minorHAnsi" w:cstheme="minorHAnsi"/>
        </w:rPr>
        <w:t xml:space="preserve"> could be </w:t>
      </w:r>
    </w:p>
    <w:p w14:paraId="134CAAB8" w14:textId="77777777" w:rsidR="00D635DF" w:rsidRDefault="00CB6309" w:rsidP="00927001">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      </w:t>
      </w:r>
      <m:oMath>
        <m:r>
          <w:rPr>
            <w:rFonts w:ascii="Cambria Math" w:eastAsiaTheme="minorEastAsia" w:hAnsi="Cambria Math" w:cstheme="minorHAnsi"/>
          </w:rPr>
          <m:t>z-y</m:t>
        </m:r>
      </m:oMath>
      <w:r>
        <w:rPr>
          <w:rFonts w:asciiTheme="minorHAnsi" w:eastAsiaTheme="minorEastAsia" w:hAnsiTheme="minorHAnsi" w:cstheme="minorHAnsi"/>
        </w:rPr>
        <w:t xml:space="preserve">. </w:t>
      </w:r>
      <w:r w:rsidR="001049CC">
        <w:rPr>
          <w:rFonts w:asciiTheme="minorHAnsi" w:eastAsiaTheme="minorEastAsia" w:hAnsiTheme="minorHAnsi" w:cstheme="minorHAnsi"/>
        </w:rPr>
        <w:t>At this stage, the best thing to do is to be consistent in the approach</w:t>
      </w:r>
      <w:r w:rsidR="00D635DF">
        <w:rPr>
          <w:rFonts w:asciiTheme="minorHAnsi" w:eastAsiaTheme="minorEastAsia" w:hAnsiTheme="minorHAnsi" w:cstheme="minorHAnsi"/>
        </w:rPr>
        <w:t xml:space="preserve">. The </w:t>
      </w:r>
    </w:p>
    <w:p w14:paraId="6B487213" w14:textId="77777777" w:rsidR="004F522E" w:rsidRDefault="00D635DF" w:rsidP="00927001">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      </w:t>
      </w:r>
      <w:proofErr w:type="spellStart"/>
      <w:r>
        <w:rPr>
          <w:rFonts w:asciiTheme="minorHAnsi" w:eastAsiaTheme="minorEastAsia" w:hAnsiTheme="minorHAnsi" w:cstheme="minorHAnsi"/>
        </w:rPr>
        <w:t>factorisation</w:t>
      </w:r>
      <w:proofErr w:type="spellEnd"/>
      <w:r>
        <w:rPr>
          <w:rFonts w:asciiTheme="minorHAnsi" w:eastAsiaTheme="minorEastAsia" w:hAnsiTheme="minorHAnsi" w:cstheme="minorHAnsi"/>
        </w:rPr>
        <w:t xml:space="preserve"> will be checked by comparing coefficients </w:t>
      </w:r>
      <w:proofErr w:type="gramStart"/>
      <w:r>
        <w:rPr>
          <w:rFonts w:asciiTheme="minorHAnsi" w:eastAsiaTheme="minorEastAsia" w:hAnsiTheme="minorHAnsi" w:cstheme="minorHAnsi"/>
        </w:rPr>
        <w:t xml:space="preserve">later </w:t>
      </w:r>
      <w:r w:rsidR="004F522E">
        <w:rPr>
          <w:rFonts w:asciiTheme="minorHAnsi" w:eastAsiaTheme="minorEastAsia" w:hAnsiTheme="minorHAnsi" w:cstheme="minorHAnsi"/>
        </w:rPr>
        <w:t>on</w:t>
      </w:r>
      <w:proofErr w:type="gramEnd"/>
      <w:r w:rsidR="004F522E">
        <w:rPr>
          <w:rFonts w:asciiTheme="minorHAnsi" w:eastAsiaTheme="minorEastAsia" w:hAnsiTheme="minorHAnsi" w:cstheme="minorHAnsi"/>
        </w:rPr>
        <w:t xml:space="preserve"> and any problems with </w:t>
      </w:r>
    </w:p>
    <w:p w14:paraId="096ADAD8" w14:textId="7BA64745" w:rsidR="00BE5E8E" w:rsidRDefault="004F522E" w:rsidP="00927001">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      signs can be dealt with at that stage.</w:t>
      </w:r>
    </w:p>
    <w:p w14:paraId="350917EE" w14:textId="38E7D4A9" w:rsidR="004F522E" w:rsidRDefault="004F522E" w:rsidP="00927001">
      <w:pPr>
        <w:pStyle w:val="ListParagraph"/>
        <w:autoSpaceDE w:val="0"/>
        <w:autoSpaceDN w:val="0"/>
        <w:adjustRightInd w:val="0"/>
        <w:spacing w:line="240" w:lineRule="auto"/>
        <w:ind w:left="709"/>
        <w:rPr>
          <w:rFonts w:asciiTheme="minorHAnsi" w:eastAsiaTheme="minorEastAsia" w:hAnsiTheme="minorHAnsi" w:cstheme="minorHAnsi"/>
        </w:rPr>
      </w:pPr>
    </w:p>
    <w:p w14:paraId="013937A9" w14:textId="77777777" w:rsidR="002B1791" w:rsidRDefault="00F43F19" w:rsidP="00927001">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      So </w:t>
      </w:r>
      <w:proofErr w:type="gramStart"/>
      <w:r>
        <w:rPr>
          <w:rFonts w:asciiTheme="minorHAnsi" w:eastAsiaTheme="minorEastAsia" w:hAnsiTheme="minorHAnsi" w:cstheme="minorHAnsi"/>
        </w:rPr>
        <w:t>far</w:t>
      </w:r>
      <w:proofErr w:type="gramEnd"/>
      <w:r>
        <w:rPr>
          <w:rFonts w:asciiTheme="minorHAnsi" w:eastAsiaTheme="minorEastAsia" w:hAnsiTheme="minorHAnsi" w:cstheme="minorHAnsi"/>
        </w:rPr>
        <w:t xml:space="preserve"> the factorisation is </w:t>
      </w:r>
      <m:oMath>
        <m:d>
          <m:dPr>
            <m:ctrlPr>
              <w:rPr>
                <w:rFonts w:ascii="Cambria Math" w:eastAsiaTheme="minorEastAsia" w:hAnsi="Cambria Math" w:cstheme="minorHAnsi"/>
                <w:i/>
              </w:rPr>
            </m:ctrlPr>
          </m:dPr>
          <m:e>
            <m:r>
              <w:rPr>
                <w:rFonts w:ascii="Cambria Math" w:eastAsiaTheme="minorEastAsia" w:hAnsi="Cambria Math" w:cstheme="minorHAnsi"/>
              </w:rPr>
              <m:t>x-y</m:t>
            </m:r>
          </m:e>
        </m:d>
        <m:d>
          <m:dPr>
            <m:ctrlPr>
              <w:rPr>
                <w:rFonts w:ascii="Cambria Math" w:eastAsiaTheme="minorEastAsia" w:hAnsi="Cambria Math" w:cstheme="minorHAnsi"/>
                <w:i/>
              </w:rPr>
            </m:ctrlPr>
          </m:dPr>
          <m:e>
            <m:r>
              <w:rPr>
                <w:rFonts w:ascii="Cambria Math" w:eastAsiaTheme="minorEastAsia" w:hAnsi="Cambria Math" w:cstheme="minorHAnsi"/>
              </w:rPr>
              <m:t>y-z</m:t>
            </m:r>
          </m:e>
        </m:d>
        <m:d>
          <m:dPr>
            <m:ctrlPr>
              <w:rPr>
                <w:rFonts w:ascii="Cambria Math" w:eastAsiaTheme="minorEastAsia" w:hAnsi="Cambria Math" w:cstheme="minorHAnsi"/>
                <w:i/>
              </w:rPr>
            </m:ctrlPr>
          </m:dPr>
          <m:e>
            <m:r>
              <w:rPr>
                <w:rFonts w:ascii="Cambria Math" w:eastAsiaTheme="minorEastAsia" w:hAnsi="Cambria Math" w:cstheme="minorHAnsi"/>
              </w:rPr>
              <m:t>z-x</m:t>
            </m:r>
          </m:e>
        </m:d>
      </m:oMath>
      <w:r>
        <w:rPr>
          <w:rFonts w:asciiTheme="minorHAnsi" w:eastAsiaTheme="minorEastAsia" w:hAnsiTheme="minorHAnsi" w:cstheme="minorHAnsi"/>
        </w:rPr>
        <w:t xml:space="preserve"> but this is clearly not equal </w:t>
      </w:r>
      <w:r w:rsidR="002B1791">
        <w:rPr>
          <w:rFonts w:asciiTheme="minorHAnsi" w:eastAsiaTheme="minorEastAsia" w:hAnsiTheme="minorHAnsi" w:cstheme="minorHAnsi"/>
        </w:rPr>
        <w:t xml:space="preserve">to the </w:t>
      </w:r>
    </w:p>
    <w:p w14:paraId="43C6E5FC" w14:textId="5C2FB17A" w:rsidR="001E0EDE" w:rsidRDefault="002B1791" w:rsidP="00927001">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      original expression which will have terms such as </w:t>
      </w: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y</m:t>
        </m:r>
      </m:oMath>
      <w:r>
        <w:rPr>
          <w:rFonts w:asciiTheme="minorHAnsi" w:eastAsiaTheme="minorEastAsia" w:hAnsiTheme="minorHAnsi" w:cstheme="minorHAnsi"/>
        </w:rPr>
        <w:t xml:space="preserve"> and </w:t>
      </w: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3</m:t>
            </m:r>
          </m:sup>
        </m:sSup>
        <m:r>
          <w:rPr>
            <w:rFonts w:ascii="Cambria Math" w:eastAsiaTheme="minorEastAsia" w:hAnsi="Cambria Math" w:cstheme="minorHAnsi"/>
          </w:rPr>
          <m:t>z</m:t>
        </m:r>
      </m:oMath>
      <w:r w:rsidR="00DE1145">
        <w:rPr>
          <w:rFonts w:asciiTheme="minorHAnsi" w:eastAsiaTheme="minorEastAsia" w:hAnsiTheme="minorHAnsi" w:cstheme="minorHAnsi"/>
        </w:rPr>
        <w:t xml:space="preserve"> (ignoring signs for the</w:t>
      </w:r>
    </w:p>
    <w:p w14:paraId="12060E63" w14:textId="77777777" w:rsidR="007F0988" w:rsidRDefault="001E0EDE" w:rsidP="00927001">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lastRenderedPageBreak/>
        <w:t xml:space="preserve">      </w:t>
      </w:r>
      <w:r w:rsidR="00DE1145">
        <w:rPr>
          <w:rFonts w:asciiTheme="minorHAnsi" w:eastAsiaTheme="minorEastAsia" w:hAnsiTheme="minorHAnsi" w:cstheme="minorHAnsi"/>
        </w:rPr>
        <w:t>moment)</w:t>
      </w:r>
      <w:r w:rsidR="00FD2EF4">
        <w:rPr>
          <w:rFonts w:asciiTheme="minorHAnsi" w:eastAsiaTheme="minorEastAsia" w:hAnsiTheme="minorHAnsi" w:cstheme="minorHAnsi"/>
        </w:rPr>
        <w:t xml:space="preserve">. The </w:t>
      </w:r>
      <w:r>
        <w:rPr>
          <w:rFonts w:asciiTheme="minorHAnsi" w:eastAsiaTheme="minorEastAsia" w:hAnsiTheme="minorHAnsi" w:cstheme="minorHAnsi"/>
        </w:rPr>
        <w:t xml:space="preserve">factorisation so far has terms </w:t>
      </w: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y</m:t>
        </m:r>
      </m:oMath>
      <w:r>
        <w:rPr>
          <w:rFonts w:asciiTheme="minorHAnsi" w:eastAsiaTheme="minorEastAsia" w:hAnsiTheme="minorHAnsi" w:cstheme="minorHAnsi"/>
        </w:rPr>
        <w:t xml:space="preserve"> and </w:t>
      </w:r>
      <m:oMath>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2</m:t>
            </m:r>
          </m:sup>
        </m:sSup>
        <m:r>
          <w:rPr>
            <w:rFonts w:ascii="Cambria Math" w:eastAsiaTheme="minorEastAsia" w:hAnsi="Cambria Math" w:cstheme="minorHAnsi"/>
          </w:rPr>
          <m:t>z</m:t>
        </m:r>
      </m:oMath>
      <w:r w:rsidR="00FC2E25">
        <w:rPr>
          <w:rFonts w:asciiTheme="minorHAnsi" w:eastAsiaTheme="minorEastAsia" w:hAnsiTheme="minorHAnsi" w:cstheme="minorHAnsi"/>
        </w:rPr>
        <w:t xml:space="preserve"> so it needs to be multiplied by </w:t>
      </w:r>
    </w:p>
    <w:p w14:paraId="44C719D3" w14:textId="77777777" w:rsidR="0068346E" w:rsidRDefault="007F0988" w:rsidP="00927001">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      </w:t>
      </w:r>
      <m:oMath>
        <m:r>
          <w:rPr>
            <w:rFonts w:ascii="Cambria Math" w:eastAsiaTheme="minorEastAsia" w:hAnsi="Cambria Math" w:cstheme="minorHAnsi"/>
          </w:rPr>
          <m:t>x</m:t>
        </m:r>
      </m:oMath>
      <w:r>
        <w:rPr>
          <w:rFonts w:asciiTheme="minorHAnsi" w:eastAsiaTheme="minorEastAsia" w:hAnsiTheme="minorHAnsi" w:cstheme="minorHAnsi"/>
        </w:rPr>
        <w:t>.</w:t>
      </w:r>
      <w:r w:rsidR="0068346E">
        <w:rPr>
          <w:rFonts w:asciiTheme="minorHAnsi" w:eastAsiaTheme="minorEastAsia" w:hAnsiTheme="minorHAnsi" w:cstheme="minorHAnsi"/>
        </w:rPr>
        <w:t xml:space="preserve"> In the similar vein there needs to be a multiplication by </w:t>
      </w:r>
      <m:oMath>
        <m:r>
          <w:rPr>
            <w:rFonts w:ascii="Cambria Math" w:eastAsiaTheme="minorEastAsia" w:hAnsi="Cambria Math" w:cstheme="minorHAnsi"/>
          </w:rPr>
          <m:t>y</m:t>
        </m:r>
      </m:oMath>
      <w:r w:rsidR="0068346E">
        <w:rPr>
          <w:rFonts w:asciiTheme="minorHAnsi" w:eastAsiaTheme="minorEastAsia" w:hAnsiTheme="minorHAnsi" w:cstheme="minorHAnsi"/>
        </w:rPr>
        <w:t xml:space="preserve"> to give the </w:t>
      </w:r>
      <m:oMath>
        <m:sSup>
          <m:sSupPr>
            <m:ctrlPr>
              <w:rPr>
                <w:rFonts w:ascii="Cambria Math" w:eastAsiaTheme="minorEastAsia" w:hAnsi="Cambria Math" w:cstheme="minorHAnsi"/>
                <w:i/>
              </w:rPr>
            </m:ctrlPr>
          </m:sSupPr>
          <m:e>
            <m:r>
              <w:rPr>
                <w:rFonts w:ascii="Cambria Math" w:eastAsiaTheme="minorEastAsia" w:hAnsi="Cambria Math" w:cstheme="minorHAnsi"/>
              </w:rPr>
              <m:t>xy</m:t>
            </m:r>
          </m:e>
          <m:sup>
            <m:r>
              <w:rPr>
                <w:rFonts w:ascii="Cambria Math" w:eastAsiaTheme="minorEastAsia" w:hAnsi="Cambria Math" w:cstheme="minorHAnsi"/>
              </w:rPr>
              <m:t>3</m:t>
            </m:r>
          </m:sup>
        </m:sSup>
      </m:oMath>
      <w:r w:rsidR="0068346E">
        <w:rPr>
          <w:rFonts w:asciiTheme="minorHAnsi" w:eastAsiaTheme="minorEastAsia" w:hAnsiTheme="minorHAnsi" w:cstheme="minorHAnsi"/>
        </w:rPr>
        <w:t xml:space="preserve"> and </w:t>
      </w:r>
      <m:oMath>
        <m:sSup>
          <m:sSupPr>
            <m:ctrlPr>
              <w:rPr>
                <w:rFonts w:ascii="Cambria Math" w:eastAsiaTheme="minorEastAsia" w:hAnsi="Cambria Math" w:cstheme="minorHAnsi"/>
                <w:i/>
              </w:rPr>
            </m:ctrlPr>
          </m:sSupPr>
          <m:e>
            <m:r>
              <w:rPr>
                <w:rFonts w:ascii="Cambria Math" w:eastAsiaTheme="minorEastAsia" w:hAnsi="Cambria Math" w:cstheme="minorHAnsi"/>
              </w:rPr>
              <m:t>y</m:t>
            </m:r>
          </m:e>
          <m:sup>
            <m:r>
              <w:rPr>
                <w:rFonts w:ascii="Cambria Math" w:eastAsiaTheme="minorEastAsia" w:hAnsi="Cambria Math" w:cstheme="minorHAnsi"/>
              </w:rPr>
              <m:t>3</m:t>
            </m:r>
          </m:sup>
        </m:sSup>
        <m:r>
          <w:rPr>
            <w:rFonts w:ascii="Cambria Math" w:eastAsiaTheme="minorEastAsia" w:hAnsi="Cambria Math" w:cstheme="minorHAnsi"/>
          </w:rPr>
          <m:t>z</m:t>
        </m:r>
      </m:oMath>
      <w:r w:rsidR="0068346E">
        <w:rPr>
          <w:rFonts w:asciiTheme="minorHAnsi" w:eastAsiaTheme="minorEastAsia" w:hAnsiTheme="minorHAnsi" w:cstheme="minorHAnsi"/>
        </w:rPr>
        <w:t xml:space="preserve"> </w:t>
      </w:r>
    </w:p>
    <w:p w14:paraId="5ECDD1B7" w14:textId="43F93BA5" w:rsidR="00071F2A" w:rsidRDefault="0068346E" w:rsidP="00071F2A">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      terms and a multiplication by </w:t>
      </w:r>
      <m:oMath>
        <m:r>
          <w:rPr>
            <w:rFonts w:ascii="Cambria Math" w:eastAsiaTheme="minorEastAsia" w:hAnsi="Cambria Math" w:cstheme="minorHAnsi"/>
          </w:rPr>
          <m:t>z</m:t>
        </m:r>
      </m:oMath>
      <w:r>
        <w:rPr>
          <w:rFonts w:asciiTheme="minorHAnsi" w:eastAsiaTheme="minorEastAsia" w:hAnsiTheme="minorHAnsi" w:cstheme="minorHAnsi"/>
        </w:rPr>
        <w:t xml:space="preserve"> to give the </w:t>
      </w:r>
      <m:oMath>
        <m:sSup>
          <m:sSupPr>
            <m:ctrlPr>
              <w:rPr>
                <w:rFonts w:ascii="Cambria Math" w:eastAsiaTheme="minorEastAsia" w:hAnsi="Cambria Math" w:cstheme="minorHAnsi"/>
                <w:i/>
              </w:rPr>
            </m:ctrlPr>
          </m:sSupPr>
          <m:e>
            <m:r>
              <w:rPr>
                <w:rFonts w:ascii="Cambria Math" w:eastAsiaTheme="minorEastAsia" w:hAnsi="Cambria Math" w:cstheme="minorHAnsi"/>
              </w:rPr>
              <m:t>xz</m:t>
            </m:r>
          </m:e>
          <m:sup>
            <m:r>
              <w:rPr>
                <w:rFonts w:ascii="Cambria Math" w:eastAsiaTheme="minorEastAsia" w:hAnsi="Cambria Math" w:cstheme="minorHAnsi"/>
              </w:rPr>
              <m:t>3</m:t>
            </m:r>
          </m:sup>
        </m:sSup>
      </m:oMath>
      <w:r>
        <w:rPr>
          <w:rFonts w:asciiTheme="minorHAnsi" w:eastAsiaTheme="minorEastAsia" w:hAnsiTheme="minorHAnsi" w:cstheme="minorHAnsi"/>
        </w:rPr>
        <w:t xml:space="preserve"> and </w:t>
      </w:r>
      <m:oMath>
        <m:r>
          <w:rPr>
            <w:rFonts w:ascii="Cambria Math" w:eastAsiaTheme="minorEastAsia" w:hAnsi="Cambria Math" w:cstheme="minorHAnsi"/>
          </w:rPr>
          <m:t>y</m:t>
        </m:r>
        <m:sSup>
          <m:sSupPr>
            <m:ctrlPr>
              <w:rPr>
                <w:rFonts w:ascii="Cambria Math" w:eastAsiaTheme="minorEastAsia" w:hAnsi="Cambria Math" w:cstheme="minorHAnsi"/>
                <w:i/>
              </w:rPr>
            </m:ctrlPr>
          </m:sSupPr>
          <m:e>
            <m:r>
              <w:rPr>
                <w:rFonts w:ascii="Cambria Math" w:eastAsiaTheme="minorEastAsia" w:hAnsi="Cambria Math" w:cstheme="minorHAnsi"/>
              </w:rPr>
              <m:t>z</m:t>
            </m:r>
          </m:e>
          <m:sup>
            <m:r>
              <w:rPr>
                <w:rFonts w:ascii="Cambria Math" w:eastAsiaTheme="minorEastAsia" w:hAnsi="Cambria Math" w:cstheme="minorHAnsi"/>
              </w:rPr>
              <m:t>3</m:t>
            </m:r>
          </m:sup>
        </m:sSup>
      </m:oMath>
      <w:r>
        <w:rPr>
          <w:rFonts w:asciiTheme="minorHAnsi" w:eastAsiaTheme="minorEastAsia" w:hAnsiTheme="minorHAnsi" w:cstheme="minorHAnsi"/>
        </w:rPr>
        <w:t xml:space="preserve"> terms.</w:t>
      </w:r>
    </w:p>
    <w:p w14:paraId="4B71F478" w14:textId="6DBC7D07" w:rsidR="00071F2A" w:rsidRDefault="00071F2A" w:rsidP="00071F2A">
      <w:pPr>
        <w:pStyle w:val="ListParagraph"/>
        <w:autoSpaceDE w:val="0"/>
        <w:autoSpaceDN w:val="0"/>
        <w:adjustRightInd w:val="0"/>
        <w:spacing w:line="240" w:lineRule="auto"/>
        <w:ind w:left="709"/>
        <w:rPr>
          <w:rFonts w:asciiTheme="minorHAnsi" w:eastAsiaTheme="minorEastAsia" w:hAnsiTheme="minorHAnsi" w:cstheme="minorHAnsi"/>
        </w:rPr>
      </w:pPr>
    </w:p>
    <w:p w14:paraId="731562C9" w14:textId="7A1823FC" w:rsidR="00071F2A" w:rsidRDefault="00071F2A" w:rsidP="00071F2A">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      At this stage the factorisation seems to be based on </w:t>
      </w:r>
      <m:oMath>
        <m:d>
          <m:dPr>
            <m:ctrlPr>
              <w:rPr>
                <w:rFonts w:ascii="Cambria Math" w:eastAsiaTheme="minorEastAsia" w:hAnsi="Cambria Math" w:cstheme="minorHAnsi"/>
                <w:i/>
              </w:rPr>
            </m:ctrlPr>
          </m:dPr>
          <m:e>
            <m:r>
              <w:rPr>
                <w:rFonts w:ascii="Cambria Math" w:eastAsiaTheme="minorEastAsia" w:hAnsi="Cambria Math" w:cstheme="minorHAnsi"/>
              </w:rPr>
              <m:t>x-y</m:t>
            </m:r>
          </m:e>
        </m:d>
        <m:d>
          <m:dPr>
            <m:ctrlPr>
              <w:rPr>
                <w:rFonts w:ascii="Cambria Math" w:eastAsiaTheme="minorEastAsia" w:hAnsi="Cambria Math" w:cstheme="minorHAnsi"/>
                <w:i/>
              </w:rPr>
            </m:ctrlPr>
          </m:dPr>
          <m:e>
            <m:r>
              <w:rPr>
                <w:rFonts w:ascii="Cambria Math" w:eastAsiaTheme="minorEastAsia" w:hAnsi="Cambria Math" w:cstheme="minorHAnsi"/>
              </w:rPr>
              <m:t>y-z</m:t>
            </m:r>
          </m:e>
        </m:d>
        <m:d>
          <m:dPr>
            <m:ctrlPr>
              <w:rPr>
                <w:rFonts w:ascii="Cambria Math" w:eastAsiaTheme="minorEastAsia" w:hAnsi="Cambria Math" w:cstheme="minorHAnsi"/>
                <w:i/>
              </w:rPr>
            </m:ctrlPr>
          </m:dPr>
          <m:e>
            <m:r>
              <w:rPr>
                <w:rFonts w:ascii="Cambria Math" w:eastAsiaTheme="minorEastAsia" w:hAnsi="Cambria Math" w:cstheme="minorHAnsi"/>
              </w:rPr>
              <m:t>z-x</m:t>
            </m:r>
          </m:e>
        </m:d>
        <m:d>
          <m:dPr>
            <m:ctrlPr>
              <w:rPr>
                <w:rFonts w:ascii="Cambria Math" w:eastAsiaTheme="minorEastAsia" w:hAnsi="Cambria Math" w:cstheme="minorHAnsi"/>
                <w:i/>
              </w:rPr>
            </m:ctrlPr>
          </m:dPr>
          <m:e>
            <m:r>
              <w:rPr>
                <w:rFonts w:ascii="Cambria Math" w:eastAsiaTheme="minorEastAsia" w:hAnsi="Cambria Math" w:cstheme="minorHAnsi"/>
              </w:rPr>
              <m:t>x+y+z</m:t>
            </m:r>
          </m:e>
        </m:d>
      </m:oMath>
      <w:r w:rsidR="00FB0721">
        <w:rPr>
          <w:rFonts w:asciiTheme="minorHAnsi" w:eastAsiaTheme="minorEastAsia" w:hAnsiTheme="minorHAnsi" w:cstheme="minorHAnsi"/>
        </w:rPr>
        <w:t>.</w:t>
      </w:r>
    </w:p>
    <w:p w14:paraId="65147FC2" w14:textId="77777777" w:rsidR="00065D23" w:rsidRDefault="00FB0721" w:rsidP="00071F2A">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      At this stage the coefficients of terms should be compared to correct any </w:t>
      </w:r>
      <w:r w:rsidR="00065D23">
        <w:rPr>
          <w:rFonts w:asciiTheme="minorHAnsi" w:eastAsiaTheme="minorEastAsia" w:hAnsiTheme="minorHAnsi" w:cstheme="minorHAnsi"/>
        </w:rPr>
        <w:t xml:space="preserve">places where </w:t>
      </w:r>
    </w:p>
    <w:p w14:paraId="2C55FEAE" w14:textId="322AD87E" w:rsidR="00FB0721" w:rsidRDefault="00065D23" w:rsidP="00071F2A">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      sign changes need to be made.</w:t>
      </w:r>
    </w:p>
    <w:p w14:paraId="30C02886" w14:textId="56DF72D9" w:rsidR="00065D23" w:rsidRDefault="00065D23" w:rsidP="00071F2A">
      <w:pPr>
        <w:pStyle w:val="ListParagraph"/>
        <w:autoSpaceDE w:val="0"/>
        <w:autoSpaceDN w:val="0"/>
        <w:adjustRightInd w:val="0"/>
        <w:spacing w:line="240" w:lineRule="auto"/>
        <w:ind w:left="709"/>
        <w:rPr>
          <w:rFonts w:asciiTheme="minorHAnsi" w:eastAsiaTheme="minorEastAsia" w:hAnsiTheme="minorHAnsi" w:cstheme="minorHAnsi"/>
        </w:rPr>
      </w:pPr>
    </w:p>
    <w:p w14:paraId="2A6AD41F" w14:textId="12751E6A" w:rsidR="00CA07D8" w:rsidRDefault="00065D23" w:rsidP="00071F2A">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      </w:t>
      </w:r>
      <w:r w:rsidR="00CA07D8">
        <w:rPr>
          <w:rFonts w:asciiTheme="minorHAnsi" w:eastAsiaTheme="minorEastAsia" w:hAnsiTheme="minorHAnsi" w:cstheme="minorHAnsi"/>
        </w:rPr>
        <w:t>The c</w:t>
      </w:r>
      <w:r w:rsidR="003518DA">
        <w:rPr>
          <w:rFonts w:asciiTheme="minorHAnsi" w:eastAsiaTheme="minorEastAsia" w:hAnsiTheme="minorHAnsi" w:cstheme="minorHAnsi"/>
        </w:rPr>
        <w:t>oefficient of</w:t>
      </w:r>
      <w:r w:rsidR="00CA07D8">
        <w:rPr>
          <w:rFonts w:asciiTheme="minorHAnsi" w:eastAsiaTheme="minorEastAsia" w:hAnsiTheme="minorHAnsi" w:cstheme="minorHAnsi"/>
        </w:rPr>
        <w:t xml:space="preserve">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y</m:t>
        </m:r>
      </m:oMath>
      <w:r w:rsidR="00CA07D8">
        <w:rPr>
          <w:rFonts w:asciiTheme="minorHAnsi" w:eastAsiaTheme="minorEastAsia" w:hAnsiTheme="minorHAnsi" w:cstheme="minorHAnsi"/>
        </w:rPr>
        <w:t xml:space="preserve"> should be </w:t>
      </w:r>
      <m:oMath>
        <m:r>
          <w:rPr>
            <w:rFonts w:ascii="Cambria Math" w:eastAsiaTheme="minorEastAsia" w:hAnsi="Cambria Math" w:cstheme="minorHAnsi"/>
          </w:rPr>
          <m:t>1</m:t>
        </m:r>
      </m:oMath>
      <w:r w:rsidR="00CA07D8">
        <w:rPr>
          <w:rFonts w:asciiTheme="minorHAnsi" w:eastAsiaTheme="minorEastAsia" w:hAnsiTheme="minorHAnsi" w:cstheme="minorHAnsi"/>
        </w:rPr>
        <w:t xml:space="preserve"> and is currently </w:t>
      </w:r>
      <m:oMath>
        <m:r>
          <w:rPr>
            <w:rFonts w:ascii="Cambria Math" w:eastAsiaTheme="minorEastAsia" w:hAnsi="Cambria Math" w:cstheme="minorHAnsi"/>
          </w:rPr>
          <m:t>-1</m:t>
        </m:r>
      </m:oMath>
      <w:r w:rsidR="0083674D">
        <w:rPr>
          <w:rFonts w:asciiTheme="minorHAnsi" w:eastAsiaTheme="minorEastAsia" w:hAnsiTheme="minorHAnsi" w:cstheme="minorHAnsi"/>
        </w:rPr>
        <w:t xml:space="preserve">. </w:t>
      </w:r>
    </w:p>
    <w:p w14:paraId="321C8700" w14:textId="420A6DC5" w:rsidR="00150E3E" w:rsidRDefault="00150E3E" w:rsidP="00071F2A">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      The coefficient of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z</m:t>
        </m:r>
      </m:oMath>
      <w:r>
        <w:rPr>
          <w:rFonts w:asciiTheme="minorHAnsi" w:eastAsiaTheme="minorEastAsia" w:hAnsiTheme="minorHAnsi" w:cstheme="minorHAnsi"/>
        </w:rPr>
        <w:t xml:space="preserve"> should be </w:t>
      </w:r>
      <m:oMath>
        <m:r>
          <w:rPr>
            <w:rFonts w:ascii="Cambria Math" w:eastAsiaTheme="minorEastAsia" w:hAnsi="Cambria Math" w:cstheme="minorHAnsi"/>
          </w:rPr>
          <m:t>-1</m:t>
        </m:r>
      </m:oMath>
      <w:r>
        <w:rPr>
          <w:rFonts w:asciiTheme="minorHAnsi" w:eastAsiaTheme="minorEastAsia" w:hAnsiTheme="minorHAnsi" w:cstheme="minorHAnsi"/>
        </w:rPr>
        <w:t xml:space="preserve"> and is currently </w:t>
      </w:r>
      <m:oMath>
        <m:r>
          <w:rPr>
            <w:rFonts w:ascii="Cambria Math" w:eastAsiaTheme="minorEastAsia" w:hAnsi="Cambria Math" w:cstheme="minorHAnsi"/>
          </w:rPr>
          <m:t>1</m:t>
        </m:r>
      </m:oMath>
      <w:r>
        <w:rPr>
          <w:rFonts w:asciiTheme="minorHAnsi" w:eastAsiaTheme="minorEastAsia" w:hAnsiTheme="minorHAnsi" w:cstheme="minorHAnsi"/>
        </w:rPr>
        <w:t>.</w:t>
      </w:r>
    </w:p>
    <w:p w14:paraId="6346D30B" w14:textId="74571FBD" w:rsidR="000C4F0C" w:rsidRDefault="000C4F0C" w:rsidP="000C4F0C">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      The coefficient of </w:t>
      </w:r>
      <m:oMath>
        <m:r>
          <w:rPr>
            <w:rFonts w:ascii="Cambria Math" w:eastAsiaTheme="minorEastAsia" w:hAnsi="Cambria Math" w:cstheme="minorHAnsi"/>
          </w:rPr>
          <m:t>x</m:t>
        </m:r>
        <m:sSup>
          <m:sSupPr>
            <m:ctrlPr>
              <w:rPr>
                <w:rFonts w:ascii="Cambria Math" w:hAnsi="Cambria Math"/>
                <w:i/>
              </w:rPr>
            </m:ctrlPr>
          </m:sSupPr>
          <m:e>
            <m:r>
              <w:rPr>
                <w:rFonts w:ascii="Cambria Math" w:hAnsi="Cambria Math"/>
              </w:rPr>
              <m:t>y</m:t>
            </m:r>
          </m:e>
          <m:sup>
            <m:r>
              <w:rPr>
                <w:rFonts w:ascii="Cambria Math" w:hAnsi="Cambria Math"/>
              </w:rPr>
              <m:t>3</m:t>
            </m:r>
          </m:sup>
        </m:sSup>
      </m:oMath>
      <w:r>
        <w:rPr>
          <w:rFonts w:asciiTheme="minorHAnsi" w:eastAsiaTheme="minorEastAsia" w:hAnsiTheme="minorHAnsi" w:cstheme="minorHAnsi"/>
        </w:rPr>
        <w:t xml:space="preserve"> should be </w:t>
      </w:r>
      <m:oMath>
        <m:r>
          <w:rPr>
            <w:rFonts w:ascii="Cambria Math" w:eastAsiaTheme="minorEastAsia" w:hAnsi="Cambria Math" w:cstheme="minorHAnsi"/>
          </w:rPr>
          <m:t>-1</m:t>
        </m:r>
      </m:oMath>
      <w:r>
        <w:rPr>
          <w:rFonts w:asciiTheme="minorHAnsi" w:eastAsiaTheme="minorEastAsia" w:hAnsiTheme="minorHAnsi" w:cstheme="minorHAnsi"/>
        </w:rPr>
        <w:t xml:space="preserve"> and is currently </w:t>
      </w:r>
      <m:oMath>
        <m:r>
          <w:rPr>
            <w:rFonts w:ascii="Cambria Math" w:eastAsiaTheme="minorEastAsia" w:hAnsi="Cambria Math" w:cstheme="minorHAnsi"/>
          </w:rPr>
          <m:t>1</m:t>
        </m:r>
      </m:oMath>
      <w:r>
        <w:rPr>
          <w:rFonts w:asciiTheme="minorHAnsi" w:eastAsiaTheme="minorEastAsia" w:hAnsiTheme="minorHAnsi" w:cstheme="minorHAnsi"/>
        </w:rPr>
        <w:t xml:space="preserve">. </w:t>
      </w:r>
    </w:p>
    <w:p w14:paraId="2F1B336D" w14:textId="7B774168" w:rsidR="000C4F0C" w:rsidRDefault="000C4F0C" w:rsidP="000C4F0C">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      The coefficient of </w:t>
      </w:r>
      <m:oMath>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z</m:t>
        </m:r>
      </m:oMath>
      <w:r>
        <w:rPr>
          <w:rFonts w:asciiTheme="minorHAnsi" w:eastAsiaTheme="minorEastAsia" w:hAnsiTheme="minorHAnsi" w:cstheme="minorHAnsi"/>
        </w:rPr>
        <w:t xml:space="preserve"> should be </w:t>
      </w:r>
      <m:oMath>
        <m:r>
          <w:rPr>
            <w:rFonts w:ascii="Cambria Math" w:eastAsiaTheme="minorEastAsia" w:hAnsi="Cambria Math" w:cstheme="minorHAnsi"/>
          </w:rPr>
          <m:t>1</m:t>
        </m:r>
      </m:oMath>
      <w:r>
        <w:rPr>
          <w:rFonts w:asciiTheme="minorHAnsi" w:eastAsiaTheme="minorEastAsia" w:hAnsiTheme="minorHAnsi" w:cstheme="minorHAnsi"/>
        </w:rPr>
        <w:t xml:space="preserve"> and is currently </w:t>
      </w:r>
      <m:oMath>
        <m:r>
          <w:rPr>
            <w:rFonts w:ascii="Cambria Math" w:eastAsiaTheme="minorEastAsia" w:hAnsi="Cambria Math" w:cstheme="minorHAnsi"/>
          </w:rPr>
          <m:t>-1</m:t>
        </m:r>
      </m:oMath>
      <w:r>
        <w:rPr>
          <w:rFonts w:asciiTheme="minorHAnsi" w:eastAsiaTheme="minorEastAsia" w:hAnsiTheme="minorHAnsi" w:cstheme="minorHAnsi"/>
        </w:rPr>
        <w:t>.</w:t>
      </w:r>
    </w:p>
    <w:p w14:paraId="2DA7FB6A" w14:textId="201C1312" w:rsidR="002431DE" w:rsidRDefault="002431DE" w:rsidP="002431DE">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      The coefficient of </w:t>
      </w:r>
      <m:oMath>
        <m:r>
          <w:rPr>
            <w:rFonts w:ascii="Cambria Math" w:eastAsiaTheme="minorEastAsia" w:hAnsi="Cambria Math" w:cstheme="minorHAnsi"/>
          </w:rPr>
          <m:t>x</m:t>
        </m:r>
        <m:sSup>
          <m:sSupPr>
            <m:ctrlPr>
              <w:rPr>
                <w:rFonts w:ascii="Cambria Math" w:hAnsi="Cambria Math"/>
                <w:i/>
              </w:rPr>
            </m:ctrlPr>
          </m:sSupPr>
          <m:e>
            <m:r>
              <w:rPr>
                <w:rFonts w:ascii="Cambria Math" w:hAnsi="Cambria Math"/>
              </w:rPr>
              <m:t>z</m:t>
            </m:r>
          </m:e>
          <m:sup>
            <m:r>
              <w:rPr>
                <w:rFonts w:ascii="Cambria Math" w:hAnsi="Cambria Math"/>
              </w:rPr>
              <m:t>3</m:t>
            </m:r>
          </m:sup>
        </m:sSup>
      </m:oMath>
      <w:r>
        <w:rPr>
          <w:rFonts w:asciiTheme="minorHAnsi" w:eastAsiaTheme="minorEastAsia" w:hAnsiTheme="minorHAnsi" w:cstheme="minorHAnsi"/>
        </w:rPr>
        <w:t xml:space="preserve"> should be </w:t>
      </w:r>
      <m:oMath>
        <m:r>
          <w:rPr>
            <w:rFonts w:ascii="Cambria Math" w:eastAsiaTheme="minorEastAsia" w:hAnsi="Cambria Math" w:cstheme="minorHAnsi"/>
          </w:rPr>
          <m:t>1</m:t>
        </m:r>
      </m:oMath>
      <w:r>
        <w:rPr>
          <w:rFonts w:asciiTheme="minorHAnsi" w:eastAsiaTheme="minorEastAsia" w:hAnsiTheme="minorHAnsi" w:cstheme="minorHAnsi"/>
        </w:rPr>
        <w:t xml:space="preserve"> and is currently </w:t>
      </w:r>
      <m:oMath>
        <m:r>
          <w:rPr>
            <w:rFonts w:ascii="Cambria Math" w:eastAsiaTheme="minorEastAsia" w:hAnsi="Cambria Math" w:cstheme="minorHAnsi"/>
          </w:rPr>
          <m:t>-1</m:t>
        </m:r>
      </m:oMath>
      <w:r>
        <w:rPr>
          <w:rFonts w:asciiTheme="minorHAnsi" w:eastAsiaTheme="minorEastAsia" w:hAnsiTheme="minorHAnsi" w:cstheme="minorHAnsi"/>
        </w:rPr>
        <w:t xml:space="preserve">. </w:t>
      </w:r>
    </w:p>
    <w:p w14:paraId="2064E953" w14:textId="077BE741" w:rsidR="002431DE" w:rsidRDefault="002431DE" w:rsidP="002431DE">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      The coefficient of </w:t>
      </w:r>
      <m:oMath>
        <m:r>
          <w:rPr>
            <w:rFonts w:ascii="Cambria Math" w:eastAsiaTheme="minorEastAsia" w:hAnsi="Cambria Math" w:cstheme="minorHAnsi"/>
          </w:rPr>
          <m:t>y</m:t>
        </m:r>
        <m:sSup>
          <m:sSupPr>
            <m:ctrlPr>
              <w:rPr>
                <w:rFonts w:ascii="Cambria Math" w:hAnsi="Cambria Math"/>
                <w:i/>
              </w:rPr>
            </m:ctrlPr>
          </m:sSupPr>
          <m:e>
            <m:r>
              <w:rPr>
                <w:rFonts w:ascii="Cambria Math" w:hAnsi="Cambria Math"/>
              </w:rPr>
              <m:t>z</m:t>
            </m:r>
          </m:e>
          <m:sup>
            <m:r>
              <w:rPr>
                <w:rFonts w:ascii="Cambria Math" w:hAnsi="Cambria Math"/>
              </w:rPr>
              <m:t>3</m:t>
            </m:r>
          </m:sup>
        </m:sSup>
      </m:oMath>
      <w:r>
        <w:rPr>
          <w:rFonts w:asciiTheme="minorHAnsi" w:eastAsiaTheme="minorEastAsia" w:hAnsiTheme="minorHAnsi" w:cstheme="minorHAnsi"/>
        </w:rPr>
        <w:t xml:space="preserve"> should be </w:t>
      </w:r>
      <m:oMath>
        <m:r>
          <w:rPr>
            <w:rFonts w:ascii="Cambria Math" w:eastAsiaTheme="minorEastAsia" w:hAnsi="Cambria Math" w:cstheme="minorHAnsi"/>
          </w:rPr>
          <m:t>-1</m:t>
        </m:r>
      </m:oMath>
      <w:r>
        <w:rPr>
          <w:rFonts w:asciiTheme="minorHAnsi" w:eastAsiaTheme="minorEastAsia" w:hAnsiTheme="minorHAnsi" w:cstheme="minorHAnsi"/>
        </w:rPr>
        <w:t xml:space="preserve"> and is currently </w:t>
      </w:r>
      <m:oMath>
        <m:r>
          <w:rPr>
            <w:rFonts w:ascii="Cambria Math" w:eastAsiaTheme="minorEastAsia" w:hAnsi="Cambria Math" w:cstheme="minorHAnsi"/>
          </w:rPr>
          <m:t>1</m:t>
        </m:r>
      </m:oMath>
      <w:r>
        <w:rPr>
          <w:rFonts w:asciiTheme="minorHAnsi" w:eastAsiaTheme="minorEastAsia" w:hAnsiTheme="minorHAnsi" w:cstheme="minorHAnsi"/>
        </w:rPr>
        <w:t>.</w:t>
      </w:r>
    </w:p>
    <w:p w14:paraId="37636767" w14:textId="7B82BC7F" w:rsidR="002431DE" w:rsidRDefault="002431DE" w:rsidP="002431DE">
      <w:pPr>
        <w:pStyle w:val="ListParagraph"/>
        <w:autoSpaceDE w:val="0"/>
        <w:autoSpaceDN w:val="0"/>
        <w:adjustRightInd w:val="0"/>
        <w:spacing w:line="240" w:lineRule="auto"/>
        <w:ind w:left="709"/>
        <w:rPr>
          <w:rFonts w:asciiTheme="minorHAnsi" w:eastAsiaTheme="minorEastAsia" w:hAnsiTheme="minorHAnsi" w:cstheme="minorHAnsi"/>
        </w:rPr>
      </w:pPr>
    </w:p>
    <w:p w14:paraId="2B4110D2" w14:textId="77777777" w:rsidR="00A760EB" w:rsidRDefault="002431DE" w:rsidP="002431DE">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      </w:t>
      </w:r>
      <w:proofErr w:type="gramStart"/>
      <w:r>
        <w:rPr>
          <w:rFonts w:asciiTheme="minorHAnsi" w:eastAsiaTheme="minorEastAsia" w:hAnsiTheme="minorHAnsi" w:cstheme="minorHAnsi"/>
        </w:rPr>
        <w:t>All of</w:t>
      </w:r>
      <w:proofErr w:type="gramEnd"/>
      <w:r>
        <w:rPr>
          <w:rFonts w:asciiTheme="minorHAnsi" w:eastAsiaTheme="minorEastAsia" w:hAnsiTheme="minorHAnsi" w:cstheme="minorHAnsi"/>
        </w:rPr>
        <w:t xml:space="preserve"> these signs can be corrected by </w:t>
      </w:r>
      <w:r w:rsidR="00A760EB">
        <w:rPr>
          <w:rFonts w:asciiTheme="minorHAnsi" w:eastAsiaTheme="minorEastAsia" w:hAnsiTheme="minorHAnsi" w:cstheme="minorHAnsi"/>
        </w:rPr>
        <w:t xml:space="preserve">“swapping” the terms in the first three factors </w:t>
      </w:r>
    </w:p>
    <w:p w14:paraId="61864B6C" w14:textId="16A7A605" w:rsidR="002431DE" w:rsidRDefault="00A760EB" w:rsidP="002431DE">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      giving the factorisation </w:t>
      </w:r>
      <m:oMath>
        <m:d>
          <m:dPr>
            <m:ctrlPr>
              <w:rPr>
                <w:rFonts w:ascii="Cambria Math" w:eastAsiaTheme="minorEastAsia" w:hAnsi="Cambria Math" w:cstheme="minorHAnsi"/>
                <w:i/>
              </w:rPr>
            </m:ctrlPr>
          </m:dPr>
          <m:e>
            <m:r>
              <w:rPr>
                <w:rFonts w:ascii="Cambria Math" w:eastAsiaTheme="minorEastAsia" w:hAnsi="Cambria Math" w:cstheme="minorHAnsi"/>
              </w:rPr>
              <m:t>y-x</m:t>
            </m:r>
          </m:e>
        </m:d>
        <m:d>
          <m:dPr>
            <m:ctrlPr>
              <w:rPr>
                <w:rFonts w:ascii="Cambria Math" w:eastAsiaTheme="minorEastAsia" w:hAnsi="Cambria Math" w:cstheme="minorHAnsi"/>
                <w:i/>
              </w:rPr>
            </m:ctrlPr>
          </m:dPr>
          <m:e>
            <m:r>
              <w:rPr>
                <w:rFonts w:ascii="Cambria Math" w:eastAsiaTheme="minorEastAsia" w:hAnsi="Cambria Math" w:cstheme="minorHAnsi"/>
              </w:rPr>
              <m:t>z-y</m:t>
            </m:r>
          </m:e>
        </m:d>
        <m:d>
          <m:dPr>
            <m:ctrlPr>
              <w:rPr>
                <w:rFonts w:ascii="Cambria Math" w:eastAsiaTheme="minorEastAsia" w:hAnsi="Cambria Math" w:cstheme="minorHAnsi"/>
                <w:i/>
              </w:rPr>
            </m:ctrlPr>
          </m:dPr>
          <m:e>
            <m:r>
              <w:rPr>
                <w:rFonts w:ascii="Cambria Math" w:eastAsiaTheme="minorEastAsia" w:hAnsi="Cambria Math" w:cstheme="minorHAnsi"/>
              </w:rPr>
              <m:t>x-z</m:t>
            </m:r>
          </m:e>
        </m:d>
        <m:d>
          <m:dPr>
            <m:ctrlPr>
              <w:rPr>
                <w:rFonts w:ascii="Cambria Math" w:eastAsiaTheme="minorEastAsia" w:hAnsi="Cambria Math" w:cstheme="minorHAnsi"/>
                <w:i/>
              </w:rPr>
            </m:ctrlPr>
          </m:dPr>
          <m:e>
            <m:r>
              <w:rPr>
                <w:rFonts w:ascii="Cambria Math" w:eastAsiaTheme="minorEastAsia" w:hAnsi="Cambria Math" w:cstheme="minorHAnsi"/>
              </w:rPr>
              <m:t>x+y+z</m:t>
            </m:r>
          </m:e>
        </m:d>
      </m:oMath>
    </w:p>
    <w:p w14:paraId="3898D599" w14:textId="1AC58104" w:rsidR="00D664DA" w:rsidRDefault="00D664DA" w:rsidP="002431DE">
      <w:pPr>
        <w:pStyle w:val="ListParagraph"/>
        <w:autoSpaceDE w:val="0"/>
        <w:autoSpaceDN w:val="0"/>
        <w:adjustRightInd w:val="0"/>
        <w:spacing w:line="240" w:lineRule="auto"/>
        <w:ind w:left="709"/>
        <w:rPr>
          <w:rFonts w:asciiTheme="minorHAnsi" w:eastAsiaTheme="minorEastAsia" w:hAnsiTheme="minorHAnsi" w:cstheme="minorHAnsi"/>
        </w:rPr>
      </w:pPr>
    </w:p>
    <w:p w14:paraId="44345371" w14:textId="77777777" w:rsidR="00B76626" w:rsidRDefault="00D664DA" w:rsidP="002431DE">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      </w:t>
      </w:r>
      <w:r w:rsidR="00E1470F">
        <w:rPr>
          <w:rFonts w:asciiTheme="minorHAnsi" w:eastAsiaTheme="minorEastAsia" w:hAnsiTheme="minorHAnsi" w:cstheme="minorHAnsi"/>
        </w:rPr>
        <w:t xml:space="preserve">The final stage is to check that no additional terms are introduced by the </w:t>
      </w:r>
      <w:r w:rsidR="00B76626">
        <w:rPr>
          <w:rFonts w:asciiTheme="minorHAnsi" w:eastAsiaTheme="minorEastAsia" w:hAnsiTheme="minorHAnsi" w:cstheme="minorHAnsi"/>
        </w:rPr>
        <w:t xml:space="preserve">result you have </w:t>
      </w:r>
    </w:p>
    <w:p w14:paraId="30D84CA7" w14:textId="39A531A1" w:rsidR="00B76626" w:rsidRDefault="00B76626" w:rsidP="002431DE">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      reached. </w:t>
      </w:r>
    </w:p>
    <w:p w14:paraId="116DCCF3" w14:textId="77777777" w:rsidR="00B76626" w:rsidRDefault="00B76626" w:rsidP="002431DE">
      <w:pPr>
        <w:pStyle w:val="ListParagraph"/>
        <w:autoSpaceDE w:val="0"/>
        <w:autoSpaceDN w:val="0"/>
        <w:adjustRightInd w:val="0"/>
        <w:spacing w:line="240" w:lineRule="auto"/>
        <w:ind w:left="709"/>
        <w:rPr>
          <w:rFonts w:asciiTheme="minorHAnsi" w:eastAsiaTheme="minorEastAsia" w:hAnsiTheme="minorHAnsi" w:cstheme="minorHAnsi"/>
        </w:rPr>
      </w:pPr>
    </w:p>
    <w:p w14:paraId="5C03741E" w14:textId="77777777" w:rsidR="00AA78CA" w:rsidRDefault="00B76626" w:rsidP="002431DE">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      </w:t>
      </w:r>
      <w:r w:rsidR="00D664DA">
        <w:rPr>
          <w:rFonts w:asciiTheme="minorHAnsi" w:eastAsiaTheme="minorEastAsia" w:hAnsiTheme="minorHAnsi" w:cstheme="minorHAnsi"/>
        </w:rPr>
        <w:t>That seems like a long process when each stage is written out</w:t>
      </w:r>
      <w:r>
        <w:rPr>
          <w:rFonts w:asciiTheme="minorHAnsi" w:eastAsiaTheme="minorEastAsia" w:hAnsiTheme="minorHAnsi" w:cstheme="minorHAnsi"/>
        </w:rPr>
        <w:t xml:space="preserve"> but a lot of it can be done </w:t>
      </w:r>
    </w:p>
    <w:p w14:paraId="25F34701" w14:textId="1A468CA9" w:rsidR="00D664DA" w:rsidRDefault="00AA78CA" w:rsidP="002431DE">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      </w:t>
      </w:r>
      <w:r w:rsidR="00B76626">
        <w:rPr>
          <w:rFonts w:asciiTheme="minorHAnsi" w:eastAsiaTheme="minorEastAsia" w:hAnsiTheme="minorHAnsi" w:cstheme="minorHAnsi"/>
        </w:rPr>
        <w:t>mentally</w:t>
      </w:r>
      <w:r>
        <w:rPr>
          <w:rFonts w:asciiTheme="minorHAnsi" w:eastAsiaTheme="minorEastAsia" w:hAnsiTheme="minorHAnsi" w:cstheme="minorHAnsi"/>
        </w:rPr>
        <w:t>.</w:t>
      </w:r>
    </w:p>
    <w:p w14:paraId="2915353C" w14:textId="77777777" w:rsidR="002431DE" w:rsidRDefault="002431DE" w:rsidP="000C4F0C">
      <w:pPr>
        <w:pStyle w:val="ListParagraph"/>
        <w:autoSpaceDE w:val="0"/>
        <w:autoSpaceDN w:val="0"/>
        <w:adjustRightInd w:val="0"/>
        <w:spacing w:line="240" w:lineRule="auto"/>
        <w:ind w:left="709"/>
        <w:rPr>
          <w:rFonts w:asciiTheme="minorHAnsi" w:eastAsiaTheme="minorEastAsia" w:hAnsiTheme="minorHAnsi" w:cstheme="minorHAnsi"/>
        </w:rPr>
      </w:pPr>
    </w:p>
    <w:p w14:paraId="2392DFE2" w14:textId="20D4A659" w:rsidR="00224847" w:rsidRPr="00754220" w:rsidRDefault="004F722D" w:rsidP="00AC535A">
      <w:pPr>
        <w:pStyle w:val="ListParagraph"/>
        <w:numPr>
          <w:ilvl w:val="0"/>
          <w:numId w:val="53"/>
        </w:numPr>
        <w:autoSpaceDE w:val="0"/>
        <w:autoSpaceDN w:val="0"/>
        <w:adjustRightInd w:val="0"/>
        <w:spacing w:line="240" w:lineRule="auto"/>
        <w:ind w:left="1418" w:hanging="425"/>
        <w:rPr>
          <w:rFonts w:asciiTheme="minorHAnsi" w:eastAsiaTheme="minorEastAsia" w:hAnsiTheme="minorHAnsi" w:cstheme="minorHAnsi"/>
        </w:rPr>
      </w:pPr>
      <m:oMath>
        <m:r>
          <w:rPr>
            <w:rFonts w:ascii="Cambria Math" w:hAnsi="Cambria Math"/>
          </w:rPr>
          <m:t>1-4x+6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oMath>
    </w:p>
    <w:p w14:paraId="70FD7848" w14:textId="77777777" w:rsidR="0073547E" w:rsidRPr="0073547E" w:rsidRDefault="00AA78CA" w:rsidP="0073547E">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lang w:val="en-GB" w:eastAsia="en-US"/>
        </w:rPr>
        <w:t xml:space="preserve">     </w:t>
      </w:r>
      <w:r w:rsidR="00754220">
        <w:rPr>
          <w:rFonts w:asciiTheme="minorHAnsi" w:eastAsiaTheme="minorEastAsia" w:hAnsiTheme="minorHAnsi" w:cstheme="minorHAnsi"/>
          <w:lang w:val="en-GB" w:eastAsia="en-US"/>
        </w:rPr>
        <w:tab/>
      </w:r>
      <w:r>
        <w:rPr>
          <w:rFonts w:asciiTheme="minorHAnsi" w:eastAsiaTheme="minorEastAsia" w:hAnsiTheme="minorHAnsi" w:cstheme="minorHAnsi"/>
          <w:lang w:val="en-GB" w:eastAsia="en-US"/>
        </w:rPr>
        <w:t xml:space="preserve">This should be recognised as the binomial expansion of </w:t>
      </w: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1-x</m:t>
                </m:r>
              </m:e>
            </m:d>
          </m:e>
          <m:sup>
            <m:r>
              <w:rPr>
                <w:rFonts w:ascii="Cambria Math" w:eastAsiaTheme="minorEastAsia" w:hAnsi="Cambria Math" w:cstheme="minorHAnsi"/>
                <w:lang w:val="en-GB" w:eastAsia="en-US"/>
              </w:rPr>
              <m:t>4</m:t>
            </m:r>
          </m:sup>
        </m:sSup>
      </m:oMath>
    </w:p>
    <w:p w14:paraId="591A2ED4" w14:textId="77777777" w:rsidR="0073547E" w:rsidRPr="0073547E" w:rsidRDefault="0073547E" w:rsidP="0073547E">
      <w:pPr>
        <w:pStyle w:val="ListParagraph"/>
        <w:autoSpaceDE w:val="0"/>
        <w:autoSpaceDN w:val="0"/>
        <w:adjustRightInd w:val="0"/>
        <w:spacing w:line="240" w:lineRule="auto"/>
        <w:ind w:left="709"/>
        <w:rPr>
          <w:rFonts w:asciiTheme="minorHAnsi" w:eastAsiaTheme="minorEastAsia" w:hAnsiTheme="minorHAnsi" w:cstheme="minorHAnsi"/>
        </w:rPr>
      </w:pPr>
    </w:p>
    <w:p w14:paraId="278B2139" w14:textId="685D43D1" w:rsidR="00B6398D" w:rsidRPr="0073547E" w:rsidRDefault="00EB4652" w:rsidP="00AC535A">
      <w:pPr>
        <w:pStyle w:val="ListParagraph"/>
        <w:numPr>
          <w:ilvl w:val="0"/>
          <w:numId w:val="53"/>
        </w:numPr>
        <w:autoSpaceDE w:val="0"/>
        <w:autoSpaceDN w:val="0"/>
        <w:adjustRightInd w:val="0"/>
        <w:spacing w:line="240" w:lineRule="auto"/>
        <w:ind w:left="1418" w:hanging="425"/>
        <w:rPr>
          <w:rFonts w:asciiTheme="minorHAnsi" w:eastAsiaTheme="minorEastAsia" w:hAnsiTheme="minorHAnsi" w:cstheme="minorHAnsi"/>
          <w:lang w:val="en-GB" w:eastAsia="en-US"/>
        </w:rPr>
      </w:pPr>
      <m:oMath>
        <m:r>
          <w:rPr>
            <w:rFonts w:ascii="Cambria Math" w:hAnsi="Cambria Math"/>
          </w:rPr>
          <m:t>8+12x+6</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m:t>
            </m:r>
          </m:sup>
        </m:sSup>
      </m:oMath>
    </w:p>
    <w:p w14:paraId="1157C440" w14:textId="38E616C0" w:rsidR="00D31F2D" w:rsidRDefault="00B6398D"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w:r w:rsidR="0073547E">
        <w:rPr>
          <w:rFonts w:asciiTheme="minorHAnsi" w:eastAsiaTheme="minorEastAsia" w:hAnsiTheme="minorHAnsi" w:cstheme="minorHAnsi"/>
          <w:lang w:val="en-GB" w:eastAsia="en-US"/>
        </w:rPr>
        <w:tab/>
      </w:r>
      <w:r w:rsidR="00D31F2D">
        <w:rPr>
          <w:rFonts w:asciiTheme="minorHAnsi" w:eastAsiaTheme="minorEastAsia" w:hAnsiTheme="minorHAnsi" w:cstheme="minorHAnsi"/>
          <w:lang w:val="en-GB" w:eastAsia="en-US"/>
        </w:rPr>
        <w:t>The first check should be to see if this is a binomial expansion.</w:t>
      </w:r>
    </w:p>
    <w:p w14:paraId="4A7206F7" w14:textId="6E038C0E" w:rsidR="00D95F17" w:rsidRDefault="00D31F2D"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w:r w:rsidR="0073547E">
        <w:rPr>
          <w:rFonts w:asciiTheme="minorHAnsi" w:eastAsiaTheme="minorEastAsia" w:hAnsiTheme="minorHAnsi" w:cstheme="minorHAnsi"/>
          <w:lang w:val="en-GB" w:eastAsia="en-US"/>
        </w:rPr>
        <w:tab/>
      </w:r>
      <w:r>
        <w:rPr>
          <w:rFonts w:asciiTheme="minorHAnsi" w:eastAsiaTheme="minorEastAsia" w:hAnsiTheme="minorHAnsi" w:cstheme="minorHAnsi"/>
          <w:lang w:val="en-GB" w:eastAsia="en-US"/>
        </w:rPr>
        <w:t xml:space="preserve">The first term is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3</m:t>
            </m:r>
          </m:sup>
        </m:sSup>
      </m:oMath>
      <w:r w:rsidR="00D95F17">
        <w:rPr>
          <w:rFonts w:asciiTheme="minorHAnsi" w:eastAsiaTheme="minorEastAsia" w:hAnsiTheme="minorHAnsi" w:cstheme="minorHAnsi"/>
          <w:lang w:val="en-GB" w:eastAsia="en-US"/>
        </w:rPr>
        <w:t>.</w:t>
      </w:r>
    </w:p>
    <w:p w14:paraId="1FB11C1C" w14:textId="77777777" w:rsidR="0073547E" w:rsidRPr="0073547E" w:rsidRDefault="00D95F17" w:rsidP="0073547E">
      <w:pPr>
        <w:pStyle w:val="ListParagraph"/>
        <w:autoSpaceDE w:val="0"/>
        <w:autoSpaceDN w:val="0"/>
        <w:adjustRightInd w:val="0"/>
        <w:spacing w:line="240" w:lineRule="auto"/>
        <w:ind w:left="1418"/>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Taking a factor of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3</m:t>
            </m:r>
          </m:sup>
        </m:sSup>
      </m:oMath>
      <w:r w:rsidR="00D31F2D">
        <w:rPr>
          <w:rFonts w:asciiTheme="minorHAnsi" w:eastAsiaTheme="minorEastAsia" w:hAnsiTheme="minorHAnsi" w:cstheme="minorHAnsi"/>
          <w:lang w:val="en-GB" w:eastAsia="en-US"/>
        </w:rPr>
        <w:t xml:space="preserve"> </w:t>
      </w:r>
      <w:r>
        <w:rPr>
          <w:rFonts w:asciiTheme="minorHAnsi" w:eastAsiaTheme="minorEastAsia" w:hAnsiTheme="minorHAnsi" w:cstheme="minorHAnsi"/>
          <w:lang w:val="en-GB" w:eastAsia="en-US"/>
        </w:rPr>
        <w:t xml:space="preserve">from the first term,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2</m:t>
            </m:r>
          </m:sup>
        </m:sSup>
      </m:oMath>
      <w:r>
        <w:rPr>
          <w:rFonts w:asciiTheme="minorHAnsi" w:eastAsiaTheme="minorEastAsia" w:hAnsiTheme="minorHAnsi" w:cstheme="minorHAnsi"/>
          <w:lang w:val="en-GB" w:eastAsia="en-US"/>
        </w:rPr>
        <w:t xml:space="preserve"> from the second term and </w:t>
      </w:r>
      <m:oMath>
        <m:r>
          <w:rPr>
            <w:rFonts w:ascii="Cambria Math" w:eastAsiaTheme="minorEastAsia" w:hAnsi="Cambria Math" w:cstheme="minorHAnsi"/>
            <w:lang w:val="en-GB" w:eastAsia="en-US"/>
          </w:rPr>
          <m:t>2</m:t>
        </m:r>
      </m:oMath>
      <w:r>
        <w:rPr>
          <w:rFonts w:asciiTheme="minorHAnsi" w:eastAsiaTheme="minorEastAsia" w:hAnsiTheme="minorHAnsi" w:cstheme="minorHAnsi"/>
          <w:lang w:val="en-GB" w:eastAsia="en-US"/>
        </w:rPr>
        <w:t xml:space="preserve"> from the</w:t>
      </w:r>
      <w:r w:rsidR="0073547E">
        <w:rPr>
          <w:rFonts w:asciiTheme="minorHAnsi" w:eastAsiaTheme="minorEastAsia" w:hAnsiTheme="minorHAnsi" w:cstheme="minorHAnsi"/>
          <w:lang w:val="en-GB" w:eastAsia="en-US"/>
        </w:rPr>
        <w:t xml:space="preserve"> </w:t>
      </w:r>
      <w:r>
        <w:rPr>
          <w:rFonts w:asciiTheme="minorHAnsi" w:eastAsiaTheme="minorEastAsia" w:hAnsiTheme="minorHAnsi" w:cstheme="minorHAnsi"/>
          <w:lang w:val="en-GB" w:eastAsia="en-US"/>
        </w:rPr>
        <w:t xml:space="preserve">third </w:t>
      </w:r>
      <w:r w:rsidRPr="0073547E">
        <w:rPr>
          <w:rFonts w:asciiTheme="minorHAnsi" w:eastAsiaTheme="minorEastAsia" w:hAnsiTheme="minorHAnsi" w:cstheme="minorHAnsi"/>
          <w:lang w:val="en-GB" w:eastAsia="en-US"/>
        </w:rPr>
        <w:t xml:space="preserve">gives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×1+</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×3x+2×3</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+1×</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oMath>
    </w:p>
    <w:p w14:paraId="37B406E3" w14:textId="37B7C298" w:rsidR="00F9374E" w:rsidRPr="0073547E" w:rsidRDefault="00F9374E" w:rsidP="0073547E">
      <w:pPr>
        <w:pStyle w:val="ListParagraph"/>
        <w:autoSpaceDE w:val="0"/>
        <w:autoSpaceDN w:val="0"/>
        <w:adjustRightInd w:val="0"/>
        <w:spacing w:line="240" w:lineRule="auto"/>
        <w:ind w:left="1418"/>
        <w:rPr>
          <w:rFonts w:asciiTheme="minorHAnsi" w:eastAsiaTheme="minorEastAsia" w:hAnsiTheme="minorHAnsi" w:cstheme="minorHAnsi"/>
          <w:lang w:val="en-GB" w:eastAsia="en-US"/>
        </w:rPr>
      </w:pPr>
      <w:r w:rsidRPr="0073547E">
        <w:rPr>
          <w:rFonts w:asciiTheme="minorHAnsi" w:eastAsiaTheme="minorEastAsia" w:hAnsiTheme="minorHAnsi" w:cstheme="minorHAnsi"/>
          <w:lang w:val="en-GB" w:eastAsia="en-US"/>
        </w:rPr>
        <w:t xml:space="preserve">The binomial coefficients </w:t>
      </w:r>
      <m:oMath>
        <m:r>
          <w:rPr>
            <w:rFonts w:ascii="Cambria Math" w:eastAsiaTheme="minorEastAsia" w:hAnsi="Cambria Math" w:cstheme="minorHAnsi"/>
            <w:lang w:val="en-GB" w:eastAsia="en-US"/>
          </w:rPr>
          <m:t>1  3  3  1</m:t>
        </m:r>
      </m:oMath>
      <w:r w:rsidRPr="0073547E">
        <w:rPr>
          <w:rFonts w:asciiTheme="minorHAnsi" w:eastAsiaTheme="minorEastAsia" w:hAnsiTheme="minorHAnsi" w:cstheme="minorHAnsi"/>
          <w:lang w:val="en-GB" w:eastAsia="en-US"/>
        </w:rPr>
        <w:t xml:space="preserve"> indicate that this is the expansion of </w:t>
      </w: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2+x</m:t>
                </m:r>
              </m:e>
            </m:d>
          </m:e>
          <m:sup>
            <m:r>
              <w:rPr>
                <w:rFonts w:ascii="Cambria Math" w:eastAsiaTheme="minorEastAsia" w:hAnsi="Cambria Math" w:cstheme="minorHAnsi"/>
                <w:lang w:val="en-GB" w:eastAsia="en-US"/>
              </w:rPr>
              <m:t>3</m:t>
            </m:r>
          </m:sup>
        </m:sSup>
      </m:oMath>
    </w:p>
    <w:p w14:paraId="585A7541" w14:textId="29B78633" w:rsidR="00B6398D" w:rsidRDefault="00B6398D"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00A423E7" w14:textId="44953E31" w:rsidR="008E2456" w:rsidRDefault="00D138BB" w:rsidP="00AC535A">
      <w:pPr>
        <w:pStyle w:val="ListParagraph"/>
        <w:numPr>
          <w:ilvl w:val="0"/>
          <w:numId w:val="53"/>
        </w:numPr>
        <w:autoSpaceDE w:val="0"/>
        <w:autoSpaceDN w:val="0"/>
        <w:adjustRightInd w:val="0"/>
        <w:spacing w:line="240" w:lineRule="auto"/>
        <w:ind w:left="1418" w:hanging="425"/>
        <w:rPr>
          <w:rFonts w:asciiTheme="minorHAnsi" w:eastAsiaTheme="minorEastAsia" w:hAnsiTheme="minorHAnsi" w:cstheme="minorHAnsi"/>
        </w:rPr>
      </w:pP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-x</m:t>
        </m:r>
        <m:sSup>
          <m:sSupPr>
            <m:ctrlPr>
              <w:rPr>
                <w:rFonts w:ascii="Cambria Math" w:hAnsi="Cambria Math"/>
                <w:i/>
              </w:rPr>
            </m:ctrlPr>
          </m:sSupPr>
          <m:e>
            <m:r>
              <w:rPr>
                <w:rFonts w:ascii="Cambria Math" w:hAnsi="Cambria Math"/>
              </w:rPr>
              <m:t>y</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2</m:t>
            </m:r>
          </m:sup>
        </m:sSup>
      </m:oMath>
    </w:p>
    <w:p w14:paraId="2530E30A" w14:textId="77DBA4A2" w:rsidR="00181982" w:rsidRDefault="00181982"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3194C6DF" w14:textId="77777777" w:rsidR="00D3451F" w:rsidRDefault="00552307" w:rsidP="0073547E">
      <w:pPr>
        <w:pStyle w:val="ListParagraph"/>
        <w:autoSpaceDE w:val="0"/>
        <w:autoSpaceDN w:val="0"/>
        <w:adjustRightInd w:val="0"/>
        <w:spacing w:line="240" w:lineRule="auto"/>
        <w:ind w:left="851"/>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Using the factor theorem, </w:t>
      </w:r>
      <m:oMath>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x-1</m:t>
            </m:r>
          </m:e>
        </m:d>
      </m:oMath>
      <w:r>
        <w:rPr>
          <w:rFonts w:asciiTheme="minorHAnsi" w:eastAsiaTheme="minorEastAsia" w:hAnsiTheme="minorHAnsi" w:cstheme="minorHAnsi"/>
          <w:lang w:val="en-GB" w:eastAsia="en-US"/>
        </w:rPr>
        <w:t xml:space="preserve">, </w:t>
      </w:r>
      <m:oMath>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x-y</m:t>
            </m:r>
          </m:e>
        </m:d>
      </m:oMath>
      <w:r>
        <w:rPr>
          <w:rFonts w:asciiTheme="minorHAnsi" w:eastAsiaTheme="minorEastAsia" w:hAnsiTheme="minorHAnsi" w:cstheme="minorHAnsi"/>
          <w:lang w:val="en-GB" w:eastAsia="en-US"/>
        </w:rPr>
        <w:t xml:space="preserve"> and </w:t>
      </w:r>
      <m:oMath>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x+y</m:t>
            </m:r>
          </m:e>
        </m:d>
      </m:oMath>
      <w:r>
        <w:rPr>
          <w:rFonts w:asciiTheme="minorHAnsi" w:eastAsiaTheme="minorEastAsia" w:hAnsiTheme="minorHAnsi" w:cstheme="minorHAnsi"/>
          <w:lang w:val="en-GB" w:eastAsia="en-US"/>
        </w:rPr>
        <w:t xml:space="preserve"> must be factors</w:t>
      </w:r>
      <w:r w:rsidR="00D3451F">
        <w:rPr>
          <w:rFonts w:asciiTheme="minorHAnsi" w:eastAsiaTheme="minorEastAsia" w:hAnsiTheme="minorHAnsi" w:cstheme="minorHAnsi"/>
          <w:lang w:val="en-GB" w:eastAsia="en-US"/>
        </w:rPr>
        <w:t xml:space="preserve"> as substituting </w:t>
      </w:r>
    </w:p>
    <w:p w14:paraId="4047DDC0" w14:textId="301ADD75" w:rsidR="00552307" w:rsidRDefault="00D3451F" w:rsidP="0073547E">
      <w:pPr>
        <w:pStyle w:val="ListParagraph"/>
        <w:autoSpaceDE w:val="0"/>
        <w:autoSpaceDN w:val="0"/>
        <w:adjustRightInd w:val="0"/>
        <w:spacing w:line="240" w:lineRule="auto"/>
        <w:ind w:left="851"/>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x=1</m:t>
        </m:r>
      </m:oMath>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x=y</m:t>
        </m:r>
      </m:oMath>
      <w:r>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x=-y</m:t>
        </m:r>
      </m:oMath>
      <w:r>
        <w:rPr>
          <w:rFonts w:asciiTheme="minorHAnsi" w:eastAsiaTheme="minorEastAsia" w:hAnsiTheme="minorHAnsi" w:cstheme="minorHAnsi"/>
          <w:lang w:val="en-GB" w:eastAsia="en-US"/>
        </w:rPr>
        <w:t xml:space="preserve"> into the expression all result in </w:t>
      </w:r>
      <m:oMath>
        <m:r>
          <w:rPr>
            <w:rFonts w:ascii="Cambria Math" w:eastAsiaTheme="minorEastAsia" w:hAnsi="Cambria Math" w:cstheme="minorHAnsi"/>
            <w:lang w:val="en-GB" w:eastAsia="en-US"/>
          </w:rPr>
          <m:t>0</m:t>
        </m:r>
      </m:oMath>
      <w:r>
        <w:rPr>
          <w:rFonts w:asciiTheme="minorHAnsi" w:eastAsiaTheme="minorEastAsia" w:hAnsiTheme="minorHAnsi" w:cstheme="minorHAnsi"/>
          <w:lang w:val="en-GB" w:eastAsia="en-US"/>
        </w:rPr>
        <w:t>.</w:t>
      </w:r>
    </w:p>
    <w:p w14:paraId="11AEA294" w14:textId="739FCFC5" w:rsidR="00D3451F" w:rsidRDefault="00D3451F" w:rsidP="0073547E">
      <w:pPr>
        <w:pStyle w:val="ListParagraph"/>
        <w:autoSpaceDE w:val="0"/>
        <w:autoSpaceDN w:val="0"/>
        <w:adjustRightInd w:val="0"/>
        <w:spacing w:line="240" w:lineRule="auto"/>
        <w:ind w:left="851"/>
        <w:rPr>
          <w:rFonts w:asciiTheme="minorHAnsi" w:eastAsiaTheme="minorEastAsia" w:hAnsiTheme="minorHAnsi" w:cstheme="minorHAnsi"/>
          <w:lang w:val="en-GB" w:eastAsia="en-US"/>
        </w:rPr>
      </w:pPr>
    </w:p>
    <w:p w14:paraId="54F2A7C2" w14:textId="5A5DF613" w:rsidR="00D3451F" w:rsidRDefault="003226B9" w:rsidP="0073547E">
      <w:pPr>
        <w:pStyle w:val="ListParagraph"/>
        <w:autoSpaceDE w:val="0"/>
        <w:autoSpaceDN w:val="0"/>
        <w:adjustRightInd w:val="0"/>
        <w:spacing w:line="240" w:lineRule="auto"/>
        <w:ind w:left="851"/>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Try </w:t>
      </w:r>
      <m:oMath>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x-1</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x-y</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x+y</m:t>
            </m:r>
          </m:e>
        </m:d>
      </m:oMath>
      <w:r>
        <w:rPr>
          <w:rFonts w:asciiTheme="minorHAnsi" w:eastAsiaTheme="minorEastAsia" w:hAnsiTheme="minorHAnsi" w:cstheme="minorHAnsi"/>
          <w:lang w:val="en-GB" w:eastAsia="en-US"/>
        </w:rPr>
        <w:t xml:space="preserve"> and compare coefficients</w:t>
      </w:r>
    </w:p>
    <w:p w14:paraId="61B60F51" w14:textId="4D36C254" w:rsidR="003226B9" w:rsidRDefault="003226B9" w:rsidP="0073547E">
      <w:pPr>
        <w:pStyle w:val="ListParagraph"/>
        <w:autoSpaceDE w:val="0"/>
        <w:autoSpaceDN w:val="0"/>
        <w:adjustRightInd w:val="0"/>
        <w:spacing w:line="240" w:lineRule="auto"/>
        <w:ind w:left="851"/>
        <w:rPr>
          <w:rFonts w:asciiTheme="minorHAnsi" w:eastAsiaTheme="minorEastAsia" w:hAnsiTheme="minorHAnsi" w:cstheme="minorHAnsi"/>
        </w:rPr>
      </w:pPr>
      <w:r>
        <w:rPr>
          <w:rFonts w:asciiTheme="minorHAnsi" w:eastAsiaTheme="minorEastAsia" w:hAnsiTheme="minorHAnsi" w:cstheme="minorHAnsi"/>
          <w:lang w:val="en-GB" w:eastAsia="en-US"/>
        </w:rPr>
        <w:t xml:space="preserve">      </w:t>
      </w:r>
      <w:r w:rsidR="001C1AEC">
        <w:rPr>
          <w:rFonts w:asciiTheme="minorHAnsi" w:eastAsiaTheme="minorEastAsia" w:hAnsiTheme="minorHAnsi" w:cstheme="minorHAnsi"/>
          <w:lang w:val="en-GB" w:eastAsia="en-US"/>
        </w:rPr>
        <w:t xml:space="preserve">The coefficients of </w:t>
      </w:r>
      <m:oMath>
        <m:sSup>
          <m:sSupPr>
            <m:ctrlPr>
              <w:rPr>
                <w:rFonts w:ascii="Cambria Math" w:hAnsi="Cambria Math"/>
                <w:i/>
              </w:rPr>
            </m:ctrlPr>
          </m:sSupPr>
          <m:e>
            <m:r>
              <w:rPr>
                <w:rFonts w:ascii="Cambria Math" w:hAnsi="Cambria Math"/>
              </w:rPr>
              <m:t>x</m:t>
            </m:r>
          </m:e>
          <m:sup>
            <m:r>
              <w:rPr>
                <w:rFonts w:ascii="Cambria Math" w:hAnsi="Cambria Math"/>
              </w:rPr>
              <m:t>3</m:t>
            </m:r>
          </m:sup>
        </m:sSup>
      </m:oMath>
      <w:r w:rsidR="001C1AEC">
        <w:rPr>
          <w:rFonts w:asciiTheme="minorHAnsi" w:eastAsiaTheme="minorEastAsia" w:hAnsiTheme="minorHAnsi" w:cstheme="minorHAnsi"/>
        </w:rPr>
        <w:t xml:space="preserve"> and </w:t>
      </w:r>
      <m:oMath>
        <m:sSup>
          <m:sSupPr>
            <m:ctrlPr>
              <w:rPr>
                <w:rFonts w:ascii="Cambria Math" w:hAnsi="Cambria Math"/>
                <w:i/>
              </w:rPr>
            </m:ctrlPr>
          </m:sSupPr>
          <m:e>
            <m:r>
              <w:rPr>
                <w:rFonts w:ascii="Cambria Math" w:hAnsi="Cambria Math"/>
              </w:rPr>
              <m:t>y</m:t>
            </m:r>
          </m:e>
          <m:sup>
            <m:r>
              <w:rPr>
                <w:rFonts w:ascii="Cambria Math" w:hAnsi="Cambria Math"/>
              </w:rPr>
              <m:t>2</m:t>
            </m:r>
          </m:sup>
        </m:sSup>
      </m:oMath>
      <w:r w:rsidR="001C1AEC">
        <w:rPr>
          <w:rFonts w:asciiTheme="minorHAnsi" w:eastAsiaTheme="minorEastAsia" w:hAnsiTheme="minorHAnsi" w:cstheme="minorHAnsi"/>
        </w:rPr>
        <w:t xml:space="preserve"> should both be </w:t>
      </w:r>
      <m:oMath>
        <m:r>
          <w:rPr>
            <w:rFonts w:ascii="Cambria Math" w:eastAsiaTheme="minorEastAsia" w:hAnsi="Cambria Math" w:cstheme="minorHAnsi"/>
          </w:rPr>
          <m:t>1</m:t>
        </m:r>
      </m:oMath>
      <w:r w:rsidR="001C1AEC">
        <w:rPr>
          <w:rFonts w:asciiTheme="minorHAnsi" w:eastAsiaTheme="minorEastAsia" w:hAnsiTheme="minorHAnsi" w:cstheme="minorHAnsi"/>
        </w:rPr>
        <w:t xml:space="preserve"> and are </w:t>
      </w:r>
      <m:oMath>
        <m:r>
          <w:rPr>
            <w:rFonts w:ascii="Cambria Math" w:eastAsiaTheme="minorEastAsia" w:hAnsi="Cambria Math" w:cstheme="minorHAnsi"/>
          </w:rPr>
          <m:t>1</m:t>
        </m:r>
      </m:oMath>
      <w:r w:rsidR="00D40D75">
        <w:rPr>
          <w:rFonts w:asciiTheme="minorHAnsi" w:eastAsiaTheme="minorEastAsia" w:hAnsiTheme="minorHAnsi" w:cstheme="minorHAnsi"/>
        </w:rPr>
        <w:t>.</w:t>
      </w:r>
    </w:p>
    <w:p w14:paraId="48C9E08A" w14:textId="21E43829" w:rsidR="00D40D75" w:rsidRDefault="00D40D75" w:rsidP="0073547E">
      <w:pPr>
        <w:pStyle w:val="ListParagraph"/>
        <w:autoSpaceDE w:val="0"/>
        <w:autoSpaceDN w:val="0"/>
        <w:adjustRightInd w:val="0"/>
        <w:spacing w:line="240" w:lineRule="auto"/>
        <w:ind w:left="851"/>
        <w:rPr>
          <w:rFonts w:asciiTheme="minorHAnsi" w:eastAsiaTheme="minorEastAsia" w:hAnsiTheme="minorHAnsi" w:cstheme="minorHAnsi"/>
        </w:rPr>
      </w:pPr>
      <w:r>
        <w:rPr>
          <w:rFonts w:asciiTheme="minorHAnsi" w:eastAsiaTheme="minorEastAsia" w:hAnsiTheme="minorHAnsi" w:cstheme="minorHAnsi"/>
        </w:rPr>
        <w:t xml:space="preserve">      </w:t>
      </w:r>
      <w:r>
        <w:rPr>
          <w:rFonts w:asciiTheme="minorHAnsi" w:eastAsiaTheme="minorEastAsia" w:hAnsiTheme="minorHAnsi" w:cstheme="minorHAnsi"/>
          <w:lang w:val="en-GB" w:eastAsia="en-US"/>
        </w:rPr>
        <w:t xml:space="preserve">The coefficients of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Pr>
          <w:rFonts w:asciiTheme="minorHAnsi" w:eastAsiaTheme="minorEastAsia" w:hAnsiTheme="minorHAnsi" w:cstheme="minorHAnsi"/>
        </w:rPr>
        <w:t xml:space="preserve"> and </w:t>
      </w:r>
      <m:oMath>
        <m:r>
          <w:rPr>
            <w:rFonts w:ascii="Cambria Math" w:eastAsiaTheme="minorEastAsia" w:hAnsi="Cambria Math" w:cstheme="minorHAnsi"/>
          </w:rPr>
          <m:t>x</m:t>
        </m:r>
        <m:sSup>
          <m:sSupPr>
            <m:ctrlPr>
              <w:rPr>
                <w:rFonts w:ascii="Cambria Math" w:hAnsi="Cambria Math"/>
                <w:i/>
              </w:rPr>
            </m:ctrlPr>
          </m:sSupPr>
          <m:e>
            <m:r>
              <w:rPr>
                <w:rFonts w:ascii="Cambria Math" w:hAnsi="Cambria Math"/>
              </w:rPr>
              <m:t>y</m:t>
            </m:r>
          </m:e>
          <m:sup>
            <m:r>
              <w:rPr>
                <w:rFonts w:ascii="Cambria Math" w:hAnsi="Cambria Math"/>
              </w:rPr>
              <m:t>2</m:t>
            </m:r>
          </m:sup>
        </m:sSup>
      </m:oMath>
      <w:r>
        <w:rPr>
          <w:rFonts w:asciiTheme="minorHAnsi" w:eastAsiaTheme="minorEastAsia" w:hAnsiTheme="minorHAnsi" w:cstheme="minorHAnsi"/>
        </w:rPr>
        <w:t xml:space="preserve"> should both be </w:t>
      </w:r>
      <m:oMath>
        <m:r>
          <w:rPr>
            <w:rFonts w:ascii="Cambria Math" w:eastAsiaTheme="minorEastAsia" w:hAnsi="Cambria Math" w:cstheme="minorHAnsi"/>
          </w:rPr>
          <m:t>-1</m:t>
        </m:r>
      </m:oMath>
      <w:r>
        <w:rPr>
          <w:rFonts w:asciiTheme="minorHAnsi" w:eastAsiaTheme="minorEastAsia" w:hAnsiTheme="minorHAnsi" w:cstheme="minorHAnsi"/>
        </w:rPr>
        <w:t xml:space="preserve"> and are </w:t>
      </w:r>
      <m:oMath>
        <m:r>
          <w:rPr>
            <w:rFonts w:ascii="Cambria Math" w:eastAsiaTheme="minorEastAsia" w:hAnsi="Cambria Math" w:cstheme="minorHAnsi"/>
          </w:rPr>
          <m:t>-1</m:t>
        </m:r>
      </m:oMath>
      <w:r>
        <w:rPr>
          <w:rFonts w:asciiTheme="minorHAnsi" w:eastAsiaTheme="minorEastAsia" w:hAnsiTheme="minorHAnsi" w:cstheme="minorHAnsi"/>
        </w:rPr>
        <w:t>.</w:t>
      </w:r>
    </w:p>
    <w:p w14:paraId="4B4B3624" w14:textId="4AC35EA7" w:rsidR="00D40D75" w:rsidRDefault="00D40D75" w:rsidP="0073547E">
      <w:pPr>
        <w:pStyle w:val="ListParagraph"/>
        <w:autoSpaceDE w:val="0"/>
        <w:autoSpaceDN w:val="0"/>
        <w:adjustRightInd w:val="0"/>
        <w:spacing w:line="240" w:lineRule="auto"/>
        <w:ind w:left="851"/>
        <w:rPr>
          <w:rFonts w:asciiTheme="minorHAnsi" w:eastAsiaTheme="minorEastAsia" w:hAnsiTheme="minorHAnsi" w:cstheme="minorHAnsi"/>
          <w:lang w:val="en-GB" w:eastAsia="en-US"/>
        </w:rPr>
      </w:pPr>
      <w:r>
        <w:rPr>
          <w:rFonts w:asciiTheme="minorHAnsi" w:eastAsiaTheme="minorEastAsia" w:hAnsiTheme="minorHAnsi" w:cstheme="minorHAnsi"/>
        </w:rPr>
        <w:t xml:space="preserve">      No additional terms are introduced</w:t>
      </w:r>
      <w:r w:rsidR="00456916">
        <w:rPr>
          <w:rFonts w:asciiTheme="minorHAnsi" w:eastAsiaTheme="minorEastAsia" w:hAnsiTheme="minorHAnsi" w:cstheme="minorHAnsi"/>
        </w:rPr>
        <w:t xml:space="preserve"> by </w:t>
      </w:r>
      <m:oMath>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x-1</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x-y</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x+y</m:t>
            </m:r>
          </m:e>
        </m:d>
      </m:oMath>
    </w:p>
    <w:p w14:paraId="4413089B" w14:textId="293DF747" w:rsidR="00456916" w:rsidRDefault="00456916" w:rsidP="0073547E">
      <w:pPr>
        <w:pStyle w:val="ListParagraph"/>
        <w:autoSpaceDE w:val="0"/>
        <w:autoSpaceDN w:val="0"/>
        <w:adjustRightInd w:val="0"/>
        <w:spacing w:line="240" w:lineRule="auto"/>
        <w:ind w:left="851"/>
        <w:rPr>
          <w:rFonts w:asciiTheme="minorHAnsi" w:eastAsiaTheme="minorEastAsia" w:hAnsiTheme="minorHAnsi" w:cstheme="minorHAnsi"/>
          <w:lang w:val="en-GB" w:eastAsia="en-US"/>
        </w:rPr>
      </w:pPr>
    </w:p>
    <w:p w14:paraId="494437E2" w14:textId="5F829294" w:rsidR="00456916" w:rsidRDefault="00456916" w:rsidP="0073547E">
      <w:pPr>
        <w:pStyle w:val="ListParagraph"/>
        <w:autoSpaceDE w:val="0"/>
        <w:autoSpaceDN w:val="0"/>
        <w:adjustRightInd w:val="0"/>
        <w:spacing w:line="240" w:lineRule="auto"/>
        <w:ind w:left="851"/>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The correct factorisation is </w:t>
      </w:r>
      <m:oMath>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x-1</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x-y</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x+y</m:t>
            </m:r>
          </m:e>
        </m:d>
      </m:oMath>
    </w:p>
    <w:p w14:paraId="2F3E2F5A" w14:textId="2E3FBFA7" w:rsidR="00456916" w:rsidRDefault="00456916" w:rsidP="0073547E">
      <w:pPr>
        <w:pStyle w:val="ListParagraph"/>
        <w:autoSpaceDE w:val="0"/>
        <w:autoSpaceDN w:val="0"/>
        <w:adjustRightInd w:val="0"/>
        <w:spacing w:line="240" w:lineRule="auto"/>
        <w:ind w:left="851"/>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Note that th</w:t>
      </w:r>
      <w:r w:rsidR="00356339">
        <w:rPr>
          <w:rFonts w:asciiTheme="minorHAnsi" w:eastAsiaTheme="minorEastAsia" w:hAnsiTheme="minorHAnsi" w:cstheme="minorHAnsi"/>
          <w:lang w:val="en-GB" w:eastAsia="en-US"/>
        </w:rPr>
        <w:t xml:space="preserve">is could be written </w:t>
      </w:r>
      <m:oMath>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1-x</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y-x</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x+y</m:t>
            </m:r>
          </m:e>
        </m:d>
      </m:oMath>
    </w:p>
    <w:p w14:paraId="5EA82E9A" w14:textId="7510A7FA" w:rsidR="0077620F" w:rsidRDefault="0077620F"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1B092074" w14:textId="668F7FD7" w:rsidR="0077620F" w:rsidRPr="0073547E" w:rsidRDefault="0077620F" w:rsidP="00AC535A">
      <w:pPr>
        <w:pStyle w:val="ListParagraph"/>
        <w:numPr>
          <w:ilvl w:val="0"/>
          <w:numId w:val="53"/>
        </w:numPr>
        <w:autoSpaceDE w:val="0"/>
        <w:autoSpaceDN w:val="0"/>
        <w:adjustRightInd w:val="0"/>
        <w:spacing w:line="240" w:lineRule="auto"/>
        <w:ind w:left="1418" w:hanging="425"/>
        <w:rPr>
          <w:rFonts w:asciiTheme="minorHAnsi" w:eastAsiaTheme="minorEastAsia" w:hAnsiTheme="minorHAnsi" w:cstheme="minorHAnsi"/>
        </w:rPr>
      </w:pPr>
      <m:oMath>
        <m:r>
          <w:rPr>
            <w:rFonts w:ascii="Cambria Math" w:hAnsi="Cambria Math"/>
          </w:rPr>
          <m:t>81-72x+24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f>
          <m:fPr>
            <m:ctrlPr>
              <w:rPr>
                <w:rFonts w:ascii="Cambria Math" w:hAnsi="Cambria Math"/>
                <w:i/>
              </w:rPr>
            </m:ctrlPr>
          </m:fPr>
          <m:num>
            <m:r>
              <w:rPr>
                <w:rFonts w:ascii="Cambria Math" w:hAnsi="Cambria Math"/>
              </w:rPr>
              <m:t>32</m:t>
            </m:r>
          </m:num>
          <m:den>
            <m:r>
              <w:rPr>
                <w:rFonts w:ascii="Cambria Math" w:hAnsi="Cambria Math"/>
              </w:rPr>
              <m:t>9</m:t>
            </m:r>
          </m:den>
        </m:f>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f>
          <m:fPr>
            <m:ctrlPr>
              <w:rPr>
                <w:rFonts w:ascii="Cambria Math" w:hAnsi="Cambria Math"/>
                <w:i/>
              </w:rPr>
            </m:ctrlPr>
          </m:fPr>
          <m:num>
            <m:r>
              <w:rPr>
                <w:rFonts w:ascii="Cambria Math" w:hAnsi="Cambria Math"/>
              </w:rPr>
              <m:t>16</m:t>
            </m:r>
          </m:num>
          <m:den>
            <m:r>
              <w:rPr>
                <w:rFonts w:ascii="Cambria Math" w:hAnsi="Cambria Math"/>
              </w:rPr>
              <m:t>81</m:t>
            </m:r>
          </m:den>
        </m:f>
        <m:sSup>
          <m:sSupPr>
            <m:ctrlPr>
              <w:rPr>
                <w:rFonts w:ascii="Cambria Math" w:hAnsi="Cambria Math"/>
                <w:i/>
              </w:rPr>
            </m:ctrlPr>
          </m:sSupPr>
          <m:e>
            <m:r>
              <w:rPr>
                <w:rFonts w:ascii="Cambria Math" w:hAnsi="Cambria Math"/>
              </w:rPr>
              <m:t>x</m:t>
            </m:r>
          </m:e>
          <m:sup>
            <m:r>
              <w:rPr>
                <w:rFonts w:ascii="Cambria Math" w:hAnsi="Cambria Math"/>
              </w:rPr>
              <m:t>4</m:t>
            </m:r>
          </m:sup>
        </m:sSup>
      </m:oMath>
    </w:p>
    <w:p w14:paraId="63A31F9D" w14:textId="677D7ED3" w:rsidR="001D3B33" w:rsidRDefault="001D3B33"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509C09B1" w14:textId="20BE6E48" w:rsidR="00E823E3" w:rsidRDefault="001D3B33"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Taking out </w:t>
      </w:r>
      <w:r w:rsidR="00E823E3">
        <w:rPr>
          <w:rFonts w:asciiTheme="minorHAnsi" w:eastAsiaTheme="minorEastAsia" w:hAnsiTheme="minorHAnsi" w:cstheme="minorHAnsi"/>
          <w:lang w:val="en-GB" w:eastAsia="en-US"/>
        </w:rPr>
        <w:t>a</w:t>
      </w:r>
      <w:r>
        <w:rPr>
          <w:rFonts w:asciiTheme="minorHAnsi" w:eastAsiaTheme="minorEastAsia" w:hAnsiTheme="minorHAnsi" w:cstheme="minorHAnsi"/>
          <w:lang w:val="en-GB" w:eastAsia="en-US"/>
        </w:rPr>
        <w:t xml:space="preserve"> factor of</w:t>
      </w:r>
      <w:r w:rsidR="00E823E3">
        <w:rPr>
          <w:rFonts w:asciiTheme="minorHAnsi" w:eastAsiaTheme="minorEastAsia" w:hAnsiTheme="minorHAnsi" w:cstheme="minorHAnsi"/>
          <w:lang w:val="en-GB" w:eastAsia="en-US"/>
        </w:rPr>
        <w:t xml:space="preserve"> </w:t>
      </w: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81</m:t>
            </m:r>
          </m:den>
        </m:f>
      </m:oMath>
      <w:r w:rsidR="00E823E3">
        <w:rPr>
          <w:rFonts w:asciiTheme="minorHAnsi" w:eastAsiaTheme="minorEastAsia" w:hAnsiTheme="minorHAnsi" w:cstheme="minorHAnsi"/>
          <w:lang w:val="en-GB" w:eastAsia="en-US"/>
        </w:rPr>
        <w:t xml:space="preserve"> gives </w:t>
      </w: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81</m:t>
            </m:r>
          </m:den>
        </m:f>
        <m:d>
          <m:dPr>
            <m:ctrlPr>
              <w:rPr>
                <w:rFonts w:ascii="Cambria Math" w:eastAsiaTheme="minorEastAsia" w:hAnsi="Cambria Math" w:cstheme="minorHAnsi"/>
                <w:i/>
                <w:lang w:val="en-GB" w:eastAsia="en-US"/>
              </w:rPr>
            </m:ctrlPr>
          </m:dPr>
          <m:e>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81</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-81×72x+81×24</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-9×32</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+16</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4</m:t>
                </m:r>
              </m:sup>
            </m:sSup>
          </m:e>
        </m:d>
      </m:oMath>
    </w:p>
    <w:p w14:paraId="4666FBCF" w14:textId="77777777" w:rsidR="00F32899" w:rsidRDefault="00854478"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lastRenderedPageBreak/>
        <w:t xml:space="preserve">      </w:t>
      </w:r>
      <w:r w:rsidR="00B05579">
        <w:rPr>
          <w:rFonts w:asciiTheme="minorHAnsi" w:eastAsiaTheme="minorEastAsia" w:hAnsiTheme="minorHAnsi" w:cstheme="minorHAnsi"/>
          <w:lang w:val="en-GB" w:eastAsia="en-US"/>
        </w:rPr>
        <w:t xml:space="preserve">Writing the powers of 81 in terms of </w:t>
      </w:r>
      <w:r w:rsidR="001D0F78">
        <w:rPr>
          <w:rFonts w:asciiTheme="minorHAnsi" w:eastAsiaTheme="minorEastAsia" w:hAnsiTheme="minorHAnsi" w:cstheme="minorHAnsi"/>
          <w:lang w:val="en-GB" w:eastAsia="en-US"/>
        </w:rPr>
        <w:t xml:space="preserve">9 (indicated by </w:t>
      </w:r>
      <m:oMath>
        <m:r>
          <w:rPr>
            <w:rFonts w:ascii="Cambria Math" w:eastAsiaTheme="minorEastAsia" w:hAnsi="Cambria Math" w:cstheme="minorHAnsi"/>
            <w:lang w:val="en-GB" w:eastAsia="en-US"/>
          </w:rPr>
          <m:t>9×32</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oMath>
      <w:r w:rsidR="001D0F78">
        <w:rPr>
          <w:rFonts w:asciiTheme="minorHAnsi" w:eastAsiaTheme="minorEastAsia" w:hAnsiTheme="minorHAnsi" w:cstheme="minorHAnsi"/>
          <w:lang w:val="en-GB" w:eastAsia="en-US"/>
        </w:rPr>
        <w:t>)</w:t>
      </w:r>
      <w:r w:rsidR="00F32899">
        <w:rPr>
          <w:rFonts w:asciiTheme="minorHAnsi" w:eastAsiaTheme="minorEastAsia" w:hAnsiTheme="minorHAnsi" w:cstheme="minorHAnsi"/>
          <w:lang w:val="en-GB" w:eastAsia="en-US"/>
        </w:rPr>
        <w:t xml:space="preserve"> gives</w:t>
      </w:r>
    </w:p>
    <w:p w14:paraId="3798642B" w14:textId="717733AF" w:rsidR="00F32899" w:rsidRPr="00F32899" w:rsidRDefault="00F32899"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81</m:t>
            </m:r>
          </m:den>
        </m:f>
        <m:d>
          <m:dPr>
            <m:ctrlPr>
              <w:rPr>
                <w:rFonts w:ascii="Cambria Math" w:eastAsiaTheme="minorEastAsia" w:hAnsi="Cambria Math" w:cstheme="minorHAnsi"/>
                <w:i/>
                <w:lang w:val="en-GB" w:eastAsia="en-US"/>
              </w:rPr>
            </m:ctrlPr>
          </m:dPr>
          <m:e>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9</m:t>
                </m:r>
              </m:e>
              <m:sup>
                <m:r>
                  <w:rPr>
                    <w:rFonts w:ascii="Cambria Math" w:eastAsiaTheme="minorEastAsia" w:hAnsi="Cambria Math" w:cstheme="minorHAnsi"/>
                    <w:lang w:val="en-GB" w:eastAsia="en-US"/>
                  </w:rPr>
                  <m:t>4</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9</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×72x+</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9</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×24</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-9×32</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+16</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4</m:t>
                </m:r>
              </m:sup>
            </m:sSup>
          </m:e>
        </m:d>
      </m:oMath>
    </w:p>
    <w:p w14:paraId="54775D23" w14:textId="772C8923" w:rsidR="001D3B33" w:rsidRDefault="00E823E3"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w:r w:rsidR="00786EF6">
        <w:rPr>
          <w:rFonts w:asciiTheme="minorHAnsi" w:eastAsiaTheme="minorEastAsia" w:hAnsiTheme="minorHAnsi" w:cstheme="minorHAnsi"/>
          <w:lang w:val="en-GB" w:eastAsia="en-US"/>
        </w:rPr>
        <w:t xml:space="preserve">Writing </w:t>
      </w:r>
      <m:oMath>
        <m:r>
          <w:rPr>
            <w:rFonts w:ascii="Cambria Math" w:eastAsiaTheme="minorEastAsia" w:hAnsi="Cambria Math" w:cstheme="minorHAnsi"/>
            <w:lang w:val="en-GB" w:eastAsia="en-US"/>
          </w:rPr>
          <m:t>16</m:t>
        </m:r>
      </m:oMath>
      <w:r w:rsidR="00786EF6">
        <w:rPr>
          <w:rFonts w:asciiTheme="minorHAnsi" w:eastAsiaTheme="minorEastAsia" w:hAnsiTheme="minorHAnsi" w:cstheme="minorHAnsi"/>
          <w:lang w:val="en-GB" w:eastAsia="en-US"/>
        </w:rPr>
        <w:t xml:space="preserve"> as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4</m:t>
            </m:r>
          </m:sup>
        </m:sSup>
      </m:oMath>
      <w:r w:rsidR="00786EF6">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32</m:t>
        </m:r>
      </m:oMath>
      <w:r w:rsidR="00786EF6">
        <w:rPr>
          <w:rFonts w:asciiTheme="minorHAnsi" w:eastAsiaTheme="minorEastAsia" w:hAnsiTheme="minorHAnsi" w:cstheme="minorHAnsi"/>
          <w:lang w:val="en-GB" w:eastAsia="en-US"/>
        </w:rPr>
        <w:t xml:space="preserve"> as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×4</m:t>
        </m:r>
      </m:oMath>
      <w:r w:rsidR="00E30507">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24</m:t>
        </m:r>
      </m:oMath>
      <w:r w:rsidR="00E30507">
        <w:rPr>
          <w:rFonts w:asciiTheme="minorHAnsi" w:eastAsiaTheme="minorEastAsia" w:hAnsiTheme="minorHAnsi" w:cstheme="minorHAnsi"/>
          <w:lang w:val="en-GB" w:eastAsia="en-US"/>
        </w:rPr>
        <w:t xml:space="preserve"> as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×6</m:t>
        </m:r>
      </m:oMath>
      <w:r w:rsidR="00E30507">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72</m:t>
        </m:r>
      </m:oMath>
      <w:r w:rsidR="00E30507">
        <w:rPr>
          <w:rFonts w:asciiTheme="minorHAnsi" w:eastAsiaTheme="minorEastAsia" w:hAnsiTheme="minorHAnsi" w:cstheme="minorHAnsi"/>
          <w:lang w:val="en-GB" w:eastAsia="en-US"/>
        </w:rPr>
        <w:t xml:space="preserve"> as </w:t>
      </w:r>
      <m:oMath>
        <m:r>
          <w:rPr>
            <w:rFonts w:ascii="Cambria Math" w:eastAsiaTheme="minorEastAsia" w:hAnsi="Cambria Math" w:cstheme="minorHAnsi"/>
            <w:lang w:val="en-GB" w:eastAsia="en-US"/>
          </w:rPr>
          <m:t>9×2×4</m:t>
        </m:r>
      </m:oMath>
      <w:r w:rsidR="00267C3E">
        <w:rPr>
          <w:rFonts w:asciiTheme="minorHAnsi" w:eastAsiaTheme="minorEastAsia" w:hAnsiTheme="minorHAnsi" w:cstheme="minorHAnsi"/>
          <w:lang w:val="en-GB" w:eastAsia="en-US"/>
        </w:rPr>
        <w:t xml:space="preserve"> gives</w:t>
      </w:r>
    </w:p>
    <w:p w14:paraId="0295F456" w14:textId="327274BC" w:rsidR="00267C3E" w:rsidRDefault="00267C3E"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81</m:t>
            </m:r>
          </m:den>
        </m:f>
        <m:d>
          <m:dPr>
            <m:ctrlPr>
              <w:rPr>
                <w:rFonts w:ascii="Cambria Math" w:eastAsiaTheme="minorEastAsia" w:hAnsi="Cambria Math" w:cstheme="minorHAnsi"/>
                <w:i/>
                <w:lang w:val="en-GB" w:eastAsia="en-US"/>
              </w:rPr>
            </m:ctrlPr>
          </m:dPr>
          <m:e>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9</m:t>
                </m:r>
              </m:e>
              <m:sup>
                <m:r>
                  <w:rPr>
                    <w:rFonts w:ascii="Cambria Math" w:eastAsiaTheme="minorEastAsia" w:hAnsi="Cambria Math" w:cstheme="minorHAnsi"/>
                    <w:lang w:val="en-GB" w:eastAsia="en-US"/>
                  </w:rPr>
                  <m:t>4</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9</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×4×2x+</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9</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×6×</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2</m:t>
                </m:r>
              </m:sup>
            </m:sSup>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-9×4×</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3</m:t>
                </m:r>
              </m:sup>
            </m:sSup>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4</m:t>
                </m:r>
              </m:sup>
            </m:sSup>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4</m:t>
                </m:r>
              </m:sup>
            </m:sSup>
          </m:e>
        </m:d>
      </m:oMath>
    </w:p>
    <w:p w14:paraId="6BF51621" w14:textId="138608B8" w:rsidR="00431C3B" w:rsidRDefault="00431C3B"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This is the binomial expansion for </w:t>
      </w: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81</m:t>
            </m:r>
          </m:den>
        </m:f>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9-2x</m:t>
                </m:r>
              </m:e>
            </m:d>
          </m:e>
          <m:sup>
            <m:r>
              <w:rPr>
                <w:rFonts w:ascii="Cambria Math" w:eastAsiaTheme="minorEastAsia" w:hAnsi="Cambria Math" w:cstheme="minorHAnsi"/>
                <w:lang w:val="en-GB" w:eastAsia="en-US"/>
              </w:rPr>
              <m:t>4</m:t>
            </m:r>
          </m:sup>
        </m:sSup>
      </m:oMath>
    </w:p>
    <w:p w14:paraId="18094314" w14:textId="368DA1C0" w:rsidR="00431C3B" w:rsidRDefault="00431C3B"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72830C7A" w14:textId="026DC59A" w:rsidR="00AE2E3E" w:rsidRDefault="00AE2E3E"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Note: since </w:t>
      </w: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-1</m:t>
                </m:r>
              </m:e>
            </m:d>
          </m:e>
          <m:sup>
            <m:r>
              <w:rPr>
                <w:rFonts w:ascii="Cambria Math" w:eastAsiaTheme="minorEastAsia" w:hAnsi="Cambria Math" w:cstheme="minorHAnsi"/>
                <w:lang w:val="en-GB" w:eastAsia="en-US"/>
              </w:rPr>
              <m:t>4</m:t>
            </m:r>
          </m:sup>
        </m:sSup>
        <m:r>
          <w:rPr>
            <w:rFonts w:ascii="Cambria Math" w:eastAsiaTheme="minorEastAsia" w:hAnsi="Cambria Math" w:cstheme="minorHAnsi"/>
            <w:lang w:val="en-GB" w:eastAsia="en-US"/>
          </w:rPr>
          <m:t>=1</m:t>
        </m:r>
      </m:oMath>
      <w:r>
        <w:rPr>
          <w:rFonts w:asciiTheme="minorHAnsi" w:eastAsiaTheme="minorEastAsia" w:hAnsiTheme="minorHAnsi" w:cstheme="minorHAnsi"/>
          <w:lang w:val="en-GB" w:eastAsia="en-US"/>
        </w:rPr>
        <w:t xml:space="preserve">, this could also be written as </w:t>
      </w: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81</m:t>
            </m:r>
          </m:den>
        </m:f>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2x-9</m:t>
                </m:r>
              </m:e>
            </m:d>
          </m:e>
          <m:sup>
            <m:r>
              <w:rPr>
                <w:rFonts w:ascii="Cambria Math" w:eastAsiaTheme="minorEastAsia" w:hAnsi="Cambria Math" w:cstheme="minorHAnsi"/>
                <w:lang w:val="en-GB" w:eastAsia="en-US"/>
              </w:rPr>
              <m:t>4</m:t>
            </m:r>
          </m:sup>
        </m:sSup>
      </m:oMath>
    </w:p>
    <w:p w14:paraId="660E2A05" w14:textId="0B8F9219" w:rsidR="0073547E" w:rsidRDefault="0073547E"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1DE47BE3" w14:textId="77777777" w:rsidR="0073547E" w:rsidRDefault="0073547E"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6DE81F5B" w14:textId="2833CB62" w:rsidR="00AE2E3E" w:rsidRDefault="00B93EB8" w:rsidP="00AC535A">
      <w:pPr>
        <w:pStyle w:val="ListParagraph"/>
        <w:numPr>
          <w:ilvl w:val="0"/>
          <w:numId w:val="53"/>
        </w:numPr>
        <w:autoSpaceDE w:val="0"/>
        <w:autoSpaceDN w:val="0"/>
        <w:adjustRightInd w:val="0"/>
        <w:spacing w:line="240" w:lineRule="auto"/>
        <w:ind w:left="1418"/>
        <w:rPr>
          <w:rFonts w:asciiTheme="minorHAnsi" w:eastAsiaTheme="minorEastAsia" w:hAnsiTheme="minorHAnsi" w:cstheme="minorHAnsi"/>
        </w:rPr>
      </w:pPr>
      <m:oMath>
        <m:r>
          <w:rPr>
            <w:rFonts w:ascii="Cambria Math" w:hAnsi="Cambria Math"/>
          </w:rPr>
          <m:t>xy</m:t>
        </m:r>
        <m:d>
          <m:dPr>
            <m:ctrlPr>
              <w:rPr>
                <w:rFonts w:ascii="Cambria Math" w:hAnsi="Cambria Math"/>
                <w:i/>
              </w:rPr>
            </m:ctrlPr>
          </m:dPr>
          <m:e>
            <m:r>
              <w:rPr>
                <w:rFonts w:ascii="Cambria Math" w:hAnsi="Cambria Math"/>
              </w:rPr>
              <m:t>x+y</m:t>
            </m:r>
          </m:e>
        </m:d>
        <m:r>
          <w:rPr>
            <w:rFonts w:ascii="Cambria Math" w:hAnsi="Cambria Math"/>
          </w:rPr>
          <m:t>+yz</m:t>
        </m:r>
        <m:d>
          <m:dPr>
            <m:ctrlPr>
              <w:rPr>
                <w:rFonts w:ascii="Cambria Math" w:hAnsi="Cambria Math"/>
                <w:i/>
              </w:rPr>
            </m:ctrlPr>
          </m:dPr>
          <m:e>
            <m:r>
              <w:rPr>
                <w:rFonts w:ascii="Cambria Math" w:hAnsi="Cambria Math"/>
              </w:rPr>
              <m:t>y+z</m:t>
            </m:r>
          </m:e>
        </m:d>
        <m:r>
          <w:rPr>
            <w:rFonts w:ascii="Cambria Math" w:hAnsi="Cambria Math"/>
          </w:rPr>
          <m:t>+xz</m:t>
        </m:r>
        <m:d>
          <m:dPr>
            <m:ctrlPr>
              <w:rPr>
                <w:rFonts w:ascii="Cambria Math" w:hAnsi="Cambria Math"/>
                <w:i/>
              </w:rPr>
            </m:ctrlPr>
          </m:dPr>
          <m:e>
            <m:r>
              <w:rPr>
                <w:rFonts w:ascii="Cambria Math" w:hAnsi="Cambria Math"/>
              </w:rPr>
              <m:t>x+z</m:t>
            </m:r>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y</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z</m:t>
                </m:r>
              </m:e>
              <m:sup>
                <m:r>
                  <w:rPr>
                    <w:rFonts w:ascii="Cambria Math" w:hAnsi="Cambria Math"/>
                  </w:rPr>
                  <m:t>3</m:t>
                </m:r>
              </m:sup>
            </m:sSup>
          </m:e>
        </m:d>
        <m:r>
          <w:rPr>
            <w:rFonts w:ascii="Cambria Math" w:hAnsi="Cambria Math"/>
          </w:rPr>
          <m:t>-2xyz</m:t>
        </m:r>
      </m:oMath>
    </w:p>
    <w:p w14:paraId="4322D4A3" w14:textId="2A445240" w:rsidR="007845C8" w:rsidRDefault="007845C8" w:rsidP="00887497">
      <w:pPr>
        <w:pStyle w:val="ListParagraph"/>
        <w:autoSpaceDE w:val="0"/>
        <w:autoSpaceDN w:val="0"/>
        <w:adjustRightInd w:val="0"/>
        <w:spacing w:line="240" w:lineRule="auto"/>
        <w:ind w:left="709"/>
        <w:rPr>
          <w:rFonts w:asciiTheme="minorHAnsi" w:eastAsiaTheme="minorEastAsia" w:hAnsiTheme="minorHAnsi" w:cstheme="minorHAnsi"/>
        </w:rPr>
      </w:pPr>
    </w:p>
    <w:p w14:paraId="1A141D58" w14:textId="161B7C2D" w:rsidR="007845C8" w:rsidRDefault="007845C8"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rPr>
        <w:t xml:space="preserve">     This appears to </w:t>
      </w:r>
      <w:r w:rsidR="001C3A7D">
        <w:rPr>
          <w:rFonts w:asciiTheme="minorHAnsi" w:eastAsiaTheme="minorEastAsia" w:hAnsiTheme="minorHAnsi" w:cstheme="minorHAnsi"/>
        </w:rPr>
        <w:t xml:space="preserve">be based on </w:t>
      </w:r>
      <m:oMath>
        <m:d>
          <m:dPr>
            <m:ctrlPr>
              <w:rPr>
                <w:rFonts w:ascii="Cambria Math" w:eastAsiaTheme="minorEastAsia" w:hAnsi="Cambria Math" w:cstheme="minorHAnsi"/>
                <w:i/>
                <w:lang w:val="en-GB" w:eastAsia="en-US"/>
              </w:rPr>
            </m:ctrlPr>
          </m:dPr>
          <m:e>
            <m:r>
              <w:rPr>
                <w:rFonts w:ascii="Cambria Math" w:eastAsiaTheme="minorEastAsia" w:hAnsi="Cambria Math" w:cstheme="minorHAnsi"/>
              </w:rPr>
              <m:t>x-y</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rPr>
              <m:t>y-z</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rPr>
              <m:t>z-x</m:t>
            </m:r>
          </m:e>
        </m:d>
      </m:oMath>
      <w:r w:rsidR="00514B0B">
        <w:rPr>
          <w:rFonts w:asciiTheme="minorHAnsi" w:eastAsiaTheme="minorEastAsia" w:hAnsiTheme="minorHAnsi" w:cstheme="minorHAnsi"/>
          <w:lang w:val="en-GB" w:eastAsia="en-US"/>
        </w:rPr>
        <w:t xml:space="preserve"> but a little more evidence is needed.</w:t>
      </w:r>
    </w:p>
    <w:p w14:paraId="37777821" w14:textId="7CCF04A8" w:rsidR="00514B0B" w:rsidRDefault="00514B0B"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By considering the terms </w:t>
      </w:r>
      <w:r w:rsidR="00800C27">
        <w:rPr>
          <w:rFonts w:asciiTheme="minorHAnsi" w:eastAsiaTheme="minorEastAsia" w:hAnsiTheme="minorHAnsi" w:cstheme="minorHAnsi"/>
          <w:lang w:val="en-GB" w:eastAsia="en-US"/>
        </w:rPr>
        <w:t>the expression can be written as</w:t>
      </w:r>
    </w:p>
    <w:p w14:paraId="2CF29B3E" w14:textId="499DED6C" w:rsidR="00800C27" w:rsidRDefault="00800C27"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y+z-x</m:t>
            </m:r>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x+z-y</m:t>
            </m:r>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2</m:t>
            </m:r>
          </m:sup>
        </m:sSup>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y+x-z</m:t>
            </m:r>
          </m:e>
        </m:d>
        <m:r>
          <w:rPr>
            <w:rFonts w:ascii="Cambria Math" w:eastAsiaTheme="minorEastAsia" w:hAnsi="Cambria Math" w:cstheme="minorHAnsi"/>
            <w:lang w:val="en-GB" w:eastAsia="en-US"/>
          </w:rPr>
          <m:t>-2xyz</m:t>
        </m:r>
      </m:oMath>
    </w:p>
    <w:p w14:paraId="4AAA3747" w14:textId="7F177FF9" w:rsidR="00BB2BEC" w:rsidRDefault="00BB2BEC"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19C4AE41" w14:textId="77777777" w:rsidR="006B7A27" w:rsidRDefault="00BB2BEC"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From </w:t>
      </w:r>
      <w:r w:rsidR="006B7A27">
        <w:rPr>
          <w:rFonts w:asciiTheme="minorHAnsi" w:eastAsiaTheme="minorEastAsia" w:hAnsiTheme="minorHAnsi" w:cstheme="minorHAnsi"/>
          <w:lang w:val="en-GB" w:eastAsia="en-US"/>
        </w:rPr>
        <w:t xml:space="preserve">the idea that it might be based on </w:t>
      </w:r>
      <m:oMath>
        <m:d>
          <m:dPr>
            <m:ctrlPr>
              <w:rPr>
                <w:rFonts w:ascii="Cambria Math" w:eastAsiaTheme="minorEastAsia" w:hAnsi="Cambria Math" w:cstheme="minorHAnsi"/>
                <w:i/>
                <w:lang w:val="en-GB" w:eastAsia="en-US"/>
              </w:rPr>
            </m:ctrlPr>
          </m:dPr>
          <m:e>
            <m:r>
              <w:rPr>
                <w:rFonts w:ascii="Cambria Math" w:eastAsiaTheme="minorEastAsia" w:hAnsi="Cambria Math" w:cstheme="minorHAnsi"/>
              </w:rPr>
              <m:t>x-y</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rPr>
              <m:t>y-z</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rPr>
              <m:t>z-x</m:t>
            </m:r>
          </m:e>
        </m:d>
      </m:oMath>
      <w:r w:rsidR="006B7A27">
        <w:rPr>
          <w:rFonts w:asciiTheme="minorHAnsi" w:eastAsiaTheme="minorEastAsia" w:hAnsiTheme="minorHAnsi" w:cstheme="minorHAnsi"/>
          <w:lang w:val="en-GB" w:eastAsia="en-US"/>
        </w:rPr>
        <w:t xml:space="preserve"> and the form that has just </w:t>
      </w:r>
    </w:p>
    <w:p w14:paraId="5E45034F" w14:textId="7176C591" w:rsidR="00BA6A29" w:rsidRDefault="006B7A27"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been found,</w:t>
      </w:r>
      <w:r w:rsidR="00A42CC6">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x+y-z</m:t>
        </m:r>
      </m:oMath>
      <w:r w:rsidR="00BA6A29">
        <w:rPr>
          <w:rFonts w:asciiTheme="minorHAnsi" w:eastAsiaTheme="minorEastAsia" w:hAnsiTheme="minorHAnsi" w:cstheme="minorHAnsi"/>
          <w:lang w:val="en-GB" w:eastAsia="en-US"/>
        </w:rPr>
        <w:t xml:space="preserve"> should be a factor of </w:t>
      </w:r>
      <w:proofErr w:type="gramStart"/>
      <w:r w:rsidR="00BA6A29">
        <w:rPr>
          <w:rFonts w:asciiTheme="minorHAnsi" w:eastAsiaTheme="minorEastAsia" w:hAnsiTheme="minorHAnsi" w:cstheme="minorHAnsi"/>
          <w:lang w:val="en-GB" w:eastAsia="en-US"/>
        </w:rPr>
        <w:t>the final result</w:t>
      </w:r>
      <w:proofErr w:type="gramEnd"/>
      <w:r w:rsidR="00BA6A29">
        <w:rPr>
          <w:rFonts w:asciiTheme="minorHAnsi" w:eastAsiaTheme="minorEastAsia" w:hAnsiTheme="minorHAnsi" w:cstheme="minorHAnsi"/>
          <w:lang w:val="en-GB" w:eastAsia="en-US"/>
        </w:rPr>
        <w:t xml:space="preserve"> (so should </w:t>
      </w:r>
      <m:oMath>
        <m:r>
          <w:rPr>
            <w:rFonts w:ascii="Cambria Math" w:eastAsiaTheme="minorEastAsia" w:hAnsi="Cambria Math" w:cstheme="minorHAnsi"/>
            <w:lang w:val="en-GB" w:eastAsia="en-US"/>
          </w:rPr>
          <m:t>x+z-y</m:t>
        </m:r>
      </m:oMath>
      <w:r w:rsidR="00BA6A29">
        <w:rPr>
          <w:rFonts w:asciiTheme="minorHAnsi" w:eastAsiaTheme="minorEastAsia" w:hAnsiTheme="minorHAnsi" w:cstheme="minorHAnsi"/>
          <w:lang w:val="en-GB" w:eastAsia="en-US"/>
        </w:rPr>
        <w:t xml:space="preserve"> and </w:t>
      </w:r>
    </w:p>
    <w:p w14:paraId="439563D9" w14:textId="7E85E612" w:rsidR="00BB2BEC" w:rsidRDefault="00BA6A29"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y+z-x</m:t>
        </m:r>
      </m:oMath>
      <w:r>
        <w:rPr>
          <w:rFonts w:asciiTheme="minorHAnsi" w:eastAsiaTheme="minorEastAsia" w:hAnsiTheme="minorHAnsi" w:cstheme="minorHAnsi"/>
          <w:lang w:val="en-GB" w:eastAsia="en-US"/>
        </w:rPr>
        <w:t xml:space="preserve">). This is by no means obvious but </w:t>
      </w:r>
      <w:r w:rsidR="00A42CC6">
        <w:rPr>
          <w:rFonts w:asciiTheme="minorHAnsi" w:eastAsiaTheme="minorEastAsia" w:hAnsiTheme="minorHAnsi" w:cstheme="minorHAnsi"/>
          <w:lang w:val="en-GB" w:eastAsia="en-US"/>
        </w:rPr>
        <w:t>can be tested.</w:t>
      </w:r>
    </w:p>
    <w:p w14:paraId="0C18413B" w14:textId="198B340D" w:rsidR="00A42CC6" w:rsidRDefault="00A42CC6"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0C58925E" w14:textId="56223E4A" w:rsidR="00A42CC6" w:rsidRDefault="00A42CC6"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2</m:t>
            </m:r>
          </m:sup>
        </m:sSup>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y+x-z</m:t>
            </m:r>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y+</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z-</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x+</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z-</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-2xyz</m:t>
        </m:r>
      </m:oMath>
    </w:p>
    <w:p w14:paraId="695C1F5D" w14:textId="77777777" w:rsidR="00FA10E0" w:rsidRDefault="00EB56E2"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Working with the </w:t>
      </w:r>
      <m:oMath>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oMath>
      <w:r>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z</m:t>
        </m:r>
      </m:oMath>
      <w:r>
        <w:rPr>
          <w:rFonts w:asciiTheme="minorHAnsi" w:eastAsiaTheme="minorEastAsia" w:hAnsiTheme="minorHAnsi" w:cstheme="minorHAnsi"/>
          <w:lang w:val="en-GB" w:eastAsia="en-US"/>
        </w:rPr>
        <w:t xml:space="preserve"> and taking out a factor of </w:t>
      </w:r>
      <m:oMath>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oMath>
      <w:r w:rsidR="00FA10E0">
        <w:rPr>
          <w:rFonts w:asciiTheme="minorHAnsi" w:eastAsiaTheme="minorEastAsia" w:hAnsiTheme="minorHAnsi" w:cstheme="minorHAnsi"/>
          <w:lang w:val="en-GB" w:eastAsia="en-US"/>
        </w:rPr>
        <w:t xml:space="preserve"> gives </w:t>
      </w:r>
      <m:oMath>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x-z</m:t>
            </m:r>
          </m:e>
        </m:d>
      </m:oMath>
      <w:r w:rsidR="00FA10E0">
        <w:rPr>
          <w:rFonts w:asciiTheme="minorHAnsi" w:eastAsiaTheme="minorEastAsia" w:hAnsiTheme="minorHAnsi" w:cstheme="minorHAnsi"/>
          <w:lang w:val="en-GB" w:eastAsia="en-US"/>
        </w:rPr>
        <w:t xml:space="preserve"> an </w:t>
      </w:r>
    </w:p>
    <w:p w14:paraId="1C1E208F" w14:textId="77777777" w:rsidR="003D325D" w:rsidRDefault="00FA10E0"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additional </w:t>
      </w:r>
      <m:oMath>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y</m:t>
        </m:r>
      </m:oMath>
      <w:r w:rsidR="00A64A02">
        <w:rPr>
          <w:rFonts w:asciiTheme="minorHAnsi" w:eastAsiaTheme="minorEastAsia" w:hAnsiTheme="minorHAnsi" w:cstheme="minorHAnsi"/>
          <w:lang w:val="en-GB" w:eastAsia="en-US"/>
        </w:rPr>
        <w:t xml:space="preserve"> term is needed to make this </w:t>
      </w:r>
      <m:oMath>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x+y-z</m:t>
            </m:r>
          </m:e>
        </m:d>
      </m:oMath>
      <w:r w:rsidR="00A64A02">
        <w:rPr>
          <w:rFonts w:asciiTheme="minorHAnsi" w:eastAsiaTheme="minorEastAsia" w:hAnsiTheme="minorHAnsi" w:cstheme="minorHAnsi"/>
          <w:lang w:val="en-GB" w:eastAsia="en-US"/>
        </w:rPr>
        <w:t xml:space="preserve"> but this is not </w:t>
      </w:r>
      <w:r w:rsidR="003D325D">
        <w:rPr>
          <w:rFonts w:asciiTheme="minorHAnsi" w:eastAsiaTheme="minorEastAsia" w:hAnsiTheme="minorHAnsi" w:cstheme="minorHAnsi"/>
          <w:lang w:val="en-GB" w:eastAsia="en-US"/>
        </w:rPr>
        <w:t xml:space="preserve">present in </w:t>
      </w:r>
    </w:p>
    <w:p w14:paraId="039028BD" w14:textId="77777777" w:rsidR="00271731" w:rsidRDefault="003D325D"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the expression. </w:t>
      </w:r>
      <w:r w:rsidR="00271731">
        <w:rPr>
          <w:rFonts w:asciiTheme="minorHAnsi" w:eastAsiaTheme="minorEastAsia" w:hAnsiTheme="minorHAnsi" w:cstheme="minorHAnsi"/>
          <w:lang w:val="en-GB" w:eastAsia="en-US"/>
        </w:rPr>
        <w:t xml:space="preserve">It can be added to the expression provided a “balancing” </w:t>
      </w:r>
      <m:oMath>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y</m:t>
        </m:r>
      </m:oMath>
      <w:r w:rsidR="00271731">
        <w:rPr>
          <w:rFonts w:asciiTheme="minorHAnsi" w:eastAsiaTheme="minorEastAsia" w:hAnsiTheme="minorHAnsi" w:cstheme="minorHAnsi"/>
          <w:lang w:val="en-GB" w:eastAsia="en-US"/>
        </w:rPr>
        <w:t xml:space="preserve"> is also </w:t>
      </w:r>
    </w:p>
    <w:p w14:paraId="7ABC92F7" w14:textId="7F263159" w:rsidR="00EB56E2" w:rsidRDefault="00271731"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included.</w:t>
      </w:r>
    </w:p>
    <w:p w14:paraId="780BDE6D" w14:textId="37C423F8" w:rsidR="003019B4" w:rsidRDefault="003019B4"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2</m:t>
            </m:r>
          </m:sup>
        </m:sSup>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y+x-z</m:t>
            </m:r>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x+y-z</m:t>
            </m:r>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y+</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y+</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x+</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z-</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-2xyz</m:t>
        </m:r>
      </m:oMath>
    </w:p>
    <w:p w14:paraId="7AA4BFE0" w14:textId="4B5003C7" w:rsidR="005B76EA" w:rsidRDefault="005B76EA"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2</m:t>
            </m:r>
          </m:sup>
        </m:sSup>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y+x-z</m:t>
            </m:r>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x+y-z</m:t>
            </m:r>
          </m:e>
        </m:d>
        <m:r>
          <w:rPr>
            <w:rFonts w:ascii="Cambria Math" w:eastAsiaTheme="minorEastAsia" w:hAnsi="Cambria Math" w:cstheme="minorHAnsi"/>
            <w:lang w:val="en-GB" w:eastAsia="en-US"/>
          </w:rPr>
          <m:t>+2</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y+</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x+</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z-</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-2xyz</m:t>
        </m:r>
      </m:oMath>
    </w:p>
    <w:p w14:paraId="14B78469" w14:textId="77777777" w:rsidR="005B76EA" w:rsidRDefault="005B76EA"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57ADD8EF" w14:textId="74528C2C" w:rsidR="005B76EA" w:rsidRDefault="005B76EA"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The same thing can be done with the </w:t>
      </w:r>
      <m:oMath>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3</m:t>
            </m:r>
          </m:sup>
        </m:sSup>
      </m:oMath>
      <w:r>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x</m:t>
        </m:r>
      </m:oMath>
      <w:r>
        <w:rPr>
          <w:rFonts w:asciiTheme="minorHAnsi" w:eastAsiaTheme="minorEastAsia" w:hAnsiTheme="minorHAnsi" w:cstheme="minorHAnsi"/>
          <w:lang w:val="en-GB" w:eastAsia="en-US"/>
        </w:rPr>
        <w:t xml:space="preserve"> terms</w:t>
      </w:r>
    </w:p>
    <w:p w14:paraId="1DD86BA6" w14:textId="375EA42F" w:rsidR="00495F1F" w:rsidRDefault="00495F1F"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2</m:t>
            </m:r>
          </m:sup>
        </m:sSup>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y+x-z</m:t>
            </m:r>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x+y-z</m:t>
            </m:r>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x+y-z</m:t>
            </m:r>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x+2</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y+</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x-2xyz</m:t>
        </m:r>
      </m:oMath>
    </w:p>
    <w:p w14:paraId="0EA41E90" w14:textId="3F7A039B" w:rsidR="00571BF0" w:rsidRDefault="00A850AC"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2</m:t>
            </m:r>
          </m:sup>
        </m:sSup>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y+x-z</m:t>
            </m:r>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x+y-z</m:t>
            </m:r>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x+y-z</m:t>
            </m:r>
          </m:e>
        </m:d>
        <m:r>
          <w:rPr>
            <w:rFonts w:ascii="Cambria Math" w:eastAsiaTheme="minorEastAsia" w:hAnsi="Cambria Math" w:cstheme="minorHAnsi"/>
            <w:lang w:val="en-GB" w:eastAsia="en-US"/>
          </w:rPr>
          <m:t>+2</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y+2</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x-2xyz</m:t>
        </m:r>
      </m:oMath>
    </w:p>
    <w:p w14:paraId="46E927B4" w14:textId="79A4FF6D" w:rsidR="00FE463B" w:rsidRDefault="00FE463B"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49E7ED09" w14:textId="3DD7A206" w:rsidR="00FE463B" w:rsidRDefault="00FE463B"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The next </w:t>
      </w:r>
      <w:r w:rsidR="00D74FA5">
        <w:rPr>
          <w:rFonts w:asciiTheme="minorHAnsi" w:eastAsiaTheme="minorEastAsia" w:hAnsiTheme="minorHAnsi" w:cstheme="minorHAnsi"/>
          <w:lang w:val="en-GB" w:eastAsia="en-US"/>
        </w:rPr>
        <w:t>part is slightly more obvious</w:t>
      </w:r>
    </w:p>
    <w:p w14:paraId="7FF6A4D4" w14:textId="122DE885" w:rsidR="00D74FA5" w:rsidRDefault="00D74FA5" w:rsidP="00D74FA5">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2</m:t>
            </m:r>
          </m:sup>
        </m:sSup>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y+x-z</m:t>
            </m:r>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x+y-z</m:t>
            </m:r>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x+y-z</m:t>
            </m:r>
          </m:e>
        </m:d>
        <m:r>
          <w:rPr>
            <w:rFonts w:ascii="Cambria Math" w:eastAsiaTheme="minorEastAsia" w:hAnsi="Cambria Math" w:cstheme="minorHAnsi"/>
            <w:lang w:val="en-GB" w:eastAsia="en-US"/>
          </w:rPr>
          <m:t>+2xy</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x+y-z</m:t>
            </m:r>
          </m:e>
        </m:d>
      </m:oMath>
    </w:p>
    <w:p w14:paraId="063DE334" w14:textId="269B6F60" w:rsidR="006D6BCB" w:rsidRDefault="006D6BCB" w:rsidP="00D74FA5">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y+x-z</m:t>
            </m:r>
          </m:e>
        </m:d>
        <m:d>
          <m:dPr>
            <m:ctrlPr>
              <w:rPr>
                <w:rFonts w:ascii="Cambria Math" w:eastAsiaTheme="minorEastAsia" w:hAnsi="Cambria Math" w:cstheme="minorHAnsi"/>
                <w:i/>
                <w:lang w:val="en-GB" w:eastAsia="en-US"/>
              </w:rPr>
            </m:ctrlPr>
          </m:dPr>
          <m:e>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+2xy</m:t>
            </m:r>
          </m:e>
        </m:d>
      </m:oMath>
    </w:p>
    <w:p w14:paraId="340C8B4B" w14:textId="604898C8" w:rsidR="00235D25" w:rsidRDefault="00235D25" w:rsidP="00D74FA5">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1B37FF16" w14:textId="77777777" w:rsidR="00BE70E3" w:rsidRDefault="00235D25" w:rsidP="00D74FA5">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The final part of the factorisation can be done by </w:t>
      </w:r>
      <w:r w:rsidR="00BE70E3">
        <w:rPr>
          <w:rFonts w:asciiTheme="minorHAnsi" w:eastAsiaTheme="minorEastAsia" w:hAnsiTheme="minorHAnsi" w:cstheme="minorHAnsi"/>
          <w:lang w:val="en-GB" w:eastAsia="en-US"/>
        </w:rPr>
        <w:t xml:space="preserve">realising that </w:t>
      </w:r>
      <m:oMath>
        <m:r>
          <w:rPr>
            <w:rFonts w:ascii="Cambria Math" w:eastAsiaTheme="minorEastAsia" w:hAnsi="Cambria Math" w:cstheme="minorHAnsi"/>
            <w:lang w:val="en-GB" w:eastAsia="en-US"/>
          </w:rPr>
          <m:t>x+z-y</m:t>
        </m:r>
      </m:oMath>
      <w:r w:rsidR="00BE70E3">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y+z-x</m:t>
        </m:r>
      </m:oMath>
      <w:r w:rsidR="00BE70E3">
        <w:rPr>
          <w:rFonts w:asciiTheme="minorHAnsi" w:eastAsiaTheme="minorEastAsia" w:hAnsiTheme="minorHAnsi" w:cstheme="minorHAnsi"/>
          <w:lang w:val="en-GB" w:eastAsia="en-US"/>
        </w:rPr>
        <w:t xml:space="preserve"> </w:t>
      </w:r>
    </w:p>
    <w:p w14:paraId="5C1A1702" w14:textId="30158ACF" w:rsidR="00235D25" w:rsidRDefault="00BE70E3" w:rsidP="00D74FA5">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should also be factors and that </w:t>
      </w:r>
      <m:oMath>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x+z-y</m:t>
            </m:r>
          </m:e>
        </m:d>
        <m:d>
          <m:dPr>
            <m:ctrlPr>
              <w:rPr>
                <w:rFonts w:ascii="Cambria Math" w:eastAsiaTheme="minorEastAsia" w:hAnsi="Cambria Math" w:cstheme="minorHAnsi"/>
                <w:i/>
                <w:lang w:val="en-GB" w:eastAsia="en-US"/>
              </w:rPr>
            </m:ctrlPr>
          </m:dPr>
          <m:e>
            <m:r>
              <m:rPr>
                <m:sty m:val="p"/>
              </m:rPr>
              <w:rPr>
                <w:rFonts w:ascii="Cambria Math" w:eastAsiaTheme="minorEastAsia" w:hAnsi="Cambria Math" w:cstheme="minorHAnsi"/>
                <w:lang w:val="en-GB" w:eastAsia="en-US"/>
              </w:rPr>
              <m:t xml:space="preserve"> </m:t>
            </m:r>
            <m:r>
              <w:rPr>
                <w:rFonts w:ascii="Cambria Math" w:eastAsiaTheme="minorEastAsia" w:hAnsi="Cambria Math" w:cstheme="minorHAnsi"/>
                <w:lang w:val="en-GB" w:eastAsia="en-US"/>
              </w:rPr>
              <m:t>y+z-x</m:t>
            </m:r>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z</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y</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+2xy</m:t>
        </m:r>
      </m:oMath>
    </w:p>
    <w:p w14:paraId="146F87F7" w14:textId="77777777" w:rsidR="00D74FA5" w:rsidRDefault="00D74FA5"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28D086E3" w14:textId="584D577E" w:rsidR="00571BF0" w:rsidRDefault="00571BF0"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w:r w:rsidR="00B3313B">
        <w:rPr>
          <w:rFonts w:asciiTheme="minorHAnsi" w:eastAsiaTheme="minorEastAsia" w:hAnsiTheme="minorHAnsi" w:cstheme="minorHAnsi"/>
          <w:lang w:val="en-GB" w:eastAsia="en-US"/>
        </w:rPr>
        <w:t>The complete factorisation is</w:t>
      </w:r>
    </w:p>
    <w:p w14:paraId="3A162161" w14:textId="2D39D9F5" w:rsidR="00571BF0" w:rsidRDefault="00571BF0"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m:oMath>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x+y-z</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y+z-x</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x+z-y</m:t>
            </m:r>
          </m:e>
        </m:d>
      </m:oMath>
    </w:p>
    <w:p w14:paraId="1F6B4EFE" w14:textId="72C22895" w:rsidR="00372EC5" w:rsidRDefault="00372EC5"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38034578" w14:textId="6159673D" w:rsidR="00D961D2" w:rsidRDefault="00372EC5" w:rsidP="00887497">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Note: this is by no means obvious</w:t>
      </w:r>
      <w:r w:rsidR="008B35B7">
        <w:rPr>
          <w:rFonts w:asciiTheme="minorHAnsi" w:eastAsiaTheme="minorEastAsia" w:hAnsiTheme="minorHAnsi" w:cstheme="minorHAnsi"/>
          <w:lang w:val="en-GB" w:eastAsia="en-US"/>
        </w:rPr>
        <w:t xml:space="preserve">. </w:t>
      </w:r>
      <w:r w:rsidR="00B3313B">
        <w:rPr>
          <w:rFonts w:asciiTheme="minorHAnsi" w:eastAsiaTheme="minorEastAsia" w:hAnsiTheme="minorHAnsi" w:cstheme="minorHAnsi"/>
          <w:lang w:val="en-GB" w:eastAsia="en-US"/>
        </w:rPr>
        <w:t xml:space="preserve">A great deal of thought </w:t>
      </w:r>
      <w:proofErr w:type="gramStart"/>
      <w:r w:rsidR="00B3313B">
        <w:rPr>
          <w:rFonts w:asciiTheme="minorHAnsi" w:eastAsiaTheme="minorEastAsia" w:hAnsiTheme="minorHAnsi" w:cstheme="minorHAnsi"/>
          <w:lang w:val="en-GB" w:eastAsia="en-US"/>
        </w:rPr>
        <w:t>has to</w:t>
      </w:r>
      <w:proofErr w:type="gramEnd"/>
      <w:r w:rsidR="00B3313B">
        <w:rPr>
          <w:rFonts w:asciiTheme="minorHAnsi" w:eastAsiaTheme="minorEastAsia" w:hAnsiTheme="minorHAnsi" w:cstheme="minorHAnsi"/>
          <w:lang w:val="en-GB" w:eastAsia="en-US"/>
        </w:rPr>
        <w:t xml:space="preserve"> be put into difficult </w:t>
      </w:r>
    </w:p>
    <w:p w14:paraId="660E25ED" w14:textId="77777777" w:rsidR="00754220" w:rsidRDefault="00D961D2" w:rsidP="00754220">
      <w:pPr>
        <w:pStyle w:val="ListParagraph"/>
        <w:autoSpaceDE w:val="0"/>
        <w:autoSpaceDN w:val="0"/>
        <w:adjustRightInd w:val="0"/>
        <w:spacing w:line="240" w:lineRule="auto"/>
        <w:ind w:left="709"/>
        <w:rPr>
          <w:rFonts w:cstheme="minorHAnsi"/>
          <w:b/>
          <w:bCs/>
          <w:sz w:val="28"/>
          <w:szCs w:val="28"/>
        </w:rPr>
      </w:pPr>
      <w:r>
        <w:rPr>
          <w:rFonts w:asciiTheme="minorHAnsi" w:eastAsiaTheme="minorEastAsia" w:hAnsiTheme="minorHAnsi" w:cstheme="minorHAnsi"/>
          <w:lang w:val="en-GB" w:eastAsia="en-US"/>
        </w:rPr>
        <w:t xml:space="preserve">    </w:t>
      </w:r>
      <w:r w:rsidR="00B3313B">
        <w:rPr>
          <w:rFonts w:asciiTheme="minorHAnsi" w:eastAsiaTheme="minorEastAsia" w:hAnsiTheme="minorHAnsi" w:cstheme="minorHAnsi"/>
          <w:lang w:val="en-GB" w:eastAsia="en-US"/>
        </w:rPr>
        <w:t>expressions</w:t>
      </w:r>
      <w:r>
        <w:rPr>
          <w:rFonts w:asciiTheme="minorHAnsi" w:eastAsiaTheme="minorEastAsia" w:hAnsiTheme="minorHAnsi" w:cstheme="minorHAnsi"/>
          <w:lang w:val="en-GB" w:eastAsia="en-US"/>
        </w:rPr>
        <w:t xml:space="preserve"> like this.</w:t>
      </w:r>
      <w:r w:rsidR="008B35B7">
        <w:rPr>
          <w:rFonts w:asciiTheme="minorHAnsi" w:eastAsiaTheme="minorEastAsia" w:hAnsiTheme="minorHAnsi" w:cstheme="minorHAnsi"/>
          <w:lang w:val="en-GB" w:eastAsia="en-US"/>
        </w:rPr>
        <w:t xml:space="preserve"> </w:t>
      </w:r>
      <w:r w:rsidR="00ED5961">
        <w:rPr>
          <w:rFonts w:asciiTheme="minorHAnsi" w:eastAsiaTheme="minorEastAsia" w:hAnsiTheme="minorHAnsi" w:cstheme="minorHAnsi"/>
          <w:lang w:val="en-GB" w:eastAsia="en-US"/>
        </w:rPr>
        <w:t xml:space="preserve">It helps to have a suspicion about the form of </w:t>
      </w:r>
      <w:proofErr w:type="gramStart"/>
      <w:r w:rsidR="00ED5961">
        <w:rPr>
          <w:rFonts w:asciiTheme="minorHAnsi" w:eastAsiaTheme="minorEastAsia" w:hAnsiTheme="minorHAnsi" w:cstheme="minorHAnsi"/>
          <w:lang w:val="en-GB" w:eastAsia="en-US"/>
        </w:rPr>
        <w:t>the final result</w:t>
      </w:r>
      <w:proofErr w:type="gramEnd"/>
      <w:r w:rsidR="00ED5961">
        <w:rPr>
          <w:rFonts w:asciiTheme="minorHAnsi" w:eastAsiaTheme="minorEastAsia" w:hAnsiTheme="minorHAnsi" w:cstheme="minorHAnsi"/>
          <w:lang w:val="en-GB" w:eastAsia="en-US"/>
        </w:rPr>
        <w:t>.</w:t>
      </w:r>
    </w:p>
    <w:p w14:paraId="5AA89492" w14:textId="77777777" w:rsidR="00754220" w:rsidRDefault="00754220" w:rsidP="00754220">
      <w:pPr>
        <w:pStyle w:val="ListParagraph"/>
        <w:autoSpaceDE w:val="0"/>
        <w:autoSpaceDN w:val="0"/>
        <w:adjustRightInd w:val="0"/>
        <w:spacing w:line="240" w:lineRule="auto"/>
        <w:ind w:left="709"/>
        <w:rPr>
          <w:rFonts w:cstheme="minorHAnsi"/>
          <w:b/>
          <w:bCs/>
          <w:sz w:val="28"/>
          <w:szCs w:val="28"/>
        </w:rPr>
      </w:pPr>
    </w:p>
    <w:p w14:paraId="6E1384BE" w14:textId="47D1E770" w:rsidR="00D4723F" w:rsidRPr="00754220" w:rsidRDefault="00D4723F" w:rsidP="00754220">
      <w:pPr>
        <w:pStyle w:val="ListParagraph"/>
        <w:autoSpaceDE w:val="0"/>
        <w:autoSpaceDN w:val="0"/>
        <w:adjustRightInd w:val="0"/>
        <w:spacing w:line="240" w:lineRule="auto"/>
        <w:ind w:left="0"/>
        <w:rPr>
          <w:rFonts w:ascii="Calibri" w:eastAsiaTheme="minorEastAsia" w:hAnsi="Calibri" w:cs="Calibri"/>
          <w:color w:val="ED7D31" w:themeColor="accent2"/>
          <w:lang w:val="en-GB" w:eastAsia="en-US"/>
        </w:rPr>
      </w:pPr>
      <w:r w:rsidRPr="00754220">
        <w:rPr>
          <w:rFonts w:ascii="Calibri" w:hAnsi="Calibri" w:cs="Calibri"/>
          <w:b/>
          <w:bCs/>
          <w:color w:val="ED7D31" w:themeColor="accent2"/>
          <w:sz w:val="28"/>
          <w:szCs w:val="28"/>
        </w:rPr>
        <w:t>Exercise 2</w:t>
      </w:r>
    </w:p>
    <w:p w14:paraId="2B7B4763" w14:textId="07DBD455" w:rsidR="007371BD" w:rsidRPr="00754220" w:rsidRDefault="007371BD" w:rsidP="00D4723F">
      <w:pPr>
        <w:autoSpaceDE w:val="0"/>
        <w:autoSpaceDN w:val="0"/>
        <w:adjustRightInd w:val="0"/>
        <w:spacing w:after="0" w:line="240" w:lineRule="auto"/>
        <w:rPr>
          <w:rFonts w:eastAsiaTheme="minorEastAsia" w:cstheme="minorHAnsi"/>
          <w:color w:val="ED7D31" w:themeColor="accent2"/>
        </w:rPr>
      </w:pPr>
      <w:r w:rsidRPr="00754220">
        <w:rPr>
          <w:rFonts w:cstheme="minorHAnsi"/>
          <w:b/>
          <w:bCs/>
          <w:color w:val="ED7D31" w:themeColor="accent2"/>
          <w:sz w:val="28"/>
          <w:szCs w:val="28"/>
        </w:rPr>
        <w:t>MAT style questions</w:t>
      </w:r>
    </w:p>
    <w:p w14:paraId="7DD84F2D" w14:textId="77777777" w:rsidR="00D4723F" w:rsidRDefault="00D4723F" w:rsidP="00D4723F">
      <w:pPr>
        <w:autoSpaceDE w:val="0"/>
        <w:autoSpaceDN w:val="0"/>
        <w:adjustRightInd w:val="0"/>
        <w:spacing w:after="0" w:line="240" w:lineRule="auto"/>
        <w:rPr>
          <w:rFonts w:eastAsiaTheme="minorEastAsia" w:cstheme="minorHAnsi"/>
        </w:rPr>
      </w:pPr>
    </w:p>
    <w:p w14:paraId="2977B857" w14:textId="1532FDC0" w:rsidR="00A54A3B" w:rsidRPr="005026C0" w:rsidRDefault="00152F4C" w:rsidP="00F5265B">
      <w:pPr>
        <w:pStyle w:val="ListParagraph"/>
        <w:numPr>
          <w:ilvl w:val="6"/>
          <w:numId w:val="16"/>
        </w:numPr>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bCs/>
        </w:rPr>
        <w:t>(</w:t>
      </w:r>
      <w:r w:rsidR="00985BB4">
        <w:rPr>
          <w:rFonts w:asciiTheme="minorHAnsi" w:eastAsiaTheme="minorEastAsia" w:hAnsiTheme="minorHAnsi" w:cstheme="minorHAnsi"/>
          <w:bCs/>
        </w:rPr>
        <w:t>i</w:t>
      </w:r>
      <w:r>
        <w:rPr>
          <w:rFonts w:asciiTheme="minorHAnsi" w:eastAsiaTheme="minorEastAsia" w:hAnsiTheme="minorHAnsi" w:cstheme="minorHAnsi"/>
          <w:bCs/>
        </w:rPr>
        <w:t xml:space="preserve">) </w:t>
      </w:r>
      <m:oMath>
        <m:sSup>
          <m:sSupPr>
            <m:ctrlPr>
              <w:rPr>
                <w:rFonts w:ascii="Cambria Math" w:hAnsi="Cambria Math" w:cs="Calibri"/>
                <w:bCs/>
                <w:i/>
              </w:rPr>
            </m:ctrlPr>
          </m:sSupPr>
          <m:e>
            <m:r>
              <w:rPr>
                <w:rFonts w:ascii="Cambria Math" w:hAnsi="Cambria Math" w:cs="Calibri"/>
              </w:rPr>
              <m:t>x</m:t>
            </m:r>
          </m:e>
          <m:sup>
            <m:r>
              <w:rPr>
                <w:rFonts w:ascii="Cambria Math" w:hAnsi="Cambria Math" w:cs="Calibri"/>
              </w:rPr>
              <m:t>3</m:t>
            </m:r>
          </m:sup>
        </m:sSup>
        <m:r>
          <w:rPr>
            <w:rFonts w:ascii="Cambria Math" w:hAnsi="Cambria Math" w:cs="Calibri"/>
          </w:rPr>
          <m:t>+a</m:t>
        </m:r>
        <m:sSup>
          <m:sSupPr>
            <m:ctrlPr>
              <w:rPr>
                <w:rFonts w:ascii="Cambria Math" w:hAnsi="Cambria Math" w:cs="Calibri"/>
                <w:bCs/>
                <w:i/>
              </w:rPr>
            </m:ctrlPr>
          </m:sSupPr>
          <m:e>
            <m:r>
              <w:rPr>
                <w:rFonts w:ascii="Cambria Math" w:hAnsi="Cambria Math" w:cs="Calibri"/>
              </w:rPr>
              <m:t>x</m:t>
            </m:r>
          </m:e>
          <m:sup>
            <m:r>
              <w:rPr>
                <w:rFonts w:ascii="Cambria Math" w:hAnsi="Cambria Math" w:cs="Calibri"/>
              </w:rPr>
              <m:t>2</m:t>
            </m:r>
          </m:sup>
        </m:sSup>
        <m:r>
          <w:rPr>
            <w:rFonts w:ascii="Cambria Math" w:hAnsi="Cambria Math" w:cs="Calibri"/>
          </w:rPr>
          <m:t>+bx+c=0</m:t>
        </m:r>
      </m:oMath>
      <w:r w:rsidR="003A5AEC" w:rsidRPr="005026C0">
        <w:rPr>
          <w:rFonts w:eastAsiaTheme="minorEastAsia" w:cstheme="minorHAnsi"/>
        </w:rPr>
        <w:t xml:space="preserve"> </w:t>
      </w:r>
    </w:p>
    <w:p w14:paraId="164918DF" w14:textId="4080BC3A" w:rsidR="00D43B73" w:rsidRDefault="00D43B73" w:rsidP="00FA0F4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25C1D1AB" w14:textId="5484259D" w:rsidR="005026C0" w:rsidRDefault="005026C0" w:rsidP="00FA0F4D">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w:lastRenderedPageBreak/>
          <m:t>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α+β+γ</m:t>
            </m:r>
          </m:e>
        </m:d>
      </m:oMath>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b=αβ+βγ+γα</m:t>
        </m:r>
      </m:oMath>
      <w:r w:rsidR="002103B7">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c=-αβγ</m:t>
        </m:r>
      </m:oMath>
    </w:p>
    <w:p w14:paraId="49709097" w14:textId="6CA3CB5A" w:rsidR="00FA0F4D" w:rsidRDefault="00FA0F4D" w:rsidP="000D0CA0">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62BD3B4C" w14:textId="4365EF7A" w:rsidR="00E24BCA" w:rsidRDefault="00D138BB" w:rsidP="000D0CA0">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b</m:t>
            </m:r>
          </m:num>
          <m:den>
            <m:r>
              <w:rPr>
                <w:rFonts w:ascii="Cambria Math" w:eastAsiaTheme="minorEastAsia" w:hAnsi="Cambria Math" w:cstheme="minorHAnsi"/>
                <w:lang w:val="en-GB" w:eastAsia="en-US"/>
              </w:rPr>
              <m:t>c</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αβ+βγ+γα</m:t>
            </m:r>
          </m:num>
          <m:den>
            <m:r>
              <w:rPr>
                <w:rFonts w:ascii="Cambria Math" w:eastAsiaTheme="minorEastAsia" w:hAnsi="Cambria Math" w:cstheme="minorHAnsi"/>
                <w:lang w:val="en-GB" w:eastAsia="en-US"/>
              </w:rPr>
              <m:t>-αβγ</m:t>
            </m:r>
          </m:den>
        </m:f>
        <m:r>
          <w:rPr>
            <w:rFonts w:ascii="Cambria Math" w:eastAsiaTheme="minorEastAsia" w:hAnsi="Cambria Math" w:cstheme="minorHAnsi"/>
            <w:lang w:val="en-GB" w:eastAsia="en-US"/>
          </w:rPr>
          <m:t>=-</m:t>
        </m:r>
        <m:d>
          <m:dPr>
            <m:ctrlPr>
              <w:rPr>
                <w:rFonts w:ascii="Cambria Math" w:eastAsiaTheme="minorEastAsia" w:hAnsi="Cambria Math" w:cstheme="minorHAnsi"/>
                <w:i/>
                <w:lang w:val="en-GB" w:eastAsia="en-US"/>
              </w:rPr>
            </m:ctrlPr>
          </m:dPr>
          <m:e>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α</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β</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γ</m:t>
                </m:r>
              </m:den>
            </m:f>
          </m:e>
        </m:d>
      </m:oMath>
      <w:r w:rsidR="009019F1">
        <w:rPr>
          <w:rFonts w:asciiTheme="minorHAnsi" w:eastAsiaTheme="minorEastAsia" w:hAnsiTheme="minorHAnsi" w:cstheme="minorHAnsi"/>
          <w:lang w:val="en-GB" w:eastAsia="en-US"/>
        </w:rPr>
        <w:t xml:space="preserve"> </w:t>
      </w:r>
    </w:p>
    <w:p w14:paraId="38A10040" w14:textId="1393646E" w:rsidR="00152F4C" w:rsidRDefault="00152F4C" w:rsidP="000D0CA0">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384E1EF7" w14:textId="36B032CD" w:rsidR="00B36055" w:rsidRDefault="00152F4C" w:rsidP="000D0CA0">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w:t>
      </w:r>
      <w:r w:rsidR="00985BB4">
        <w:rPr>
          <w:rFonts w:asciiTheme="minorHAnsi" w:eastAsiaTheme="minorEastAsia" w:hAnsiTheme="minorHAnsi" w:cstheme="minorHAnsi"/>
          <w:lang w:val="en-GB" w:eastAsia="en-US"/>
        </w:rPr>
        <w:t>ii</w:t>
      </w:r>
      <w:r>
        <w:rPr>
          <w:rFonts w:asciiTheme="minorHAnsi" w:eastAsiaTheme="minorEastAsia" w:hAnsiTheme="minorHAnsi" w:cstheme="minorHAnsi"/>
          <w:lang w:val="en-GB" w:eastAsia="en-US"/>
        </w:rPr>
        <w:t xml:space="preserve">) </w:t>
      </w:r>
      <w:r w:rsidR="00520633">
        <w:rPr>
          <w:rFonts w:asciiTheme="minorHAnsi" w:eastAsiaTheme="minorEastAsia" w:hAnsiTheme="minorHAnsi" w:cstheme="minorHAnsi"/>
          <w:lang w:val="en-GB" w:eastAsia="en-US"/>
        </w:rPr>
        <w:t xml:space="preserve">For </w:t>
      </w:r>
      <m:oMath>
        <m:sSup>
          <m:sSupPr>
            <m:ctrlPr>
              <w:rPr>
                <w:rFonts w:ascii="Cambria Math" w:hAnsi="Cambria Math" w:cs="Calibri"/>
                <w:bCs/>
                <w:i/>
              </w:rPr>
            </m:ctrlPr>
          </m:sSupPr>
          <m:e>
            <m:r>
              <w:rPr>
                <w:rFonts w:ascii="Cambria Math" w:hAnsi="Cambria Math" w:cs="Calibri"/>
              </w:rPr>
              <m:t>x</m:t>
            </m:r>
          </m:e>
          <m:sup>
            <m:r>
              <w:rPr>
                <w:rFonts w:ascii="Cambria Math" w:hAnsi="Cambria Math" w:cs="Calibri"/>
              </w:rPr>
              <m:t>3</m:t>
            </m:r>
          </m:sup>
        </m:sSup>
        <m:r>
          <w:rPr>
            <w:rFonts w:ascii="Cambria Math" w:hAnsi="Cambria Math" w:cs="Calibri"/>
          </w:rPr>
          <m:t>+p</m:t>
        </m:r>
        <m:sSup>
          <m:sSupPr>
            <m:ctrlPr>
              <w:rPr>
                <w:rFonts w:ascii="Cambria Math" w:hAnsi="Cambria Math" w:cs="Calibri"/>
                <w:bCs/>
                <w:i/>
              </w:rPr>
            </m:ctrlPr>
          </m:sSupPr>
          <m:e>
            <m:r>
              <w:rPr>
                <w:rFonts w:ascii="Cambria Math" w:hAnsi="Cambria Math" w:cs="Calibri"/>
              </w:rPr>
              <m:t>x</m:t>
            </m:r>
          </m:e>
          <m:sup>
            <m:r>
              <w:rPr>
                <w:rFonts w:ascii="Cambria Math" w:hAnsi="Cambria Math" w:cs="Calibri"/>
              </w:rPr>
              <m:t>2</m:t>
            </m:r>
          </m:sup>
        </m:sSup>
        <m:r>
          <w:rPr>
            <w:rFonts w:ascii="Cambria Math" w:hAnsi="Cambria Math" w:cs="Calibri"/>
          </w:rPr>
          <m:t>-x+1=0</m:t>
        </m:r>
      </m:oMath>
      <w:r w:rsidR="009E1A7C">
        <w:rPr>
          <w:rFonts w:asciiTheme="minorHAnsi" w:eastAsiaTheme="minorEastAsia" w:hAnsiTheme="minorHAnsi" w:cstheme="minorHAnsi"/>
        </w:rPr>
        <w:t xml:space="preserve">, the product of the roots </w:t>
      </w:r>
      <m:oMath>
        <m:r>
          <w:rPr>
            <w:rFonts w:ascii="Cambria Math" w:eastAsiaTheme="minorEastAsia" w:hAnsi="Cambria Math" w:cstheme="minorHAnsi"/>
            <w:lang w:val="en-GB" w:eastAsia="en-US"/>
          </w:rPr>
          <m:t>αβγ=-1</m:t>
        </m:r>
      </m:oMath>
      <w:r w:rsidR="00B36055">
        <w:rPr>
          <w:rFonts w:asciiTheme="minorHAnsi" w:eastAsiaTheme="minorEastAsia" w:hAnsiTheme="minorHAnsi" w:cstheme="minorHAnsi"/>
          <w:lang w:val="en-GB" w:eastAsia="en-US"/>
        </w:rPr>
        <w:t xml:space="preserve">. </w:t>
      </w:r>
    </w:p>
    <w:p w14:paraId="188086E3" w14:textId="2668D7EE" w:rsidR="00152F4C" w:rsidRDefault="00B36055" w:rsidP="000D0CA0">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If </w:t>
      </w:r>
      <m:oMath>
        <m:r>
          <w:rPr>
            <w:rFonts w:ascii="Cambria Math" w:eastAsiaTheme="minorEastAsia" w:hAnsi="Cambria Math" w:cstheme="minorHAnsi"/>
            <w:lang w:val="en-GB" w:eastAsia="en-US"/>
          </w:rPr>
          <m:t>α</m:t>
        </m:r>
      </m:oMath>
      <w:r>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β</m:t>
        </m:r>
      </m:oMath>
      <w:r>
        <w:rPr>
          <w:rFonts w:asciiTheme="minorHAnsi" w:eastAsiaTheme="minorEastAsia" w:hAnsiTheme="minorHAnsi" w:cstheme="minorHAnsi"/>
          <w:lang w:val="en-GB" w:eastAsia="en-US"/>
        </w:rPr>
        <w:t xml:space="preserve"> are distinct inte</w:t>
      </w:r>
      <w:r w:rsidR="0000195A">
        <w:rPr>
          <w:rFonts w:asciiTheme="minorHAnsi" w:eastAsiaTheme="minorEastAsia" w:hAnsiTheme="minorHAnsi" w:cstheme="minorHAnsi"/>
          <w:lang w:val="en-GB" w:eastAsia="en-US"/>
        </w:rPr>
        <w:t>ge</w:t>
      </w:r>
      <w:r>
        <w:rPr>
          <w:rFonts w:asciiTheme="minorHAnsi" w:eastAsiaTheme="minorEastAsia" w:hAnsiTheme="minorHAnsi" w:cstheme="minorHAnsi"/>
          <w:lang w:val="en-GB" w:eastAsia="en-US"/>
        </w:rPr>
        <w:t xml:space="preserve">r </w:t>
      </w:r>
      <w:proofErr w:type="gramStart"/>
      <w:r>
        <w:rPr>
          <w:rFonts w:asciiTheme="minorHAnsi" w:eastAsiaTheme="minorEastAsia" w:hAnsiTheme="minorHAnsi" w:cstheme="minorHAnsi"/>
          <w:lang w:val="en-GB" w:eastAsia="en-US"/>
        </w:rPr>
        <w:t>values</w:t>
      </w:r>
      <w:proofErr w:type="gramEnd"/>
      <w:r>
        <w:rPr>
          <w:rFonts w:asciiTheme="minorHAnsi" w:eastAsiaTheme="minorEastAsia" w:hAnsiTheme="minorHAnsi" w:cstheme="minorHAnsi"/>
          <w:lang w:val="en-GB" w:eastAsia="en-US"/>
        </w:rPr>
        <w:t xml:space="preserve"> then </w:t>
      </w:r>
      <m:oMath>
        <m:r>
          <w:rPr>
            <w:rFonts w:ascii="Cambria Math" w:eastAsiaTheme="minorEastAsia" w:hAnsi="Cambria Math" w:cstheme="minorHAnsi"/>
            <w:lang w:val="en-GB" w:eastAsia="en-US"/>
          </w:rPr>
          <m:t>αβ</m:t>
        </m:r>
      </m:oMath>
      <w:r w:rsidR="00275BC2">
        <w:rPr>
          <w:rFonts w:asciiTheme="minorHAnsi" w:eastAsiaTheme="minorEastAsia" w:hAnsiTheme="minorHAnsi" w:cstheme="minorHAnsi"/>
          <w:lang w:val="en-GB" w:eastAsia="en-US"/>
        </w:rPr>
        <w:t xml:space="preserve"> is an integer and </w:t>
      </w:r>
      <m:oMath>
        <m:r>
          <w:rPr>
            <w:rFonts w:ascii="Cambria Math" w:eastAsiaTheme="minorEastAsia" w:hAnsi="Cambria Math" w:cstheme="minorHAnsi"/>
            <w:lang w:val="en-GB" w:eastAsia="en-US"/>
          </w:rPr>
          <m:t>γ=-</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αβ</m:t>
            </m:r>
          </m:den>
        </m:f>
      </m:oMath>
      <w:r w:rsidR="00985BB4">
        <w:rPr>
          <w:rFonts w:asciiTheme="minorHAnsi" w:eastAsiaTheme="minorEastAsia" w:hAnsiTheme="minorHAnsi" w:cstheme="minorHAnsi"/>
          <w:lang w:val="en-GB" w:eastAsia="en-US"/>
        </w:rPr>
        <w:t xml:space="preserve"> will not be an integer.</w:t>
      </w:r>
    </w:p>
    <w:p w14:paraId="0329AD13" w14:textId="70E161DB" w:rsidR="00985BB4" w:rsidRDefault="00985BB4" w:rsidP="000D0CA0">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1173F1FE" w14:textId="62C5BC28" w:rsidR="00985BB4" w:rsidRDefault="00985BB4" w:rsidP="000D0CA0">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lang w:val="en-GB" w:eastAsia="en-US"/>
        </w:rPr>
        <w:t xml:space="preserve">(iii) </w:t>
      </w:r>
      <w:r w:rsidR="0093000D">
        <w:rPr>
          <w:rFonts w:asciiTheme="minorHAnsi" w:eastAsiaTheme="minorEastAsia" w:hAnsiTheme="minorHAnsi" w:cstheme="minorHAnsi"/>
          <w:lang w:val="en-GB" w:eastAsia="en-US"/>
        </w:rPr>
        <w:t xml:space="preserve">For </w:t>
      </w:r>
      <m:oMath>
        <m:sSup>
          <m:sSupPr>
            <m:ctrlPr>
              <w:rPr>
                <w:rFonts w:ascii="Cambria Math" w:hAnsi="Cambria Math" w:cs="Calibri"/>
                <w:bCs/>
                <w:i/>
              </w:rPr>
            </m:ctrlPr>
          </m:sSupPr>
          <m:e>
            <m:r>
              <w:rPr>
                <w:rFonts w:ascii="Cambria Math" w:hAnsi="Cambria Math" w:cs="Calibri"/>
              </w:rPr>
              <m:t>x</m:t>
            </m:r>
          </m:e>
          <m:sup>
            <m:r>
              <w:rPr>
                <w:rFonts w:ascii="Cambria Math" w:hAnsi="Cambria Math" w:cs="Calibri"/>
              </w:rPr>
              <m:t>3</m:t>
            </m:r>
          </m:sup>
        </m:sSup>
        <m:r>
          <w:rPr>
            <w:rFonts w:ascii="Cambria Math" w:hAnsi="Cambria Math" w:cs="Calibri"/>
          </w:rPr>
          <m:t>+p</m:t>
        </m:r>
        <m:sSup>
          <m:sSupPr>
            <m:ctrlPr>
              <w:rPr>
                <w:rFonts w:ascii="Cambria Math" w:hAnsi="Cambria Math" w:cs="Calibri"/>
                <w:bCs/>
                <w:i/>
              </w:rPr>
            </m:ctrlPr>
          </m:sSupPr>
          <m:e>
            <m:r>
              <w:rPr>
                <w:rFonts w:ascii="Cambria Math" w:hAnsi="Cambria Math" w:cs="Calibri"/>
              </w:rPr>
              <m:t>x</m:t>
            </m:r>
          </m:e>
          <m:sup>
            <m:r>
              <w:rPr>
                <w:rFonts w:ascii="Cambria Math" w:hAnsi="Cambria Math" w:cs="Calibri"/>
              </w:rPr>
              <m:t>2</m:t>
            </m:r>
          </m:sup>
        </m:sSup>
        <m:r>
          <w:rPr>
            <w:rFonts w:ascii="Cambria Math" w:hAnsi="Cambria Math" w:cs="Calibri"/>
          </w:rPr>
          <m:t>+10x-3=0</m:t>
        </m:r>
      </m:oMath>
    </w:p>
    <w:p w14:paraId="56D03D78" w14:textId="6D128846" w:rsidR="00BD4A16" w:rsidRDefault="00BD4A16" w:rsidP="000D0CA0">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From (i)</w:t>
      </w:r>
      <w:r w:rsidR="00105D53">
        <w:rPr>
          <w:rFonts w:asciiTheme="minorHAnsi" w:eastAsiaTheme="minorEastAsia" w:hAnsiTheme="minorHAnsi" w:cstheme="minorHAnsi"/>
          <w:lang w:val="en-GB" w:eastAsia="en-US"/>
        </w:rPr>
        <w:t xml:space="preserve"> </w:t>
      </w:r>
      <w:r>
        <w:rPr>
          <w:rFonts w:asciiTheme="minorHAnsi" w:eastAsiaTheme="minorEastAsia" w:hAnsiTheme="minorHAnsi" w:cstheme="minorHAnsi"/>
          <w:lang w:val="en-GB" w:eastAsia="en-US"/>
        </w:rPr>
        <w:t xml:space="preserve"> </w:t>
      </w: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b</m:t>
            </m:r>
          </m:num>
          <m:den>
            <m:r>
              <w:rPr>
                <w:rFonts w:ascii="Cambria Math" w:eastAsiaTheme="minorEastAsia" w:hAnsi="Cambria Math" w:cstheme="minorHAnsi"/>
                <w:lang w:val="en-GB" w:eastAsia="en-US"/>
              </w:rPr>
              <m:t>c</m:t>
            </m:r>
          </m:den>
        </m:f>
        <m:r>
          <w:rPr>
            <w:rFonts w:ascii="Cambria Math" w:eastAsiaTheme="minorEastAsia" w:hAnsi="Cambria Math" w:cstheme="minorHAnsi"/>
            <w:lang w:val="en-GB" w:eastAsia="en-US"/>
          </w:rPr>
          <m:t>=-</m:t>
        </m:r>
        <m:d>
          <m:dPr>
            <m:ctrlPr>
              <w:rPr>
                <w:rFonts w:ascii="Cambria Math" w:eastAsiaTheme="minorEastAsia" w:hAnsi="Cambria Math" w:cstheme="minorHAnsi"/>
                <w:i/>
                <w:lang w:val="en-GB" w:eastAsia="en-US"/>
              </w:rPr>
            </m:ctrlPr>
          </m:dPr>
          <m:e>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α</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β</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γ</m:t>
                </m:r>
              </m:den>
            </m:f>
          </m:e>
        </m:d>
      </m:oMath>
      <w:r w:rsidR="00105D53">
        <w:rPr>
          <w:rFonts w:asciiTheme="minorHAnsi" w:eastAsiaTheme="minorEastAsia" w:hAnsiTheme="minorHAnsi" w:cstheme="minorHAnsi"/>
          <w:lang w:val="en-GB" w:eastAsia="en-US"/>
        </w:rPr>
        <w:t xml:space="preserve">. For this equation </w:t>
      </w: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10</m:t>
            </m:r>
          </m:num>
          <m:den>
            <m:r>
              <w:rPr>
                <w:rFonts w:ascii="Cambria Math" w:eastAsiaTheme="minorEastAsia" w:hAnsi="Cambria Math" w:cstheme="minorHAnsi"/>
                <w:lang w:val="en-GB" w:eastAsia="en-US"/>
              </w:rPr>
              <m:t>-3</m:t>
            </m:r>
          </m:den>
        </m:f>
        <m:r>
          <w:rPr>
            <w:rFonts w:ascii="Cambria Math" w:eastAsiaTheme="minorEastAsia" w:hAnsi="Cambria Math" w:cstheme="minorHAnsi"/>
            <w:lang w:val="en-GB" w:eastAsia="en-US"/>
          </w:rPr>
          <m:t>=-</m:t>
        </m:r>
        <m:d>
          <m:dPr>
            <m:ctrlPr>
              <w:rPr>
                <w:rFonts w:ascii="Cambria Math" w:eastAsiaTheme="minorEastAsia" w:hAnsi="Cambria Math" w:cstheme="minorHAnsi"/>
                <w:i/>
                <w:lang w:val="en-GB" w:eastAsia="en-US"/>
              </w:rPr>
            </m:ctrlPr>
          </m:dPr>
          <m:e>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α</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β</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γ</m:t>
                </m:r>
              </m:den>
            </m:f>
          </m:e>
        </m:d>
      </m:oMath>
      <w:r w:rsidR="002C2D62">
        <w:rPr>
          <w:rFonts w:asciiTheme="minorHAnsi" w:eastAsiaTheme="minorEastAsia" w:hAnsiTheme="minorHAnsi" w:cstheme="minorHAnsi"/>
          <w:lang w:val="en-GB" w:eastAsia="en-US"/>
        </w:rPr>
        <w:t xml:space="preserve"> i.e. </w:t>
      </w: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10</m:t>
            </m:r>
          </m:num>
          <m:den>
            <m:r>
              <w:rPr>
                <w:rFonts w:ascii="Cambria Math" w:eastAsiaTheme="minorEastAsia" w:hAnsi="Cambria Math" w:cstheme="minorHAnsi"/>
                <w:lang w:val="en-GB" w:eastAsia="en-US"/>
              </w:rPr>
              <m:t>3</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α</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β</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γ</m:t>
            </m:r>
          </m:den>
        </m:f>
      </m:oMath>
    </w:p>
    <w:p w14:paraId="37FBE089" w14:textId="4AE1CC04" w:rsidR="003D166A" w:rsidRDefault="00E155ED" w:rsidP="003D166A">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If </w:t>
      </w:r>
      <m:oMath>
        <m:r>
          <w:rPr>
            <w:rFonts w:ascii="Cambria Math" w:eastAsiaTheme="minorEastAsia" w:hAnsi="Cambria Math" w:cstheme="minorHAnsi"/>
            <w:lang w:val="en-GB" w:eastAsia="en-US"/>
          </w:rPr>
          <m:t>α</m:t>
        </m:r>
      </m:oMath>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β</m:t>
        </m:r>
      </m:oMath>
      <w:r>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γ</m:t>
        </m:r>
      </m:oMath>
      <w:r>
        <w:rPr>
          <w:rFonts w:asciiTheme="minorHAnsi" w:eastAsiaTheme="minorEastAsia" w:hAnsiTheme="minorHAnsi" w:cstheme="minorHAnsi"/>
          <w:lang w:val="en-GB" w:eastAsia="en-US"/>
        </w:rPr>
        <w:t xml:space="preserve"> are all positive </w:t>
      </w:r>
      <w:r w:rsidR="00FC6AF6">
        <w:rPr>
          <w:rFonts w:asciiTheme="minorHAnsi" w:eastAsiaTheme="minorEastAsia" w:hAnsiTheme="minorHAnsi" w:cstheme="minorHAnsi"/>
          <w:lang w:val="en-GB" w:eastAsia="en-US"/>
        </w:rPr>
        <w:t xml:space="preserve">integers </w:t>
      </w:r>
      <w:r>
        <w:rPr>
          <w:rFonts w:asciiTheme="minorHAnsi" w:eastAsiaTheme="minorEastAsia" w:hAnsiTheme="minorHAnsi" w:cstheme="minorHAnsi"/>
          <w:lang w:val="en-GB" w:eastAsia="en-US"/>
        </w:rPr>
        <w:t xml:space="preserve">then </w:t>
      </w: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α</m:t>
            </m:r>
          </m:den>
        </m:f>
        <m:r>
          <w:rPr>
            <w:rFonts w:ascii="Cambria Math" w:eastAsiaTheme="minorEastAsia" w:hAnsi="Cambria Math" w:cstheme="minorHAnsi"/>
            <w:lang w:val="en-GB" w:eastAsia="en-US"/>
          </w:rPr>
          <m:t>≤1</m:t>
        </m:r>
      </m:oMath>
      <w:r w:rsidR="00FC6AF6">
        <w:rPr>
          <w:rFonts w:asciiTheme="minorHAnsi" w:eastAsiaTheme="minorEastAsia" w:hAnsiTheme="minorHAnsi" w:cstheme="minorHAnsi"/>
          <w:lang w:val="en-GB" w:eastAsia="en-US"/>
        </w:rPr>
        <w:t xml:space="preserve">, </w:t>
      </w: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β</m:t>
            </m:r>
          </m:den>
        </m:f>
        <m:r>
          <w:rPr>
            <w:rFonts w:ascii="Cambria Math" w:eastAsiaTheme="minorEastAsia" w:hAnsi="Cambria Math" w:cstheme="minorHAnsi"/>
            <w:lang w:val="en-GB" w:eastAsia="en-US"/>
          </w:rPr>
          <m:t>≤1</m:t>
        </m:r>
      </m:oMath>
      <w:r w:rsidR="00FC6AF6">
        <w:rPr>
          <w:rFonts w:asciiTheme="minorHAnsi" w:eastAsiaTheme="minorEastAsia" w:hAnsiTheme="minorHAnsi" w:cstheme="minorHAnsi"/>
          <w:lang w:val="en-GB" w:eastAsia="en-US"/>
        </w:rPr>
        <w:t xml:space="preserve"> and </w:t>
      </w: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γ</m:t>
            </m:r>
          </m:den>
        </m:f>
        <m:r>
          <w:rPr>
            <w:rFonts w:ascii="Cambria Math" w:eastAsiaTheme="minorEastAsia" w:hAnsi="Cambria Math" w:cstheme="minorHAnsi"/>
            <w:lang w:val="en-GB" w:eastAsia="en-US"/>
          </w:rPr>
          <m:t>≤1</m:t>
        </m:r>
      </m:oMath>
      <w:r w:rsidR="005B72F3">
        <w:rPr>
          <w:rFonts w:asciiTheme="minorHAnsi" w:eastAsiaTheme="minorEastAsia" w:hAnsiTheme="minorHAnsi" w:cstheme="minorHAnsi"/>
          <w:lang w:val="en-GB" w:eastAsia="en-US"/>
        </w:rPr>
        <w:t xml:space="preserve"> giving </w:t>
      </w: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α</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β</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γ</m:t>
            </m:r>
          </m:den>
        </m:f>
        <m:r>
          <w:rPr>
            <w:rFonts w:ascii="Cambria Math" w:eastAsiaTheme="minorEastAsia" w:hAnsi="Cambria Math" w:cstheme="minorHAnsi"/>
            <w:lang w:val="en-GB" w:eastAsia="en-US"/>
          </w:rPr>
          <m:t>≤3</m:t>
        </m:r>
      </m:oMath>
    </w:p>
    <w:p w14:paraId="535C9596" w14:textId="26348DCC" w:rsidR="005B72F3" w:rsidRDefault="005B72F3" w:rsidP="003D166A">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Since </w:t>
      </w: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10</m:t>
            </m:r>
          </m:num>
          <m:den>
            <m:r>
              <w:rPr>
                <w:rFonts w:ascii="Cambria Math" w:eastAsiaTheme="minorEastAsia" w:hAnsi="Cambria Math" w:cstheme="minorHAnsi"/>
                <w:lang w:val="en-GB" w:eastAsia="en-US"/>
              </w:rPr>
              <m:t>3</m:t>
            </m:r>
          </m:den>
        </m:f>
        <m:r>
          <w:rPr>
            <w:rFonts w:ascii="Cambria Math" w:eastAsiaTheme="minorEastAsia" w:hAnsi="Cambria Math" w:cstheme="minorHAnsi"/>
            <w:lang w:val="en-GB" w:eastAsia="en-US"/>
          </w:rPr>
          <m:t>&gt;3</m:t>
        </m:r>
      </m:oMath>
      <w:r>
        <w:rPr>
          <w:rFonts w:asciiTheme="minorHAnsi" w:eastAsiaTheme="minorEastAsia" w:hAnsiTheme="minorHAnsi" w:cstheme="minorHAnsi"/>
          <w:lang w:val="en-GB" w:eastAsia="en-US"/>
        </w:rPr>
        <w:t xml:space="preserve"> the</w:t>
      </w:r>
      <w:r w:rsidR="001671EA">
        <w:rPr>
          <w:rFonts w:asciiTheme="minorHAnsi" w:eastAsiaTheme="minorEastAsia" w:hAnsiTheme="minorHAnsi" w:cstheme="minorHAnsi"/>
          <w:lang w:val="en-GB" w:eastAsia="en-US"/>
        </w:rPr>
        <w:t xml:space="preserve"> equation cannot have three positive integer solutions</w:t>
      </w:r>
    </w:p>
    <w:p w14:paraId="74D9A184" w14:textId="5C162A7B" w:rsidR="00A10617" w:rsidRDefault="00A10617" w:rsidP="003D166A">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59688F51" w14:textId="7EF3C952" w:rsidR="00A10617" w:rsidRDefault="00A10617" w:rsidP="003D166A">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lang w:val="en-GB" w:eastAsia="en-US"/>
        </w:rPr>
        <w:t>(iv)</w:t>
      </w:r>
      <w:r w:rsidR="00CC5DE7">
        <w:rPr>
          <w:rFonts w:asciiTheme="minorHAnsi" w:eastAsiaTheme="minorEastAsia" w:hAnsiTheme="minorHAnsi" w:cstheme="minorHAnsi"/>
          <w:lang w:val="en-GB" w:eastAsia="en-US"/>
        </w:rPr>
        <w:t xml:space="preserve"> For</w:t>
      </w:r>
      <w:r>
        <w:rPr>
          <w:rFonts w:asciiTheme="minorHAnsi" w:eastAsiaTheme="minorEastAsia" w:hAnsiTheme="minorHAnsi" w:cstheme="minorHAnsi"/>
          <w:lang w:val="en-GB" w:eastAsia="en-US"/>
        </w:rPr>
        <w:t xml:space="preserve"> </w:t>
      </w:r>
      <m:oMath>
        <m:sSup>
          <m:sSupPr>
            <m:ctrlPr>
              <w:rPr>
                <w:rFonts w:ascii="Cambria Math" w:hAnsi="Cambria Math" w:cs="Calibri"/>
                <w:bCs/>
                <w:i/>
              </w:rPr>
            </m:ctrlPr>
          </m:sSupPr>
          <m:e>
            <m:r>
              <w:rPr>
                <w:rFonts w:ascii="Cambria Math" w:hAnsi="Cambria Math" w:cs="Calibri"/>
              </w:rPr>
              <m:t>x</m:t>
            </m:r>
          </m:e>
          <m:sup>
            <m:r>
              <w:rPr>
                <w:rFonts w:ascii="Cambria Math" w:hAnsi="Cambria Math" w:cs="Calibri"/>
              </w:rPr>
              <m:t>3</m:t>
            </m:r>
          </m:sup>
        </m:sSup>
        <m:r>
          <w:rPr>
            <w:rFonts w:ascii="Cambria Math" w:hAnsi="Cambria Math" w:cs="Calibri"/>
          </w:rPr>
          <m:t>+p</m:t>
        </m:r>
        <m:sSup>
          <m:sSupPr>
            <m:ctrlPr>
              <w:rPr>
                <w:rFonts w:ascii="Cambria Math" w:hAnsi="Cambria Math" w:cs="Calibri"/>
                <w:bCs/>
                <w:i/>
              </w:rPr>
            </m:ctrlPr>
          </m:sSupPr>
          <m:e>
            <m:r>
              <w:rPr>
                <w:rFonts w:ascii="Cambria Math" w:hAnsi="Cambria Math" w:cs="Calibri"/>
              </w:rPr>
              <m:t>x</m:t>
            </m:r>
          </m:e>
          <m:sup>
            <m:r>
              <w:rPr>
                <w:rFonts w:ascii="Cambria Math" w:hAnsi="Cambria Math" w:cs="Calibri"/>
              </w:rPr>
              <m:t>2</m:t>
            </m:r>
          </m:sup>
        </m:sSup>
        <m:r>
          <w:rPr>
            <w:rFonts w:ascii="Cambria Math" w:hAnsi="Cambria Math" w:cs="Calibri"/>
          </w:rPr>
          <m:t>-qx+q=0</m:t>
        </m:r>
      </m:oMath>
    </w:p>
    <w:p w14:paraId="697F4014" w14:textId="31621A57" w:rsidR="00CC5DE7" w:rsidRPr="00EC5B36" w:rsidRDefault="00D138BB" w:rsidP="003D166A">
      <w:pPr>
        <w:pStyle w:val="ListParagraph"/>
        <w:autoSpaceDE w:val="0"/>
        <w:autoSpaceDN w:val="0"/>
        <w:adjustRightInd w:val="0"/>
        <w:spacing w:line="240" w:lineRule="auto"/>
        <w:ind w:left="709"/>
        <w:rPr>
          <w:rFonts w:asciiTheme="minorHAnsi" w:eastAsiaTheme="minorEastAsia" w:hAnsiTheme="minorHAnsi" w:cstheme="minorHAnsi"/>
          <w:lang w:val="de-DE" w:eastAsia="en-US"/>
        </w:rPr>
      </w:pP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de-DE" w:eastAsia="en-US"/>
              </w:rPr>
              <m:t>-</m:t>
            </m:r>
            <m:r>
              <w:rPr>
                <w:rFonts w:ascii="Cambria Math" w:eastAsiaTheme="minorEastAsia" w:hAnsi="Cambria Math" w:cstheme="minorHAnsi"/>
                <w:lang w:val="en-GB" w:eastAsia="en-US"/>
              </w:rPr>
              <m:t>q</m:t>
            </m:r>
          </m:num>
          <m:den>
            <m:r>
              <w:rPr>
                <w:rFonts w:ascii="Cambria Math" w:eastAsiaTheme="minorEastAsia" w:hAnsi="Cambria Math" w:cstheme="minorHAnsi"/>
                <w:lang w:val="en-GB" w:eastAsia="en-US"/>
              </w:rPr>
              <m:t>q</m:t>
            </m:r>
          </m:den>
        </m:f>
        <m:r>
          <w:rPr>
            <w:rFonts w:ascii="Cambria Math" w:eastAsiaTheme="minorEastAsia" w:hAnsi="Cambria Math" w:cstheme="minorHAnsi"/>
            <w:lang w:val="de-DE" w:eastAsia="en-US"/>
          </w:rPr>
          <m:t>=-</m:t>
        </m:r>
        <m:d>
          <m:dPr>
            <m:ctrlPr>
              <w:rPr>
                <w:rFonts w:ascii="Cambria Math" w:eastAsiaTheme="minorEastAsia" w:hAnsi="Cambria Math" w:cstheme="minorHAnsi"/>
                <w:i/>
                <w:lang w:val="en-GB" w:eastAsia="en-US"/>
              </w:rPr>
            </m:ctrlPr>
          </m:dPr>
          <m:e>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de-DE" w:eastAsia="en-US"/>
                  </w:rPr>
                  <m:t>1</m:t>
                </m:r>
              </m:num>
              <m:den>
                <m:r>
                  <w:rPr>
                    <w:rFonts w:ascii="Cambria Math" w:eastAsiaTheme="minorEastAsia" w:hAnsi="Cambria Math" w:cstheme="minorHAnsi"/>
                    <w:lang w:val="en-GB" w:eastAsia="en-US"/>
                  </w:rPr>
                  <m:t>α</m:t>
                </m:r>
              </m:den>
            </m:f>
            <m:r>
              <w:rPr>
                <w:rFonts w:ascii="Cambria Math" w:eastAsiaTheme="minorEastAsia" w:hAnsi="Cambria Math" w:cstheme="minorHAnsi"/>
                <w:lang w:val="de-DE"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de-DE" w:eastAsia="en-US"/>
                  </w:rPr>
                  <m:t>1</m:t>
                </m:r>
              </m:num>
              <m:den>
                <m:r>
                  <w:rPr>
                    <w:rFonts w:ascii="Cambria Math" w:eastAsiaTheme="minorEastAsia" w:hAnsi="Cambria Math" w:cstheme="minorHAnsi"/>
                    <w:lang w:val="en-GB" w:eastAsia="en-US"/>
                  </w:rPr>
                  <m:t>β</m:t>
                </m:r>
              </m:den>
            </m:f>
            <m:r>
              <w:rPr>
                <w:rFonts w:ascii="Cambria Math" w:eastAsiaTheme="minorEastAsia" w:hAnsi="Cambria Math" w:cstheme="minorHAnsi"/>
                <w:lang w:val="de-DE"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de-DE" w:eastAsia="en-US"/>
                  </w:rPr>
                  <m:t>1</m:t>
                </m:r>
              </m:num>
              <m:den>
                <m:r>
                  <w:rPr>
                    <w:rFonts w:ascii="Cambria Math" w:eastAsiaTheme="minorEastAsia" w:hAnsi="Cambria Math" w:cstheme="minorHAnsi"/>
                    <w:lang w:val="en-GB" w:eastAsia="en-US"/>
                  </w:rPr>
                  <m:t>γ</m:t>
                </m:r>
              </m:den>
            </m:f>
          </m:e>
        </m:d>
      </m:oMath>
      <w:r w:rsidR="00472D98" w:rsidRPr="00EC5B36">
        <w:rPr>
          <w:rFonts w:asciiTheme="minorHAnsi" w:eastAsiaTheme="minorEastAsia" w:hAnsiTheme="minorHAnsi" w:cstheme="minorHAnsi"/>
          <w:lang w:val="de-DE" w:eastAsia="en-US"/>
        </w:rPr>
        <w:t xml:space="preserve"> </w:t>
      </w:r>
      <w:r w:rsidR="00993C04" w:rsidRPr="00EC5B36">
        <w:rPr>
          <w:rFonts w:asciiTheme="minorHAnsi" w:eastAsiaTheme="minorEastAsia" w:hAnsiTheme="minorHAnsi" w:cstheme="minorHAnsi"/>
          <w:lang w:val="de-DE" w:eastAsia="en-US"/>
        </w:rPr>
        <w:t xml:space="preserve">so </w:t>
      </w: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de-DE" w:eastAsia="en-US"/>
              </w:rPr>
              <m:t>1</m:t>
            </m:r>
          </m:num>
          <m:den>
            <m:r>
              <w:rPr>
                <w:rFonts w:ascii="Cambria Math" w:eastAsiaTheme="minorEastAsia" w:hAnsi="Cambria Math" w:cstheme="minorHAnsi"/>
                <w:lang w:val="en-GB" w:eastAsia="en-US"/>
              </w:rPr>
              <m:t>α</m:t>
            </m:r>
          </m:den>
        </m:f>
        <m:r>
          <w:rPr>
            <w:rFonts w:ascii="Cambria Math" w:eastAsiaTheme="minorEastAsia" w:hAnsi="Cambria Math" w:cstheme="minorHAnsi"/>
            <w:lang w:val="de-DE"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de-DE" w:eastAsia="en-US"/>
              </w:rPr>
              <m:t>1</m:t>
            </m:r>
          </m:num>
          <m:den>
            <m:r>
              <w:rPr>
                <w:rFonts w:ascii="Cambria Math" w:eastAsiaTheme="minorEastAsia" w:hAnsi="Cambria Math" w:cstheme="minorHAnsi"/>
                <w:lang w:val="en-GB" w:eastAsia="en-US"/>
              </w:rPr>
              <m:t>β</m:t>
            </m:r>
          </m:den>
        </m:f>
        <m:r>
          <w:rPr>
            <w:rFonts w:ascii="Cambria Math" w:eastAsiaTheme="minorEastAsia" w:hAnsi="Cambria Math" w:cstheme="minorHAnsi"/>
            <w:lang w:val="de-DE"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de-DE" w:eastAsia="en-US"/>
              </w:rPr>
              <m:t>1</m:t>
            </m:r>
          </m:num>
          <m:den>
            <m:r>
              <w:rPr>
                <w:rFonts w:ascii="Cambria Math" w:eastAsiaTheme="minorEastAsia" w:hAnsi="Cambria Math" w:cstheme="minorHAnsi"/>
                <w:lang w:val="en-GB" w:eastAsia="en-US"/>
              </w:rPr>
              <m:t>γ</m:t>
            </m:r>
          </m:den>
        </m:f>
        <m:r>
          <w:rPr>
            <w:rFonts w:ascii="Cambria Math" w:eastAsiaTheme="minorEastAsia" w:hAnsi="Cambria Math" w:cstheme="minorHAnsi"/>
            <w:lang w:val="de-DE" w:eastAsia="en-US"/>
          </w:rPr>
          <m:t>=1</m:t>
        </m:r>
      </m:oMath>
    </w:p>
    <w:p w14:paraId="295DC0DD" w14:textId="6E33F00F" w:rsidR="009F2B95" w:rsidRPr="00EC5B36" w:rsidRDefault="009F2B95" w:rsidP="00201703">
      <w:pPr>
        <w:pStyle w:val="ListParagraph"/>
        <w:autoSpaceDE w:val="0"/>
        <w:autoSpaceDN w:val="0"/>
        <w:adjustRightInd w:val="0"/>
        <w:spacing w:line="240" w:lineRule="auto"/>
        <w:ind w:left="709"/>
        <w:rPr>
          <w:rFonts w:asciiTheme="minorHAnsi" w:eastAsiaTheme="minorEastAsia" w:hAnsiTheme="minorHAnsi" w:cstheme="minorHAnsi"/>
          <w:lang w:val="de-DE" w:eastAsia="en-US"/>
        </w:rPr>
      </w:pPr>
    </w:p>
    <w:p w14:paraId="625F9D95" w14:textId="2016C8D7" w:rsidR="00201703" w:rsidRDefault="00201703"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Without loss of generality let </w:t>
      </w:r>
      <m:oMath>
        <m:r>
          <w:rPr>
            <w:rFonts w:ascii="Cambria Math" w:eastAsiaTheme="minorEastAsia" w:hAnsi="Cambria Math" w:cstheme="minorHAnsi"/>
            <w:lang w:val="en-GB" w:eastAsia="en-US"/>
          </w:rPr>
          <m:t>0&lt;α≤β≤γ</m:t>
        </m:r>
      </m:oMath>
      <w:r>
        <w:rPr>
          <w:rFonts w:asciiTheme="minorHAnsi" w:eastAsiaTheme="minorEastAsia" w:hAnsiTheme="minorHAnsi" w:cstheme="minorHAnsi"/>
          <w:lang w:val="en-GB" w:eastAsia="en-US"/>
        </w:rPr>
        <w:t xml:space="preserve"> </w:t>
      </w:r>
    </w:p>
    <w:p w14:paraId="1A087EAA" w14:textId="2FCEEC1B" w:rsidR="00F3015B" w:rsidRDefault="00F3015B"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If </w:t>
      </w:r>
      <m:oMath>
        <m:r>
          <w:rPr>
            <w:rFonts w:ascii="Cambria Math" w:eastAsiaTheme="minorEastAsia" w:hAnsi="Cambria Math" w:cstheme="minorHAnsi"/>
            <w:lang w:val="en-GB" w:eastAsia="en-US"/>
          </w:rPr>
          <m:t>α=1</m:t>
        </m:r>
      </m:oMath>
      <w:r>
        <w:rPr>
          <w:rFonts w:asciiTheme="minorHAnsi" w:eastAsiaTheme="minorEastAsia" w:hAnsiTheme="minorHAnsi" w:cstheme="minorHAnsi"/>
          <w:lang w:val="en-GB" w:eastAsia="en-US"/>
        </w:rPr>
        <w:t xml:space="preserve">, </w:t>
      </w: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β</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γ</m:t>
            </m:r>
          </m:den>
        </m:f>
        <m:r>
          <w:rPr>
            <w:rFonts w:ascii="Cambria Math" w:eastAsiaTheme="minorEastAsia" w:hAnsi="Cambria Math" w:cstheme="minorHAnsi"/>
            <w:lang w:val="en-GB" w:eastAsia="en-US"/>
          </w:rPr>
          <m:t>=0</m:t>
        </m:r>
      </m:oMath>
      <w:r>
        <w:rPr>
          <w:rFonts w:asciiTheme="minorHAnsi" w:eastAsiaTheme="minorEastAsia" w:hAnsiTheme="minorHAnsi" w:cstheme="minorHAnsi"/>
          <w:lang w:val="en-GB" w:eastAsia="en-US"/>
        </w:rPr>
        <w:t xml:space="preserve"> which is not possible </w:t>
      </w:r>
      <w:r w:rsidR="0013428D">
        <w:rPr>
          <w:rFonts w:asciiTheme="minorHAnsi" w:eastAsiaTheme="minorEastAsia" w:hAnsiTheme="minorHAnsi" w:cstheme="minorHAnsi"/>
          <w:lang w:val="en-GB" w:eastAsia="en-US"/>
        </w:rPr>
        <w:t xml:space="preserve">as </w:t>
      </w:r>
      <m:oMath>
        <m:r>
          <w:rPr>
            <w:rFonts w:ascii="Cambria Math" w:eastAsiaTheme="minorEastAsia" w:hAnsi="Cambria Math" w:cstheme="minorHAnsi"/>
            <w:lang w:val="en-GB" w:eastAsia="en-US"/>
          </w:rPr>
          <m:t>β,γ&gt;0</m:t>
        </m:r>
      </m:oMath>
      <w:r w:rsidR="0013428D">
        <w:rPr>
          <w:rFonts w:asciiTheme="minorHAnsi" w:eastAsiaTheme="minorEastAsia" w:hAnsiTheme="minorHAnsi" w:cstheme="minorHAnsi"/>
          <w:lang w:val="en-GB" w:eastAsia="en-US"/>
        </w:rPr>
        <w:t xml:space="preserve"> so </w:t>
      </w: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β</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γ</m:t>
            </m:r>
          </m:den>
        </m:f>
        <m:r>
          <w:rPr>
            <w:rFonts w:ascii="Cambria Math" w:eastAsiaTheme="minorEastAsia" w:hAnsi="Cambria Math" w:cstheme="minorHAnsi"/>
            <w:lang w:val="en-GB" w:eastAsia="en-US"/>
          </w:rPr>
          <m:t>&gt;0</m:t>
        </m:r>
      </m:oMath>
    </w:p>
    <w:p w14:paraId="30448913" w14:textId="5FFC5950" w:rsidR="0013428D" w:rsidRDefault="0013428D"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If </w:t>
      </w:r>
      <m:oMath>
        <m:r>
          <w:rPr>
            <w:rFonts w:ascii="Cambria Math" w:eastAsiaTheme="minorEastAsia" w:hAnsi="Cambria Math" w:cstheme="minorHAnsi"/>
            <w:lang w:val="en-GB" w:eastAsia="en-US"/>
          </w:rPr>
          <m:t>α=2</m:t>
        </m:r>
      </m:oMath>
      <w:r>
        <w:rPr>
          <w:rFonts w:asciiTheme="minorHAnsi" w:eastAsiaTheme="minorEastAsia" w:hAnsiTheme="minorHAnsi" w:cstheme="minorHAnsi"/>
          <w:lang w:val="en-GB" w:eastAsia="en-US"/>
        </w:rPr>
        <w:t xml:space="preserve">, </w:t>
      </w: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β</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γ</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oMath>
      <w:r>
        <w:rPr>
          <w:rFonts w:asciiTheme="minorHAnsi" w:eastAsiaTheme="minorEastAsia" w:hAnsiTheme="minorHAnsi" w:cstheme="minorHAnsi"/>
          <w:lang w:val="en-GB" w:eastAsia="en-US"/>
        </w:rPr>
        <w:t xml:space="preserve"> so the two possibilities </w:t>
      </w:r>
      <w:r w:rsidR="00ED4021">
        <w:rPr>
          <w:rFonts w:asciiTheme="minorHAnsi" w:eastAsiaTheme="minorEastAsia" w:hAnsiTheme="minorHAnsi" w:cstheme="minorHAnsi"/>
          <w:lang w:val="en-GB" w:eastAsia="en-US"/>
        </w:rPr>
        <w:t xml:space="preserve">are </w:t>
      </w:r>
      <m:oMath>
        <m:r>
          <w:rPr>
            <w:rFonts w:ascii="Cambria Math" w:eastAsiaTheme="minorEastAsia" w:hAnsi="Cambria Math" w:cstheme="minorHAnsi"/>
            <w:lang w:val="en-GB" w:eastAsia="en-US"/>
          </w:rPr>
          <m:t>β=3, γ=6</m:t>
        </m:r>
      </m:oMath>
      <w:r w:rsidR="0072302E">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β=4, γ=4</m:t>
        </m:r>
      </m:oMath>
      <w:r w:rsidR="00ED4021">
        <w:rPr>
          <w:rFonts w:asciiTheme="minorHAnsi" w:eastAsiaTheme="minorEastAsia" w:hAnsiTheme="minorHAnsi" w:cstheme="minorHAnsi"/>
          <w:lang w:val="en-GB" w:eastAsia="en-US"/>
        </w:rPr>
        <w:t xml:space="preserve"> </w:t>
      </w:r>
    </w:p>
    <w:p w14:paraId="6EFB40F4" w14:textId="56B07F8A" w:rsidR="0072302E" w:rsidRDefault="0072302E"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(increasing </w:t>
      </w:r>
      <m:oMath>
        <m:r>
          <w:rPr>
            <w:rFonts w:ascii="Cambria Math" w:eastAsiaTheme="minorEastAsia" w:hAnsi="Cambria Math" w:cstheme="minorHAnsi"/>
            <w:lang w:val="en-GB" w:eastAsia="en-US"/>
          </w:rPr>
          <m:t>β</m:t>
        </m:r>
      </m:oMath>
      <w:r>
        <w:rPr>
          <w:rFonts w:asciiTheme="minorHAnsi" w:eastAsiaTheme="minorEastAsia" w:hAnsiTheme="minorHAnsi" w:cstheme="minorHAnsi"/>
          <w:lang w:val="en-GB" w:eastAsia="en-US"/>
        </w:rPr>
        <w:t xml:space="preserve"> further would give </w:t>
      </w:r>
      <m:oMath>
        <m:r>
          <w:rPr>
            <w:rFonts w:ascii="Cambria Math" w:eastAsiaTheme="minorEastAsia" w:hAnsi="Cambria Math" w:cstheme="minorHAnsi"/>
            <w:lang w:val="en-GB" w:eastAsia="en-US"/>
          </w:rPr>
          <m:t>β&gt;γ</m:t>
        </m:r>
      </m:oMath>
      <w:r>
        <w:rPr>
          <w:rFonts w:asciiTheme="minorHAnsi" w:eastAsiaTheme="minorEastAsia" w:hAnsiTheme="minorHAnsi" w:cstheme="minorHAnsi"/>
          <w:lang w:val="en-GB" w:eastAsia="en-US"/>
        </w:rPr>
        <w:t>)</w:t>
      </w:r>
    </w:p>
    <w:p w14:paraId="4C19B28A" w14:textId="2AB023C4" w:rsidR="0072302E" w:rsidRDefault="0072302E"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If </w:t>
      </w:r>
      <m:oMath>
        <m:r>
          <w:rPr>
            <w:rFonts w:ascii="Cambria Math" w:eastAsiaTheme="minorEastAsia" w:hAnsi="Cambria Math" w:cstheme="minorHAnsi"/>
            <w:lang w:val="en-GB" w:eastAsia="en-US"/>
          </w:rPr>
          <m:t>α=3</m:t>
        </m:r>
      </m:oMath>
      <w:r>
        <w:rPr>
          <w:rFonts w:asciiTheme="minorHAnsi" w:eastAsiaTheme="minorEastAsia" w:hAnsiTheme="minorHAnsi" w:cstheme="minorHAnsi"/>
          <w:lang w:val="en-GB" w:eastAsia="en-US"/>
        </w:rPr>
        <w:t xml:space="preserve">, </w:t>
      </w: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β</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γ</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oMath>
      <w:r>
        <w:rPr>
          <w:rFonts w:asciiTheme="minorHAnsi" w:eastAsiaTheme="minorEastAsia" w:hAnsiTheme="minorHAnsi" w:cstheme="minorHAnsi"/>
          <w:lang w:val="en-GB" w:eastAsia="en-US"/>
        </w:rPr>
        <w:t xml:space="preserve"> giving only </w:t>
      </w:r>
      <w:r w:rsidR="00416951">
        <w:rPr>
          <w:rFonts w:asciiTheme="minorHAnsi" w:eastAsiaTheme="minorEastAsia" w:hAnsiTheme="minorHAnsi" w:cstheme="minorHAnsi"/>
          <w:lang w:val="en-GB" w:eastAsia="en-US"/>
        </w:rPr>
        <w:t xml:space="preserve">one </w:t>
      </w:r>
      <w:r>
        <w:rPr>
          <w:rFonts w:asciiTheme="minorHAnsi" w:eastAsiaTheme="minorEastAsia" w:hAnsiTheme="minorHAnsi" w:cstheme="minorHAnsi"/>
          <w:lang w:val="en-GB" w:eastAsia="en-US"/>
        </w:rPr>
        <w:t>possibility</w:t>
      </w:r>
      <w:r w:rsidR="00416951">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β=3, γ=3</m:t>
        </m:r>
      </m:oMath>
    </w:p>
    <w:p w14:paraId="3816CB99" w14:textId="3D67408B" w:rsidR="0072302E" w:rsidRDefault="00AD0386"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(increasing </w:t>
      </w:r>
      <m:oMath>
        <m:r>
          <w:rPr>
            <w:rFonts w:ascii="Cambria Math" w:eastAsiaTheme="minorEastAsia" w:hAnsi="Cambria Math" w:cstheme="minorHAnsi"/>
            <w:lang w:val="en-GB" w:eastAsia="en-US"/>
          </w:rPr>
          <m:t>β</m:t>
        </m:r>
      </m:oMath>
      <w:r>
        <w:rPr>
          <w:rFonts w:asciiTheme="minorHAnsi" w:eastAsiaTheme="minorEastAsia" w:hAnsiTheme="minorHAnsi" w:cstheme="minorHAnsi"/>
          <w:lang w:val="en-GB" w:eastAsia="en-US"/>
        </w:rPr>
        <w:t xml:space="preserve"> further gives </w:t>
      </w:r>
      <m:oMath>
        <m:r>
          <w:rPr>
            <w:rFonts w:ascii="Cambria Math" w:eastAsiaTheme="minorEastAsia" w:hAnsi="Cambria Math" w:cstheme="minorHAnsi"/>
            <w:lang w:val="en-GB" w:eastAsia="en-US"/>
          </w:rPr>
          <m:t>β&gt;γ</m:t>
        </m:r>
      </m:oMath>
      <w:r>
        <w:rPr>
          <w:rFonts w:asciiTheme="minorHAnsi" w:eastAsiaTheme="minorEastAsia" w:hAnsiTheme="minorHAnsi" w:cstheme="minorHAnsi"/>
          <w:lang w:val="en-GB" w:eastAsia="en-US"/>
        </w:rPr>
        <w:t>)</w:t>
      </w:r>
    </w:p>
    <w:p w14:paraId="3D23E80B" w14:textId="4BB0E168" w:rsidR="00F27A79" w:rsidRDefault="00F27A79"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If </w:t>
      </w:r>
      <m:oMath>
        <m:r>
          <w:rPr>
            <w:rFonts w:ascii="Cambria Math" w:eastAsiaTheme="minorEastAsia" w:hAnsi="Cambria Math" w:cstheme="minorHAnsi"/>
            <w:lang w:val="en-GB" w:eastAsia="en-US"/>
          </w:rPr>
          <m:t>α=4</m:t>
        </m:r>
      </m:oMath>
      <w:r>
        <w:rPr>
          <w:rFonts w:asciiTheme="minorHAnsi" w:eastAsiaTheme="minorEastAsia" w:hAnsiTheme="minorHAnsi" w:cstheme="minorHAnsi"/>
          <w:lang w:val="en-GB" w:eastAsia="en-US"/>
        </w:rPr>
        <w:t xml:space="preserve">, </w:t>
      </w: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β</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γ</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3</m:t>
            </m:r>
          </m:num>
          <m:den>
            <m:r>
              <w:rPr>
                <w:rFonts w:ascii="Cambria Math" w:eastAsiaTheme="minorEastAsia" w:hAnsi="Cambria Math" w:cstheme="minorHAnsi"/>
                <w:lang w:val="en-GB" w:eastAsia="en-US"/>
              </w:rPr>
              <m:t>4</m:t>
            </m:r>
          </m:den>
        </m:f>
      </m:oMath>
      <w:r w:rsidR="00C92DF9">
        <w:rPr>
          <w:rFonts w:asciiTheme="minorHAnsi" w:eastAsiaTheme="minorEastAsia" w:hAnsiTheme="minorHAnsi" w:cstheme="minorHAnsi"/>
          <w:lang w:val="en-GB" w:eastAsia="en-US"/>
        </w:rPr>
        <w:t xml:space="preserve"> but this means that </w:t>
      </w:r>
      <m:oMath>
        <m:r>
          <w:rPr>
            <w:rFonts w:ascii="Cambria Math" w:eastAsiaTheme="minorEastAsia" w:hAnsi="Cambria Math" w:cstheme="minorHAnsi"/>
            <w:lang w:val="en-GB" w:eastAsia="en-US"/>
          </w:rPr>
          <m:t>α</m:t>
        </m:r>
      </m:oMath>
      <w:r w:rsidR="00D110D1">
        <w:rPr>
          <w:rFonts w:asciiTheme="minorHAnsi" w:eastAsiaTheme="minorEastAsia" w:hAnsiTheme="minorHAnsi" w:cstheme="minorHAnsi"/>
          <w:lang w:val="en-GB" w:eastAsia="en-US"/>
        </w:rPr>
        <w:t xml:space="preserve"> must be greater than one of </w:t>
      </w:r>
      <m:oMath>
        <m:r>
          <w:rPr>
            <w:rFonts w:ascii="Cambria Math" w:eastAsiaTheme="minorEastAsia" w:hAnsi="Cambria Math" w:cstheme="minorHAnsi"/>
            <w:lang w:val="en-GB" w:eastAsia="en-US"/>
          </w:rPr>
          <m:t>β</m:t>
        </m:r>
      </m:oMath>
      <w:r w:rsidR="00D110D1">
        <w:rPr>
          <w:rFonts w:asciiTheme="minorHAnsi" w:eastAsiaTheme="minorEastAsia" w:hAnsiTheme="minorHAnsi" w:cstheme="minorHAnsi"/>
          <w:lang w:val="en-GB" w:eastAsia="en-US"/>
        </w:rPr>
        <w:t xml:space="preserve"> or </w:t>
      </w:r>
      <m:oMath>
        <m:r>
          <w:rPr>
            <w:rFonts w:ascii="Cambria Math" w:eastAsiaTheme="minorEastAsia" w:hAnsi="Cambria Math" w:cstheme="minorHAnsi"/>
            <w:lang w:val="en-GB" w:eastAsia="en-US"/>
          </w:rPr>
          <m:t>γ</m:t>
        </m:r>
      </m:oMath>
    </w:p>
    <w:p w14:paraId="5BC42B32" w14:textId="405AEA13" w:rsidR="00D110D1" w:rsidRDefault="00D110D1"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The only possibilities are </w:t>
      </w:r>
    </w:p>
    <w:p w14:paraId="7AD2B8B6" w14:textId="1DE85583" w:rsidR="00D110D1" w:rsidRDefault="00D110D1" w:rsidP="00201703">
      <w:pPr>
        <w:pStyle w:val="ListParagraph"/>
        <w:autoSpaceDE w:val="0"/>
        <w:autoSpaceDN w:val="0"/>
        <w:adjustRightInd w:val="0"/>
        <w:spacing w:line="240" w:lineRule="auto"/>
        <w:ind w:left="709"/>
        <w:rPr>
          <w:rFonts w:asciiTheme="minorHAnsi" w:eastAsiaTheme="minorEastAsia" w:hAnsiTheme="minorHAnsi" w:cstheme="minorHAnsi"/>
        </w:rPr>
      </w:pPr>
      <m:oMath>
        <m:r>
          <w:rPr>
            <w:rFonts w:ascii="Cambria Math" w:eastAsiaTheme="minorEastAsia" w:hAnsi="Cambria Math" w:cstheme="minorHAnsi"/>
            <w:lang w:val="en-GB" w:eastAsia="en-US"/>
          </w:rPr>
          <m:t>α=2</m:t>
        </m:r>
      </m:oMath>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β=3</m:t>
        </m:r>
      </m:oMath>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γ=6</m:t>
        </m:r>
      </m:oMath>
      <w:r w:rsidR="00EA0297">
        <w:rPr>
          <w:rFonts w:asciiTheme="minorHAnsi" w:eastAsiaTheme="minorEastAsia" w:hAnsiTheme="minorHAnsi" w:cstheme="minorHAnsi"/>
          <w:lang w:val="en-GB" w:eastAsia="en-US"/>
        </w:rPr>
        <w:t xml:space="preserve"> giving </w:t>
      </w:r>
      <m:oMath>
        <m:sSup>
          <m:sSupPr>
            <m:ctrlPr>
              <w:rPr>
                <w:rFonts w:ascii="Cambria Math" w:hAnsi="Cambria Math" w:cs="Calibri"/>
                <w:bCs/>
                <w:i/>
              </w:rPr>
            </m:ctrlPr>
          </m:sSupPr>
          <m:e>
            <m:r>
              <w:rPr>
                <w:rFonts w:ascii="Cambria Math" w:hAnsi="Cambria Math" w:cs="Calibri"/>
              </w:rPr>
              <m:t>x</m:t>
            </m:r>
          </m:e>
          <m:sup>
            <m:r>
              <w:rPr>
                <w:rFonts w:ascii="Cambria Math" w:hAnsi="Cambria Math" w:cs="Calibri"/>
              </w:rPr>
              <m:t>3</m:t>
            </m:r>
          </m:sup>
        </m:sSup>
        <m:r>
          <w:rPr>
            <w:rFonts w:ascii="Cambria Math" w:hAnsi="Cambria Math" w:cs="Calibri"/>
          </w:rPr>
          <m:t>-11</m:t>
        </m:r>
        <m:sSup>
          <m:sSupPr>
            <m:ctrlPr>
              <w:rPr>
                <w:rFonts w:ascii="Cambria Math" w:hAnsi="Cambria Math" w:cs="Calibri"/>
                <w:bCs/>
                <w:i/>
              </w:rPr>
            </m:ctrlPr>
          </m:sSupPr>
          <m:e>
            <m:r>
              <w:rPr>
                <w:rFonts w:ascii="Cambria Math" w:hAnsi="Cambria Math" w:cs="Calibri"/>
              </w:rPr>
              <m:t>x</m:t>
            </m:r>
          </m:e>
          <m:sup>
            <m:r>
              <w:rPr>
                <w:rFonts w:ascii="Cambria Math" w:hAnsi="Cambria Math" w:cs="Calibri"/>
              </w:rPr>
              <m:t>2</m:t>
            </m:r>
          </m:sup>
        </m:sSup>
        <m:r>
          <w:rPr>
            <w:rFonts w:ascii="Cambria Math" w:hAnsi="Cambria Math" w:cs="Calibri"/>
          </w:rPr>
          <m:t>+36x-36=0</m:t>
        </m:r>
      </m:oMath>
      <w:r w:rsidR="00DA6B6D">
        <w:rPr>
          <w:rFonts w:asciiTheme="minorHAnsi" w:eastAsiaTheme="minorEastAsia" w:hAnsiTheme="minorHAnsi" w:cstheme="minorHAnsi"/>
        </w:rPr>
        <w:t xml:space="preserve"> i.e. </w:t>
      </w:r>
      <m:oMath>
        <m:r>
          <w:rPr>
            <w:rFonts w:ascii="Cambria Math" w:eastAsiaTheme="minorEastAsia" w:hAnsi="Cambria Math" w:cstheme="minorHAnsi"/>
          </w:rPr>
          <m:t>p=-11</m:t>
        </m:r>
      </m:oMath>
      <w:r w:rsidR="00597C46">
        <w:rPr>
          <w:rFonts w:asciiTheme="minorHAnsi" w:eastAsiaTheme="minorEastAsia" w:hAnsiTheme="minorHAnsi" w:cstheme="minorHAnsi"/>
        </w:rPr>
        <w:t xml:space="preserve"> and </w:t>
      </w:r>
      <m:oMath>
        <m:r>
          <w:rPr>
            <w:rFonts w:ascii="Cambria Math" w:eastAsiaTheme="minorEastAsia" w:hAnsi="Cambria Math" w:cstheme="minorHAnsi"/>
          </w:rPr>
          <m:t>q=-36</m:t>
        </m:r>
      </m:oMath>
    </w:p>
    <w:p w14:paraId="3050747F" w14:textId="32EDB570" w:rsidR="002F2F91" w:rsidRDefault="002F2F91" w:rsidP="00201703">
      <w:pPr>
        <w:pStyle w:val="ListParagraph"/>
        <w:autoSpaceDE w:val="0"/>
        <w:autoSpaceDN w:val="0"/>
        <w:adjustRightInd w:val="0"/>
        <w:spacing w:line="240" w:lineRule="auto"/>
        <w:ind w:left="709"/>
        <w:rPr>
          <w:rFonts w:asciiTheme="minorHAnsi" w:eastAsiaTheme="minorEastAsia" w:hAnsiTheme="minorHAnsi" w:cstheme="minorHAnsi"/>
        </w:rPr>
      </w:pPr>
      <m:oMath>
        <m:r>
          <w:rPr>
            <w:rFonts w:ascii="Cambria Math" w:eastAsiaTheme="minorEastAsia" w:hAnsi="Cambria Math" w:cstheme="minorHAnsi"/>
            <w:lang w:val="en-GB" w:eastAsia="en-US"/>
          </w:rPr>
          <m:t>α=2</m:t>
        </m:r>
      </m:oMath>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β=4</m:t>
        </m:r>
      </m:oMath>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γ=4</m:t>
        </m:r>
      </m:oMath>
      <w:r>
        <w:rPr>
          <w:rFonts w:asciiTheme="minorHAnsi" w:eastAsiaTheme="minorEastAsia" w:hAnsiTheme="minorHAnsi" w:cstheme="minorHAnsi"/>
          <w:lang w:val="en-GB" w:eastAsia="en-US"/>
        </w:rPr>
        <w:t xml:space="preserve"> giving </w:t>
      </w:r>
      <m:oMath>
        <m:sSup>
          <m:sSupPr>
            <m:ctrlPr>
              <w:rPr>
                <w:rFonts w:ascii="Cambria Math" w:hAnsi="Cambria Math" w:cs="Calibri"/>
                <w:bCs/>
                <w:i/>
              </w:rPr>
            </m:ctrlPr>
          </m:sSupPr>
          <m:e>
            <m:r>
              <w:rPr>
                <w:rFonts w:ascii="Cambria Math" w:hAnsi="Cambria Math" w:cs="Calibri"/>
              </w:rPr>
              <m:t>x</m:t>
            </m:r>
          </m:e>
          <m:sup>
            <m:r>
              <w:rPr>
                <w:rFonts w:ascii="Cambria Math" w:hAnsi="Cambria Math" w:cs="Calibri"/>
              </w:rPr>
              <m:t>3</m:t>
            </m:r>
          </m:sup>
        </m:sSup>
        <m:r>
          <w:rPr>
            <w:rFonts w:ascii="Cambria Math" w:hAnsi="Cambria Math" w:cs="Calibri"/>
          </w:rPr>
          <m:t>-10</m:t>
        </m:r>
        <m:sSup>
          <m:sSupPr>
            <m:ctrlPr>
              <w:rPr>
                <w:rFonts w:ascii="Cambria Math" w:hAnsi="Cambria Math" w:cs="Calibri"/>
                <w:bCs/>
                <w:i/>
              </w:rPr>
            </m:ctrlPr>
          </m:sSupPr>
          <m:e>
            <m:r>
              <w:rPr>
                <w:rFonts w:ascii="Cambria Math" w:hAnsi="Cambria Math" w:cs="Calibri"/>
              </w:rPr>
              <m:t>x</m:t>
            </m:r>
          </m:e>
          <m:sup>
            <m:r>
              <w:rPr>
                <w:rFonts w:ascii="Cambria Math" w:hAnsi="Cambria Math" w:cs="Calibri"/>
              </w:rPr>
              <m:t>2</m:t>
            </m:r>
          </m:sup>
        </m:sSup>
        <m:r>
          <w:rPr>
            <w:rFonts w:ascii="Cambria Math" w:hAnsi="Cambria Math" w:cs="Calibri"/>
          </w:rPr>
          <m:t>+32x-32=0</m:t>
        </m:r>
      </m:oMath>
      <w:r>
        <w:rPr>
          <w:rFonts w:asciiTheme="minorHAnsi" w:eastAsiaTheme="minorEastAsia" w:hAnsiTheme="minorHAnsi" w:cstheme="minorHAnsi"/>
        </w:rPr>
        <w:t xml:space="preserve"> i.e. </w:t>
      </w:r>
      <m:oMath>
        <m:r>
          <w:rPr>
            <w:rFonts w:ascii="Cambria Math" w:eastAsiaTheme="minorEastAsia" w:hAnsi="Cambria Math" w:cstheme="minorHAnsi"/>
          </w:rPr>
          <m:t>p=-10</m:t>
        </m:r>
      </m:oMath>
      <w:r>
        <w:rPr>
          <w:rFonts w:asciiTheme="minorHAnsi" w:eastAsiaTheme="minorEastAsia" w:hAnsiTheme="minorHAnsi" w:cstheme="minorHAnsi"/>
        </w:rPr>
        <w:t xml:space="preserve"> and </w:t>
      </w:r>
      <m:oMath>
        <m:r>
          <w:rPr>
            <w:rFonts w:ascii="Cambria Math" w:eastAsiaTheme="minorEastAsia" w:hAnsi="Cambria Math" w:cstheme="minorHAnsi"/>
          </w:rPr>
          <m:t>q=-32</m:t>
        </m:r>
      </m:oMath>
    </w:p>
    <w:p w14:paraId="645666D2" w14:textId="01A17199" w:rsidR="00881C9E" w:rsidRDefault="00881C9E" w:rsidP="00201703">
      <w:pPr>
        <w:pStyle w:val="ListParagraph"/>
        <w:autoSpaceDE w:val="0"/>
        <w:autoSpaceDN w:val="0"/>
        <w:adjustRightInd w:val="0"/>
        <w:spacing w:line="240" w:lineRule="auto"/>
        <w:ind w:left="709"/>
        <w:rPr>
          <w:rFonts w:asciiTheme="minorHAnsi" w:eastAsiaTheme="minorEastAsia" w:hAnsiTheme="minorHAnsi" w:cstheme="minorHAnsi"/>
        </w:rPr>
      </w:pPr>
      <m:oMath>
        <m:r>
          <w:rPr>
            <w:rFonts w:ascii="Cambria Math" w:eastAsiaTheme="minorEastAsia" w:hAnsi="Cambria Math" w:cstheme="minorHAnsi"/>
            <w:lang w:val="en-GB" w:eastAsia="en-US"/>
          </w:rPr>
          <m:t>α=3</m:t>
        </m:r>
      </m:oMath>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β=3</m:t>
        </m:r>
      </m:oMath>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γ=3</m:t>
        </m:r>
      </m:oMath>
      <w:r>
        <w:rPr>
          <w:rFonts w:asciiTheme="minorHAnsi" w:eastAsiaTheme="minorEastAsia" w:hAnsiTheme="minorHAnsi" w:cstheme="minorHAnsi"/>
          <w:lang w:val="en-GB" w:eastAsia="en-US"/>
        </w:rPr>
        <w:t xml:space="preserve"> giving </w:t>
      </w:r>
      <m:oMath>
        <m:sSup>
          <m:sSupPr>
            <m:ctrlPr>
              <w:rPr>
                <w:rFonts w:ascii="Cambria Math" w:hAnsi="Cambria Math" w:cs="Calibri"/>
                <w:bCs/>
                <w:i/>
              </w:rPr>
            </m:ctrlPr>
          </m:sSupPr>
          <m:e>
            <m:r>
              <w:rPr>
                <w:rFonts w:ascii="Cambria Math" w:hAnsi="Cambria Math" w:cs="Calibri"/>
              </w:rPr>
              <m:t>x</m:t>
            </m:r>
          </m:e>
          <m:sup>
            <m:r>
              <w:rPr>
                <w:rFonts w:ascii="Cambria Math" w:hAnsi="Cambria Math" w:cs="Calibri"/>
              </w:rPr>
              <m:t>3</m:t>
            </m:r>
          </m:sup>
        </m:sSup>
        <m:r>
          <w:rPr>
            <w:rFonts w:ascii="Cambria Math" w:hAnsi="Cambria Math" w:cs="Calibri"/>
          </w:rPr>
          <m:t>-9</m:t>
        </m:r>
        <m:sSup>
          <m:sSupPr>
            <m:ctrlPr>
              <w:rPr>
                <w:rFonts w:ascii="Cambria Math" w:hAnsi="Cambria Math" w:cs="Calibri"/>
                <w:bCs/>
                <w:i/>
              </w:rPr>
            </m:ctrlPr>
          </m:sSupPr>
          <m:e>
            <m:r>
              <w:rPr>
                <w:rFonts w:ascii="Cambria Math" w:hAnsi="Cambria Math" w:cs="Calibri"/>
              </w:rPr>
              <m:t>x</m:t>
            </m:r>
          </m:e>
          <m:sup>
            <m:r>
              <w:rPr>
                <w:rFonts w:ascii="Cambria Math" w:hAnsi="Cambria Math" w:cs="Calibri"/>
              </w:rPr>
              <m:t>2</m:t>
            </m:r>
          </m:sup>
        </m:sSup>
        <m:r>
          <w:rPr>
            <w:rFonts w:ascii="Cambria Math" w:hAnsi="Cambria Math" w:cs="Calibri"/>
          </w:rPr>
          <m:t>+27x-27=0</m:t>
        </m:r>
      </m:oMath>
      <w:r>
        <w:rPr>
          <w:rFonts w:asciiTheme="minorHAnsi" w:eastAsiaTheme="minorEastAsia" w:hAnsiTheme="minorHAnsi" w:cstheme="minorHAnsi"/>
        </w:rPr>
        <w:t xml:space="preserve"> i.e. </w:t>
      </w:r>
      <m:oMath>
        <m:r>
          <w:rPr>
            <w:rFonts w:ascii="Cambria Math" w:eastAsiaTheme="minorEastAsia" w:hAnsi="Cambria Math" w:cstheme="minorHAnsi"/>
          </w:rPr>
          <m:t>p=-9</m:t>
        </m:r>
      </m:oMath>
      <w:r>
        <w:rPr>
          <w:rFonts w:asciiTheme="minorHAnsi" w:eastAsiaTheme="minorEastAsia" w:hAnsiTheme="minorHAnsi" w:cstheme="minorHAnsi"/>
        </w:rPr>
        <w:t xml:space="preserve"> and </w:t>
      </w:r>
      <m:oMath>
        <m:r>
          <w:rPr>
            <w:rFonts w:ascii="Cambria Math" w:eastAsiaTheme="minorEastAsia" w:hAnsi="Cambria Math" w:cstheme="minorHAnsi"/>
          </w:rPr>
          <m:t>q=-27</m:t>
        </m:r>
      </m:oMath>
    </w:p>
    <w:p w14:paraId="298FA19F" w14:textId="06381C98" w:rsidR="0066055B" w:rsidRDefault="0066055B" w:rsidP="00201703">
      <w:pPr>
        <w:pStyle w:val="ListParagraph"/>
        <w:autoSpaceDE w:val="0"/>
        <w:autoSpaceDN w:val="0"/>
        <w:adjustRightInd w:val="0"/>
        <w:spacing w:line="240" w:lineRule="auto"/>
        <w:ind w:left="709"/>
        <w:rPr>
          <w:rFonts w:asciiTheme="minorHAnsi" w:eastAsiaTheme="minorEastAsia" w:hAnsiTheme="minorHAnsi" w:cstheme="minorHAnsi"/>
        </w:rPr>
      </w:pPr>
    </w:p>
    <w:p w14:paraId="31ADAB4E" w14:textId="39CE5E85" w:rsidR="0066055B" w:rsidRDefault="0066055B" w:rsidP="00201703">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(v) </w:t>
      </w:r>
      <w:r w:rsidR="00343E14">
        <w:rPr>
          <w:rFonts w:asciiTheme="minorHAnsi" w:eastAsiaTheme="minorEastAsia" w:hAnsiTheme="minorHAnsi" w:cstheme="minorHAnsi"/>
        </w:rPr>
        <w:t xml:space="preserve">For </w:t>
      </w:r>
      <m:oMath>
        <m:sSup>
          <m:sSupPr>
            <m:ctrlPr>
              <w:rPr>
                <w:rFonts w:ascii="Cambria Math" w:hAnsi="Cambria Math" w:cs="Calibri"/>
                <w:bCs/>
                <w:i/>
              </w:rPr>
            </m:ctrlPr>
          </m:sSupPr>
          <m:e>
            <m:r>
              <w:rPr>
                <w:rFonts w:ascii="Cambria Math" w:hAnsi="Cambria Math" w:cs="Calibri"/>
              </w:rPr>
              <m:t>x</m:t>
            </m:r>
          </m:e>
          <m:sup>
            <m:r>
              <w:rPr>
                <w:rFonts w:ascii="Cambria Math" w:hAnsi="Cambria Math" w:cs="Calibri"/>
              </w:rPr>
              <m:t>4</m:t>
            </m:r>
          </m:sup>
        </m:sSup>
        <m:r>
          <w:rPr>
            <w:rFonts w:ascii="Cambria Math" w:hAnsi="Cambria Math" w:cs="Calibri"/>
          </w:rPr>
          <m:t>+p</m:t>
        </m:r>
        <m:sSup>
          <m:sSupPr>
            <m:ctrlPr>
              <w:rPr>
                <w:rFonts w:ascii="Cambria Math" w:hAnsi="Cambria Math" w:cs="Calibri"/>
                <w:bCs/>
                <w:i/>
              </w:rPr>
            </m:ctrlPr>
          </m:sSupPr>
          <m:e>
            <m:r>
              <w:rPr>
                <w:rFonts w:ascii="Cambria Math" w:hAnsi="Cambria Math" w:cs="Calibri"/>
              </w:rPr>
              <m:t>x</m:t>
            </m:r>
          </m:e>
          <m:sup>
            <m:r>
              <w:rPr>
                <w:rFonts w:ascii="Cambria Math" w:hAnsi="Cambria Math" w:cs="Calibri"/>
              </w:rPr>
              <m:t>3</m:t>
            </m:r>
          </m:sup>
        </m:sSup>
        <m:r>
          <w:rPr>
            <w:rFonts w:ascii="Cambria Math" w:hAnsi="Cambria Math" w:cs="Calibri"/>
          </w:rPr>
          <m:t>+q</m:t>
        </m:r>
        <m:sSup>
          <m:sSupPr>
            <m:ctrlPr>
              <w:rPr>
                <w:rFonts w:ascii="Cambria Math" w:hAnsi="Cambria Math" w:cs="Calibri"/>
                <w:bCs/>
                <w:i/>
              </w:rPr>
            </m:ctrlPr>
          </m:sSupPr>
          <m:e>
            <m:r>
              <w:rPr>
                <w:rFonts w:ascii="Cambria Math" w:hAnsi="Cambria Math" w:cs="Calibri"/>
              </w:rPr>
              <m:t>x</m:t>
            </m:r>
          </m:e>
          <m:sup>
            <m:r>
              <w:rPr>
                <w:rFonts w:ascii="Cambria Math" w:hAnsi="Cambria Math" w:cs="Calibri"/>
              </w:rPr>
              <m:t>2</m:t>
            </m:r>
          </m:sup>
        </m:sSup>
        <m:r>
          <w:rPr>
            <w:rFonts w:ascii="Cambria Math" w:hAnsi="Cambria Math" w:cs="Calibri"/>
          </w:rPr>
          <m:t>-rx+r=0</m:t>
        </m:r>
      </m:oMath>
    </w:p>
    <w:p w14:paraId="3D0CF8F2" w14:textId="2A321DDB" w:rsidR="006511BD" w:rsidRDefault="00090E54"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p=-</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α+β+γ+δ</m:t>
            </m:r>
          </m:e>
        </m:d>
      </m:oMath>
      <w:r>
        <w:rPr>
          <w:rFonts w:asciiTheme="minorHAnsi" w:eastAsiaTheme="minorEastAsia" w:hAnsiTheme="minorHAnsi" w:cstheme="minorHAnsi"/>
          <w:lang w:val="en-GB" w:eastAsia="en-US"/>
        </w:rPr>
        <w:t xml:space="preserve"> </w:t>
      </w:r>
    </w:p>
    <w:p w14:paraId="5FB02CE7" w14:textId="48CFAE9A" w:rsidR="00090E54" w:rsidRDefault="00090E54"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q=αβ+αγ+αδ+βγ+βδ+γδ</m:t>
        </m:r>
      </m:oMath>
      <w:r w:rsidR="001E2FB8">
        <w:rPr>
          <w:rFonts w:asciiTheme="minorHAnsi" w:eastAsiaTheme="minorEastAsia" w:hAnsiTheme="minorHAnsi" w:cstheme="minorHAnsi"/>
          <w:lang w:val="en-GB" w:eastAsia="en-US"/>
        </w:rPr>
        <w:t xml:space="preserve"> </w:t>
      </w:r>
    </w:p>
    <w:p w14:paraId="3605D4B2" w14:textId="18BD7BF8" w:rsidR="002B37A9" w:rsidRDefault="001E2FB8"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hAnsi="Cambria Math" w:cs="Calibri"/>
          </w:rPr>
          <m:t>-r=-</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αβγ+αβδ+αγδ+βγδ</m:t>
            </m:r>
          </m:e>
        </m:d>
      </m:oMath>
      <w:r w:rsidR="002B37A9">
        <w:rPr>
          <w:rFonts w:asciiTheme="minorHAnsi" w:eastAsiaTheme="minorEastAsia" w:hAnsiTheme="minorHAnsi" w:cstheme="minorHAnsi"/>
          <w:lang w:val="en-GB" w:eastAsia="en-US"/>
        </w:rPr>
        <w:t xml:space="preserve"> </w:t>
      </w:r>
    </w:p>
    <w:p w14:paraId="626A3278" w14:textId="2DBAD1FF" w:rsidR="001E2FB8" w:rsidRDefault="00B56D71"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r=αβγδ</m:t>
        </m:r>
      </m:oMath>
      <w:r>
        <w:rPr>
          <w:rFonts w:asciiTheme="minorHAnsi" w:eastAsiaTheme="minorEastAsia" w:hAnsiTheme="minorHAnsi" w:cstheme="minorHAnsi"/>
          <w:lang w:val="en-GB" w:eastAsia="en-US"/>
        </w:rPr>
        <w:t xml:space="preserve"> </w:t>
      </w:r>
    </w:p>
    <w:p w14:paraId="7316E3EC" w14:textId="5032CF17" w:rsidR="00B56D71" w:rsidRDefault="00B56D71"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483F9706" w14:textId="4B83DDEB" w:rsidR="00B56D71" w:rsidRDefault="00D138BB"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r</m:t>
            </m:r>
          </m:num>
          <m:den>
            <m:r>
              <w:rPr>
                <w:rFonts w:ascii="Cambria Math" w:eastAsiaTheme="minorEastAsia" w:hAnsi="Cambria Math" w:cstheme="minorHAnsi"/>
                <w:lang w:val="en-GB" w:eastAsia="en-US"/>
              </w:rPr>
              <m:t>r</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αβγ+αβδ+αγδ+βγδ</m:t>
            </m:r>
          </m:num>
          <m:den>
            <m:r>
              <w:rPr>
                <w:rFonts w:ascii="Cambria Math" w:eastAsiaTheme="minorEastAsia" w:hAnsi="Cambria Math" w:cstheme="minorHAnsi"/>
                <w:lang w:val="en-GB" w:eastAsia="en-US"/>
              </w:rPr>
              <m:t>αβγδ</m:t>
            </m:r>
          </m:den>
        </m:f>
      </m:oMath>
      <w:r w:rsidR="00B56D71">
        <w:rPr>
          <w:rFonts w:asciiTheme="minorHAnsi" w:eastAsiaTheme="minorEastAsia" w:hAnsiTheme="minorHAnsi" w:cstheme="minorHAnsi"/>
          <w:lang w:val="en-GB" w:eastAsia="en-US"/>
        </w:rPr>
        <w:t xml:space="preserve"> </w:t>
      </w:r>
    </w:p>
    <w:p w14:paraId="1CE5532B" w14:textId="77777777" w:rsidR="00B56D71" w:rsidRDefault="00B56D71"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4A268F54" w14:textId="55C6F80C" w:rsidR="009B41DF" w:rsidRPr="00B56D71" w:rsidRDefault="00D138BB"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Para>
        <m:oMathParaPr>
          <m:jc m:val="left"/>
        </m:oMathParaPr>
        <m:oMath>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α</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β</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γ</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δ</m:t>
              </m:r>
            </m:den>
          </m:f>
          <m:r>
            <w:rPr>
              <w:rFonts w:ascii="Cambria Math" w:eastAsiaTheme="minorEastAsia" w:hAnsi="Cambria Math" w:cstheme="minorHAnsi"/>
              <w:lang w:val="en-GB" w:eastAsia="en-US"/>
            </w:rPr>
            <m:t>=1</m:t>
          </m:r>
        </m:oMath>
      </m:oMathPara>
    </w:p>
    <w:p w14:paraId="4D26BA27" w14:textId="61C0432E" w:rsidR="00B56D71" w:rsidRDefault="00B56D71"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27DE33D3" w14:textId="0B454AF2" w:rsidR="00B56D71" w:rsidRDefault="0005780A"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There are limited possibilities for this (but more than for part (iii))</w:t>
      </w:r>
    </w:p>
    <w:p w14:paraId="0BAA5A0F" w14:textId="7C58D74A" w:rsidR="0005780A" w:rsidRDefault="0005780A"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7748269E" w14:textId="0749B702" w:rsidR="0005780A" w:rsidRDefault="00065D81"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Without loss of generality let </w:t>
      </w:r>
      <m:oMath>
        <m:r>
          <w:rPr>
            <w:rFonts w:ascii="Cambria Math" w:eastAsiaTheme="minorEastAsia" w:hAnsi="Cambria Math" w:cstheme="minorHAnsi"/>
            <w:lang w:val="en-GB" w:eastAsia="en-US"/>
          </w:rPr>
          <m:t>0&lt;α≤β≤γ≤δ</m:t>
        </m:r>
      </m:oMath>
    </w:p>
    <w:p w14:paraId="7E12AC03" w14:textId="77777777" w:rsidR="00D37B53" w:rsidRDefault="00D37B53"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31FE81B9" w14:textId="6AC57DAA" w:rsidR="00065D81" w:rsidRPr="003260D9" w:rsidRDefault="00D86C2B"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Para>
        <m:oMathParaPr>
          <m:jc m:val="left"/>
        </m:oMathParaPr>
        <m:oMath>
          <m:r>
            <w:rPr>
              <w:rFonts w:ascii="Cambria Math" w:eastAsiaTheme="minorEastAsia" w:hAnsi="Cambria Math" w:cstheme="minorHAnsi"/>
              <w:lang w:val="en-GB" w:eastAsia="en-US"/>
            </w:rPr>
            <m:t>α=2, β=3</m:t>
          </m:r>
        </m:oMath>
      </m:oMathPara>
    </w:p>
    <w:p w14:paraId="3572CC42" w14:textId="4BE43E35" w:rsidR="003260D9" w:rsidRPr="00D37B53" w:rsidRDefault="003260D9"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ab/>
      </w:r>
      <w:r>
        <w:rPr>
          <w:rFonts w:asciiTheme="minorHAnsi" w:eastAsiaTheme="minorEastAsia" w:hAnsiTheme="minorHAnsi" w:cstheme="minorHAnsi"/>
          <w:lang w:val="en-GB" w:eastAsia="en-US"/>
        </w:rPr>
        <w:tab/>
      </w:r>
      <w:r>
        <w:rPr>
          <w:rFonts w:asciiTheme="minorHAnsi" w:eastAsiaTheme="minorEastAsia" w:hAnsiTheme="minorHAnsi" w:cstheme="minorHAnsi"/>
          <w:lang w:val="en-GB" w:eastAsia="en-US"/>
        </w:rPr>
        <w:tab/>
      </w:r>
      <m:oMath>
        <m:r>
          <w:rPr>
            <w:rFonts w:ascii="Cambria Math" w:eastAsiaTheme="minorEastAsia" w:hAnsi="Cambria Math" w:cstheme="minorHAnsi"/>
            <w:lang w:val="en-GB" w:eastAsia="en-US"/>
          </w:rPr>
          <m:t>γ=7, δ=42</m:t>
        </m:r>
      </m:oMath>
    </w:p>
    <w:p w14:paraId="1F0956A0" w14:textId="7748C431" w:rsidR="00D37B53" w:rsidRDefault="00D37B53" w:rsidP="00D37B5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ab/>
      </w:r>
      <w:r>
        <w:rPr>
          <w:rFonts w:asciiTheme="minorHAnsi" w:eastAsiaTheme="minorEastAsia" w:hAnsiTheme="minorHAnsi" w:cstheme="minorHAnsi"/>
          <w:lang w:val="en-GB" w:eastAsia="en-US"/>
        </w:rPr>
        <w:tab/>
      </w:r>
      <w:r>
        <w:rPr>
          <w:rFonts w:asciiTheme="minorHAnsi" w:eastAsiaTheme="minorEastAsia" w:hAnsiTheme="minorHAnsi" w:cstheme="minorHAnsi"/>
          <w:lang w:val="en-GB" w:eastAsia="en-US"/>
        </w:rPr>
        <w:tab/>
      </w:r>
      <m:oMath>
        <m:r>
          <w:rPr>
            <w:rFonts w:ascii="Cambria Math" w:eastAsiaTheme="minorEastAsia" w:hAnsi="Cambria Math" w:cstheme="minorHAnsi"/>
            <w:lang w:val="en-GB" w:eastAsia="en-US"/>
          </w:rPr>
          <m:t>γ=8, δ=24</m:t>
        </m:r>
      </m:oMath>
    </w:p>
    <w:p w14:paraId="3D9B82A3" w14:textId="0A643D56" w:rsidR="003247FF" w:rsidRDefault="003247FF" w:rsidP="00D37B5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lastRenderedPageBreak/>
        <w:tab/>
      </w:r>
      <w:r>
        <w:rPr>
          <w:rFonts w:asciiTheme="minorHAnsi" w:eastAsiaTheme="minorEastAsia" w:hAnsiTheme="minorHAnsi" w:cstheme="minorHAnsi"/>
          <w:lang w:val="en-GB" w:eastAsia="en-US"/>
        </w:rPr>
        <w:tab/>
      </w:r>
      <w:r>
        <w:rPr>
          <w:rFonts w:asciiTheme="minorHAnsi" w:eastAsiaTheme="minorEastAsia" w:hAnsiTheme="minorHAnsi" w:cstheme="minorHAnsi"/>
          <w:lang w:val="en-GB" w:eastAsia="en-US"/>
        </w:rPr>
        <w:tab/>
      </w:r>
      <m:oMath>
        <m:r>
          <w:rPr>
            <w:rFonts w:ascii="Cambria Math" w:eastAsiaTheme="minorEastAsia" w:hAnsi="Cambria Math" w:cstheme="minorHAnsi"/>
            <w:lang w:val="en-GB" w:eastAsia="en-US"/>
          </w:rPr>
          <m:t>γ=9, δ=18</m:t>
        </m:r>
      </m:oMath>
    </w:p>
    <w:p w14:paraId="4291CD6E" w14:textId="6CB36B4A" w:rsidR="003247FF" w:rsidRPr="00D37B53" w:rsidRDefault="003247FF" w:rsidP="00D37B5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ab/>
      </w:r>
      <w:r>
        <w:rPr>
          <w:rFonts w:asciiTheme="minorHAnsi" w:eastAsiaTheme="minorEastAsia" w:hAnsiTheme="minorHAnsi" w:cstheme="minorHAnsi"/>
          <w:lang w:val="en-GB" w:eastAsia="en-US"/>
        </w:rPr>
        <w:tab/>
      </w:r>
      <w:r>
        <w:rPr>
          <w:rFonts w:asciiTheme="minorHAnsi" w:eastAsiaTheme="minorEastAsia" w:hAnsiTheme="minorHAnsi" w:cstheme="minorHAnsi"/>
          <w:lang w:val="en-GB" w:eastAsia="en-US"/>
        </w:rPr>
        <w:tab/>
      </w:r>
      <m:oMath>
        <m:r>
          <w:rPr>
            <w:rFonts w:ascii="Cambria Math" w:eastAsiaTheme="minorEastAsia" w:hAnsi="Cambria Math" w:cstheme="minorHAnsi"/>
            <w:lang w:val="en-GB" w:eastAsia="en-US"/>
          </w:rPr>
          <m:t>γ=10, δ=15</m:t>
        </m:r>
      </m:oMath>
    </w:p>
    <w:p w14:paraId="46CF4AE1" w14:textId="57F097FF" w:rsidR="00D37B53" w:rsidRDefault="00006379"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ab/>
      </w:r>
      <w:r>
        <w:rPr>
          <w:rFonts w:asciiTheme="minorHAnsi" w:eastAsiaTheme="minorEastAsia" w:hAnsiTheme="minorHAnsi" w:cstheme="minorHAnsi"/>
          <w:lang w:val="en-GB" w:eastAsia="en-US"/>
        </w:rPr>
        <w:tab/>
      </w:r>
      <w:r>
        <w:rPr>
          <w:rFonts w:asciiTheme="minorHAnsi" w:eastAsiaTheme="minorEastAsia" w:hAnsiTheme="minorHAnsi" w:cstheme="minorHAnsi"/>
          <w:lang w:val="en-GB" w:eastAsia="en-US"/>
        </w:rPr>
        <w:tab/>
      </w:r>
      <m:oMath>
        <m:r>
          <w:rPr>
            <w:rFonts w:ascii="Cambria Math" w:eastAsiaTheme="minorEastAsia" w:hAnsi="Cambria Math" w:cstheme="minorHAnsi"/>
            <w:lang w:val="en-GB" w:eastAsia="en-US"/>
          </w:rPr>
          <m:t>γ=12, δ=12</m:t>
        </m:r>
      </m:oMath>
    </w:p>
    <w:p w14:paraId="49B3D46A" w14:textId="75CC1852" w:rsidR="00006379" w:rsidRPr="00D37B53" w:rsidRDefault="00006379" w:rsidP="00006379">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Para>
        <m:oMathParaPr>
          <m:jc m:val="left"/>
        </m:oMathParaPr>
        <m:oMath>
          <m:r>
            <w:rPr>
              <w:rFonts w:ascii="Cambria Math" w:eastAsiaTheme="minorEastAsia" w:hAnsi="Cambria Math" w:cstheme="minorHAnsi"/>
              <w:lang w:val="en-GB" w:eastAsia="en-US"/>
            </w:rPr>
            <m:t>α=2, β=4</m:t>
          </m:r>
        </m:oMath>
      </m:oMathPara>
    </w:p>
    <w:p w14:paraId="12E8D062" w14:textId="536EFA1B" w:rsidR="00006379" w:rsidRDefault="00006379" w:rsidP="00006379">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ab/>
      </w:r>
      <w:r>
        <w:rPr>
          <w:rFonts w:asciiTheme="minorHAnsi" w:eastAsiaTheme="minorEastAsia" w:hAnsiTheme="minorHAnsi" w:cstheme="minorHAnsi"/>
          <w:lang w:val="en-GB" w:eastAsia="en-US"/>
        </w:rPr>
        <w:tab/>
      </w:r>
      <w:r>
        <w:rPr>
          <w:rFonts w:asciiTheme="minorHAnsi" w:eastAsiaTheme="minorEastAsia" w:hAnsiTheme="minorHAnsi" w:cstheme="minorHAnsi"/>
          <w:lang w:val="en-GB" w:eastAsia="en-US"/>
        </w:rPr>
        <w:tab/>
      </w:r>
      <m:oMath>
        <m:r>
          <w:rPr>
            <w:rFonts w:ascii="Cambria Math" w:eastAsiaTheme="minorEastAsia" w:hAnsi="Cambria Math" w:cstheme="minorHAnsi"/>
            <w:lang w:val="en-GB" w:eastAsia="en-US"/>
          </w:rPr>
          <m:t>γ=5, δ=20</m:t>
        </m:r>
      </m:oMath>
    </w:p>
    <w:p w14:paraId="088F0C55" w14:textId="639775B1" w:rsidR="00006379" w:rsidRDefault="00006379" w:rsidP="00006379">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ab/>
      </w:r>
      <w:r>
        <w:rPr>
          <w:rFonts w:asciiTheme="minorHAnsi" w:eastAsiaTheme="minorEastAsia" w:hAnsiTheme="minorHAnsi" w:cstheme="minorHAnsi"/>
          <w:lang w:val="en-GB" w:eastAsia="en-US"/>
        </w:rPr>
        <w:tab/>
      </w:r>
      <w:r>
        <w:rPr>
          <w:rFonts w:asciiTheme="minorHAnsi" w:eastAsiaTheme="minorEastAsia" w:hAnsiTheme="minorHAnsi" w:cstheme="minorHAnsi"/>
          <w:lang w:val="en-GB" w:eastAsia="en-US"/>
        </w:rPr>
        <w:tab/>
      </w:r>
      <m:oMath>
        <m:r>
          <w:rPr>
            <w:rFonts w:ascii="Cambria Math" w:eastAsiaTheme="minorEastAsia" w:hAnsi="Cambria Math" w:cstheme="minorHAnsi"/>
            <w:lang w:val="en-GB" w:eastAsia="en-US"/>
          </w:rPr>
          <m:t>γ=6, δ=12</m:t>
        </m:r>
      </m:oMath>
    </w:p>
    <w:p w14:paraId="72D8CC5A" w14:textId="4A164D90" w:rsidR="00006379" w:rsidRPr="00D37B53" w:rsidRDefault="00006379" w:rsidP="00006379">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ab/>
      </w:r>
      <w:r>
        <w:rPr>
          <w:rFonts w:asciiTheme="minorHAnsi" w:eastAsiaTheme="minorEastAsia" w:hAnsiTheme="minorHAnsi" w:cstheme="minorHAnsi"/>
          <w:lang w:val="en-GB" w:eastAsia="en-US"/>
        </w:rPr>
        <w:tab/>
      </w:r>
      <w:r>
        <w:rPr>
          <w:rFonts w:asciiTheme="minorHAnsi" w:eastAsiaTheme="minorEastAsia" w:hAnsiTheme="minorHAnsi" w:cstheme="minorHAnsi"/>
          <w:lang w:val="en-GB" w:eastAsia="en-US"/>
        </w:rPr>
        <w:tab/>
      </w:r>
      <m:oMath>
        <m:r>
          <w:rPr>
            <w:rFonts w:ascii="Cambria Math" w:eastAsiaTheme="minorEastAsia" w:hAnsi="Cambria Math" w:cstheme="minorHAnsi"/>
            <w:lang w:val="en-GB" w:eastAsia="en-US"/>
          </w:rPr>
          <m:t>γ=8, δ=8</m:t>
        </m:r>
      </m:oMath>
    </w:p>
    <w:p w14:paraId="78C39BE6" w14:textId="4C873D15" w:rsidR="00CF62F1" w:rsidRPr="00D37B53" w:rsidRDefault="00006379" w:rsidP="00CF62F1">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ab/>
      </w:r>
      <m:oMath>
        <m:r>
          <w:rPr>
            <w:rFonts w:ascii="Cambria Math" w:eastAsiaTheme="minorEastAsia" w:hAnsi="Cambria Math" w:cstheme="minorHAnsi"/>
            <w:lang w:val="en-GB" w:eastAsia="en-US"/>
          </w:rPr>
          <m:t>α=2, β=5</m:t>
        </m:r>
      </m:oMath>
    </w:p>
    <w:p w14:paraId="0340BE12" w14:textId="73C36B6D" w:rsidR="00CF62F1" w:rsidRDefault="00CF62F1" w:rsidP="00CF62F1">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ab/>
      </w:r>
      <w:r>
        <w:rPr>
          <w:rFonts w:asciiTheme="minorHAnsi" w:eastAsiaTheme="minorEastAsia" w:hAnsiTheme="minorHAnsi" w:cstheme="minorHAnsi"/>
          <w:lang w:val="en-GB" w:eastAsia="en-US"/>
        </w:rPr>
        <w:tab/>
      </w:r>
      <w:r>
        <w:rPr>
          <w:rFonts w:asciiTheme="minorHAnsi" w:eastAsiaTheme="minorEastAsia" w:hAnsiTheme="minorHAnsi" w:cstheme="minorHAnsi"/>
          <w:lang w:val="en-GB" w:eastAsia="en-US"/>
        </w:rPr>
        <w:tab/>
      </w:r>
      <m:oMath>
        <m:r>
          <w:rPr>
            <w:rFonts w:ascii="Cambria Math" w:eastAsiaTheme="minorEastAsia" w:hAnsi="Cambria Math" w:cstheme="minorHAnsi"/>
            <w:lang w:val="en-GB" w:eastAsia="en-US"/>
          </w:rPr>
          <m:t>γ=5, δ=10</m:t>
        </m:r>
      </m:oMath>
    </w:p>
    <w:p w14:paraId="64C8A33E" w14:textId="670F7545" w:rsidR="00CF62F1" w:rsidRPr="00D37B53" w:rsidRDefault="00CF62F1" w:rsidP="00CF62F1">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ab/>
      </w:r>
      <m:oMath>
        <m:r>
          <w:rPr>
            <w:rFonts w:ascii="Cambria Math" w:eastAsiaTheme="minorEastAsia" w:hAnsi="Cambria Math" w:cstheme="minorHAnsi"/>
            <w:lang w:val="en-GB" w:eastAsia="en-US"/>
          </w:rPr>
          <m:t>α=2, β=6</m:t>
        </m:r>
      </m:oMath>
    </w:p>
    <w:p w14:paraId="2AFD2E0F" w14:textId="0C2BA548" w:rsidR="00CF62F1" w:rsidRDefault="00CF62F1" w:rsidP="00CF62F1">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ab/>
      </w:r>
      <w:r>
        <w:rPr>
          <w:rFonts w:asciiTheme="minorHAnsi" w:eastAsiaTheme="minorEastAsia" w:hAnsiTheme="minorHAnsi" w:cstheme="minorHAnsi"/>
          <w:lang w:val="en-GB" w:eastAsia="en-US"/>
        </w:rPr>
        <w:tab/>
      </w:r>
      <w:r>
        <w:rPr>
          <w:rFonts w:asciiTheme="minorHAnsi" w:eastAsiaTheme="minorEastAsia" w:hAnsiTheme="minorHAnsi" w:cstheme="minorHAnsi"/>
          <w:lang w:val="en-GB" w:eastAsia="en-US"/>
        </w:rPr>
        <w:tab/>
      </w:r>
      <m:oMath>
        <m:r>
          <w:rPr>
            <w:rFonts w:ascii="Cambria Math" w:eastAsiaTheme="minorEastAsia" w:hAnsi="Cambria Math" w:cstheme="minorHAnsi"/>
            <w:lang w:val="en-GB" w:eastAsia="en-US"/>
          </w:rPr>
          <m:t>γ=6, δ=6</m:t>
        </m:r>
      </m:oMath>
    </w:p>
    <w:p w14:paraId="6B75783E" w14:textId="229085CA" w:rsidR="00BE4A12" w:rsidRPr="00D37B53" w:rsidRDefault="00BE4A12" w:rsidP="00BE4A12">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ab/>
      </w:r>
      <m:oMath>
        <m:r>
          <w:rPr>
            <w:rFonts w:ascii="Cambria Math" w:eastAsiaTheme="minorEastAsia" w:hAnsi="Cambria Math" w:cstheme="minorHAnsi"/>
            <w:lang w:val="en-GB" w:eastAsia="en-US"/>
          </w:rPr>
          <m:t>α=3, β=3</m:t>
        </m:r>
      </m:oMath>
    </w:p>
    <w:p w14:paraId="01707C59" w14:textId="4296516D" w:rsidR="00CF62F1" w:rsidRDefault="00BE4A12" w:rsidP="00BE4A12">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ab/>
      </w:r>
      <w:r>
        <w:rPr>
          <w:rFonts w:asciiTheme="minorHAnsi" w:eastAsiaTheme="minorEastAsia" w:hAnsiTheme="minorHAnsi" w:cstheme="minorHAnsi"/>
          <w:lang w:val="en-GB" w:eastAsia="en-US"/>
        </w:rPr>
        <w:tab/>
      </w:r>
      <w:r>
        <w:rPr>
          <w:rFonts w:asciiTheme="minorHAnsi" w:eastAsiaTheme="minorEastAsia" w:hAnsiTheme="minorHAnsi" w:cstheme="minorHAnsi"/>
          <w:lang w:val="en-GB" w:eastAsia="en-US"/>
        </w:rPr>
        <w:tab/>
      </w:r>
      <m:oMath>
        <m:r>
          <w:rPr>
            <w:rFonts w:ascii="Cambria Math" w:eastAsiaTheme="minorEastAsia" w:hAnsi="Cambria Math" w:cstheme="minorHAnsi"/>
            <w:lang w:val="en-GB" w:eastAsia="en-US"/>
          </w:rPr>
          <m:t>γ=4, δ=12</m:t>
        </m:r>
      </m:oMath>
    </w:p>
    <w:p w14:paraId="65C86139" w14:textId="282E8439" w:rsidR="00CF62F1" w:rsidRDefault="00CF62F1" w:rsidP="00CF62F1">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ab/>
      </w:r>
      <w:r>
        <w:rPr>
          <w:rFonts w:asciiTheme="minorHAnsi" w:eastAsiaTheme="minorEastAsia" w:hAnsiTheme="minorHAnsi" w:cstheme="minorHAnsi"/>
          <w:lang w:val="en-GB" w:eastAsia="en-US"/>
        </w:rPr>
        <w:tab/>
      </w:r>
      <w:r>
        <w:rPr>
          <w:rFonts w:asciiTheme="minorHAnsi" w:eastAsiaTheme="minorEastAsia" w:hAnsiTheme="minorHAnsi" w:cstheme="minorHAnsi"/>
          <w:lang w:val="en-GB" w:eastAsia="en-US"/>
        </w:rPr>
        <w:tab/>
      </w:r>
      <m:oMath>
        <m:r>
          <w:rPr>
            <w:rFonts w:ascii="Cambria Math" w:eastAsiaTheme="minorEastAsia" w:hAnsi="Cambria Math" w:cstheme="minorHAnsi"/>
            <w:lang w:val="en-GB" w:eastAsia="en-US"/>
          </w:rPr>
          <m:t>γ=6, δ=6</m:t>
        </m:r>
      </m:oMath>
    </w:p>
    <w:p w14:paraId="4A913377" w14:textId="6B94DB65" w:rsidR="00BE4A12" w:rsidRPr="00D37B53" w:rsidRDefault="00BE4A12" w:rsidP="00BE4A12">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ab/>
      </w:r>
      <m:oMath>
        <m:r>
          <w:rPr>
            <w:rFonts w:ascii="Cambria Math" w:eastAsiaTheme="minorEastAsia" w:hAnsi="Cambria Math" w:cstheme="minorHAnsi"/>
            <w:lang w:val="en-GB" w:eastAsia="en-US"/>
          </w:rPr>
          <m:t>α=3, β=4</m:t>
        </m:r>
      </m:oMath>
    </w:p>
    <w:p w14:paraId="7E096C6B" w14:textId="7947F808" w:rsidR="00BE4A12" w:rsidRDefault="00BE4A12" w:rsidP="00BE4A12">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ab/>
      </w:r>
      <w:r>
        <w:rPr>
          <w:rFonts w:asciiTheme="minorHAnsi" w:eastAsiaTheme="minorEastAsia" w:hAnsiTheme="minorHAnsi" w:cstheme="minorHAnsi"/>
          <w:lang w:val="en-GB" w:eastAsia="en-US"/>
        </w:rPr>
        <w:tab/>
      </w:r>
      <w:r>
        <w:rPr>
          <w:rFonts w:asciiTheme="minorHAnsi" w:eastAsiaTheme="minorEastAsia" w:hAnsiTheme="minorHAnsi" w:cstheme="minorHAnsi"/>
          <w:lang w:val="en-GB" w:eastAsia="en-US"/>
        </w:rPr>
        <w:tab/>
      </w:r>
      <m:oMath>
        <m:r>
          <w:rPr>
            <w:rFonts w:ascii="Cambria Math" w:eastAsiaTheme="minorEastAsia" w:hAnsi="Cambria Math" w:cstheme="minorHAnsi"/>
            <w:lang w:val="en-GB" w:eastAsia="en-US"/>
          </w:rPr>
          <m:t>γ=4, δ=6</m:t>
        </m:r>
      </m:oMath>
    </w:p>
    <w:p w14:paraId="022490BC" w14:textId="1CE01E45" w:rsidR="00006379" w:rsidRPr="00BE4A12" w:rsidRDefault="00006379" w:rsidP="00006379">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5CF5F8DC" w14:textId="5F1CD458" w:rsidR="00BE4A12" w:rsidRDefault="00BE4A12" w:rsidP="00006379">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Each of these </w:t>
      </w:r>
      <w:r w:rsidR="005E0A99">
        <w:rPr>
          <w:rFonts w:asciiTheme="minorHAnsi" w:eastAsiaTheme="minorEastAsia" w:hAnsiTheme="minorHAnsi" w:cstheme="minorHAnsi"/>
          <w:lang w:val="en-GB" w:eastAsia="en-US"/>
        </w:rPr>
        <w:t>are the roots of a distinct equation so there are 1</w:t>
      </w:r>
      <w:r w:rsidR="00B078AC">
        <w:rPr>
          <w:rFonts w:asciiTheme="minorHAnsi" w:eastAsiaTheme="minorEastAsia" w:hAnsiTheme="minorHAnsi" w:cstheme="minorHAnsi"/>
          <w:lang w:val="en-GB" w:eastAsia="en-US"/>
        </w:rPr>
        <w:t>3</w:t>
      </w:r>
      <w:r w:rsidR="005E0A99">
        <w:rPr>
          <w:rFonts w:asciiTheme="minorHAnsi" w:eastAsiaTheme="minorEastAsia" w:hAnsiTheme="minorHAnsi" w:cstheme="minorHAnsi"/>
          <w:lang w:val="en-GB" w:eastAsia="en-US"/>
        </w:rPr>
        <w:t xml:space="preserve"> distinct equations with four positive integer solutions.</w:t>
      </w:r>
    </w:p>
    <w:p w14:paraId="7F431539" w14:textId="4B921AC0" w:rsidR="005E0A99" w:rsidRDefault="005E0A99" w:rsidP="00006379">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3F191915" w14:textId="1A64FF84" w:rsidR="005E0A99" w:rsidRDefault="007D1A53" w:rsidP="00F5265B">
      <w:pPr>
        <w:pStyle w:val="ListParagraph"/>
        <w:numPr>
          <w:ilvl w:val="6"/>
          <w:numId w:val="16"/>
        </w:numPr>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w:t>
      </w:r>
      <w:proofErr w:type="spellStart"/>
      <w:r>
        <w:rPr>
          <w:rFonts w:asciiTheme="minorHAnsi" w:eastAsiaTheme="minorEastAsia" w:hAnsiTheme="minorHAnsi" w:cstheme="minorHAnsi"/>
          <w:lang w:val="en-GB" w:eastAsia="en-US"/>
        </w:rPr>
        <w:t>i</w:t>
      </w:r>
      <w:proofErr w:type="spellEnd"/>
      <w:r>
        <w:rPr>
          <w:rFonts w:asciiTheme="minorHAnsi" w:eastAsiaTheme="minorEastAsia" w:hAnsiTheme="minorHAnsi" w:cstheme="minorHAnsi"/>
          <w:lang w:val="en-GB" w:eastAsia="en-US"/>
        </w:rPr>
        <w:t xml:space="preserve">) </w:t>
      </w:r>
      <w:r w:rsidR="00FD0608">
        <w:rPr>
          <w:rFonts w:asciiTheme="minorHAnsi" w:eastAsiaTheme="minorEastAsia" w:hAnsiTheme="minorHAnsi" w:cstheme="minorHAnsi"/>
          <w:lang w:val="en-GB" w:eastAsia="en-US"/>
        </w:rPr>
        <w:t>Multiplying out the brackets (carefully) gives</w:t>
      </w:r>
    </w:p>
    <w:p w14:paraId="56A4E5A3" w14:textId="77777777" w:rsidR="007D1A53" w:rsidRDefault="007D1A53" w:rsidP="00FD060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12940B6C" w14:textId="0DA03884" w:rsidR="00FD0608" w:rsidRDefault="00D138BB" w:rsidP="00FD060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6</m:t>
            </m:r>
          </m:sup>
        </m:sSup>
      </m:oMath>
      <w:r w:rsidR="00FD0608">
        <w:rPr>
          <w:rFonts w:asciiTheme="minorHAnsi" w:eastAsiaTheme="minorEastAsia" w:hAnsiTheme="minorHAnsi" w:cstheme="minorHAnsi"/>
          <w:lang w:val="en-GB" w:eastAsia="en-US"/>
        </w:rPr>
        <w:t xml:space="preserve"> </w:t>
      </w:r>
    </w:p>
    <w:p w14:paraId="28C52BF9" w14:textId="25EE64D0" w:rsidR="00A767A4" w:rsidRDefault="00A767A4" w:rsidP="00FD060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a+b+c</m:t>
            </m:r>
          </m:e>
        </m:d>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5</m:t>
            </m:r>
          </m:sup>
        </m:sSup>
      </m:oMath>
      <w:r>
        <w:rPr>
          <w:rFonts w:asciiTheme="minorHAnsi" w:eastAsiaTheme="minorEastAsia" w:hAnsiTheme="minorHAnsi" w:cstheme="minorHAnsi"/>
          <w:lang w:val="en-GB" w:eastAsia="en-US"/>
        </w:rPr>
        <w:t xml:space="preserve"> </w:t>
      </w:r>
    </w:p>
    <w:p w14:paraId="7D6E7D79" w14:textId="459E3390" w:rsidR="00A767A4" w:rsidRDefault="00A767A4" w:rsidP="00FD060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ab+ac+bc+3k</m:t>
            </m:r>
          </m:e>
        </m:d>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4</m:t>
            </m:r>
          </m:sup>
        </m:sSup>
      </m:oMath>
      <w:r>
        <w:rPr>
          <w:rFonts w:asciiTheme="minorHAnsi" w:eastAsiaTheme="minorEastAsia" w:hAnsiTheme="minorHAnsi" w:cstheme="minorHAnsi"/>
          <w:lang w:val="en-GB" w:eastAsia="en-US"/>
        </w:rPr>
        <w:t xml:space="preserve"> </w:t>
      </w:r>
    </w:p>
    <w:p w14:paraId="612CF766" w14:textId="149C0ABA" w:rsidR="00A767A4" w:rsidRDefault="00A767A4" w:rsidP="00FD060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abx+2ak+2bk+2ck</m:t>
            </m:r>
          </m:e>
        </m:d>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oMath>
      <w:r w:rsidR="00BF6D11">
        <w:rPr>
          <w:rFonts w:asciiTheme="minorHAnsi" w:eastAsiaTheme="minorEastAsia" w:hAnsiTheme="minorHAnsi" w:cstheme="minorHAnsi"/>
          <w:lang w:val="en-GB" w:eastAsia="en-US"/>
        </w:rPr>
        <w:t xml:space="preserve"> </w:t>
      </w:r>
    </w:p>
    <w:p w14:paraId="41542FA7" w14:textId="0487B5D1" w:rsidR="00BF6D11" w:rsidRDefault="00BF6D11" w:rsidP="00FD060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abk+ack+bck+3</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k</m:t>
                </m:r>
              </m:e>
              <m:sup>
                <m:r>
                  <w:rPr>
                    <w:rFonts w:ascii="Cambria Math" w:eastAsiaTheme="minorEastAsia" w:hAnsi="Cambria Math" w:cstheme="minorHAnsi"/>
                    <w:lang w:val="en-GB" w:eastAsia="en-US"/>
                  </w:rPr>
                  <m:t>2</m:t>
                </m:r>
              </m:sup>
            </m:sSup>
          </m:e>
        </m:d>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oMath>
      <w:r w:rsidR="00EE6220">
        <w:rPr>
          <w:rFonts w:asciiTheme="minorHAnsi" w:eastAsiaTheme="minorEastAsia" w:hAnsiTheme="minorHAnsi" w:cstheme="minorHAnsi"/>
          <w:lang w:val="en-GB" w:eastAsia="en-US"/>
        </w:rPr>
        <w:t xml:space="preserve"> </w:t>
      </w:r>
    </w:p>
    <w:p w14:paraId="21E6C1C5" w14:textId="2CA47716" w:rsidR="00680F53" w:rsidRDefault="00EE6220" w:rsidP="00FD060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k</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+b</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k</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+c</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k</m:t>
                </m:r>
              </m:e>
              <m:sup>
                <m:r>
                  <w:rPr>
                    <w:rFonts w:ascii="Cambria Math" w:eastAsiaTheme="minorEastAsia" w:hAnsi="Cambria Math" w:cstheme="minorHAnsi"/>
                    <w:lang w:val="en-GB" w:eastAsia="en-US"/>
                  </w:rPr>
                  <m:t>2</m:t>
                </m:r>
              </m:sup>
            </m:sSup>
          </m:e>
        </m:d>
        <m:r>
          <w:rPr>
            <w:rFonts w:ascii="Cambria Math" w:eastAsiaTheme="minorEastAsia" w:hAnsi="Cambria Math" w:cstheme="minorHAnsi"/>
            <w:lang w:val="en-GB" w:eastAsia="en-US"/>
          </w:rPr>
          <m:t>x</m:t>
        </m:r>
      </m:oMath>
      <w:r w:rsidR="00680F53">
        <w:rPr>
          <w:rFonts w:asciiTheme="minorHAnsi" w:eastAsiaTheme="minorEastAsia" w:hAnsiTheme="minorHAnsi" w:cstheme="minorHAnsi"/>
          <w:lang w:val="en-GB" w:eastAsia="en-US"/>
        </w:rPr>
        <w:t xml:space="preserve"> </w:t>
      </w:r>
    </w:p>
    <w:p w14:paraId="6556CF51" w14:textId="0E1B6C10" w:rsidR="00EE6220" w:rsidRDefault="00680F53" w:rsidP="00FD060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k</m:t>
            </m:r>
          </m:e>
          <m:sup>
            <m:r>
              <w:rPr>
                <w:rFonts w:ascii="Cambria Math" w:eastAsiaTheme="minorEastAsia" w:hAnsi="Cambria Math" w:cstheme="minorHAnsi"/>
                <w:lang w:val="en-GB" w:eastAsia="en-US"/>
              </w:rPr>
              <m:t>3</m:t>
            </m:r>
          </m:sup>
        </m:sSup>
      </m:oMath>
      <w:r w:rsidR="007D1A53">
        <w:rPr>
          <w:rFonts w:asciiTheme="minorHAnsi" w:eastAsiaTheme="minorEastAsia" w:hAnsiTheme="minorHAnsi" w:cstheme="minorHAnsi"/>
          <w:lang w:val="en-GB" w:eastAsia="en-US"/>
        </w:rPr>
        <w:t xml:space="preserve"> </w:t>
      </w:r>
    </w:p>
    <w:p w14:paraId="6DD37596" w14:textId="6452E883" w:rsidR="007D1A53" w:rsidRDefault="007D1A53" w:rsidP="00FD060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64BFFFC3" w14:textId="6C43156F" w:rsidR="003B4613" w:rsidRDefault="007D1A53" w:rsidP="00FD060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(ii) </w:t>
      </w:r>
      <w:r w:rsidR="003B4613">
        <w:rPr>
          <w:rFonts w:asciiTheme="minorHAnsi" w:eastAsiaTheme="minorEastAsia" w:hAnsiTheme="minorHAnsi" w:cstheme="minorHAnsi"/>
          <w:lang w:val="en-GB" w:eastAsia="en-US"/>
        </w:rPr>
        <w:t xml:space="preserve">The coefficients of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5</m:t>
            </m:r>
          </m:sup>
        </m:sSup>
      </m:oMath>
      <w:r w:rsidR="003B4613">
        <w:rPr>
          <w:rFonts w:asciiTheme="minorHAnsi" w:eastAsiaTheme="minorEastAsia" w:hAnsiTheme="minorHAnsi" w:cstheme="minorHAnsi"/>
          <w:lang w:val="en-GB" w:eastAsia="en-US"/>
        </w:rPr>
        <w:t xml:space="preserve">,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4</m:t>
            </m:r>
          </m:sup>
        </m:sSup>
      </m:oMath>
      <w:r w:rsidR="003B4613">
        <w:rPr>
          <w:rFonts w:asciiTheme="minorHAnsi" w:eastAsiaTheme="minorEastAsia" w:hAnsiTheme="minorHAnsi" w:cstheme="minorHAnsi"/>
          <w:lang w:val="en-GB" w:eastAsia="en-US"/>
        </w:rPr>
        <w:t xml:space="preserve">,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oMath>
      <w:r w:rsidR="003B4613">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x</m:t>
        </m:r>
      </m:oMath>
      <w:r w:rsidR="003B4613">
        <w:rPr>
          <w:rFonts w:asciiTheme="minorHAnsi" w:eastAsiaTheme="minorEastAsia" w:hAnsiTheme="minorHAnsi" w:cstheme="minorHAnsi"/>
          <w:lang w:val="en-GB" w:eastAsia="en-US"/>
        </w:rPr>
        <w:t xml:space="preserve"> must be equal to </w:t>
      </w:r>
      <m:oMath>
        <m:r>
          <w:rPr>
            <w:rFonts w:ascii="Cambria Math" w:eastAsiaTheme="minorEastAsia" w:hAnsi="Cambria Math" w:cstheme="minorHAnsi"/>
            <w:lang w:val="en-GB" w:eastAsia="en-US"/>
          </w:rPr>
          <m:t>0</m:t>
        </m:r>
      </m:oMath>
      <w:r w:rsidR="00DF2A42">
        <w:rPr>
          <w:rFonts w:asciiTheme="minorHAnsi" w:eastAsiaTheme="minorEastAsia" w:hAnsiTheme="minorHAnsi" w:cstheme="minorHAnsi"/>
          <w:lang w:val="en-GB" w:eastAsia="en-US"/>
        </w:rPr>
        <w:t>.</w:t>
      </w:r>
    </w:p>
    <w:p w14:paraId="5BAECE84" w14:textId="615D9216" w:rsidR="007D1A53" w:rsidRDefault="00197853" w:rsidP="00FD060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a+b+c=0</m:t>
        </m:r>
      </m:oMath>
      <w:r>
        <w:rPr>
          <w:rFonts w:asciiTheme="minorHAnsi" w:eastAsiaTheme="minorEastAsia" w:hAnsiTheme="minorHAnsi" w:cstheme="minorHAnsi"/>
          <w:lang w:val="en-GB" w:eastAsia="en-US"/>
        </w:rPr>
        <w:t xml:space="preserve"> is one condition</w:t>
      </w:r>
      <w:r w:rsidR="00DF2A42">
        <w:rPr>
          <w:rFonts w:asciiTheme="minorHAnsi" w:eastAsiaTheme="minorEastAsia" w:hAnsiTheme="minorHAnsi" w:cstheme="minorHAnsi"/>
          <w:lang w:val="en-GB" w:eastAsia="en-US"/>
        </w:rPr>
        <w:t xml:space="preserve"> (from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5</m:t>
            </m:r>
          </m:sup>
        </m:sSup>
      </m:oMath>
      <w:r w:rsidR="00DF2A42">
        <w:rPr>
          <w:rFonts w:asciiTheme="minorHAnsi" w:eastAsiaTheme="minorEastAsia" w:hAnsiTheme="minorHAnsi" w:cstheme="minorHAnsi"/>
          <w:lang w:val="en-GB" w:eastAsia="en-US"/>
        </w:rPr>
        <w:t>)</w:t>
      </w:r>
    </w:p>
    <w:p w14:paraId="70B70C0A" w14:textId="3D6F8AD3" w:rsidR="00197853" w:rsidRDefault="00197853" w:rsidP="00FD060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ab+ac+bc+3k=0</m:t>
        </m:r>
      </m:oMath>
      <w:r>
        <w:rPr>
          <w:rFonts w:asciiTheme="minorHAnsi" w:eastAsiaTheme="minorEastAsia" w:hAnsiTheme="minorHAnsi" w:cstheme="minorHAnsi"/>
          <w:lang w:val="en-GB" w:eastAsia="en-US"/>
        </w:rPr>
        <w:t xml:space="preserve"> gives the other condition</w:t>
      </w:r>
      <w:r w:rsidR="00DF2A42">
        <w:rPr>
          <w:rFonts w:asciiTheme="minorHAnsi" w:eastAsiaTheme="minorEastAsia" w:hAnsiTheme="minorHAnsi" w:cstheme="minorHAnsi"/>
          <w:lang w:val="en-GB" w:eastAsia="en-US"/>
        </w:rPr>
        <w:t xml:space="preserve"> (from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4</m:t>
            </m:r>
          </m:sup>
        </m:sSup>
      </m:oMath>
      <w:r w:rsidR="00DF2A42">
        <w:rPr>
          <w:rFonts w:asciiTheme="minorHAnsi" w:eastAsiaTheme="minorEastAsia" w:hAnsiTheme="minorHAnsi" w:cstheme="minorHAnsi"/>
          <w:lang w:val="en-GB" w:eastAsia="en-US"/>
        </w:rPr>
        <w:t>)</w:t>
      </w:r>
    </w:p>
    <w:p w14:paraId="121F0BE9" w14:textId="3E548965" w:rsidR="00A767A4" w:rsidRPr="00BE4A12" w:rsidRDefault="00A767A4" w:rsidP="00FD060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4403F152" w14:textId="1829D587" w:rsidR="00006379" w:rsidRDefault="002D145D"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abk+ack+bck+3</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k</m:t>
            </m:r>
          </m:e>
          <m:sup>
            <m:r>
              <w:rPr>
                <w:rFonts w:ascii="Cambria Math" w:eastAsiaTheme="minorEastAsia" w:hAnsi="Cambria Math" w:cstheme="minorHAnsi"/>
                <w:lang w:val="en-GB" w:eastAsia="en-US"/>
              </w:rPr>
              <m:t>2</m:t>
            </m:r>
          </m:sup>
        </m:sSup>
      </m:oMath>
      <w:r>
        <w:rPr>
          <w:rFonts w:asciiTheme="minorHAnsi" w:eastAsiaTheme="minorEastAsia" w:hAnsiTheme="minorHAnsi" w:cstheme="minorHAnsi"/>
          <w:lang w:val="en-GB" w:eastAsia="en-US"/>
        </w:rPr>
        <w:t xml:space="preserve"> from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oMath>
      <w:r>
        <w:rPr>
          <w:rFonts w:asciiTheme="minorHAnsi" w:eastAsiaTheme="minorEastAsia" w:hAnsiTheme="minorHAnsi" w:cstheme="minorHAnsi"/>
          <w:lang w:val="en-GB" w:eastAsia="en-US"/>
        </w:rPr>
        <w:t xml:space="preserve"> gives the same condition as that from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4</m:t>
            </m:r>
          </m:sup>
        </m:sSup>
      </m:oMath>
    </w:p>
    <w:p w14:paraId="5A08F3F3" w14:textId="64434AB2" w:rsidR="002D145D" w:rsidRDefault="002D145D"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a</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k</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+b</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k</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+c</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k</m:t>
            </m:r>
          </m:e>
          <m:sup>
            <m:r>
              <w:rPr>
                <w:rFonts w:ascii="Cambria Math" w:eastAsiaTheme="minorEastAsia" w:hAnsi="Cambria Math" w:cstheme="minorHAnsi"/>
                <w:lang w:val="en-GB" w:eastAsia="en-US"/>
              </w:rPr>
              <m:t>2</m:t>
            </m:r>
          </m:sup>
        </m:sSup>
      </m:oMath>
      <w:r>
        <w:rPr>
          <w:rFonts w:asciiTheme="minorHAnsi" w:eastAsiaTheme="minorEastAsia" w:hAnsiTheme="minorHAnsi" w:cstheme="minorHAnsi"/>
          <w:lang w:val="en-GB" w:eastAsia="en-US"/>
        </w:rPr>
        <w:t xml:space="preserve"> from </w:t>
      </w:r>
      <m:oMath>
        <m:r>
          <w:rPr>
            <w:rFonts w:ascii="Cambria Math" w:eastAsiaTheme="minorEastAsia" w:hAnsi="Cambria Math" w:cstheme="minorHAnsi"/>
            <w:lang w:val="en-GB" w:eastAsia="en-US"/>
          </w:rPr>
          <m:t>x</m:t>
        </m:r>
      </m:oMath>
      <w:r w:rsidR="001213A3">
        <w:rPr>
          <w:rFonts w:asciiTheme="minorHAnsi" w:eastAsiaTheme="minorEastAsia" w:hAnsiTheme="minorHAnsi" w:cstheme="minorHAnsi"/>
          <w:lang w:val="en-GB" w:eastAsia="en-US"/>
        </w:rPr>
        <w:t xml:space="preserve"> gives the same condition as that from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5</m:t>
            </m:r>
          </m:sup>
        </m:sSup>
      </m:oMath>
    </w:p>
    <w:p w14:paraId="04958488" w14:textId="7709FE2A" w:rsidR="004F1A23" w:rsidRDefault="004F1A23"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55688A44" w14:textId="57644845" w:rsidR="004F1A23" w:rsidRDefault="004F1A23"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A=abc+2k</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a+b+c</m:t>
            </m:r>
          </m:e>
        </m:d>
        <m:r>
          <w:rPr>
            <w:rFonts w:ascii="Cambria Math" w:eastAsiaTheme="minorEastAsia" w:hAnsi="Cambria Math" w:cstheme="minorHAnsi"/>
            <w:lang w:val="en-GB" w:eastAsia="en-US"/>
          </w:rPr>
          <m:t>=abc</m:t>
        </m:r>
      </m:oMath>
      <w:r>
        <w:rPr>
          <w:rFonts w:asciiTheme="minorHAnsi" w:eastAsiaTheme="minorEastAsia" w:hAnsiTheme="minorHAnsi" w:cstheme="minorHAnsi"/>
          <w:lang w:val="en-GB" w:eastAsia="en-US"/>
        </w:rPr>
        <w:t xml:space="preserve"> </w:t>
      </w:r>
      <w:r w:rsidR="0073576F">
        <w:rPr>
          <w:rFonts w:asciiTheme="minorHAnsi" w:eastAsiaTheme="minorEastAsia" w:hAnsiTheme="minorHAnsi" w:cstheme="minorHAnsi"/>
          <w:lang w:val="en-GB" w:eastAsia="en-US"/>
        </w:rPr>
        <w:t xml:space="preserve">as </w:t>
      </w:r>
      <m:oMath>
        <m:r>
          <w:rPr>
            <w:rFonts w:ascii="Cambria Math" w:eastAsiaTheme="minorEastAsia" w:hAnsi="Cambria Math" w:cstheme="minorHAnsi"/>
            <w:lang w:val="en-GB" w:eastAsia="en-US"/>
          </w:rPr>
          <m:t>a+b+c=0</m:t>
        </m:r>
      </m:oMath>
    </w:p>
    <w:p w14:paraId="3D355FCD" w14:textId="07CB631F" w:rsidR="0073576F" w:rsidRDefault="0073576F"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B=</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k</m:t>
            </m:r>
          </m:e>
          <m:sup>
            <m:r>
              <w:rPr>
                <w:rFonts w:ascii="Cambria Math" w:eastAsiaTheme="minorEastAsia" w:hAnsi="Cambria Math" w:cstheme="minorHAnsi"/>
                <w:lang w:val="en-GB" w:eastAsia="en-US"/>
              </w:rPr>
              <m:t>3</m:t>
            </m:r>
          </m:sup>
        </m:sSup>
      </m:oMath>
      <w:r>
        <w:rPr>
          <w:rFonts w:asciiTheme="minorHAnsi" w:eastAsiaTheme="minorEastAsia" w:hAnsiTheme="minorHAnsi" w:cstheme="minorHAnsi"/>
          <w:lang w:val="en-GB" w:eastAsia="en-US"/>
        </w:rPr>
        <w:t xml:space="preserve"> </w:t>
      </w:r>
    </w:p>
    <w:p w14:paraId="3EE2C9C7" w14:textId="1D63B422" w:rsidR="001213A3" w:rsidRDefault="001213A3"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150231DA" w14:textId="748CBA73" w:rsidR="001213A3" w:rsidRDefault="001213A3" w:rsidP="00201703">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lang w:val="en-GB" w:eastAsia="en-US"/>
        </w:rPr>
        <w:t xml:space="preserve">(iii) </w:t>
      </w:r>
      <m:oMath>
        <m:d>
          <m:dPr>
            <m:ctrlPr>
              <w:rPr>
                <w:rFonts w:ascii="Cambria Math" w:hAnsi="Cambria Math" w:cs="Calibri"/>
                <w:bCs/>
                <w:i/>
              </w:rPr>
            </m:ctrlPr>
          </m:dPr>
          <m:e>
            <m:sSup>
              <m:sSupPr>
                <m:ctrlPr>
                  <w:rPr>
                    <w:rFonts w:ascii="Cambria Math" w:hAnsi="Cambria Math" w:cs="Calibri"/>
                    <w:bCs/>
                    <w:i/>
                  </w:rPr>
                </m:ctrlPr>
              </m:sSupPr>
              <m:e>
                <m:r>
                  <w:rPr>
                    <w:rFonts w:ascii="Cambria Math" w:hAnsi="Cambria Math" w:cs="Calibri"/>
                  </w:rPr>
                  <m:t>x</m:t>
                </m:r>
              </m:e>
              <m:sup>
                <m:r>
                  <w:rPr>
                    <w:rFonts w:ascii="Cambria Math" w:hAnsi="Cambria Math" w:cs="Calibri"/>
                  </w:rPr>
                  <m:t>2</m:t>
                </m:r>
              </m:sup>
            </m:sSup>
            <m:r>
              <w:rPr>
                <w:rFonts w:ascii="Cambria Math" w:hAnsi="Cambria Math" w:cs="Calibri"/>
              </w:rPr>
              <m:t>-2x+4</m:t>
            </m:r>
          </m:e>
        </m:d>
        <m:d>
          <m:dPr>
            <m:ctrlPr>
              <w:rPr>
                <w:rFonts w:ascii="Cambria Math" w:hAnsi="Cambria Math" w:cs="Calibri"/>
                <w:bCs/>
                <w:i/>
              </w:rPr>
            </m:ctrlPr>
          </m:dPr>
          <m:e>
            <m:sSup>
              <m:sSupPr>
                <m:ctrlPr>
                  <w:rPr>
                    <w:rFonts w:ascii="Cambria Math" w:hAnsi="Cambria Math" w:cs="Calibri"/>
                    <w:bCs/>
                    <w:i/>
                  </w:rPr>
                </m:ctrlPr>
              </m:sSupPr>
              <m:e>
                <m:r>
                  <w:rPr>
                    <w:rFonts w:ascii="Cambria Math" w:hAnsi="Cambria Math" w:cs="Calibri"/>
                  </w:rPr>
                  <m:t>x</m:t>
                </m:r>
              </m:e>
              <m:sup>
                <m:r>
                  <w:rPr>
                    <w:rFonts w:ascii="Cambria Math" w:hAnsi="Cambria Math" w:cs="Calibri"/>
                  </w:rPr>
                  <m:t>4</m:t>
                </m:r>
              </m:sup>
            </m:sSup>
            <m:r>
              <w:rPr>
                <w:rFonts w:ascii="Cambria Math" w:hAnsi="Cambria Math" w:cs="Calibri"/>
              </w:rPr>
              <m:t>+p</m:t>
            </m:r>
            <m:sSup>
              <m:sSupPr>
                <m:ctrlPr>
                  <w:rPr>
                    <w:rFonts w:ascii="Cambria Math" w:hAnsi="Cambria Math" w:cs="Calibri"/>
                    <w:bCs/>
                    <w:i/>
                  </w:rPr>
                </m:ctrlPr>
              </m:sSupPr>
              <m:e>
                <m:r>
                  <w:rPr>
                    <w:rFonts w:ascii="Cambria Math" w:hAnsi="Cambria Math" w:cs="Calibri"/>
                  </w:rPr>
                  <m:t>x</m:t>
                </m:r>
              </m:e>
              <m:sup>
                <m:r>
                  <w:rPr>
                    <w:rFonts w:ascii="Cambria Math" w:hAnsi="Cambria Math" w:cs="Calibri"/>
                  </w:rPr>
                  <m:t>3</m:t>
                </m:r>
              </m:sup>
            </m:sSup>
            <m:r>
              <w:rPr>
                <w:rFonts w:ascii="Cambria Math" w:hAnsi="Cambria Math" w:cs="Calibri"/>
              </w:rPr>
              <m:t>+q</m:t>
            </m:r>
            <m:sSup>
              <m:sSupPr>
                <m:ctrlPr>
                  <w:rPr>
                    <w:rFonts w:ascii="Cambria Math" w:hAnsi="Cambria Math" w:cs="Calibri"/>
                    <w:bCs/>
                    <w:i/>
                  </w:rPr>
                </m:ctrlPr>
              </m:sSupPr>
              <m:e>
                <m:r>
                  <w:rPr>
                    <w:rFonts w:ascii="Cambria Math" w:hAnsi="Cambria Math" w:cs="Calibri"/>
                  </w:rPr>
                  <m:t>x</m:t>
                </m:r>
              </m:e>
              <m:sup>
                <m:r>
                  <w:rPr>
                    <w:rFonts w:ascii="Cambria Math" w:hAnsi="Cambria Math" w:cs="Calibri"/>
                  </w:rPr>
                  <m:t>2</m:t>
                </m:r>
              </m:sup>
            </m:sSup>
            <m:r>
              <w:rPr>
                <w:rFonts w:ascii="Cambria Math" w:hAnsi="Cambria Math" w:cs="Calibri"/>
              </w:rPr>
              <m:t>+rx+s</m:t>
            </m:r>
          </m:e>
        </m:d>
        <m:r>
          <w:rPr>
            <w:rFonts w:ascii="Cambria Math" w:hAnsi="Cambria Math" w:cs="Calibri"/>
          </w:rPr>
          <m:t>≡</m:t>
        </m:r>
        <m:sSup>
          <m:sSupPr>
            <m:ctrlPr>
              <w:rPr>
                <w:rFonts w:ascii="Cambria Math" w:hAnsi="Cambria Math" w:cs="Calibri"/>
                <w:bCs/>
                <w:i/>
              </w:rPr>
            </m:ctrlPr>
          </m:sSupPr>
          <m:e>
            <m:r>
              <w:rPr>
                <w:rFonts w:ascii="Cambria Math" w:hAnsi="Cambria Math" w:cs="Calibri"/>
              </w:rPr>
              <m:t>x</m:t>
            </m:r>
          </m:e>
          <m:sup>
            <m:r>
              <w:rPr>
                <w:rFonts w:ascii="Cambria Math" w:hAnsi="Cambria Math" w:cs="Calibri"/>
              </w:rPr>
              <m:t>6</m:t>
            </m:r>
          </m:sup>
        </m:sSup>
        <m:r>
          <w:rPr>
            <w:rFonts w:ascii="Cambria Math" w:hAnsi="Cambria Math" w:cs="Calibri"/>
          </w:rPr>
          <m:t>+16</m:t>
        </m:r>
        <m:sSup>
          <m:sSupPr>
            <m:ctrlPr>
              <w:rPr>
                <w:rFonts w:ascii="Cambria Math" w:hAnsi="Cambria Math" w:cs="Calibri"/>
                <w:bCs/>
                <w:i/>
              </w:rPr>
            </m:ctrlPr>
          </m:sSupPr>
          <m:e>
            <m:r>
              <w:rPr>
                <w:rFonts w:ascii="Cambria Math" w:hAnsi="Cambria Math" w:cs="Calibri"/>
              </w:rPr>
              <m:t>x</m:t>
            </m:r>
          </m:e>
          <m:sup>
            <m:r>
              <w:rPr>
                <w:rFonts w:ascii="Cambria Math" w:hAnsi="Cambria Math" w:cs="Calibri"/>
              </w:rPr>
              <m:t>3</m:t>
            </m:r>
          </m:sup>
        </m:sSup>
        <m:r>
          <w:rPr>
            <w:rFonts w:ascii="Cambria Math" w:hAnsi="Cambria Math" w:cs="Calibri"/>
          </w:rPr>
          <m:t>+64+</m:t>
        </m:r>
        <m:d>
          <m:dPr>
            <m:ctrlPr>
              <w:rPr>
                <w:rFonts w:ascii="Cambria Math" w:hAnsi="Cambria Math" w:cs="Calibri"/>
                <w:i/>
              </w:rPr>
            </m:ctrlPr>
          </m:dPr>
          <m:e>
            <m:r>
              <w:rPr>
                <w:rFonts w:ascii="Cambria Math" w:hAnsi="Cambria Math" w:cs="Calibri"/>
              </w:rPr>
              <m:t>Px+Q</m:t>
            </m:r>
          </m:e>
        </m:d>
      </m:oMath>
    </w:p>
    <w:p w14:paraId="55D9D65F" w14:textId="26C84D90" w:rsidR="00240277" w:rsidRDefault="00240277" w:rsidP="00201703">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7D17714A" w14:textId="59A0A05F" w:rsidR="008226E1" w:rsidRDefault="00240277" w:rsidP="008226E1">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Equating </w:t>
      </w:r>
      <w:r w:rsidR="008226E1">
        <w:rPr>
          <w:rFonts w:asciiTheme="minorHAnsi" w:eastAsiaTheme="minorEastAsia" w:hAnsiTheme="minorHAnsi" w:cstheme="minorHAnsi"/>
          <w:lang w:val="en-GB" w:eastAsia="en-US"/>
        </w:rPr>
        <w:t>coefficients of</w:t>
      </w:r>
    </w:p>
    <w:p w14:paraId="023551B4" w14:textId="528C1D2A" w:rsidR="008226E1" w:rsidRDefault="008226E1" w:rsidP="008226E1">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6447A5A1" w14:textId="5C82D3A1" w:rsidR="008226E1" w:rsidRPr="008226E1" w:rsidRDefault="00D138BB" w:rsidP="008226E1">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5</m:t>
            </m:r>
          </m:sup>
        </m:sSup>
      </m:oMath>
      <w:r w:rsidR="008226E1">
        <w:rPr>
          <w:rFonts w:asciiTheme="minorHAnsi" w:eastAsiaTheme="minorEastAsia" w:hAnsiTheme="minorHAnsi" w:cstheme="minorHAnsi"/>
          <w:lang w:val="en-GB" w:eastAsia="en-US"/>
        </w:rPr>
        <w:t>:</w:t>
      </w:r>
      <w:r w:rsidR="00D45262">
        <w:rPr>
          <w:rFonts w:asciiTheme="minorHAnsi" w:eastAsiaTheme="minorEastAsia" w:hAnsiTheme="minorHAnsi" w:cstheme="minorHAnsi"/>
          <w:lang w:val="en-GB" w:eastAsia="en-US"/>
        </w:rPr>
        <w:t xml:space="preserve"> </w:t>
      </w:r>
      <w:r w:rsidR="008226E1">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 xml:space="preserve">p-2=0 </m:t>
        </m:r>
        <m:box>
          <m:boxPr>
            <m:opEmu m:val="1"/>
            <m:ctrlPr>
              <w:rPr>
                <w:rFonts w:ascii="Cambria Math" w:eastAsiaTheme="minorEastAsia" w:hAnsi="Cambria Math" w:cstheme="minorHAnsi"/>
                <w:i/>
                <w:lang w:val="en-GB" w:eastAsia="en-US"/>
              </w:rPr>
            </m:ctrlPr>
          </m:boxPr>
          <m:e>
            <m:groupChr>
              <m:groupChrPr>
                <m:chr m:val="⇔"/>
                <m:pos m:val="top"/>
                <m:ctrlPr>
                  <w:rPr>
                    <w:rFonts w:ascii="Cambria Math" w:eastAsiaTheme="minorEastAsia" w:hAnsi="Cambria Math" w:cstheme="minorHAnsi"/>
                    <w:i/>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p=2</m:t>
        </m:r>
      </m:oMath>
    </w:p>
    <w:p w14:paraId="56F65C56" w14:textId="6CA11BE0" w:rsidR="00D45262" w:rsidRDefault="00D138BB" w:rsidP="00D45262">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4</m:t>
            </m:r>
          </m:sup>
        </m:sSup>
      </m:oMath>
      <w:r w:rsidR="00D45262">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 xml:space="preserve">q-2p+4=0 </m:t>
        </m:r>
        <m:box>
          <m:boxPr>
            <m:opEmu m:val="1"/>
            <m:ctrlPr>
              <w:rPr>
                <w:rFonts w:ascii="Cambria Math" w:eastAsiaTheme="minorEastAsia" w:hAnsi="Cambria Math" w:cstheme="minorHAnsi"/>
                <w:i/>
                <w:lang w:val="en-GB" w:eastAsia="en-US"/>
              </w:rPr>
            </m:ctrlPr>
          </m:boxPr>
          <m:e>
            <m:groupChr>
              <m:groupChrPr>
                <m:chr m:val="⇔"/>
                <m:pos m:val="top"/>
                <m:ctrlPr>
                  <w:rPr>
                    <w:rFonts w:ascii="Cambria Math" w:eastAsiaTheme="minorEastAsia" w:hAnsi="Cambria Math" w:cstheme="minorHAnsi"/>
                    <w:i/>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q=0</m:t>
        </m:r>
      </m:oMath>
    </w:p>
    <w:p w14:paraId="6B883F43" w14:textId="37944022" w:rsidR="00905A38" w:rsidRDefault="00D138BB" w:rsidP="00905A3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oMath>
      <w:r w:rsidR="00905A38">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 xml:space="preserve">r-2q+4p=16 </m:t>
        </m:r>
        <m:box>
          <m:boxPr>
            <m:opEmu m:val="1"/>
            <m:ctrlPr>
              <w:rPr>
                <w:rFonts w:ascii="Cambria Math" w:eastAsiaTheme="minorEastAsia" w:hAnsi="Cambria Math" w:cstheme="minorHAnsi"/>
                <w:i/>
                <w:lang w:val="en-GB" w:eastAsia="en-US"/>
              </w:rPr>
            </m:ctrlPr>
          </m:boxPr>
          <m:e>
            <m:groupChr>
              <m:groupChrPr>
                <m:chr m:val="⇔"/>
                <m:pos m:val="top"/>
                <m:ctrlPr>
                  <w:rPr>
                    <w:rFonts w:ascii="Cambria Math" w:eastAsiaTheme="minorEastAsia" w:hAnsi="Cambria Math" w:cstheme="minorHAnsi"/>
                    <w:i/>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r=8</m:t>
        </m:r>
      </m:oMath>
    </w:p>
    <w:p w14:paraId="4D6D27A0" w14:textId="2247A20F" w:rsidR="00040436" w:rsidRDefault="00D138BB" w:rsidP="00905A3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oMath>
      <w:r w:rsidR="00040436">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 xml:space="preserve">s-2r+4q=0 </m:t>
        </m:r>
        <m:box>
          <m:boxPr>
            <m:opEmu m:val="1"/>
            <m:ctrlPr>
              <w:rPr>
                <w:rFonts w:ascii="Cambria Math" w:eastAsiaTheme="minorEastAsia" w:hAnsi="Cambria Math" w:cstheme="minorHAnsi"/>
                <w:i/>
                <w:lang w:val="en-GB" w:eastAsia="en-US"/>
              </w:rPr>
            </m:ctrlPr>
          </m:boxPr>
          <m:e>
            <m:groupChr>
              <m:groupChrPr>
                <m:chr m:val="⇔"/>
                <m:pos m:val="top"/>
                <m:ctrlPr>
                  <w:rPr>
                    <w:rFonts w:ascii="Cambria Math" w:eastAsiaTheme="minorEastAsia" w:hAnsi="Cambria Math" w:cstheme="minorHAnsi"/>
                    <w:i/>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s=16</m:t>
        </m:r>
      </m:oMath>
    </w:p>
    <w:p w14:paraId="46DB007C" w14:textId="55C3BA4E" w:rsidR="00EB162B" w:rsidRDefault="00EB162B" w:rsidP="00EB162B">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x</m:t>
        </m:r>
      </m:oMath>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 xml:space="preserve">-2s+4r=P </m:t>
        </m:r>
        <m:box>
          <m:boxPr>
            <m:opEmu m:val="1"/>
            <m:ctrlPr>
              <w:rPr>
                <w:rFonts w:ascii="Cambria Math" w:eastAsiaTheme="minorEastAsia" w:hAnsi="Cambria Math" w:cstheme="minorHAnsi"/>
                <w:i/>
                <w:lang w:val="en-GB" w:eastAsia="en-US"/>
              </w:rPr>
            </m:ctrlPr>
          </m:boxPr>
          <m:e>
            <m:groupChr>
              <m:groupChrPr>
                <m:chr m:val="⇔"/>
                <m:pos m:val="top"/>
                <m:ctrlPr>
                  <w:rPr>
                    <w:rFonts w:ascii="Cambria Math" w:eastAsiaTheme="minorEastAsia" w:hAnsi="Cambria Math" w:cstheme="minorHAnsi"/>
                    <w:i/>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P=0</m:t>
        </m:r>
      </m:oMath>
    </w:p>
    <w:p w14:paraId="50CF337A" w14:textId="5D8CBD8B" w:rsidR="004063A3" w:rsidRDefault="004063A3" w:rsidP="00EB162B">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Const: </w:t>
      </w:r>
      <m:oMath>
        <m:r>
          <w:rPr>
            <w:rFonts w:ascii="Cambria Math" w:eastAsiaTheme="minorEastAsia" w:hAnsi="Cambria Math" w:cstheme="minorHAnsi"/>
            <w:lang w:val="en-GB" w:eastAsia="en-US"/>
          </w:rPr>
          <m:t xml:space="preserve">4s=Q+64 </m:t>
        </m:r>
        <m:box>
          <m:boxPr>
            <m:opEmu m:val="1"/>
            <m:ctrlPr>
              <w:rPr>
                <w:rFonts w:ascii="Cambria Math" w:eastAsiaTheme="minorEastAsia" w:hAnsi="Cambria Math" w:cstheme="minorHAnsi"/>
                <w:i/>
                <w:lang w:val="en-GB" w:eastAsia="en-US"/>
              </w:rPr>
            </m:ctrlPr>
          </m:boxPr>
          <m:e>
            <m:groupChr>
              <m:groupChrPr>
                <m:chr m:val="⇔"/>
                <m:pos m:val="top"/>
                <m:ctrlPr>
                  <w:rPr>
                    <w:rFonts w:ascii="Cambria Math" w:eastAsiaTheme="minorEastAsia" w:hAnsi="Cambria Math" w:cstheme="minorHAnsi"/>
                    <w:i/>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Q=0</m:t>
        </m:r>
      </m:oMath>
    </w:p>
    <w:p w14:paraId="7B505756" w14:textId="543366EB" w:rsidR="0002050E" w:rsidRDefault="0002050E" w:rsidP="00EB162B">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530015C5" w14:textId="28705770" w:rsidR="0002050E" w:rsidRDefault="00D138BB" w:rsidP="00EB162B">
      <w:pPr>
        <w:pStyle w:val="ListParagraph"/>
        <w:autoSpaceDE w:val="0"/>
        <w:autoSpaceDN w:val="0"/>
        <w:adjustRightInd w:val="0"/>
        <w:spacing w:line="240" w:lineRule="auto"/>
        <w:ind w:left="709"/>
        <w:rPr>
          <w:rFonts w:asciiTheme="minorHAnsi" w:eastAsiaTheme="minorEastAsia" w:hAnsiTheme="minorHAnsi" w:cstheme="minorHAnsi"/>
        </w:rPr>
      </w:pPr>
      <m:oMath>
        <m:d>
          <m:dPr>
            <m:ctrlPr>
              <w:rPr>
                <w:rFonts w:ascii="Cambria Math" w:hAnsi="Cambria Math" w:cs="Calibri"/>
                <w:bCs/>
                <w:i/>
              </w:rPr>
            </m:ctrlPr>
          </m:dPr>
          <m:e>
            <m:sSup>
              <m:sSupPr>
                <m:ctrlPr>
                  <w:rPr>
                    <w:rFonts w:ascii="Cambria Math" w:hAnsi="Cambria Math" w:cs="Calibri"/>
                    <w:bCs/>
                    <w:i/>
                  </w:rPr>
                </m:ctrlPr>
              </m:sSupPr>
              <m:e>
                <m:r>
                  <w:rPr>
                    <w:rFonts w:ascii="Cambria Math" w:hAnsi="Cambria Math" w:cs="Calibri"/>
                  </w:rPr>
                  <m:t>x</m:t>
                </m:r>
              </m:e>
              <m:sup>
                <m:r>
                  <w:rPr>
                    <w:rFonts w:ascii="Cambria Math" w:hAnsi="Cambria Math" w:cs="Calibri"/>
                  </w:rPr>
                  <m:t>2</m:t>
                </m:r>
              </m:sup>
            </m:sSup>
            <m:r>
              <w:rPr>
                <w:rFonts w:ascii="Cambria Math" w:hAnsi="Cambria Math" w:cs="Calibri"/>
              </w:rPr>
              <m:t>-2x+4</m:t>
            </m:r>
          </m:e>
        </m:d>
        <m:d>
          <m:dPr>
            <m:ctrlPr>
              <w:rPr>
                <w:rFonts w:ascii="Cambria Math" w:hAnsi="Cambria Math" w:cs="Calibri"/>
                <w:bCs/>
                <w:i/>
              </w:rPr>
            </m:ctrlPr>
          </m:dPr>
          <m:e>
            <m:sSup>
              <m:sSupPr>
                <m:ctrlPr>
                  <w:rPr>
                    <w:rFonts w:ascii="Cambria Math" w:hAnsi="Cambria Math" w:cs="Calibri"/>
                    <w:bCs/>
                    <w:i/>
                  </w:rPr>
                </m:ctrlPr>
              </m:sSupPr>
              <m:e>
                <m:r>
                  <w:rPr>
                    <w:rFonts w:ascii="Cambria Math" w:hAnsi="Cambria Math" w:cs="Calibri"/>
                  </w:rPr>
                  <m:t>x</m:t>
                </m:r>
              </m:e>
              <m:sup>
                <m:r>
                  <w:rPr>
                    <w:rFonts w:ascii="Cambria Math" w:hAnsi="Cambria Math" w:cs="Calibri"/>
                  </w:rPr>
                  <m:t>4</m:t>
                </m:r>
              </m:sup>
            </m:sSup>
            <m:r>
              <w:rPr>
                <w:rFonts w:ascii="Cambria Math" w:hAnsi="Cambria Math" w:cs="Calibri"/>
              </w:rPr>
              <m:t>+2</m:t>
            </m:r>
            <m:sSup>
              <m:sSupPr>
                <m:ctrlPr>
                  <w:rPr>
                    <w:rFonts w:ascii="Cambria Math" w:hAnsi="Cambria Math" w:cs="Calibri"/>
                    <w:bCs/>
                    <w:i/>
                  </w:rPr>
                </m:ctrlPr>
              </m:sSupPr>
              <m:e>
                <m:r>
                  <w:rPr>
                    <w:rFonts w:ascii="Cambria Math" w:hAnsi="Cambria Math" w:cs="Calibri"/>
                  </w:rPr>
                  <m:t>x</m:t>
                </m:r>
              </m:e>
              <m:sup>
                <m:r>
                  <w:rPr>
                    <w:rFonts w:ascii="Cambria Math" w:hAnsi="Cambria Math" w:cs="Calibri"/>
                  </w:rPr>
                  <m:t>3</m:t>
                </m:r>
              </m:sup>
            </m:sSup>
            <m:r>
              <w:rPr>
                <w:rFonts w:ascii="Cambria Math" w:hAnsi="Cambria Math" w:cs="Calibri"/>
              </w:rPr>
              <m:t>+8x+16</m:t>
            </m:r>
          </m:e>
        </m:d>
        <m:r>
          <w:rPr>
            <w:rFonts w:ascii="Cambria Math" w:hAnsi="Cambria Math" w:cs="Calibri"/>
          </w:rPr>
          <m:t>≡</m:t>
        </m:r>
        <m:sSup>
          <m:sSupPr>
            <m:ctrlPr>
              <w:rPr>
                <w:rFonts w:ascii="Cambria Math" w:hAnsi="Cambria Math" w:cs="Calibri"/>
                <w:bCs/>
                <w:i/>
              </w:rPr>
            </m:ctrlPr>
          </m:sSupPr>
          <m:e>
            <m:r>
              <w:rPr>
                <w:rFonts w:ascii="Cambria Math" w:hAnsi="Cambria Math" w:cs="Calibri"/>
              </w:rPr>
              <m:t>x</m:t>
            </m:r>
          </m:e>
          <m:sup>
            <m:r>
              <w:rPr>
                <w:rFonts w:ascii="Cambria Math" w:hAnsi="Cambria Math" w:cs="Calibri"/>
              </w:rPr>
              <m:t>6</m:t>
            </m:r>
          </m:sup>
        </m:sSup>
        <m:r>
          <w:rPr>
            <w:rFonts w:ascii="Cambria Math" w:hAnsi="Cambria Math" w:cs="Calibri"/>
          </w:rPr>
          <m:t>+16</m:t>
        </m:r>
        <m:sSup>
          <m:sSupPr>
            <m:ctrlPr>
              <w:rPr>
                <w:rFonts w:ascii="Cambria Math" w:hAnsi="Cambria Math" w:cs="Calibri"/>
                <w:bCs/>
                <w:i/>
              </w:rPr>
            </m:ctrlPr>
          </m:sSupPr>
          <m:e>
            <m:r>
              <w:rPr>
                <w:rFonts w:ascii="Cambria Math" w:hAnsi="Cambria Math" w:cs="Calibri"/>
              </w:rPr>
              <m:t>x</m:t>
            </m:r>
          </m:e>
          <m:sup>
            <m:r>
              <w:rPr>
                <w:rFonts w:ascii="Cambria Math" w:hAnsi="Cambria Math" w:cs="Calibri"/>
              </w:rPr>
              <m:t>3</m:t>
            </m:r>
          </m:sup>
        </m:sSup>
        <m:r>
          <w:rPr>
            <w:rFonts w:ascii="Cambria Math" w:hAnsi="Cambria Math" w:cs="Calibri"/>
          </w:rPr>
          <m:t>+64</m:t>
        </m:r>
      </m:oMath>
      <w:r w:rsidR="00FD326F">
        <w:rPr>
          <w:rFonts w:asciiTheme="minorHAnsi" w:eastAsiaTheme="minorEastAsia" w:hAnsiTheme="minorHAnsi" w:cstheme="minorHAnsi"/>
        </w:rPr>
        <w:t xml:space="preserve"> </w:t>
      </w:r>
    </w:p>
    <w:p w14:paraId="78D73DD3" w14:textId="746BB532" w:rsidR="00FD326F" w:rsidRDefault="00FD326F" w:rsidP="00EB162B">
      <w:pPr>
        <w:pStyle w:val="ListParagraph"/>
        <w:autoSpaceDE w:val="0"/>
        <w:autoSpaceDN w:val="0"/>
        <w:adjustRightInd w:val="0"/>
        <w:spacing w:line="240" w:lineRule="auto"/>
        <w:ind w:left="709"/>
        <w:rPr>
          <w:rFonts w:asciiTheme="minorHAnsi" w:eastAsiaTheme="minorEastAsia" w:hAnsiTheme="minorHAnsi" w:cstheme="minorHAnsi"/>
        </w:rPr>
      </w:pPr>
    </w:p>
    <w:p w14:paraId="63132E95" w14:textId="79749D3D" w:rsidR="00FD326F" w:rsidRDefault="00FD326F" w:rsidP="00EB162B">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rPr>
        <w:t xml:space="preserve">So </w:t>
      </w:r>
      <m:oMath>
        <m:d>
          <m:dPr>
            <m:ctrlPr>
              <w:rPr>
                <w:rFonts w:ascii="Cambria Math" w:hAnsi="Cambria Math" w:cs="Calibri"/>
                <w:bCs/>
                <w:i/>
              </w:rPr>
            </m:ctrlPr>
          </m:dPr>
          <m:e>
            <m:sSup>
              <m:sSupPr>
                <m:ctrlPr>
                  <w:rPr>
                    <w:rFonts w:ascii="Cambria Math" w:hAnsi="Cambria Math" w:cs="Calibri"/>
                    <w:bCs/>
                    <w:i/>
                  </w:rPr>
                </m:ctrlPr>
              </m:sSupPr>
              <m:e>
                <m:r>
                  <w:rPr>
                    <w:rFonts w:ascii="Cambria Math" w:hAnsi="Cambria Math" w:cs="Calibri"/>
                  </w:rPr>
                  <m:t>x</m:t>
                </m:r>
              </m:e>
              <m:sup>
                <m:r>
                  <w:rPr>
                    <w:rFonts w:ascii="Cambria Math" w:hAnsi="Cambria Math" w:cs="Calibri"/>
                  </w:rPr>
                  <m:t>2</m:t>
                </m:r>
              </m:sup>
            </m:sSup>
            <m:r>
              <w:rPr>
                <w:rFonts w:ascii="Cambria Math" w:hAnsi="Cambria Math" w:cs="Calibri"/>
              </w:rPr>
              <m:t>-2x+4</m:t>
            </m:r>
          </m:e>
        </m:d>
      </m:oMath>
      <w:r>
        <w:rPr>
          <w:rFonts w:asciiTheme="minorHAnsi" w:eastAsiaTheme="minorEastAsia" w:hAnsiTheme="minorHAnsi" w:cstheme="minorHAnsi"/>
          <w:bCs/>
        </w:rPr>
        <w:t xml:space="preserve"> is a factor of </w:t>
      </w:r>
      <m:oMath>
        <m:sSup>
          <m:sSupPr>
            <m:ctrlPr>
              <w:rPr>
                <w:rFonts w:ascii="Cambria Math" w:hAnsi="Cambria Math" w:cs="Calibri"/>
                <w:bCs/>
                <w:i/>
              </w:rPr>
            </m:ctrlPr>
          </m:sSupPr>
          <m:e>
            <m:r>
              <w:rPr>
                <w:rFonts w:ascii="Cambria Math" w:hAnsi="Cambria Math" w:cs="Calibri"/>
              </w:rPr>
              <m:t>x</m:t>
            </m:r>
          </m:e>
          <m:sup>
            <m:r>
              <w:rPr>
                <w:rFonts w:ascii="Cambria Math" w:hAnsi="Cambria Math" w:cs="Calibri"/>
              </w:rPr>
              <m:t>6</m:t>
            </m:r>
          </m:sup>
        </m:sSup>
        <m:r>
          <w:rPr>
            <w:rFonts w:ascii="Cambria Math" w:hAnsi="Cambria Math" w:cs="Calibri"/>
          </w:rPr>
          <m:t>+16</m:t>
        </m:r>
        <m:sSup>
          <m:sSupPr>
            <m:ctrlPr>
              <w:rPr>
                <w:rFonts w:ascii="Cambria Math" w:hAnsi="Cambria Math" w:cs="Calibri"/>
                <w:bCs/>
                <w:i/>
              </w:rPr>
            </m:ctrlPr>
          </m:sSupPr>
          <m:e>
            <m:r>
              <w:rPr>
                <w:rFonts w:ascii="Cambria Math" w:hAnsi="Cambria Math" w:cs="Calibri"/>
              </w:rPr>
              <m:t>x</m:t>
            </m:r>
          </m:e>
          <m:sup>
            <m:r>
              <w:rPr>
                <w:rFonts w:ascii="Cambria Math" w:hAnsi="Cambria Math" w:cs="Calibri"/>
              </w:rPr>
              <m:t>3</m:t>
            </m:r>
          </m:sup>
        </m:sSup>
        <m:r>
          <w:rPr>
            <w:rFonts w:ascii="Cambria Math" w:hAnsi="Cambria Math" w:cs="Calibri"/>
          </w:rPr>
          <m:t>+64</m:t>
        </m:r>
      </m:oMath>
    </w:p>
    <w:p w14:paraId="09C123ED" w14:textId="518BEAD4" w:rsidR="009039BB" w:rsidRDefault="009039BB" w:rsidP="00EB162B">
      <w:pPr>
        <w:pStyle w:val="ListParagraph"/>
        <w:autoSpaceDE w:val="0"/>
        <w:autoSpaceDN w:val="0"/>
        <w:adjustRightInd w:val="0"/>
        <w:spacing w:line="240" w:lineRule="auto"/>
        <w:ind w:left="709"/>
        <w:rPr>
          <w:rFonts w:asciiTheme="minorHAnsi" w:eastAsiaTheme="minorEastAsia" w:hAnsiTheme="minorHAnsi" w:cstheme="minorHAnsi"/>
        </w:rPr>
      </w:pPr>
    </w:p>
    <w:p w14:paraId="7FBC9589" w14:textId="4D854490" w:rsidR="009039BB" w:rsidRDefault="00751CF0" w:rsidP="00EB162B">
      <w:pPr>
        <w:pStyle w:val="ListParagraph"/>
        <w:autoSpaceDE w:val="0"/>
        <w:autoSpaceDN w:val="0"/>
        <w:adjustRightInd w:val="0"/>
        <w:spacing w:line="240" w:lineRule="auto"/>
        <w:ind w:left="709"/>
        <w:rPr>
          <w:rFonts w:asciiTheme="minorHAnsi" w:eastAsiaTheme="minorEastAsia" w:hAnsiTheme="minorHAnsi" w:cstheme="minorHAnsi"/>
          <w:bCs/>
        </w:rPr>
      </w:pPr>
      <w:r>
        <w:rPr>
          <w:rFonts w:asciiTheme="minorHAnsi" w:eastAsiaTheme="minorEastAsia" w:hAnsiTheme="minorHAnsi" w:cstheme="minorHAnsi"/>
        </w:rPr>
        <w:t xml:space="preserve">(iv) </w:t>
      </w:r>
      <w:r w:rsidR="009039BB">
        <w:rPr>
          <w:rFonts w:asciiTheme="minorHAnsi" w:eastAsiaTheme="minorEastAsia" w:hAnsiTheme="minorHAnsi" w:cstheme="minorHAnsi"/>
        </w:rPr>
        <w:t xml:space="preserve">Assuming that the other two quadratic factors are </w:t>
      </w:r>
      <m:oMath>
        <m:d>
          <m:dPr>
            <m:ctrlPr>
              <w:rPr>
                <w:rFonts w:ascii="Cambria Math" w:hAnsi="Cambria Math" w:cs="Calibri"/>
                <w:bCs/>
                <w:i/>
              </w:rPr>
            </m:ctrlPr>
          </m:dPr>
          <m:e>
            <m:sSup>
              <m:sSupPr>
                <m:ctrlPr>
                  <w:rPr>
                    <w:rFonts w:ascii="Cambria Math" w:hAnsi="Cambria Math" w:cs="Calibri"/>
                    <w:bCs/>
                    <w:i/>
                  </w:rPr>
                </m:ctrlPr>
              </m:sSupPr>
              <m:e>
                <m:r>
                  <w:rPr>
                    <w:rFonts w:ascii="Cambria Math" w:hAnsi="Cambria Math" w:cs="Calibri"/>
                  </w:rPr>
                  <m:t>x</m:t>
                </m:r>
              </m:e>
              <m:sup>
                <m:r>
                  <w:rPr>
                    <w:rFonts w:ascii="Cambria Math" w:hAnsi="Cambria Math" w:cs="Calibri"/>
                  </w:rPr>
                  <m:t>2</m:t>
                </m:r>
              </m:sup>
            </m:sSup>
            <m:r>
              <w:rPr>
                <w:rFonts w:ascii="Cambria Math" w:hAnsi="Cambria Math" w:cs="Calibri"/>
              </w:rPr>
              <m:t>+bx+4</m:t>
            </m:r>
          </m:e>
        </m:d>
      </m:oMath>
      <w:r w:rsidR="009039BB">
        <w:rPr>
          <w:rFonts w:asciiTheme="minorHAnsi" w:eastAsiaTheme="minorEastAsia" w:hAnsiTheme="minorHAnsi" w:cstheme="minorHAnsi"/>
          <w:bCs/>
        </w:rPr>
        <w:t xml:space="preserve"> and </w:t>
      </w:r>
      <m:oMath>
        <m:d>
          <m:dPr>
            <m:ctrlPr>
              <w:rPr>
                <w:rFonts w:ascii="Cambria Math" w:hAnsi="Cambria Math" w:cs="Calibri"/>
                <w:bCs/>
                <w:i/>
              </w:rPr>
            </m:ctrlPr>
          </m:dPr>
          <m:e>
            <m:sSup>
              <m:sSupPr>
                <m:ctrlPr>
                  <w:rPr>
                    <w:rFonts w:ascii="Cambria Math" w:hAnsi="Cambria Math" w:cs="Calibri"/>
                    <w:bCs/>
                    <w:i/>
                  </w:rPr>
                </m:ctrlPr>
              </m:sSupPr>
              <m:e>
                <m:r>
                  <w:rPr>
                    <w:rFonts w:ascii="Cambria Math" w:hAnsi="Cambria Math" w:cs="Calibri"/>
                  </w:rPr>
                  <m:t>x</m:t>
                </m:r>
              </m:e>
              <m:sup>
                <m:r>
                  <w:rPr>
                    <w:rFonts w:ascii="Cambria Math" w:hAnsi="Cambria Math" w:cs="Calibri"/>
                  </w:rPr>
                  <m:t>2</m:t>
                </m:r>
              </m:sup>
            </m:sSup>
            <m:r>
              <w:rPr>
                <w:rFonts w:ascii="Cambria Math" w:hAnsi="Cambria Math" w:cs="Calibri"/>
              </w:rPr>
              <m:t>+cx+4</m:t>
            </m:r>
          </m:e>
        </m:d>
      </m:oMath>
    </w:p>
    <w:p w14:paraId="09FB4EDE" w14:textId="090D3F4B" w:rsidR="009039BB" w:rsidRDefault="009039BB" w:rsidP="00EB162B">
      <w:pPr>
        <w:pStyle w:val="ListParagraph"/>
        <w:autoSpaceDE w:val="0"/>
        <w:autoSpaceDN w:val="0"/>
        <w:adjustRightInd w:val="0"/>
        <w:spacing w:line="240" w:lineRule="auto"/>
        <w:ind w:left="709"/>
        <w:rPr>
          <w:rFonts w:asciiTheme="minorHAnsi" w:eastAsiaTheme="minorEastAsia" w:hAnsiTheme="minorHAnsi" w:cstheme="minorHAnsi"/>
          <w:bCs/>
        </w:rPr>
      </w:pPr>
    </w:p>
    <w:p w14:paraId="5C41CCE7" w14:textId="0CA42920" w:rsidR="009039BB" w:rsidRDefault="00D138BB" w:rsidP="00EB162B">
      <w:pPr>
        <w:pStyle w:val="ListParagraph"/>
        <w:autoSpaceDE w:val="0"/>
        <w:autoSpaceDN w:val="0"/>
        <w:adjustRightInd w:val="0"/>
        <w:spacing w:line="240" w:lineRule="auto"/>
        <w:ind w:left="709"/>
        <w:rPr>
          <w:rFonts w:asciiTheme="minorHAnsi" w:eastAsiaTheme="minorEastAsia" w:hAnsiTheme="minorHAnsi" w:cstheme="minorHAnsi"/>
          <w:bCs/>
        </w:rPr>
      </w:pPr>
      <m:oMath>
        <m:d>
          <m:dPr>
            <m:ctrlPr>
              <w:rPr>
                <w:rFonts w:ascii="Cambria Math" w:hAnsi="Cambria Math" w:cs="Calibri"/>
                <w:bCs/>
                <w:i/>
              </w:rPr>
            </m:ctrlPr>
          </m:dPr>
          <m:e>
            <m:sSup>
              <m:sSupPr>
                <m:ctrlPr>
                  <w:rPr>
                    <w:rFonts w:ascii="Cambria Math" w:hAnsi="Cambria Math" w:cs="Calibri"/>
                    <w:bCs/>
                    <w:i/>
                  </w:rPr>
                </m:ctrlPr>
              </m:sSupPr>
              <m:e>
                <m:r>
                  <w:rPr>
                    <w:rFonts w:ascii="Cambria Math" w:hAnsi="Cambria Math" w:cs="Calibri"/>
                  </w:rPr>
                  <m:t>x</m:t>
                </m:r>
              </m:e>
              <m:sup>
                <m:r>
                  <w:rPr>
                    <w:rFonts w:ascii="Cambria Math" w:hAnsi="Cambria Math" w:cs="Calibri"/>
                  </w:rPr>
                  <m:t>2</m:t>
                </m:r>
              </m:sup>
            </m:sSup>
            <m:r>
              <w:rPr>
                <w:rFonts w:ascii="Cambria Math" w:hAnsi="Cambria Math" w:cs="Calibri"/>
              </w:rPr>
              <m:t>+bx+4</m:t>
            </m:r>
          </m:e>
        </m:d>
        <m:d>
          <m:dPr>
            <m:ctrlPr>
              <w:rPr>
                <w:rFonts w:ascii="Cambria Math" w:hAnsi="Cambria Math" w:cs="Calibri"/>
                <w:bCs/>
                <w:i/>
              </w:rPr>
            </m:ctrlPr>
          </m:dPr>
          <m:e>
            <m:sSup>
              <m:sSupPr>
                <m:ctrlPr>
                  <w:rPr>
                    <w:rFonts w:ascii="Cambria Math" w:hAnsi="Cambria Math" w:cs="Calibri"/>
                    <w:bCs/>
                    <w:i/>
                  </w:rPr>
                </m:ctrlPr>
              </m:sSupPr>
              <m:e>
                <m:r>
                  <w:rPr>
                    <w:rFonts w:ascii="Cambria Math" w:hAnsi="Cambria Math" w:cs="Calibri"/>
                  </w:rPr>
                  <m:t>x</m:t>
                </m:r>
              </m:e>
              <m:sup>
                <m:r>
                  <w:rPr>
                    <w:rFonts w:ascii="Cambria Math" w:hAnsi="Cambria Math" w:cs="Calibri"/>
                  </w:rPr>
                  <m:t>2</m:t>
                </m:r>
              </m:sup>
            </m:sSup>
            <m:r>
              <w:rPr>
                <w:rFonts w:ascii="Cambria Math" w:hAnsi="Cambria Math" w:cs="Calibri"/>
              </w:rPr>
              <m:t>+cx+4</m:t>
            </m:r>
          </m:e>
        </m:d>
        <m:r>
          <w:rPr>
            <w:rFonts w:ascii="Cambria Math" w:eastAsiaTheme="minorEastAsia" w:hAnsi="Cambria Math" w:cstheme="minorHAnsi"/>
          </w:rPr>
          <m:t>≡</m:t>
        </m:r>
        <m:sSup>
          <m:sSupPr>
            <m:ctrlPr>
              <w:rPr>
                <w:rFonts w:ascii="Cambria Math" w:hAnsi="Cambria Math" w:cs="Calibri"/>
                <w:bCs/>
                <w:i/>
              </w:rPr>
            </m:ctrlPr>
          </m:sSupPr>
          <m:e>
            <m:r>
              <w:rPr>
                <w:rFonts w:ascii="Cambria Math" w:hAnsi="Cambria Math" w:cs="Calibri"/>
              </w:rPr>
              <m:t>x</m:t>
            </m:r>
          </m:e>
          <m:sup>
            <m:r>
              <w:rPr>
                <w:rFonts w:ascii="Cambria Math" w:hAnsi="Cambria Math" w:cs="Calibri"/>
              </w:rPr>
              <m:t>4</m:t>
            </m:r>
          </m:sup>
        </m:sSup>
        <m:r>
          <w:rPr>
            <w:rFonts w:ascii="Cambria Math" w:hAnsi="Cambria Math" w:cs="Calibri"/>
          </w:rPr>
          <m:t>+2</m:t>
        </m:r>
        <m:sSup>
          <m:sSupPr>
            <m:ctrlPr>
              <w:rPr>
                <w:rFonts w:ascii="Cambria Math" w:hAnsi="Cambria Math" w:cs="Calibri"/>
                <w:bCs/>
                <w:i/>
              </w:rPr>
            </m:ctrlPr>
          </m:sSupPr>
          <m:e>
            <m:r>
              <w:rPr>
                <w:rFonts w:ascii="Cambria Math" w:hAnsi="Cambria Math" w:cs="Calibri"/>
              </w:rPr>
              <m:t>x</m:t>
            </m:r>
          </m:e>
          <m:sup>
            <m:r>
              <w:rPr>
                <w:rFonts w:ascii="Cambria Math" w:hAnsi="Cambria Math" w:cs="Calibri"/>
              </w:rPr>
              <m:t>3</m:t>
            </m:r>
          </m:sup>
        </m:sSup>
        <m:r>
          <w:rPr>
            <w:rFonts w:ascii="Cambria Math" w:hAnsi="Cambria Math" w:cs="Calibri"/>
          </w:rPr>
          <m:t>+8x+16</m:t>
        </m:r>
      </m:oMath>
      <w:r w:rsidR="009039BB">
        <w:rPr>
          <w:rFonts w:asciiTheme="minorHAnsi" w:eastAsiaTheme="minorEastAsia" w:hAnsiTheme="minorHAnsi" w:cstheme="minorHAnsi"/>
          <w:bCs/>
        </w:rPr>
        <w:t xml:space="preserve"> </w:t>
      </w:r>
    </w:p>
    <w:p w14:paraId="10CA57D1" w14:textId="64E01EDA" w:rsidR="00751CF0" w:rsidRDefault="00751CF0" w:rsidP="00EB162B">
      <w:pPr>
        <w:pStyle w:val="ListParagraph"/>
        <w:autoSpaceDE w:val="0"/>
        <w:autoSpaceDN w:val="0"/>
        <w:adjustRightInd w:val="0"/>
        <w:spacing w:line="240" w:lineRule="auto"/>
        <w:ind w:left="709"/>
        <w:rPr>
          <w:rFonts w:asciiTheme="minorHAnsi" w:eastAsiaTheme="minorEastAsia" w:hAnsiTheme="minorHAnsi" w:cstheme="minorHAnsi"/>
          <w:bCs/>
        </w:rPr>
      </w:pPr>
    </w:p>
    <w:p w14:paraId="4C66DC6B" w14:textId="43E66860" w:rsidR="00751CF0" w:rsidRDefault="00751CF0" w:rsidP="00751CF0">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Equating coefficients of</w:t>
      </w:r>
    </w:p>
    <w:p w14:paraId="793F0D8D" w14:textId="77777777" w:rsidR="00751CF0" w:rsidRDefault="00751CF0" w:rsidP="00751CF0">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050C856A" w14:textId="46477C7B" w:rsidR="00751CF0" w:rsidRDefault="00D138BB" w:rsidP="00EB162B">
      <w:pPr>
        <w:pStyle w:val="ListParagraph"/>
        <w:autoSpaceDE w:val="0"/>
        <w:autoSpaceDN w:val="0"/>
        <w:adjustRightInd w:val="0"/>
        <w:spacing w:line="240" w:lineRule="auto"/>
        <w:ind w:left="709"/>
        <w:rPr>
          <w:rFonts w:asciiTheme="minorHAnsi" w:eastAsiaTheme="minorEastAsia" w:hAnsiTheme="minorHAnsi" w:cstheme="minorHAnsi"/>
          <w:bCs/>
        </w:rPr>
      </w:pPr>
      <m:oMath>
        <m:sSup>
          <m:sSupPr>
            <m:ctrlPr>
              <w:rPr>
                <w:rFonts w:ascii="Cambria Math" w:hAnsi="Cambria Math" w:cs="Calibri"/>
                <w:bCs/>
                <w:i/>
              </w:rPr>
            </m:ctrlPr>
          </m:sSupPr>
          <m:e>
            <m:r>
              <w:rPr>
                <w:rFonts w:ascii="Cambria Math" w:hAnsi="Cambria Math" w:cs="Calibri"/>
              </w:rPr>
              <m:t>x</m:t>
            </m:r>
          </m:e>
          <m:sup>
            <m:r>
              <w:rPr>
                <w:rFonts w:ascii="Cambria Math" w:hAnsi="Cambria Math" w:cs="Calibri"/>
              </w:rPr>
              <m:t>3</m:t>
            </m:r>
          </m:sup>
        </m:sSup>
      </m:oMath>
      <w:r w:rsidR="00751CF0">
        <w:rPr>
          <w:rFonts w:asciiTheme="minorHAnsi" w:eastAsiaTheme="minorEastAsia" w:hAnsiTheme="minorHAnsi" w:cstheme="minorHAnsi"/>
          <w:bCs/>
        </w:rPr>
        <w:t xml:space="preserve">: </w:t>
      </w:r>
      <m:oMath>
        <m:r>
          <w:rPr>
            <w:rFonts w:ascii="Cambria Math" w:eastAsiaTheme="minorEastAsia" w:hAnsi="Cambria Math" w:cstheme="minorHAnsi"/>
          </w:rPr>
          <m:t>b+c=2</m:t>
        </m:r>
      </m:oMath>
    </w:p>
    <w:p w14:paraId="78C2E8DD" w14:textId="490C2426" w:rsidR="009039BB" w:rsidRDefault="00D138BB" w:rsidP="00EB162B">
      <w:pPr>
        <w:pStyle w:val="ListParagraph"/>
        <w:autoSpaceDE w:val="0"/>
        <w:autoSpaceDN w:val="0"/>
        <w:adjustRightInd w:val="0"/>
        <w:spacing w:line="240" w:lineRule="auto"/>
        <w:ind w:left="709"/>
        <w:rPr>
          <w:rFonts w:asciiTheme="minorHAnsi" w:eastAsiaTheme="minorEastAsia" w:hAnsiTheme="minorHAnsi" w:cstheme="minorHAnsi"/>
          <w:bCs/>
        </w:rPr>
      </w:pPr>
      <m:oMath>
        <m:sSup>
          <m:sSupPr>
            <m:ctrlPr>
              <w:rPr>
                <w:rFonts w:ascii="Cambria Math" w:hAnsi="Cambria Math" w:cs="Calibri"/>
                <w:bCs/>
                <w:i/>
              </w:rPr>
            </m:ctrlPr>
          </m:sSupPr>
          <m:e>
            <m:r>
              <w:rPr>
                <w:rFonts w:ascii="Cambria Math" w:hAnsi="Cambria Math" w:cs="Calibri"/>
              </w:rPr>
              <m:t>x</m:t>
            </m:r>
          </m:e>
          <m:sup>
            <m:r>
              <w:rPr>
                <w:rFonts w:ascii="Cambria Math" w:hAnsi="Cambria Math" w:cs="Calibri"/>
              </w:rPr>
              <m:t>2</m:t>
            </m:r>
          </m:sup>
        </m:sSup>
      </m:oMath>
      <w:r w:rsidR="0048160E">
        <w:rPr>
          <w:rFonts w:asciiTheme="minorHAnsi" w:eastAsiaTheme="minorEastAsia" w:hAnsiTheme="minorHAnsi" w:cstheme="minorHAnsi"/>
          <w:bCs/>
        </w:rPr>
        <w:t xml:space="preserve">: </w:t>
      </w:r>
      <m:oMath>
        <m:r>
          <w:rPr>
            <w:rFonts w:ascii="Cambria Math" w:eastAsiaTheme="minorEastAsia" w:hAnsi="Cambria Math" w:cstheme="minorHAnsi"/>
          </w:rPr>
          <m:t xml:space="preserve">bc+4+4=0 </m:t>
        </m:r>
        <m:r>
          <w:rPr>
            <w:rFonts w:ascii="Cambria Math" w:eastAsiaTheme="minorEastAsia" w:hAnsi="Cambria Math" w:cstheme="minorHAnsi"/>
            <w:lang w:val="en-GB" w:eastAsia="en-US"/>
          </w:rPr>
          <m:t xml:space="preserve"> </m:t>
        </m:r>
        <m:box>
          <m:boxPr>
            <m:opEmu m:val="1"/>
            <m:ctrlPr>
              <w:rPr>
                <w:rFonts w:ascii="Cambria Math" w:eastAsiaTheme="minorEastAsia" w:hAnsi="Cambria Math" w:cstheme="minorHAnsi"/>
                <w:i/>
                <w:lang w:val="en-GB" w:eastAsia="en-US"/>
              </w:rPr>
            </m:ctrlPr>
          </m:boxPr>
          <m:e>
            <m:groupChr>
              <m:groupChrPr>
                <m:chr m:val="⇔"/>
                <m:pos m:val="top"/>
                <m:ctrlPr>
                  <w:rPr>
                    <w:rFonts w:ascii="Cambria Math" w:eastAsiaTheme="minorEastAsia" w:hAnsi="Cambria Math" w:cstheme="minorHAnsi"/>
                    <w:i/>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bc=-8</m:t>
        </m:r>
      </m:oMath>
    </w:p>
    <w:p w14:paraId="4FEFAAC0" w14:textId="6E5A6E74" w:rsidR="000E7D0D" w:rsidRDefault="000E7D0D" w:rsidP="0003205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1E4C4949" w14:textId="5E0DD623" w:rsidR="000E7D0D" w:rsidRDefault="000E7D0D" w:rsidP="0003205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c=2-b</m:t>
        </m:r>
      </m:oMath>
      <w:r w:rsidR="00FA065E">
        <w:rPr>
          <w:rFonts w:asciiTheme="minorHAnsi" w:eastAsiaTheme="minorEastAsia" w:hAnsiTheme="minorHAnsi" w:cstheme="minorHAnsi"/>
          <w:lang w:val="en-GB" w:eastAsia="en-US"/>
        </w:rPr>
        <w:t xml:space="preserve"> </w:t>
      </w:r>
    </w:p>
    <w:p w14:paraId="53DCF6FF" w14:textId="7192CA37" w:rsidR="00FA065E" w:rsidRDefault="00FA065E" w:rsidP="0003205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b</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2-b</m:t>
            </m:r>
          </m:e>
        </m:d>
        <m:r>
          <w:rPr>
            <w:rFonts w:ascii="Cambria Math" w:eastAsiaTheme="minorEastAsia" w:hAnsi="Cambria Math" w:cstheme="minorHAnsi"/>
            <w:lang w:val="en-GB" w:eastAsia="en-US"/>
          </w:rPr>
          <m:t>=-8</m:t>
        </m:r>
      </m:oMath>
      <w:r>
        <w:rPr>
          <w:rFonts w:asciiTheme="minorHAnsi" w:eastAsiaTheme="minorEastAsia" w:hAnsiTheme="minorHAnsi" w:cstheme="minorHAnsi"/>
          <w:lang w:val="en-GB" w:eastAsia="en-US"/>
        </w:rPr>
        <w:t xml:space="preserve"> </w:t>
      </w:r>
    </w:p>
    <w:p w14:paraId="2764A5F4" w14:textId="1206DD6A" w:rsidR="00FA065E" w:rsidRDefault="00FA065E" w:rsidP="0003205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2b-</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=-8</m:t>
        </m:r>
      </m:oMath>
      <w:r>
        <w:rPr>
          <w:rFonts w:asciiTheme="minorHAnsi" w:eastAsiaTheme="minorEastAsia" w:hAnsiTheme="minorHAnsi" w:cstheme="minorHAnsi"/>
          <w:lang w:val="en-GB" w:eastAsia="en-US"/>
        </w:rPr>
        <w:t xml:space="preserve"> </w:t>
      </w:r>
    </w:p>
    <w:p w14:paraId="2C68EF2B" w14:textId="692DFD3C" w:rsidR="00FA065E" w:rsidRDefault="00D138BB" w:rsidP="0003205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-2b-8=0</m:t>
        </m:r>
      </m:oMath>
      <w:r w:rsidR="00986DE9">
        <w:rPr>
          <w:rFonts w:asciiTheme="minorHAnsi" w:eastAsiaTheme="minorEastAsia" w:hAnsiTheme="minorHAnsi" w:cstheme="minorHAnsi"/>
          <w:lang w:val="en-GB" w:eastAsia="en-US"/>
        </w:rPr>
        <w:t xml:space="preserve"> </w:t>
      </w:r>
    </w:p>
    <w:p w14:paraId="2458E401" w14:textId="4EE46B0B" w:rsidR="00986DE9" w:rsidRDefault="00D138BB" w:rsidP="0003205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b-4</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b+2</m:t>
            </m:r>
          </m:e>
        </m:d>
        <m:r>
          <w:rPr>
            <w:rFonts w:ascii="Cambria Math" w:eastAsiaTheme="minorEastAsia" w:hAnsi="Cambria Math" w:cstheme="minorHAnsi"/>
            <w:lang w:val="en-GB" w:eastAsia="en-US"/>
          </w:rPr>
          <m:t>=0</m:t>
        </m:r>
      </m:oMath>
      <w:r w:rsidR="00986DE9">
        <w:rPr>
          <w:rFonts w:asciiTheme="minorHAnsi" w:eastAsiaTheme="minorEastAsia" w:hAnsiTheme="minorHAnsi" w:cstheme="minorHAnsi"/>
          <w:lang w:val="en-GB" w:eastAsia="en-US"/>
        </w:rPr>
        <w:t xml:space="preserve"> </w:t>
      </w:r>
    </w:p>
    <w:p w14:paraId="2BEB53F9" w14:textId="7E013C2A" w:rsidR="00986DE9" w:rsidRDefault="00986DE9" w:rsidP="0003205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106E06C1" w14:textId="4642B13D" w:rsidR="00986DE9" w:rsidRDefault="00986DE9" w:rsidP="0003205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b=4</m:t>
        </m:r>
      </m:oMath>
      <w:r>
        <w:rPr>
          <w:rFonts w:asciiTheme="minorHAnsi" w:eastAsiaTheme="minorEastAsia" w:hAnsiTheme="minorHAnsi" w:cstheme="minorHAnsi"/>
          <w:lang w:val="en-GB" w:eastAsia="en-US"/>
        </w:rPr>
        <w:t xml:space="preserve"> or </w:t>
      </w:r>
      <m:oMath>
        <m:r>
          <w:rPr>
            <w:rFonts w:ascii="Cambria Math" w:eastAsiaTheme="minorEastAsia" w:hAnsi="Cambria Math" w:cstheme="minorHAnsi"/>
            <w:lang w:val="en-GB" w:eastAsia="en-US"/>
          </w:rPr>
          <m:t>b=-2</m:t>
        </m:r>
      </m:oMath>
    </w:p>
    <w:p w14:paraId="079643A9" w14:textId="4D1074DA" w:rsidR="00313AED" w:rsidRDefault="00313AED" w:rsidP="0003205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b=4</m:t>
        </m:r>
      </m:oMath>
      <w:r>
        <w:rPr>
          <w:rFonts w:asciiTheme="minorHAnsi" w:eastAsiaTheme="minorEastAsia" w:hAnsiTheme="minorHAnsi" w:cstheme="minorHAnsi"/>
          <w:lang w:val="en-GB" w:eastAsia="en-US"/>
        </w:rPr>
        <w:t xml:space="preserve"> gives </w:t>
      </w:r>
      <m:oMath>
        <m:r>
          <w:rPr>
            <w:rFonts w:ascii="Cambria Math" w:eastAsiaTheme="minorEastAsia" w:hAnsi="Cambria Math" w:cstheme="minorHAnsi"/>
            <w:lang w:val="en-GB" w:eastAsia="en-US"/>
          </w:rPr>
          <m:t>c=-2</m:t>
        </m:r>
      </m:oMath>
      <w:r>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b=-2</m:t>
        </m:r>
      </m:oMath>
      <w:r>
        <w:rPr>
          <w:rFonts w:asciiTheme="minorHAnsi" w:eastAsiaTheme="minorEastAsia" w:hAnsiTheme="minorHAnsi" w:cstheme="minorHAnsi"/>
          <w:lang w:val="en-GB" w:eastAsia="en-US"/>
        </w:rPr>
        <w:t xml:space="preserve"> gives </w:t>
      </w:r>
      <m:oMath>
        <m:r>
          <w:rPr>
            <w:rFonts w:ascii="Cambria Math" w:eastAsiaTheme="minorEastAsia" w:hAnsi="Cambria Math" w:cstheme="minorHAnsi"/>
            <w:lang w:val="en-GB" w:eastAsia="en-US"/>
          </w:rPr>
          <m:t>c=4</m:t>
        </m:r>
      </m:oMath>
    </w:p>
    <w:p w14:paraId="0B5FC07E" w14:textId="73684776" w:rsidR="0062280A" w:rsidRDefault="0062280A" w:rsidP="0003205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028A61B9" w14:textId="637062CF" w:rsidR="0062280A" w:rsidRDefault="0062280A" w:rsidP="0003205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Hence the other two factors are </w:t>
      </w:r>
      <m:oMath>
        <m:d>
          <m:dPr>
            <m:ctrlPr>
              <w:rPr>
                <w:rFonts w:ascii="Cambria Math" w:hAnsi="Cambria Math" w:cs="Calibri"/>
                <w:bCs/>
                <w:i/>
              </w:rPr>
            </m:ctrlPr>
          </m:dPr>
          <m:e>
            <m:sSup>
              <m:sSupPr>
                <m:ctrlPr>
                  <w:rPr>
                    <w:rFonts w:ascii="Cambria Math" w:hAnsi="Cambria Math" w:cs="Calibri"/>
                    <w:bCs/>
                    <w:i/>
                  </w:rPr>
                </m:ctrlPr>
              </m:sSupPr>
              <m:e>
                <m:r>
                  <w:rPr>
                    <w:rFonts w:ascii="Cambria Math" w:hAnsi="Cambria Math" w:cs="Calibri"/>
                  </w:rPr>
                  <m:t>x</m:t>
                </m:r>
              </m:e>
              <m:sup>
                <m:r>
                  <w:rPr>
                    <w:rFonts w:ascii="Cambria Math" w:hAnsi="Cambria Math" w:cs="Calibri"/>
                  </w:rPr>
                  <m:t>2</m:t>
                </m:r>
              </m:sup>
            </m:sSup>
            <m:r>
              <w:rPr>
                <w:rFonts w:ascii="Cambria Math" w:hAnsi="Cambria Math" w:cs="Calibri"/>
              </w:rPr>
              <m:t>-2x+4</m:t>
            </m:r>
          </m:e>
        </m:d>
      </m:oMath>
      <w:r>
        <w:rPr>
          <w:rFonts w:asciiTheme="minorHAnsi" w:eastAsiaTheme="minorEastAsia" w:hAnsiTheme="minorHAnsi" w:cstheme="minorHAnsi"/>
          <w:bCs/>
        </w:rPr>
        <w:t xml:space="preserve"> and </w:t>
      </w:r>
      <m:oMath>
        <m:d>
          <m:dPr>
            <m:ctrlPr>
              <w:rPr>
                <w:rFonts w:ascii="Cambria Math" w:hAnsi="Cambria Math" w:cs="Calibri"/>
                <w:bCs/>
                <w:i/>
              </w:rPr>
            </m:ctrlPr>
          </m:dPr>
          <m:e>
            <m:sSup>
              <m:sSupPr>
                <m:ctrlPr>
                  <w:rPr>
                    <w:rFonts w:ascii="Cambria Math" w:hAnsi="Cambria Math" w:cs="Calibri"/>
                    <w:bCs/>
                    <w:i/>
                  </w:rPr>
                </m:ctrlPr>
              </m:sSupPr>
              <m:e>
                <m:r>
                  <w:rPr>
                    <w:rFonts w:ascii="Cambria Math" w:hAnsi="Cambria Math" w:cs="Calibri"/>
                  </w:rPr>
                  <m:t>x</m:t>
                </m:r>
              </m:e>
              <m:sup>
                <m:r>
                  <w:rPr>
                    <w:rFonts w:ascii="Cambria Math" w:hAnsi="Cambria Math" w:cs="Calibri"/>
                  </w:rPr>
                  <m:t>2</m:t>
                </m:r>
              </m:sup>
            </m:sSup>
            <m:r>
              <w:rPr>
                <w:rFonts w:ascii="Cambria Math" w:hAnsi="Cambria Math" w:cs="Calibri"/>
              </w:rPr>
              <m:t>+4x+4</m:t>
            </m:r>
          </m:e>
        </m:d>
      </m:oMath>
    </w:p>
    <w:p w14:paraId="2FA4B9E0" w14:textId="77777777" w:rsidR="000E7D0D" w:rsidRDefault="000E7D0D" w:rsidP="00032058">
      <w:pPr>
        <w:pStyle w:val="ListParagraph"/>
        <w:autoSpaceDE w:val="0"/>
        <w:autoSpaceDN w:val="0"/>
        <w:adjustRightInd w:val="0"/>
        <w:spacing w:line="240" w:lineRule="auto"/>
        <w:ind w:left="709"/>
        <w:rPr>
          <w:rFonts w:asciiTheme="minorHAnsi" w:eastAsiaTheme="minorEastAsia" w:hAnsiTheme="minorHAnsi" w:cstheme="minorHAnsi"/>
          <w:bCs/>
        </w:rPr>
      </w:pPr>
    </w:p>
    <w:p w14:paraId="71D39F57" w14:textId="5492DF08" w:rsidR="00032058" w:rsidRDefault="00D138BB" w:rsidP="00EB162B">
      <w:pPr>
        <w:pStyle w:val="ListParagraph"/>
        <w:autoSpaceDE w:val="0"/>
        <w:autoSpaceDN w:val="0"/>
        <w:adjustRightInd w:val="0"/>
        <w:spacing w:line="240" w:lineRule="auto"/>
        <w:ind w:left="709"/>
        <w:rPr>
          <w:rFonts w:asciiTheme="minorHAnsi" w:eastAsiaTheme="minorEastAsia" w:hAnsiTheme="minorHAnsi" w:cstheme="minorHAnsi"/>
          <w:bCs/>
        </w:rPr>
      </w:pPr>
      <m:oMath>
        <m:sSup>
          <m:sSupPr>
            <m:ctrlPr>
              <w:rPr>
                <w:rFonts w:ascii="Cambria Math" w:hAnsi="Cambria Math" w:cs="Calibri"/>
                <w:bCs/>
                <w:i/>
              </w:rPr>
            </m:ctrlPr>
          </m:sSupPr>
          <m:e>
            <m:r>
              <w:rPr>
                <w:rFonts w:ascii="Cambria Math" w:hAnsi="Cambria Math" w:cs="Calibri"/>
              </w:rPr>
              <m:t>x</m:t>
            </m:r>
          </m:e>
          <m:sup>
            <m:r>
              <w:rPr>
                <w:rFonts w:ascii="Cambria Math" w:hAnsi="Cambria Math" w:cs="Calibri"/>
              </w:rPr>
              <m:t>6</m:t>
            </m:r>
          </m:sup>
        </m:sSup>
        <m:r>
          <w:rPr>
            <w:rFonts w:ascii="Cambria Math" w:hAnsi="Cambria Math" w:cs="Calibri"/>
          </w:rPr>
          <m:t>+16</m:t>
        </m:r>
        <m:sSup>
          <m:sSupPr>
            <m:ctrlPr>
              <w:rPr>
                <w:rFonts w:ascii="Cambria Math" w:hAnsi="Cambria Math" w:cs="Calibri"/>
                <w:bCs/>
                <w:i/>
              </w:rPr>
            </m:ctrlPr>
          </m:sSupPr>
          <m:e>
            <m:r>
              <w:rPr>
                <w:rFonts w:ascii="Cambria Math" w:hAnsi="Cambria Math" w:cs="Calibri"/>
              </w:rPr>
              <m:t>x</m:t>
            </m:r>
          </m:e>
          <m:sup>
            <m:r>
              <w:rPr>
                <w:rFonts w:ascii="Cambria Math" w:hAnsi="Cambria Math" w:cs="Calibri"/>
              </w:rPr>
              <m:t>3</m:t>
            </m:r>
          </m:sup>
        </m:sSup>
        <m:r>
          <w:rPr>
            <w:rFonts w:ascii="Cambria Math" w:hAnsi="Cambria Math" w:cs="Calibri"/>
          </w:rPr>
          <m:t>+64=</m:t>
        </m:r>
        <m:d>
          <m:dPr>
            <m:ctrlPr>
              <w:rPr>
                <w:rFonts w:ascii="Cambria Math" w:hAnsi="Cambria Math" w:cs="Calibri"/>
                <w:bCs/>
                <w:i/>
              </w:rPr>
            </m:ctrlPr>
          </m:dPr>
          <m:e>
            <m:sSup>
              <m:sSupPr>
                <m:ctrlPr>
                  <w:rPr>
                    <w:rFonts w:ascii="Cambria Math" w:hAnsi="Cambria Math" w:cs="Calibri"/>
                    <w:bCs/>
                    <w:i/>
                  </w:rPr>
                </m:ctrlPr>
              </m:sSupPr>
              <m:e>
                <m:r>
                  <w:rPr>
                    <w:rFonts w:ascii="Cambria Math" w:hAnsi="Cambria Math" w:cs="Calibri"/>
                  </w:rPr>
                  <m:t>x</m:t>
                </m:r>
              </m:e>
              <m:sup>
                <m:r>
                  <w:rPr>
                    <w:rFonts w:ascii="Cambria Math" w:hAnsi="Cambria Math" w:cs="Calibri"/>
                  </w:rPr>
                  <m:t>2</m:t>
                </m:r>
              </m:sup>
            </m:sSup>
            <m:r>
              <w:rPr>
                <w:rFonts w:ascii="Cambria Math" w:hAnsi="Cambria Math" w:cs="Calibri"/>
              </w:rPr>
              <m:t>+4x+4</m:t>
            </m:r>
          </m:e>
        </m:d>
        <m:sSup>
          <m:sSupPr>
            <m:ctrlPr>
              <w:rPr>
                <w:rFonts w:ascii="Cambria Math" w:hAnsi="Cambria Math" w:cs="Calibri"/>
                <w:bCs/>
                <w:i/>
              </w:rPr>
            </m:ctrlPr>
          </m:sSupPr>
          <m:e>
            <m:d>
              <m:dPr>
                <m:ctrlPr>
                  <w:rPr>
                    <w:rFonts w:ascii="Cambria Math" w:hAnsi="Cambria Math" w:cs="Calibri"/>
                    <w:bCs/>
                    <w:i/>
                  </w:rPr>
                </m:ctrlPr>
              </m:dPr>
              <m:e>
                <m:sSup>
                  <m:sSupPr>
                    <m:ctrlPr>
                      <w:rPr>
                        <w:rFonts w:ascii="Cambria Math" w:hAnsi="Cambria Math" w:cs="Calibri"/>
                        <w:bCs/>
                        <w:i/>
                      </w:rPr>
                    </m:ctrlPr>
                  </m:sSupPr>
                  <m:e>
                    <m:r>
                      <w:rPr>
                        <w:rFonts w:ascii="Cambria Math" w:hAnsi="Cambria Math" w:cs="Calibri"/>
                      </w:rPr>
                      <m:t>x</m:t>
                    </m:r>
                  </m:e>
                  <m:sup>
                    <m:r>
                      <w:rPr>
                        <w:rFonts w:ascii="Cambria Math" w:hAnsi="Cambria Math" w:cs="Calibri"/>
                      </w:rPr>
                      <m:t>2</m:t>
                    </m:r>
                  </m:sup>
                </m:sSup>
                <m:r>
                  <w:rPr>
                    <w:rFonts w:ascii="Cambria Math" w:hAnsi="Cambria Math" w:cs="Calibri"/>
                  </w:rPr>
                  <m:t>-2x+4</m:t>
                </m:r>
              </m:e>
            </m:d>
          </m:e>
          <m:sup>
            <m:r>
              <w:rPr>
                <w:rFonts w:ascii="Cambria Math" w:hAnsi="Cambria Math" w:cs="Calibri"/>
              </w:rPr>
              <m:t>2</m:t>
            </m:r>
          </m:sup>
        </m:sSup>
      </m:oMath>
      <w:r w:rsidR="0062280A">
        <w:rPr>
          <w:rFonts w:asciiTheme="minorHAnsi" w:eastAsiaTheme="minorEastAsia" w:hAnsiTheme="minorHAnsi" w:cstheme="minorHAnsi"/>
          <w:bCs/>
        </w:rPr>
        <w:t xml:space="preserve"> </w:t>
      </w:r>
    </w:p>
    <w:p w14:paraId="218305B5" w14:textId="3A7EB564" w:rsidR="0062280A" w:rsidRDefault="0062280A" w:rsidP="00EB162B">
      <w:pPr>
        <w:pStyle w:val="ListParagraph"/>
        <w:autoSpaceDE w:val="0"/>
        <w:autoSpaceDN w:val="0"/>
        <w:adjustRightInd w:val="0"/>
        <w:spacing w:line="240" w:lineRule="auto"/>
        <w:ind w:left="709"/>
        <w:rPr>
          <w:rFonts w:asciiTheme="minorHAnsi" w:eastAsiaTheme="minorEastAsia" w:hAnsiTheme="minorHAnsi" w:cstheme="minorHAnsi"/>
          <w:bCs/>
        </w:rPr>
      </w:pPr>
    </w:p>
    <w:p w14:paraId="2A017F7E" w14:textId="01712E0E" w:rsidR="0062280A" w:rsidRDefault="0062280A" w:rsidP="00EB162B">
      <w:pPr>
        <w:pStyle w:val="ListParagraph"/>
        <w:autoSpaceDE w:val="0"/>
        <w:autoSpaceDN w:val="0"/>
        <w:adjustRightInd w:val="0"/>
        <w:spacing w:line="240" w:lineRule="auto"/>
        <w:ind w:left="709"/>
        <w:rPr>
          <w:rFonts w:asciiTheme="minorHAnsi" w:eastAsiaTheme="minorEastAsia" w:hAnsiTheme="minorHAnsi" w:cstheme="minorHAnsi"/>
        </w:rPr>
      </w:pPr>
      <w:r>
        <w:rPr>
          <w:rFonts w:asciiTheme="minorHAnsi" w:eastAsiaTheme="minorEastAsia" w:hAnsiTheme="minorHAnsi" w:cstheme="minorHAnsi"/>
          <w:bCs/>
        </w:rPr>
        <w:t xml:space="preserve">(v) </w:t>
      </w:r>
      <m:oMath>
        <m:sSup>
          <m:sSupPr>
            <m:ctrlPr>
              <w:rPr>
                <w:rFonts w:ascii="Cambria Math" w:hAnsi="Cambria Math" w:cs="Calibri"/>
                <w:bCs/>
                <w:i/>
              </w:rPr>
            </m:ctrlPr>
          </m:sSupPr>
          <m:e>
            <m:r>
              <w:rPr>
                <w:rFonts w:ascii="Cambria Math" w:hAnsi="Cambria Math" w:cs="Calibri"/>
              </w:rPr>
              <m:t>x</m:t>
            </m:r>
          </m:e>
          <m:sup>
            <m:r>
              <w:rPr>
                <w:rFonts w:ascii="Cambria Math" w:hAnsi="Cambria Math" w:cs="Calibri"/>
              </w:rPr>
              <m:t>6</m:t>
            </m:r>
          </m:sup>
        </m:sSup>
        <m:r>
          <w:rPr>
            <w:rFonts w:ascii="Cambria Math" w:hAnsi="Cambria Math" w:cs="Calibri"/>
          </w:rPr>
          <m:t>+16</m:t>
        </m:r>
        <m:sSup>
          <m:sSupPr>
            <m:ctrlPr>
              <w:rPr>
                <w:rFonts w:ascii="Cambria Math" w:hAnsi="Cambria Math" w:cs="Calibri"/>
                <w:bCs/>
                <w:i/>
              </w:rPr>
            </m:ctrlPr>
          </m:sSupPr>
          <m:e>
            <m:r>
              <w:rPr>
                <w:rFonts w:ascii="Cambria Math" w:hAnsi="Cambria Math" w:cs="Calibri"/>
              </w:rPr>
              <m:t>x</m:t>
            </m:r>
          </m:e>
          <m:sup>
            <m:r>
              <w:rPr>
                <w:rFonts w:ascii="Cambria Math" w:hAnsi="Cambria Math" w:cs="Calibri"/>
              </w:rPr>
              <m:t>3</m:t>
            </m:r>
          </m:sup>
        </m:sSup>
        <m:r>
          <w:rPr>
            <w:rFonts w:ascii="Cambria Math" w:hAnsi="Cambria Math" w:cs="Calibri"/>
          </w:rPr>
          <m:t>+64=0</m:t>
        </m:r>
      </m:oMath>
    </w:p>
    <w:p w14:paraId="6E007B97" w14:textId="3D76D961" w:rsidR="009A3142" w:rsidRDefault="00D138BB" w:rsidP="00EB162B">
      <w:pPr>
        <w:pStyle w:val="ListParagraph"/>
        <w:autoSpaceDE w:val="0"/>
        <w:autoSpaceDN w:val="0"/>
        <w:adjustRightInd w:val="0"/>
        <w:spacing w:line="240" w:lineRule="auto"/>
        <w:ind w:left="709"/>
        <w:rPr>
          <w:rFonts w:asciiTheme="minorHAnsi" w:eastAsiaTheme="minorEastAsia" w:hAnsiTheme="minorHAnsi" w:cstheme="minorHAnsi"/>
          <w:bCs/>
        </w:rPr>
      </w:pPr>
      <m:oMath>
        <m:d>
          <m:dPr>
            <m:ctrlPr>
              <w:rPr>
                <w:rFonts w:ascii="Cambria Math" w:hAnsi="Cambria Math" w:cs="Calibri"/>
                <w:bCs/>
                <w:i/>
              </w:rPr>
            </m:ctrlPr>
          </m:dPr>
          <m:e>
            <m:sSup>
              <m:sSupPr>
                <m:ctrlPr>
                  <w:rPr>
                    <w:rFonts w:ascii="Cambria Math" w:hAnsi="Cambria Math" w:cs="Calibri"/>
                    <w:bCs/>
                    <w:i/>
                  </w:rPr>
                </m:ctrlPr>
              </m:sSupPr>
              <m:e>
                <m:r>
                  <w:rPr>
                    <w:rFonts w:ascii="Cambria Math" w:hAnsi="Cambria Math" w:cs="Calibri"/>
                  </w:rPr>
                  <m:t>x</m:t>
                </m:r>
              </m:e>
              <m:sup>
                <m:r>
                  <w:rPr>
                    <w:rFonts w:ascii="Cambria Math" w:hAnsi="Cambria Math" w:cs="Calibri"/>
                  </w:rPr>
                  <m:t>2</m:t>
                </m:r>
              </m:sup>
            </m:sSup>
            <m:r>
              <w:rPr>
                <w:rFonts w:ascii="Cambria Math" w:hAnsi="Cambria Math" w:cs="Calibri"/>
              </w:rPr>
              <m:t>+4x+4</m:t>
            </m:r>
          </m:e>
        </m:d>
        <m:sSup>
          <m:sSupPr>
            <m:ctrlPr>
              <w:rPr>
                <w:rFonts w:ascii="Cambria Math" w:hAnsi="Cambria Math" w:cs="Calibri"/>
                <w:bCs/>
                <w:i/>
              </w:rPr>
            </m:ctrlPr>
          </m:sSupPr>
          <m:e>
            <m:d>
              <m:dPr>
                <m:ctrlPr>
                  <w:rPr>
                    <w:rFonts w:ascii="Cambria Math" w:hAnsi="Cambria Math" w:cs="Calibri"/>
                    <w:bCs/>
                    <w:i/>
                  </w:rPr>
                </m:ctrlPr>
              </m:dPr>
              <m:e>
                <m:sSup>
                  <m:sSupPr>
                    <m:ctrlPr>
                      <w:rPr>
                        <w:rFonts w:ascii="Cambria Math" w:hAnsi="Cambria Math" w:cs="Calibri"/>
                        <w:bCs/>
                        <w:i/>
                      </w:rPr>
                    </m:ctrlPr>
                  </m:sSupPr>
                  <m:e>
                    <m:r>
                      <w:rPr>
                        <w:rFonts w:ascii="Cambria Math" w:hAnsi="Cambria Math" w:cs="Calibri"/>
                      </w:rPr>
                      <m:t>x</m:t>
                    </m:r>
                  </m:e>
                  <m:sup>
                    <m:r>
                      <w:rPr>
                        <w:rFonts w:ascii="Cambria Math" w:hAnsi="Cambria Math" w:cs="Calibri"/>
                      </w:rPr>
                      <m:t>2</m:t>
                    </m:r>
                  </m:sup>
                </m:sSup>
                <m:r>
                  <w:rPr>
                    <w:rFonts w:ascii="Cambria Math" w:hAnsi="Cambria Math" w:cs="Calibri"/>
                  </w:rPr>
                  <m:t>-2x+4</m:t>
                </m:r>
              </m:e>
            </m:d>
          </m:e>
          <m:sup>
            <m:r>
              <w:rPr>
                <w:rFonts w:ascii="Cambria Math" w:hAnsi="Cambria Math" w:cs="Calibri"/>
              </w:rPr>
              <m:t>2</m:t>
            </m:r>
          </m:sup>
        </m:sSup>
        <m:r>
          <w:rPr>
            <w:rFonts w:ascii="Cambria Math" w:hAnsi="Cambria Math" w:cs="Calibri"/>
          </w:rPr>
          <m:t>=0</m:t>
        </m:r>
      </m:oMath>
      <w:r w:rsidR="009A3142">
        <w:rPr>
          <w:rFonts w:asciiTheme="minorHAnsi" w:eastAsiaTheme="minorEastAsia" w:hAnsiTheme="minorHAnsi" w:cstheme="minorHAnsi"/>
          <w:bCs/>
        </w:rPr>
        <w:t xml:space="preserve"> </w:t>
      </w:r>
    </w:p>
    <w:p w14:paraId="137E2559" w14:textId="696B8944" w:rsidR="009A3142" w:rsidRDefault="009A3142" w:rsidP="00EB162B">
      <w:pPr>
        <w:pStyle w:val="ListParagraph"/>
        <w:autoSpaceDE w:val="0"/>
        <w:autoSpaceDN w:val="0"/>
        <w:adjustRightInd w:val="0"/>
        <w:spacing w:line="240" w:lineRule="auto"/>
        <w:ind w:left="709"/>
        <w:rPr>
          <w:rFonts w:asciiTheme="minorHAnsi" w:eastAsiaTheme="minorEastAsia" w:hAnsiTheme="minorHAnsi" w:cstheme="minorHAnsi"/>
          <w:bCs/>
        </w:rPr>
      </w:pPr>
    </w:p>
    <w:p w14:paraId="5D7DEFE9" w14:textId="77777777" w:rsidR="009A3142" w:rsidRDefault="009A3142" w:rsidP="00EB162B">
      <w:pPr>
        <w:pStyle w:val="ListParagraph"/>
        <w:autoSpaceDE w:val="0"/>
        <w:autoSpaceDN w:val="0"/>
        <w:adjustRightInd w:val="0"/>
        <w:spacing w:line="240" w:lineRule="auto"/>
        <w:ind w:left="709"/>
        <w:rPr>
          <w:rFonts w:asciiTheme="minorHAnsi" w:eastAsiaTheme="minorEastAsia" w:hAnsiTheme="minorHAnsi" w:cstheme="minorHAnsi"/>
        </w:rPr>
      </w:pPr>
    </w:p>
    <w:p w14:paraId="3E7AF3B8" w14:textId="18F4E688" w:rsidR="009A3142" w:rsidRDefault="00D138BB" w:rsidP="00EB162B">
      <w:pPr>
        <w:pStyle w:val="ListParagraph"/>
        <w:autoSpaceDE w:val="0"/>
        <w:autoSpaceDN w:val="0"/>
        <w:adjustRightInd w:val="0"/>
        <w:spacing w:line="240" w:lineRule="auto"/>
        <w:ind w:left="709"/>
        <w:rPr>
          <w:rFonts w:asciiTheme="minorHAnsi" w:eastAsiaTheme="minorEastAsia" w:hAnsiTheme="minorHAnsi" w:cstheme="minorHAnsi"/>
        </w:rPr>
      </w:pPr>
      <m:oMath>
        <m:sSup>
          <m:sSupPr>
            <m:ctrlPr>
              <w:rPr>
                <w:rFonts w:ascii="Cambria Math" w:hAnsi="Cambria Math" w:cs="Calibri"/>
                <w:bCs/>
                <w:i/>
              </w:rPr>
            </m:ctrlPr>
          </m:sSupPr>
          <m:e>
            <m:r>
              <w:rPr>
                <w:rFonts w:ascii="Cambria Math" w:hAnsi="Cambria Math" w:cs="Calibri"/>
              </w:rPr>
              <m:t>x</m:t>
            </m:r>
          </m:e>
          <m:sup>
            <m:r>
              <w:rPr>
                <w:rFonts w:ascii="Cambria Math" w:hAnsi="Cambria Math" w:cs="Calibri"/>
              </w:rPr>
              <m:t>2</m:t>
            </m:r>
          </m:sup>
        </m:sSup>
        <m:r>
          <w:rPr>
            <w:rFonts w:ascii="Cambria Math" w:hAnsi="Cambria Math" w:cs="Calibri"/>
          </w:rPr>
          <m:t>+4x+4=0</m:t>
        </m:r>
      </m:oMath>
      <w:r w:rsidR="009A3142">
        <w:rPr>
          <w:rFonts w:asciiTheme="minorHAnsi" w:eastAsiaTheme="minorEastAsia" w:hAnsiTheme="minorHAnsi" w:cstheme="minorHAnsi"/>
        </w:rPr>
        <w:tab/>
      </w:r>
      <w:r w:rsidR="009A3142">
        <w:rPr>
          <w:rFonts w:asciiTheme="minorHAnsi" w:eastAsiaTheme="minorEastAsia" w:hAnsiTheme="minorHAnsi" w:cstheme="minorHAnsi"/>
        </w:rPr>
        <w:tab/>
      </w:r>
      <w:r w:rsidR="009A3142">
        <w:rPr>
          <w:rFonts w:asciiTheme="minorHAnsi" w:eastAsiaTheme="minorEastAsia" w:hAnsiTheme="minorHAnsi" w:cstheme="minorHAnsi"/>
        </w:rPr>
        <w:tab/>
      </w:r>
      <m:oMath>
        <m:sSup>
          <m:sSupPr>
            <m:ctrlPr>
              <w:rPr>
                <w:rFonts w:ascii="Cambria Math" w:hAnsi="Cambria Math" w:cs="Calibri"/>
                <w:bCs/>
                <w:i/>
              </w:rPr>
            </m:ctrlPr>
          </m:sSupPr>
          <m:e>
            <m:r>
              <w:rPr>
                <w:rFonts w:ascii="Cambria Math" w:hAnsi="Cambria Math" w:cs="Calibri"/>
              </w:rPr>
              <m:t>x</m:t>
            </m:r>
          </m:e>
          <m:sup>
            <m:r>
              <w:rPr>
                <w:rFonts w:ascii="Cambria Math" w:hAnsi="Cambria Math" w:cs="Calibri"/>
              </w:rPr>
              <m:t>2</m:t>
            </m:r>
          </m:sup>
        </m:sSup>
        <m:r>
          <w:rPr>
            <w:rFonts w:ascii="Cambria Math" w:hAnsi="Cambria Math" w:cs="Calibri"/>
          </w:rPr>
          <m:t>-2x+4=0</m:t>
        </m:r>
      </m:oMath>
    </w:p>
    <w:p w14:paraId="063CA8CE" w14:textId="03C756DF" w:rsidR="009A3142" w:rsidRDefault="00D138BB" w:rsidP="00EB162B">
      <w:pPr>
        <w:pStyle w:val="ListParagraph"/>
        <w:autoSpaceDE w:val="0"/>
        <w:autoSpaceDN w:val="0"/>
        <w:adjustRightInd w:val="0"/>
        <w:spacing w:line="240" w:lineRule="auto"/>
        <w:ind w:left="709"/>
        <w:rPr>
          <w:rFonts w:asciiTheme="minorHAnsi" w:eastAsiaTheme="minorEastAsia" w:hAnsiTheme="minorHAnsi" w:cstheme="minorHAnsi"/>
        </w:rPr>
      </w:pPr>
      <m:oMath>
        <m:sSup>
          <m:sSupPr>
            <m:ctrlPr>
              <w:rPr>
                <w:rFonts w:ascii="Cambria Math" w:hAnsi="Cambria Math" w:cs="Calibri"/>
                <w:bCs/>
                <w:i/>
              </w:rPr>
            </m:ctrlPr>
          </m:sSupPr>
          <m:e>
            <m:d>
              <m:dPr>
                <m:ctrlPr>
                  <w:rPr>
                    <w:rFonts w:ascii="Cambria Math" w:hAnsi="Cambria Math" w:cs="Calibri"/>
                    <w:i/>
                  </w:rPr>
                </m:ctrlPr>
              </m:dPr>
              <m:e>
                <m:r>
                  <w:rPr>
                    <w:rFonts w:ascii="Cambria Math" w:hAnsi="Cambria Math" w:cs="Calibri"/>
                  </w:rPr>
                  <m:t>x+2</m:t>
                </m:r>
              </m:e>
            </m:d>
          </m:e>
          <m:sup>
            <m:r>
              <w:rPr>
                <w:rFonts w:ascii="Cambria Math" w:hAnsi="Cambria Math" w:cs="Calibri"/>
              </w:rPr>
              <m:t>2</m:t>
            </m:r>
          </m:sup>
        </m:sSup>
        <m:r>
          <w:rPr>
            <w:rFonts w:ascii="Cambria Math" w:hAnsi="Cambria Math" w:cs="Calibri"/>
          </w:rPr>
          <m:t>=0</m:t>
        </m:r>
      </m:oMath>
      <w:r w:rsidR="00324A7D">
        <w:rPr>
          <w:rFonts w:asciiTheme="minorHAnsi" w:eastAsiaTheme="minorEastAsia" w:hAnsiTheme="minorHAnsi" w:cstheme="minorHAnsi"/>
        </w:rPr>
        <w:t xml:space="preserve"> </w:t>
      </w:r>
      <w:r w:rsidR="00324A7D">
        <w:rPr>
          <w:rFonts w:asciiTheme="minorHAnsi" w:eastAsiaTheme="minorEastAsia" w:hAnsiTheme="minorHAnsi" w:cstheme="minorHAnsi"/>
        </w:rPr>
        <w:tab/>
      </w:r>
      <w:r w:rsidR="00324A7D">
        <w:rPr>
          <w:rFonts w:asciiTheme="minorHAnsi" w:eastAsiaTheme="minorEastAsia" w:hAnsiTheme="minorHAnsi" w:cstheme="minorHAnsi"/>
        </w:rPr>
        <w:tab/>
      </w:r>
      <w:r w:rsidR="00324A7D">
        <w:rPr>
          <w:rFonts w:asciiTheme="minorHAnsi" w:eastAsiaTheme="minorEastAsia" w:hAnsiTheme="minorHAnsi" w:cstheme="minorHAnsi"/>
        </w:rPr>
        <w:tab/>
      </w:r>
      <w:r w:rsidR="00324A7D">
        <w:rPr>
          <w:rFonts w:asciiTheme="minorHAnsi" w:eastAsiaTheme="minorEastAsia" w:hAnsiTheme="minorHAnsi" w:cstheme="minorHAnsi"/>
        </w:rPr>
        <w:tab/>
      </w:r>
      <m:oMath>
        <m:sSup>
          <m:sSupPr>
            <m:ctrlPr>
              <w:rPr>
                <w:rFonts w:ascii="Cambria Math" w:hAnsi="Cambria Math" w:cs="Calibri"/>
                <w:bCs/>
                <w:i/>
              </w:rPr>
            </m:ctrlPr>
          </m:sSupPr>
          <m:e>
            <m:d>
              <m:dPr>
                <m:ctrlPr>
                  <w:rPr>
                    <w:rFonts w:ascii="Cambria Math" w:hAnsi="Cambria Math" w:cs="Calibri"/>
                    <w:i/>
                  </w:rPr>
                </m:ctrlPr>
              </m:dPr>
              <m:e>
                <m:r>
                  <w:rPr>
                    <w:rFonts w:ascii="Cambria Math" w:hAnsi="Cambria Math" w:cs="Calibri"/>
                  </w:rPr>
                  <m:t>x-1</m:t>
                </m:r>
              </m:e>
            </m:d>
          </m:e>
          <m:sup>
            <m:r>
              <w:rPr>
                <w:rFonts w:ascii="Cambria Math" w:hAnsi="Cambria Math" w:cs="Calibri"/>
              </w:rPr>
              <m:t>2</m:t>
            </m:r>
          </m:sup>
        </m:sSup>
        <m:r>
          <w:rPr>
            <w:rFonts w:ascii="Cambria Math" w:hAnsi="Cambria Math" w:cs="Calibri"/>
          </w:rPr>
          <m:t>+4-1=0</m:t>
        </m:r>
      </m:oMath>
    </w:p>
    <w:p w14:paraId="19D245F0" w14:textId="483A41C5" w:rsidR="00FD326F" w:rsidRDefault="00324A7D" w:rsidP="00EB162B">
      <w:pPr>
        <w:pStyle w:val="ListParagraph"/>
        <w:autoSpaceDE w:val="0"/>
        <w:autoSpaceDN w:val="0"/>
        <w:adjustRightInd w:val="0"/>
        <w:spacing w:line="240" w:lineRule="auto"/>
        <w:ind w:left="709"/>
        <w:rPr>
          <w:rFonts w:asciiTheme="minorHAnsi" w:eastAsiaTheme="minorEastAsia" w:hAnsiTheme="minorHAnsi" w:cstheme="minorHAnsi"/>
        </w:rPr>
      </w:pPr>
      <m:oMath>
        <m:r>
          <w:rPr>
            <w:rFonts w:ascii="Cambria Math" w:eastAsiaTheme="minorEastAsia" w:hAnsi="Cambria Math" w:cstheme="minorHAnsi"/>
          </w:rPr>
          <m:t>x=-2</m:t>
        </m:r>
      </m:oMath>
      <w:r>
        <w:rPr>
          <w:rFonts w:asciiTheme="minorHAnsi" w:eastAsiaTheme="minorEastAsia" w:hAnsiTheme="minorHAnsi" w:cstheme="minorHAnsi"/>
        </w:rPr>
        <w:t xml:space="preserve"> </w:t>
      </w:r>
      <w:r>
        <w:rPr>
          <w:rFonts w:asciiTheme="minorHAnsi" w:eastAsiaTheme="minorEastAsia" w:hAnsiTheme="minorHAnsi" w:cstheme="minorHAnsi"/>
        </w:rPr>
        <w:tab/>
      </w:r>
      <w:r>
        <w:rPr>
          <w:rFonts w:asciiTheme="minorHAnsi" w:eastAsiaTheme="minorEastAsia" w:hAnsiTheme="minorHAnsi" w:cstheme="minorHAnsi"/>
        </w:rPr>
        <w:tab/>
      </w:r>
      <w:r>
        <w:rPr>
          <w:rFonts w:asciiTheme="minorHAnsi" w:eastAsiaTheme="minorEastAsia" w:hAnsiTheme="minorHAnsi" w:cstheme="minorHAnsi"/>
        </w:rPr>
        <w:tab/>
      </w:r>
      <w:r>
        <w:rPr>
          <w:rFonts w:asciiTheme="minorHAnsi" w:eastAsiaTheme="minorEastAsia" w:hAnsiTheme="minorHAnsi" w:cstheme="minorHAnsi"/>
        </w:rPr>
        <w:tab/>
      </w:r>
      <m:oMath>
        <m:sSup>
          <m:sSupPr>
            <m:ctrlPr>
              <w:rPr>
                <w:rFonts w:ascii="Cambria Math" w:hAnsi="Cambria Math" w:cs="Calibri"/>
                <w:bCs/>
                <w:i/>
              </w:rPr>
            </m:ctrlPr>
          </m:sSupPr>
          <m:e>
            <m:d>
              <m:dPr>
                <m:ctrlPr>
                  <w:rPr>
                    <w:rFonts w:ascii="Cambria Math" w:hAnsi="Cambria Math" w:cs="Calibri"/>
                    <w:i/>
                  </w:rPr>
                </m:ctrlPr>
              </m:dPr>
              <m:e>
                <m:r>
                  <w:rPr>
                    <w:rFonts w:ascii="Cambria Math" w:hAnsi="Cambria Math" w:cs="Calibri"/>
                  </w:rPr>
                  <m:t>x-1</m:t>
                </m:r>
              </m:e>
            </m:d>
          </m:e>
          <m:sup>
            <m:r>
              <w:rPr>
                <w:rFonts w:ascii="Cambria Math" w:hAnsi="Cambria Math" w:cs="Calibri"/>
              </w:rPr>
              <m:t>2</m:t>
            </m:r>
          </m:sup>
        </m:sSup>
        <m:r>
          <w:rPr>
            <w:rFonts w:ascii="Cambria Math" w:hAnsi="Cambria Math" w:cs="Calibri"/>
          </w:rPr>
          <m:t>=-3</m:t>
        </m:r>
      </m:oMath>
    </w:p>
    <w:p w14:paraId="376908C5" w14:textId="7DF9F223" w:rsidR="00FD326F" w:rsidRDefault="00FD326F" w:rsidP="00EB162B">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78CB252B" w14:textId="057335C1" w:rsidR="00324A7D" w:rsidRDefault="00324A7D" w:rsidP="00EB162B">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The only real solution is </w:t>
      </w:r>
      <m:oMath>
        <m:r>
          <w:rPr>
            <w:rFonts w:ascii="Cambria Math" w:eastAsiaTheme="minorEastAsia" w:hAnsi="Cambria Math" w:cstheme="minorHAnsi"/>
          </w:rPr>
          <m:t>x=-2</m:t>
        </m:r>
      </m:oMath>
    </w:p>
    <w:p w14:paraId="3120D4A5" w14:textId="2FE1E862" w:rsidR="00EB162B" w:rsidRDefault="00EB162B" w:rsidP="00905A3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089CC515" w14:textId="01416311" w:rsidR="00324A7D" w:rsidRDefault="00324A7D" w:rsidP="00905A3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44822BA3" w14:textId="50D0E95A" w:rsidR="00324A7D" w:rsidRDefault="00324A7D" w:rsidP="00905A3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7994FE87" w14:textId="63F58344" w:rsidR="00324A7D" w:rsidRDefault="00324A7D" w:rsidP="00905A3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5CB9BC37" w14:textId="5C767520" w:rsidR="00324A7D" w:rsidRDefault="00324A7D" w:rsidP="00905A3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47784316" w14:textId="6BB2837F" w:rsidR="00324A7D" w:rsidRDefault="00324A7D" w:rsidP="00905A3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3A6B9D8B" w14:textId="4D87A175" w:rsidR="00324A7D" w:rsidRDefault="00324A7D" w:rsidP="00905A3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6749D5AD" w14:textId="16973554" w:rsidR="00324A7D" w:rsidRDefault="00324A7D" w:rsidP="00905A3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41E58512" w14:textId="1D2EEE2A" w:rsidR="00324A7D" w:rsidRDefault="00324A7D" w:rsidP="00905A3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2C7386F1" w14:textId="670CA28A" w:rsidR="00324A7D" w:rsidRDefault="00324A7D" w:rsidP="00905A38">
      <w:pPr>
        <w:pStyle w:val="ListParagraph"/>
        <w:autoSpaceDE w:val="0"/>
        <w:autoSpaceDN w:val="0"/>
        <w:adjustRightInd w:val="0"/>
        <w:spacing w:line="240" w:lineRule="auto"/>
        <w:ind w:left="709"/>
        <w:rPr>
          <w:rFonts w:asciiTheme="minorHAnsi" w:eastAsiaTheme="minorEastAsia" w:hAnsiTheme="minorHAnsi" w:cstheme="minorHAnsi"/>
          <w:lang w:val="en-GB" w:eastAsia="en-US"/>
        </w:rPr>
      </w:pPr>
    </w:p>
    <w:p w14:paraId="6AC483E9" w14:textId="4D5E89D8" w:rsidR="00324A7D" w:rsidRDefault="00CD7327" w:rsidP="00F5265B">
      <w:pPr>
        <w:pStyle w:val="ListParagraph"/>
        <w:numPr>
          <w:ilvl w:val="6"/>
          <w:numId w:val="16"/>
        </w:numPr>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 </w:t>
      </w:r>
      <w:r w:rsidR="00C9729A">
        <w:rPr>
          <w:rFonts w:asciiTheme="minorHAnsi" w:eastAsiaTheme="minorEastAsia" w:hAnsiTheme="minorHAnsi" w:cstheme="minorHAnsi"/>
          <w:lang w:val="en-GB" w:eastAsia="en-US"/>
        </w:rPr>
        <w:t>The</w:t>
      </w:r>
      <w:r>
        <w:rPr>
          <w:rFonts w:asciiTheme="minorHAnsi" w:eastAsiaTheme="minorEastAsia" w:hAnsiTheme="minorHAnsi" w:cstheme="minorHAnsi"/>
          <w:lang w:val="en-GB" w:eastAsia="en-US"/>
        </w:rPr>
        <w:t xml:space="preserve"> first part of this question is covered in the earlier “try it out” section</w:t>
      </w:r>
      <w:r w:rsidR="002950FD">
        <w:rPr>
          <w:rFonts w:asciiTheme="minorHAnsi" w:eastAsiaTheme="minorEastAsia" w:hAnsiTheme="minorHAnsi" w:cstheme="minorHAnsi"/>
          <w:lang w:val="en-GB" w:eastAsia="en-US"/>
        </w:rPr>
        <w:t>.</w:t>
      </w:r>
      <w:r w:rsidR="00C9729A">
        <w:rPr>
          <w:rFonts w:asciiTheme="minorHAnsi" w:eastAsiaTheme="minorEastAsia" w:hAnsiTheme="minorHAnsi" w:cstheme="minorHAnsi"/>
          <w:lang w:val="en-GB" w:eastAsia="en-US"/>
        </w:rPr>
        <w:t xml:space="preserve"> </w:t>
      </w:r>
    </w:p>
    <w:p w14:paraId="00EE0362" w14:textId="553319FF" w:rsidR="00CD7327" w:rsidRDefault="002950FD" w:rsidP="00CD7327">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The answer found was</w:t>
      </w:r>
    </w:p>
    <w:p w14:paraId="24792A59" w14:textId="77777777" w:rsidR="002950FD" w:rsidRDefault="002950FD" w:rsidP="00CD7327">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73CE0E78" w14:textId="36BFE576" w:rsidR="00C9729A" w:rsidRPr="00CD7327" w:rsidRDefault="00C9729A" w:rsidP="00C9729A">
      <w:pPr>
        <w:pStyle w:val="ListParagraph"/>
        <w:autoSpaceDE w:val="0"/>
        <w:autoSpaceDN w:val="0"/>
        <w:adjustRightInd w:val="0"/>
        <w:spacing w:line="240" w:lineRule="auto"/>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p</m:t>
        </m:r>
        <m:sSup>
          <m:sSupPr>
            <m:ctrlPr>
              <w:rPr>
                <w:rFonts w:ascii="Cambria Math" w:eastAsiaTheme="minorEastAsia" w:hAnsi="Cambria Math" w:cstheme="minorHAnsi"/>
                <w:lang w:val="en-GB" w:eastAsia="en-US"/>
              </w:rPr>
            </m:ctrlPr>
          </m:sSupPr>
          <m:e>
            <m:d>
              <m:dPr>
                <m:ctrlPr>
                  <w:rPr>
                    <w:rFonts w:ascii="Cambria Math" w:eastAsiaTheme="minorEastAsia" w:hAnsi="Cambria Math" w:cstheme="minorHAnsi"/>
                    <w:lang w:val="en-GB" w:eastAsia="en-US"/>
                  </w:rPr>
                </m:ctrlPr>
              </m:dPr>
              <m:e>
                <m:r>
                  <w:rPr>
                    <w:rFonts w:ascii="Cambria Math" w:eastAsiaTheme="minorEastAsia" w:hAnsi="Cambria Math" w:cstheme="minorHAnsi"/>
                    <w:lang w:val="en-GB" w:eastAsia="en-US"/>
                  </w:rPr>
                  <m:t>p</m:t>
                </m:r>
                <m:r>
                  <m:rPr>
                    <m:sty m:val="p"/>
                  </m:rPr>
                  <w:rPr>
                    <w:rFonts w:ascii="Cambria Math" w:eastAsiaTheme="minorEastAsia" w:hAnsi="Cambria Math" w:cstheme="minorHAnsi"/>
                    <w:lang w:val="en-GB" w:eastAsia="en-US"/>
                  </w:rPr>
                  <m:t>-</m:t>
                </m:r>
                <m:r>
                  <w:rPr>
                    <w:rFonts w:ascii="Cambria Math" w:eastAsiaTheme="minorEastAsia" w:hAnsi="Cambria Math" w:cstheme="minorHAnsi"/>
                    <w:lang w:val="en-GB" w:eastAsia="en-US"/>
                  </w:rPr>
                  <m:t>q</m:t>
                </m:r>
              </m:e>
            </m:d>
          </m:e>
          <m:sup>
            <m:r>
              <m:rPr>
                <m:sty m:val="p"/>
              </m:rPr>
              <w:rPr>
                <w:rFonts w:ascii="Cambria Math" w:eastAsiaTheme="minorEastAsia" w:hAnsi="Cambria Math" w:cstheme="minorHAnsi"/>
                <w:lang w:val="en-GB" w:eastAsia="en-US"/>
              </w:rPr>
              <m:t>2</m:t>
            </m:r>
          </m:sup>
        </m:sSup>
        <m:sSup>
          <m:sSupPr>
            <m:ctrlPr>
              <w:rPr>
                <w:rFonts w:ascii="Cambria Math" w:eastAsiaTheme="minorEastAsia" w:hAnsi="Cambria Math" w:cstheme="minorHAnsi"/>
                <w:lang w:val="en-GB" w:eastAsia="en-US"/>
              </w:rPr>
            </m:ctrlPr>
          </m:sSupPr>
          <m:e>
            <m:r>
              <w:rPr>
                <w:rFonts w:ascii="Cambria Math" w:eastAsiaTheme="minorEastAsia" w:hAnsi="Cambria Math" w:cstheme="minorHAnsi"/>
                <w:lang w:val="en-GB" w:eastAsia="en-US"/>
              </w:rPr>
              <m:t>z</m:t>
            </m:r>
          </m:e>
          <m:sup>
            <m:r>
              <m:rPr>
                <m:sty m:val="p"/>
              </m:rPr>
              <w:rPr>
                <w:rFonts w:ascii="Cambria Math" w:eastAsiaTheme="minorEastAsia" w:hAnsi="Cambria Math" w:cstheme="minorHAnsi"/>
                <w:lang w:val="en-GB" w:eastAsia="en-US"/>
              </w:rPr>
              <m:t>3</m:t>
            </m:r>
          </m:sup>
        </m:sSup>
        <m:r>
          <m:rPr>
            <m:sty m:val="p"/>
          </m:rPr>
          <w:rPr>
            <w:rFonts w:ascii="Cambria Math" w:eastAsiaTheme="minorEastAsia" w:hAnsi="Cambria Math" w:cstheme="minorHAnsi"/>
            <w:lang w:val="en-GB" w:eastAsia="en-US"/>
          </w:rPr>
          <m:t>+</m:t>
        </m:r>
        <m:r>
          <w:rPr>
            <w:rFonts w:ascii="Cambria Math" w:eastAsiaTheme="minorEastAsia" w:hAnsi="Cambria Math" w:cstheme="minorHAnsi"/>
            <w:lang w:val="en-GB" w:eastAsia="en-US"/>
          </w:rPr>
          <m:t>q</m:t>
        </m:r>
        <m:sSup>
          <m:sSupPr>
            <m:ctrlPr>
              <w:rPr>
                <w:rFonts w:ascii="Cambria Math" w:eastAsiaTheme="minorEastAsia" w:hAnsi="Cambria Math" w:cstheme="minorHAnsi"/>
                <w:lang w:val="en-GB" w:eastAsia="en-US"/>
              </w:rPr>
            </m:ctrlPr>
          </m:sSupPr>
          <m:e>
            <m:d>
              <m:dPr>
                <m:ctrlPr>
                  <w:rPr>
                    <w:rFonts w:ascii="Cambria Math" w:eastAsiaTheme="minorEastAsia" w:hAnsi="Cambria Math" w:cstheme="minorHAnsi"/>
                    <w:lang w:val="en-GB" w:eastAsia="en-US"/>
                  </w:rPr>
                </m:ctrlPr>
              </m:dPr>
              <m:e>
                <m:r>
                  <w:rPr>
                    <w:rFonts w:ascii="Cambria Math" w:eastAsiaTheme="minorEastAsia" w:hAnsi="Cambria Math" w:cstheme="minorHAnsi"/>
                    <w:lang w:val="en-GB" w:eastAsia="en-US"/>
                  </w:rPr>
                  <m:t>p</m:t>
                </m:r>
                <m:r>
                  <m:rPr>
                    <m:sty m:val="p"/>
                  </m:rPr>
                  <w:rPr>
                    <w:rFonts w:ascii="Cambria Math" w:eastAsiaTheme="minorEastAsia" w:hAnsi="Cambria Math" w:cstheme="minorHAnsi"/>
                    <w:lang w:val="en-GB" w:eastAsia="en-US"/>
                  </w:rPr>
                  <m:t>-</m:t>
                </m:r>
                <m:r>
                  <w:rPr>
                    <w:rFonts w:ascii="Cambria Math" w:eastAsiaTheme="minorEastAsia" w:hAnsi="Cambria Math" w:cstheme="minorHAnsi"/>
                    <w:lang w:val="en-GB" w:eastAsia="en-US"/>
                  </w:rPr>
                  <m:t>q</m:t>
                </m:r>
              </m:e>
            </m:d>
          </m:e>
          <m:sup>
            <m:r>
              <m:rPr>
                <m:sty m:val="p"/>
              </m:rPr>
              <w:rPr>
                <w:rFonts w:ascii="Cambria Math" w:eastAsiaTheme="minorEastAsia" w:hAnsi="Cambria Math" w:cstheme="minorHAnsi"/>
                <w:lang w:val="en-GB" w:eastAsia="en-US"/>
              </w:rPr>
              <m:t>2</m:t>
            </m:r>
          </m:sup>
        </m:sSup>
        <m:r>
          <m:rPr>
            <m:sty m:val="p"/>
          </m:rPr>
          <w:rPr>
            <w:rFonts w:ascii="Cambria Math" w:eastAsiaTheme="minorEastAsia" w:hAnsi="Cambria Math" w:cstheme="minorHAnsi"/>
            <w:lang w:val="en-GB" w:eastAsia="en-US"/>
          </w:rPr>
          <m:t>=0</m:t>
        </m:r>
      </m:oMath>
      <w:r w:rsidR="00CD7327" w:rsidRPr="00CD7327">
        <w:rPr>
          <w:rFonts w:asciiTheme="minorHAnsi" w:eastAsiaTheme="minorEastAsia" w:hAnsiTheme="minorHAnsi" w:cstheme="minorHAnsi"/>
          <w:lang w:val="en-GB" w:eastAsia="en-US"/>
        </w:rPr>
        <w:t xml:space="preserve"> </w:t>
      </w:r>
    </w:p>
    <w:p w14:paraId="430E140B" w14:textId="4278C573" w:rsidR="00C9729A" w:rsidRPr="00CD7327" w:rsidRDefault="00C9729A" w:rsidP="00C9729A">
      <w:pPr>
        <w:pStyle w:val="ListParagraph"/>
        <w:autoSpaceDE w:val="0"/>
        <w:autoSpaceDN w:val="0"/>
        <w:adjustRightInd w:val="0"/>
        <w:spacing w:line="240" w:lineRule="auto"/>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a</m:t>
        </m:r>
        <m:r>
          <m:rPr>
            <m:sty m:val="p"/>
          </m:rPr>
          <w:rPr>
            <w:rFonts w:ascii="Cambria Math" w:eastAsiaTheme="minorEastAsia" w:hAnsi="Cambria Math" w:cstheme="minorHAnsi"/>
            <w:lang w:val="en-GB" w:eastAsia="en-US"/>
          </w:rPr>
          <m:t>=</m:t>
        </m:r>
        <m:r>
          <w:rPr>
            <w:rFonts w:ascii="Cambria Math" w:eastAsiaTheme="minorEastAsia" w:hAnsi="Cambria Math" w:cstheme="minorHAnsi"/>
            <w:lang w:val="en-GB" w:eastAsia="en-US"/>
          </w:rPr>
          <m:t>p</m:t>
        </m:r>
        <m:sSup>
          <m:sSupPr>
            <m:ctrlPr>
              <w:rPr>
                <w:rFonts w:ascii="Cambria Math" w:eastAsiaTheme="minorEastAsia" w:hAnsi="Cambria Math" w:cstheme="minorHAnsi"/>
                <w:lang w:val="en-GB" w:eastAsia="en-US"/>
              </w:rPr>
            </m:ctrlPr>
          </m:sSupPr>
          <m:e>
            <m:d>
              <m:dPr>
                <m:ctrlPr>
                  <w:rPr>
                    <w:rFonts w:ascii="Cambria Math" w:eastAsiaTheme="minorEastAsia" w:hAnsi="Cambria Math" w:cstheme="minorHAnsi"/>
                    <w:lang w:val="en-GB" w:eastAsia="en-US"/>
                  </w:rPr>
                </m:ctrlPr>
              </m:dPr>
              <m:e>
                <m:r>
                  <w:rPr>
                    <w:rFonts w:ascii="Cambria Math" w:eastAsiaTheme="minorEastAsia" w:hAnsi="Cambria Math" w:cstheme="minorHAnsi"/>
                    <w:lang w:val="en-GB" w:eastAsia="en-US"/>
                  </w:rPr>
                  <m:t>p</m:t>
                </m:r>
                <m:r>
                  <m:rPr>
                    <m:sty m:val="p"/>
                  </m:rPr>
                  <w:rPr>
                    <w:rFonts w:ascii="Cambria Math" w:eastAsiaTheme="minorEastAsia" w:hAnsi="Cambria Math" w:cstheme="minorHAnsi"/>
                    <w:lang w:val="en-GB" w:eastAsia="en-US"/>
                  </w:rPr>
                  <m:t>-</m:t>
                </m:r>
                <m:r>
                  <w:rPr>
                    <w:rFonts w:ascii="Cambria Math" w:eastAsiaTheme="minorEastAsia" w:hAnsi="Cambria Math" w:cstheme="minorHAnsi"/>
                    <w:lang w:val="en-GB" w:eastAsia="en-US"/>
                  </w:rPr>
                  <m:t>q</m:t>
                </m:r>
              </m:e>
            </m:d>
          </m:e>
          <m:sup>
            <m:r>
              <m:rPr>
                <m:sty m:val="p"/>
              </m:rPr>
              <w:rPr>
                <w:rFonts w:ascii="Cambria Math" w:eastAsiaTheme="minorEastAsia" w:hAnsi="Cambria Math" w:cstheme="minorHAnsi"/>
                <w:lang w:val="en-GB" w:eastAsia="en-US"/>
              </w:rPr>
              <m:t>2</m:t>
            </m:r>
          </m:sup>
        </m:sSup>
      </m:oMath>
      <w:r w:rsidRPr="00CD7327">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b</m:t>
        </m:r>
        <m:r>
          <m:rPr>
            <m:sty m:val="p"/>
          </m:rPr>
          <w:rPr>
            <w:rFonts w:ascii="Cambria Math" w:eastAsiaTheme="minorEastAsia" w:hAnsi="Cambria Math" w:cstheme="minorHAnsi"/>
            <w:lang w:val="en-GB" w:eastAsia="en-US"/>
          </w:rPr>
          <m:t>=</m:t>
        </m:r>
        <m:r>
          <w:rPr>
            <w:rFonts w:ascii="Cambria Math" w:eastAsiaTheme="minorEastAsia" w:hAnsi="Cambria Math" w:cstheme="minorHAnsi"/>
            <w:lang w:val="en-GB" w:eastAsia="en-US"/>
          </w:rPr>
          <m:t>q</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lang w:val="en-GB" w:eastAsia="en-US"/>
                  </w:rPr>
                </m:ctrlPr>
              </m:dPr>
              <m:e>
                <m:r>
                  <w:rPr>
                    <w:rFonts w:ascii="Cambria Math" w:eastAsiaTheme="minorEastAsia" w:hAnsi="Cambria Math" w:cstheme="minorHAnsi"/>
                    <w:lang w:val="en-GB" w:eastAsia="en-US"/>
                  </w:rPr>
                  <m:t>p</m:t>
                </m:r>
                <m:r>
                  <m:rPr>
                    <m:sty m:val="p"/>
                  </m:rPr>
                  <w:rPr>
                    <w:rFonts w:ascii="Cambria Math" w:eastAsiaTheme="minorEastAsia" w:hAnsi="Cambria Math" w:cstheme="minorHAnsi"/>
                    <w:lang w:val="en-GB" w:eastAsia="en-US"/>
                  </w:rPr>
                  <m:t>-</m:t>
                </m:r>
                <m:r>
                  <w:rPr>
                    <w:rFonts w:ascii="Cambria Math" w:eastAsiaTheme="minorEastAsia" w:hAnsi="Cambria Math" w:cstheme="minorHAnsi"/>
                    <w:lang w:val="en-GB" w:eastAsia="en-US"/>
                  </w:rPr>
                  <m:t>q</m:t>
                </m:r>
              </m:e>
            </m:d>
          </m:e>
          <m:sup>
            <m:r>
              <w:rPr>
                <w:rFonts w:ascii="Cambria Math" w:eastAsiaTheme="minorEastAsia" w:hAnsi="Cambria Math" w:cstheme="minorHAnsi"/>
                <w:lang w:val="en-GB" w:eastAsia="en-US"/>
              </w:rPr>
              <m:t>2</m:t>
            </m:r>
          </m:sup>
        </m:sSup>
      </m:oMath>
    </w:p>
    <w:p w14:paraId="1B7F0ACD" w14:textId="575A6296" w:rsidR="00C9729A" w:rsidRDefault="00C9729A" w:rsidP="00C9729A">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4184EE8E" w14:textId="38BF9F65" w:rsidR="002950FD" w:rsidRDefault="002950FD" w:rsidP="00C9729A">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lastRenderedPageBreak/>
        <w:t xml:space="preserve">(ii) </w:t>
      </w:r>
      <w:r w:rsidR="006F0FED">
        <w:rPr>
          <w:rFonts w:asciiTheme="minorHAnsi" w:eastAsiaTheme="minorEastAsia" w:hAnsiTheme="minorHAnsi" w:cstheme="minorHAnsi"/>
          <w:lang w:val="en-GB" w:eastAsia="en-US"/>
        </w:rPr>
        <w:t>For this to be the case</w:t>
      </w:r>
    </w:p>
    <w:p w14:paraId="2A52A887" w14:textId="3B313C64" w:rsidR="006F0FED" w:rsidRDefault="006F0FED" w:rsidP="00C9729A">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25E8FA52" w14:textId="7C82CE61" w:rsidR="00233473" w:rsidRDefault="00571AC7"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c=pq</m:t>
        </m:r>
      </m:oMath>
      <w:r>
        <w:rPr>
          <w:rFonts w:asciiTheme="minorHAnsi" w:eastAsiaTheme="minorEastAsia" w:hAnsiTheme="minorHAnsi" w:cstheme="minorHAnsi"/>
          <w:lang w:val="en-GB" w:eastAsia="en-US"/>
        </w:rPr>
        <w:t xml:space="preserve"> </w:t>
      </w:r>
      <w:r w:rsidR="0040404A">
        <w:rPr>
          <w:rFonts w:asciiTheme="minorHAnsi" w:eastAsiaTheme="minorEastAsia" w:hAnsiTheme="minorHAnsi" w:cstheme="minorHAnsi"/>
          <w:lang w:val="en-GB" w:eastAsia="en-US"/>
        </w:rPr>
        <w:tab/>
      </w:r>
      <w:r w:rsidR="0040404A">
        <w:rPr>
          <w:rFonts w:asciiTheme="minorHAnsi" w:eastAsiaTheme="minorEastAsia" w:hAnsiTheme="minorHAnsi" w:cstheme="minorHAnsi"/>
          <w:lang w:val="en-GB" w:eastAsia="en-US"/>
        </w:rPr>
        <w:tab/>
        <w:t>A</w:t>
      </w:r>
    </w:p>
    <w:p w14:paraId="7BB74E97" w14:textId="12B9B2BB" w:rsidR="00905A38" w:rsidRDefault="00571AC7"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d=pq</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p+q</m:t>
            </m:r>
          </m:e>
        </m:d>
      </m:oMath>
      <w:r w:rsidRPr="00233473">
        <w:rPr>
          <w:rFonts w:asciiTheme="minorHAnsi" w:eastAsiaTheme="minorEastAsia" w:hAnsiTheme="minorHAnsi" w:cstheme="minorHAnsi"/>
          <w:lang w:val="en-GB" w:eastAsia="en-US"/>
        </w:rPr>
        <w:t xml:space="preserve"> </w:t>
      </w:r>
      <w:r w:rsidR="0040404A">
        <w:rPr>
          <w:rFonts w:asciiTheme="minorHAnsi" w:eastAsiaTheme="minorEastAsia" w:hAnsiTheme="minorHAnsi" w:cstheme="minorHAnsi"/>
          <w:lang w:val="en-GB" w:eastAsia="en-US"/>
        </w:rPr>
        <w:tab/>
        <w:t>B</w:t>
      </w:r>
    </w:p>
    <w:p w14:paraId="74B5842C" w14:textId="790A6308" w:rsidR="00233473" w:rsidRDefault="00233473"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69827935" w14:textId="029DB7DB" w:rsidR="0040404A" w:rsidRDefault="0040404A"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From A</w:t>
      </w:r>
      <w:r w:rsidR="00A715A5">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q=</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c</m:t>
            </m:r>
          </m:num>
          <m:den>
            <m:r>
              <w:rPr>
                <w:rFonts w:ascii="Cambria Math" w:eastAsiaTheme="minorEastAsia" w:hAnsi="Cambria Math" w:cstheme="minorHAnsi"/>
                <w:lang w:val="en-GB" w:eastAsia="en-US"/>
              </w:rPr>
              <m:t>p</m:t>
            </m:r>
          </m:den>
        </m:f>
      </m:oMath>
      <w:r w:rsidR="00A715A5">
        <w:rPr>
          <w:rFonts w:asciiTheme="minorHAnsi" w:eastAsiaTheme="minorEastAsia" w:hAnsiTheme="minorHAnsi" w:cstheme="minorHAnsi"/>
          <w:lang w:val="en-GB" w:eastAsia="en-US"/>
        </w:rPr>
        <w:t xml:space="preserve"> substituting into B gives </w:t>
      </w:r>
      <m:oMath>
        <m:r>
          <w:rPr>
            <w:rFonts w:ascii="Cambria Math" w:eastAsiaTheme="minorEastAsia" w:hAnsi="Cambria Math" w:cstheme="minorHAnsi"/>
            <w:lang w:val="en-GB" w:eastAsia="en-US"/>
          </w:rPr>
          <m:t>d=c</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p+</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c</m:t>
                </m:r>
              </m:num>
              <m:den>
                <m:r>
                  <w:rPr>
                    <w:rFonts w:ascii="Cambria Math" w:eastAsiaTheme="minorEastAsia" w:hAnsi="Cambria Math" w:cstheme="minorHAnsi"/>
                    <w:lang w:val="en-GB" w:eastAsia="en-US"/>
                  </w:rPr>
                  <m:t>p</m:t>
                </m:r>
              </m:den>
            </m:f>
          </m:e>
        </m:d>
      </m:oMath>
    </w:p>
    <w:p w14:paraId="77A2EC7A" w14:textId="4056ECB3" w:rsidR="008A6608" w:rsidRDefault="008A6608"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61C35A7A" w14:textId="4B3E4F2A" w:rsidR="008A6608" w:rsidRPr="008A6608" w:rsidRDefault="008A6608"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d=cp+</m:t>
        </m:r>
        <m:f>
          <m:fPr>
            <m:ctrlPr>
              <w:rPr>
                <w:rFonts w:ascii="Cambria Math" w:eastAsiaTheme="minorEastAsia" w:hAnsi="Cambria Math" w:cstheme="minorHAnsi"/>
                <w:i/>
                <w:lang w:val="en-GB" w:eastAsia="en-US"/>
              </w:rPr>
            </m:ctrlPr>
          </m:fPr>
          <m:num>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c</m:t>
                </m:r>
              </m:e>
              <m:sup>
                <m:r>
                  <w:rPr>
                    <w:rFonts w:ascii="Cambria Math" w:eastAsiaTheme="minorEastAsia" w:hAnsi="Cambria Math" w:cstheme="minorHAnsi"/>
                    <w:lang w:val="en-GB" w:eastAsia="en-US"/>
                  </w:rPr>
                  <m:t>2</m:t>
                </m:r>
              </m:sup>
            </m:sSup>
          </m:num>
          <m:den>
            <m:r>
              <w:rPr>
                <w:rFonts w:ascii="Cambria Math" w:eastAsiaTheme="minorEastAsia" w:hAnsi="Cambria Math" w:cstheme="minorHAnsi"/>
                <w:lang w:val="en-GB" w:eastAsia="en-US"/>
              </w:rPr>
              <m:t>p</m:t>
            </m:r>
          </m:den>
        </m:f>
      </m:oMath>
      <w:r>
        <w:rPr>
          <w:rFonts w:asciiTheme="minorHAnsi" w:eastAsiaTheme="minorEastAsia" w:hAnsiTheme="minorHAnsi" w:cstheme="minorHAnsi"/>
          <w:lang w:val="en-GB" w:eastAsia="en-US"/>
        </w:rPr>
        <w:t xml:space="preserve"> </w:t>
      </w:r>
    </w:p>
    <w:p w14:paraId="3E44E377" w14:textId="3A04DD90" w:rsidR="008A6608" w:rsidRPr="008A6608" w:rsidRDefault="008A6608"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Para>
        <m:oMathParaPr>
          <m:jc m:val="left"/>
        </m:oMathParaPr>
        <m:oMath>
          <m:r>
            <w:rPr>
              <w:rFonts w:ascii="Cambria Math" w:eastAsiaTheme="minorEastAsia" w:hAnsi="Cambria Math" w:cstheme="minorHAnsi"/>
              <w:lang w:val="en-GB" w:eastAsia="en-US"/>
            </w:rPr>
            <m:t>pd=c</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p</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c</m:t>
              </m:r>
            </m:e>
            <m:sup>
              <m:r>
                <w:rPr>
                  <w:rFonts w:ascii="Cambria Math" w:eastAsiaTheme="minorEastAsia" w:hAnsi="Cambria Math" w:cstheme="minorHAnsi"/>
                  <w:lang w:val="en-GB" w:eastAsia="en-US"/>
                </w:rPr>
                <m:t>2</m:t>
              </m:r>
            </m:sup>
          </m:sSup>
        </m:oMath>
      </m:oMathPara>
    </w:p>
    <w:p w14:paraId="67B4B726" w14:textId="3C19B5D7" w:rsidR="008A6608" w:rsidRPr="00E407B9"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Para>
        <m:oMathParaPr>
          <m:jc m:val="left"/>
        </m:oMathPara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p</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c-pd+</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c</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=0</m:t>
          </m:r>
        </m:oMath>
      </m:oMathPara>
    </w:p>
    <w:p w14:paraId="654AD5D5" w14:textId="035495EA" w:rsidR="00E407B9" w:rsidRDefault="00E407B9"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This is quadratic in </w:t>
      </w:r>
      <m:oMath>
        <m:r>
          <w:rPr>
            <w:rFonts w:ascii="Cambria Math" w:eastAsiaTheme="minorEastAsia" w:hAnsi="Cambria Math" w:cstheme="minorHAnsi"/>
            <w:lang w:val="en-GB" w:eastAsia="en-US"/>
          </w:rPr>
          <m:t>p</m:t>
        </m:r>
      </m:oMath>
      <w:r>
        <w:rPr>
          <w:rFonts w:asciiTheme="minorHAnsi" w:eastAsiaTheme="minorEastAsia" w:hAnsiTheme="minorHAnsi" w:cstheme="minorHAnsi"/>
          <w:lang w:val="en-GB" w:eastAsia="en-US"/>
        </w:rPr>
        <w:t xml:space="preserve"> and has real roots when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d</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-4</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c</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&gt;0</m:t>
        </m:r>
      </m:oMath>
      <w:r w:rsidR="00F01074">
        <w:rPr>
          <w:rFonts w:asciiTheme="minorHAnsi" w:eastAsiaTheme="minorEastAsia" w:hAnsiTheme="minorHAnsi" w:cstheme="minorHAnsi"/>
          <w:lang w:val="en-GB" w:eastAsia="en-US"/>
        </w:rPr>
        <w:t xml:space="preserve"> i.e.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d</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&gt;4</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c</m:t>
            </m:r>
          </m:e>
          <m:sup>
            <m:r>
              <w:rPr>
                <w:rFonts w:ascii="Cambria Math" w:eastAsiaTheme="minorEastAsia" w:hAnsi="Cambria Math" w:cstheme="minorHAnsi"/>
                <w:lang w:val="en-GB" w:eastAsia="en-US"/>
              </w:rPr>
              <m:t>3</m:t>
            </m:r>
          </m:sup>
        </m:sSup>
      </m:oMath>
      <w:r w:rsidR="00F01074">
        <w:rPr>
          <w:rFonts w:asciiTheme="minorHAnsi" w:eastAsiaTheme="minorEastAsia" w:hAnsiTheme="minorHAnsi" w:cstheme="minorHAnsi"/>
          <w:lang w:val="en-GB" w:eastAsia="en-US"/>
        </w:rPr>
        <w:t xml:space="preserve"> as required</w:t>
      </w:r>
    </w:p>
    <w:p w14:paraId="5F07DB5E" w14:textId="4B77892E" w:rsidR="00F01074" w:rsidRDefault="00F01074"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43D686FF" w14:textId="117B4ED6" w:rsidR="00F01074" w:rsidRDefault="00F01074" w:rsidP="00233473">
      <w:pPr>
        <w:pStyle w:val="ListParagraph"/>
        <w:autoSpaceDE w:val="0"/>
        <w:autoSpaceDN w:val="0"/>
        <w:adjustRightInd w:val="0"/>
        <w:spacing w:line="240" w:lineRule="auto"/>
        <w:ind w:left="426"/>
        <w:rPr>
          <w:rFonts w:asciiTheme="minorHAnsi" w:eastAsiaTheme="minorEastAsia" w:hAnsiTheme="minorHAnsi" w:cstheme="minorHAnsi"/>
        </w:rPr>
      </w:pPr>
      <w:r>
        <w:rPr>
          <w:rFonts w:asciiTheme="minorHAnsi" w:eastAsiaTheme="minorEastAsia" w:hAnsiTheme="minorHAnsi" w:cstheme="minorHAnsi"/>
          <w:lang w:val="en-GB" w:eastAsia="en-US"/>
        </w:rPr>
        <w:t xml:space="preserve">(iii) </w:t>
      </w:r>
      <m:oMath>
        <m:sSup>
          <m:sSupPr>
            <m:ctrlPr>
              <w:rPr>
                <w:rFonts w:ascii="Cambria Math" w:hAnsi="Cambria Math" w:cs="Calibri"/>
              </w:rPr>
            </m:ctrlPr>
          </m:sSupPr>
          <m:e>
            <m:r>
              <w:rPr>
                <w:rFonts w:ascii="Cambria Math" w:hAnsi="Cambria Math" w:cs="Calibri"/>
              </w:rPr>
              <m:t>x</m:t>
            </m:r>
          </m:e>
          <m:sup>
            <m:r>
              <m:rPr>
                <m:sty m:val="p"/>
              </m:rPr>
              <w:rPr>
                <w:rFonts w:ascii="Cambria Math" w:hAnsi="Cambria Math" w:cs="Calibri"/>
              </w:rPr>
              <m:t>3</m:t>
            </m:r>
          </m:sup>
        </m:sSup>
        <m:r>
          <m:rPr>
            <m:sty m:val="p"/>
          </m:rPr>
          <w:rPr>
            <w:rFonts w:ascii="Cambria Math" w:hAnsi="Cambria Math" w:cs="Calibri"/>
          </w:rPr>
          <m:t>+6</m:t>
        </m:r>
        <m:r>
          <w:rPr>
            <w:rFonts w:ascii="Cambria Math" w:hAnsi="Cambria Math" w:cs="Calibri"/>
          </w:rPr>
          <m:t>x</m:t>
        </m:r>
        <m:r>
          <m:rPr>
            <m:sty m:val="p"/>
          </m:rPr>
          <w:rPr>
            <w:rFonts w:ascii="Cambria Math" w:hAnsi="Cambria Math" w:cs="Calibri"/>
          </w:rPr>
          <m:t>-2=0</m:t>
        </m:r>
      </m:oMath>
    </w:p>
    <w:p w14:paraId="428C349E" w14:textId="073F275A" w:rsidR="00FA7312" w:rsidRDefault="00FA7312"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1CD550FC" w14:textId="7EC1CADE" w:rsidR="00FA7312" w:rsidRDefault="00FA7312"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For this equation, </w:t>
      </w:r>
      <m:oMath>
        <m:r>
          <w:rPr>
            <w:rFonts w:ascii="Cambria Math" w:eastAsiaTheme="minorEastAsia" w:hAnsi="Cambria Math" w:cstheme="minorHAnsi"/>
            <w:lang w:val="en-GB" w:eastAsia="en-US"/>
          </w:rPr>
          <m:t>c=-2</m:t>
        </m:r>
      </m:oMath>
      <w:r w:rsidR="00A93338">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d=-2</m:t>
        </m:r>
      </m:oMath>
    </w:p>
    <w:p w14:paraId="6B909ADC" w14:textId="665245D1" w:rsidR="00D96BC0"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d</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&gt;4</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c</m:t>
            </m:r>
          </m:e>
          <m:sup>
            <m:r>
              <w:rPr>
                <w:rFonts w:ascii="Cambria Math" w:eastAsiaTheme="minorEastAsia" w:hAnsi="Cambria Math" w:cstheme="minorHAnsi"/>
                <w:lang w:val="en-GB" w:eastAsia="en-US"/>
              </w:rPr>
              <m:t>3</m:t>
            </m:r>
          </m:sup>
        </m:sSup>
      </m:oMath>
      <w:r w:rsidR="00D96BC0">
        <w:rPr>
          <w:rFonts w:asciiTheme="minorHAnsi" w:eastAsiaTheme="minorEastAsia" w:hAnsiTheme="minorHAnsi" w:cstheme="minorHAnsi"/>
          <w:lang w:val="en-GB" w:eastAsia="en-US"/>
        </w:rPr>
        <w:t xml:space="preserve"> for these values so the </w:t>
      </w:r>
      <w:r w:rsidR="00430890">
        <w:rPr>
          <w:rFonts w:asciiTheme="minorHAnsi" w:eastAsiaTheme="minorEastAsia" w:hAnsiTheme="minorHAnsi" w:cstheme="minorHAnsi"/>
          <w:lang w:val="en-GB" w:eastAsia="en-US"/>
        </w:rPr>
        <w:t>substitution for (i) can be used</w:t>
      </w:r>
    </w:p>
    <w:p w14:paraId="3B52B869" w14:textId="7D4D4441" w:rsidR="00395579" w:rsidRDefault="00395579"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18406FF2" w14:textId="18A24EFF" w:rsidR="00430890" w:rsidRPr="00F14366" w:rsidRDefault="008B4ABE"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Para>
        <m:oMathParaPr>
          <m:jc m:val="left"/>
        </m:oMathParaPr>
        <m:oMath>
          <m:r>
            <w:rPr>
              <w:rFonts w:ascii="Cambria Math" w:eastAsiaTheme="minorEastAsia" w:hAnsi="Cambria Math" w:cstheme="minorHAnsi"/>
              <w:lang w:val="en-GB" w:eastAsia="en-US"/>
            </w:rPr>
            <m:t>-2</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p</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+2p+4=0</m:t>
          </m:r>
        </m:oMath>
      </m:oMathPara>
    </w:p>
    <w:p w14:paraId="3D406496" w14:textId="5EC35D16" w:rsidR="00F14366" w:rsidRPr="00F168E2"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Para>
        <m:oMathParaPr>
          <m:jc m:val="left"/>
        </m:oMathPara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p</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-p-2=0</m:t>
          </m:r>
        </m:oMath>
      </m:oMathPara>
    </w:p>
    <w:p w14:paraId="46926F41" w14:textId="6478D849" w:rsidR="00F168E2" w:rsidRPr="00F168E2"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Para>
        <m:oMathParaPr>
          <m:jc m:val="left"/>
        </m:oMathParaPr>
        <m:oMath>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p-2</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p+1</m:t>
              </m:r>
            </m:e>
          </m:d>
          <m:r>
            <w:rPr>
              <w:rFonts w:ascii="Cambria Math" w:eastAsiaTheme="minorEastAsia" w:hAnsi="Cambria Math" w:cstheme="minorHAnsi"/>
              <w:lang w:val="en-GB" w:eastAsia="en-US"/>
            </w:rPr>
            <m:t>=0</m:t>
          </m:r>
        </m:oMath>
      </m:oMathPara>
    </w:p>
    <w:p w14:paraId="0DD1DDAF" w14:textId="473247A8" w:rsidR="00F168E2" w:rsidRDefault="00F168E2"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6EF3E400" w14:textId="6F1E42F4" w:rsidR="00F168E2" w:rsidRDefault="009F4D05"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When </w:t>
      </w:r>
      <m:oMath>
        <m:r>
          <w:rPr>
            <w:rFonts w:ascii="Cambria Math" w:eastAsiaTheme="minorEastAsia" w:hAnsi="Cambria Math" w:cstheme="minorHAnsi"/>
            <w:lang w:val="en-GB" w:eastAsia="en-US"/>
          </w:rPr>
          <m:t>p=2</m:t>
        </m:r>
      </m:oMath>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q=</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c</m:t>
            </m:r>
          </m:num>
          <m:den>
            <m:r>
              <w:rPr>
                <w:rFonts w:ascii="Cambria Math" w:eastAsiaTheme="minorEastAsia" w:hAnsi="Cambria Math" w:cstheme="minorHAnsi"/>
                <w:lang w:val="en-GB" w:eastAsia="en-US"/>
              </w:rPr>
              <m:t>p</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-2</m:t>
            </m:r>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=-1</m:t>
        </m:r>
      </m:oMath>
    </w:p>
    <w:p w14:paraId="76FB73D6" w14:textId="2797D9D8" w:rsidR="00D3664C" w:rsidRDefault="00D3664C"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078D0C1D" w14:textId="431FD957" w:rsidR="00D3664C" w:rsidRDefault="00D3664C"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When </w:t>
      </w:r>
      <m:oMath>
        <m:r>
          <w:rPr>
            <w:rFonts w:ascii="Cambria Math" w:eastAsiaTheme="minorEastAsia" w:hAnsi="Cambria Math" w:cstheme="minorHAnsi"/>
            <w:lang w:val="en-GB" w:eastAsia="en-US"/>
          </w:rPr>
          <m:t>p=-1</m:t>
        </m:r>
      </m:oMath>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q=</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-2</m:t>
            </m:r>
          </m:num>
          <m:den>
            <m:r>
              <w:rPr>
                <w:rFonts w:ascii="Cambria Math" w:eastAsiaTheme="minorEastAsia" w:hAnsi="Cambria Math" w:cstheme="minorHAnsi"/>
                <w:lang w:val="en-GB" w:eastAsia="en-US"/>
              </w:rPr>
              <m:t>-1</m:t>
            </m:r>
          </m:den>
        </m:f>
        <m:r>
          <w:rPr>
            <w:rFonts w:ascii="Cambria Math" w:eastAsiaTheme="minorEastAsia" w:hAnsi="Cambria Math" w:cstheme="minorHAnsi"/>
            <w:lang w:val="en-GB" w:eastAsia="en-US"/>
          </w:rPr>
          <m:t>=2</m:t>
        </m:r>
      </m:oMath>
    </w:p>
    <w:p w14:paraId="77E815FD" w14:textId="37E1B73F" w:rsidR="009F4D05" w:rsidRDefault="009F4D05"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269C792B" w14:textId="030A5202" w:rsidR="004A3FCB" w:rsidRPr="004A3FCB" w:rsidRDefault="00807AB0"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For </w:t>
      </w:r>
      <m:oMath>
        <m:r>
          <w:rPr>
            <w:rFonts w:ascii="Cambria Math" w:eastAsiaTheme="minorEastAsia" w:hAnsi="Cambria Math" w:cstheme="minorHAnsi"/>
            <w:lang w:val="en-GB" w:eastAsia="en-US"/>
          </w:rPr>
          <m:t>p=2</m:t>
        </m:r>
      </m:oMath>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q=-1</m:t>
        </m:r>
      </m:oMath>
      <w:r w:rsidR="004A3FCB">
        <w:rPr>
          <w:rFonts w:asciiTheme="minorHAnsi" w:eastAsiaTheme="minorEastAsia" w:hAnsiTheme="minorHAnsi" w:cstheme="minorHAnsi"/>
          <w:lang w:val="en-GB" w:eastAsia="en-US"/>
        </w:rPr>
        <w:t>:</w:t>
      </w:r>
    </w:p>
    <w:p w14:paraId="693FC127" w14:textId="28F6FEDF" w:rsidR="00807AB0" w:rsidRDefault="00FA103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a</m:t>
        </m:r>
        <m:r>
          <m:rPr>
            <m:sty m:val="p"/>
          </m:rPr>
          <w:rPr>
            <w:rFonts w:ascii="Cambria Math" w:eastAsiaTheme="minorEastAsia" w:hAnsi="Cambria Math" w:cstheme="minorHAnsi"/>
            <w:lang w:val="en-GB" w:eastAsia="en-US"/>
          </w:rPr>
          <m:t>=</m:t>
        </m:r>
        <m:r>
          <w:rPr>
            <w:rFonts w:ascii="Cambria Math" w:eastAsiaTheme="minorEastAsia" w:hAnsi="Cambria Math" w:cstheme="minorHAnsi"/>
            <w:lang w:val="en-GB" w:eastAsia="en-US"/>
          </w:rPr>
          <m:t>p</m:t>
        </m:r>
        <m:sSup>
          <m:sSupPr>
            <m:ctrlPr>
              <w:rPr>
                <w:rFonts w:ascii="Cambria Math" w:eastAsiaTheme="minorEastAsia" w:hAnsi="Cambria Math" w:cstheme="minorHAnsi"/>
                <w:lang w:val="en-GB" w:eastAsia="en-US"/>
              </w:rPr>
            </m:ctrlPr>
          </m:sSupPr>
          <m:e>
            <m:d>
              <m:dPr>
                <m:ctrlPr>
                  <w:rPr>
                    <w:rFonts w:ascii="Cambria Math" w:eastAsiaTheme="minorEastAsia" w:hAnsi="Cambria Math" w:cstheme="minorHAnsi"/>
                    <w:lang w:val="en-GB" w:eastAsia="en-US"/>
                  </w:rPr>
                </m:ctrlPr>
              </m:dPr>
              <m:e>
                <m:r>
                  <w:rPr>
                    <w:rFonts w:ascii="Cambria Math" w:eastAsiaTheme="minorEastAsia" w:hAnsi="Cambria Math" w:cstheme="minorHAnsi"/>
                    <w:lang w:val="en-GB" w:eastAsia="en-US"/>
                  </w:rPr>
                  <m:t>p</m:t>
                </m:r>
                <m:r>
                  <m:rPr>
                    <m:sty m:val="p"/>
                  </m:rPr>
                  <w:rPr>
                    <w:rFonts w:ascii="Cambria Math" w:eastAsiaTheme="minorEastAsia" w:hAnsi="Cambria Math" w:cstheme="minorHAnsi"/>
                    <w:lang w:val="en-GB" w:eastAsia="en-US"/>
                  </w:rPr>
                  <m:t>-</m:t>
                </m:r>
                <m:r>
                  <w:rPr>
                    <w:rFonts w:ascii="Cambria Math" w:eastAsiaTheme="minorEastAsia" w:hAnsi="Cambria Math" w:cstheme="minorHAnsi"/>
                    <w:lang w:val="en-GB" w:eastAsia="en-US"/>
                  </w:rPr>
                  <m:t>q</m:t>
                </m:r>
              </m:e>
            </m:d>
          </m:e>
          <m:sup>
            <m:r>
              <m:rPr>
                <m:sty m:val="p"/>
              </m:rP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m:t>
        </m:r>
        <m:sSup>
          <m:sSupPr>
            <m:ctrlPr>
              <w:rPr>
                <w:rFonts w:ascii="Cambria Math" w:eastAsiaTheme="minorEastAsia" w:hAnsi="Cambria Math" w:cstheme="minorHAnsi"/>
                <w:lang w:val="en-GB" w:eastAsia="en-US"/>
              </w:rPr>
            </m:ctrlPr>
          </m:sSupPr>
          <m:e>
            <m:d>
              <m:dPr>
                <m:ctrlPr>
                  <w:rPr>
                    <w:rFonts w:ascii="Cambria Math" w:eastAsiaTheme="minorEastAsia" w:hAnsi="Cambria Math" w:cstheme="minorHAnsi"/>
                    <w:lang w:val="en-GB" w:eastAsia="en-US"/>
                  </w:rPr>
                </m:ctrlPr>
              </m:dPr>
              <m:e>
                <m:r>
                  <w:rPr>
                    <w:rFonts w:ascii="Cambria Math" w:eastAsiaTheme="minorEastAsia" w:hAnsi="Cambria Math" w:cstheme="minorHAnsi"/>
                    <w:lang w:val="en-GB" w:eastAsia="en-US"/>
                  </w:rPr>
                  <m:t>2</m:t>
                </m:r>
                <m:r>
                  <m:rPr>
                    <m:sty m:val="p"/>
                  </m:rPr>
                  <w:rPr>
                    <w:rFonts w:ascii="Cambria Math" w:eastAsiaTheme="minorEastAsia" w:hAnsi="Cambria Math" w:cstheme="minorHAnsi"/>
                    <w:lang w:val="en-GB" w:eastAsia="en-US"/>
                  </w:rPr>
                  <m:t>+1</m:t>
                </m:r>
              </m:e>
            </m:d>
          </m:e>
          <m:sup>
            <m:r>
              <m:rPr>
                <m:sty m:val="p"/>
              </m:rP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=18</m:t>
        </m:r>
      </m:oMath>
      <w:r>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b</m:t>
        </m:r>
        <m:r>
          <m:rPr>
            <m:sty m:val="p"/>
          </m:rPr>
          <w:rPr>
            <w:rFonts w:ascii="Cambria Math" w:eastAsiaTheme="minorEastAsia" w:hAnsi="Cambria Math" w:cstheme="minorHAnsi"/>
            <w:lang w:val="en-GB" w:eastAsia="en-US"/>
          </w:rPr>
          <m:t>=</m:t>
        </m:r>
        <m:r>
          <w:rPr>
            <w:rFonts w:ascii="Cambria Math" w:eastAsiaTheme="minorEastAsia" w:hAnsi="Cambria Math" w:cstheme="minorHAnsi"/>
            <w:lang w:val="en-GB" w:eastAsia="en-US"/>
          </w:rPr>
          <m:t>q</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lang w:val="en-GB" w:eastAsia="en-US"/>
                  </w:rPr>
                </m:ctrlPr>
              </m:dPr>
              <m:e>
                <m:r>
                  <w:rPr>
                    <w:rFonts w:ascii="Cambria Math" w:eastAsiaTheme="minorEastAsia" w:hAnsi="Cambria Math" w:cstheme="minorHAnsi"/>
                    <w:lang w:val="en-GB" w:eastAsia="en-US"/>
                  </w:rPr>
                  <m:t>p</m:t>
                </m:r>
                <m:r>
                  <m:rPr>
                    <m:sty m:val="p"/>
                  </m:rPr>
                  <w:rPr>
                    <w:rFonts w:ascii="Cambria Math" w:eastAsiaTheme="minorEastAsia" w:hAnsi="Cambria Math" w:cstheme="minorHAnsi"/>
                    <w:lang w:val="en-GB" w:eastAsia="en-US"/>
                  </w:rPr>
                  <m:t>-</m:t>
                </m:r>
                <m:r>
                  <w:rPr>
                    <w:rFonts w:ascii="Cambria Math" w:eastAsiaTheme="minorEastAsia" w:hAnsi="Cambria Math" w:cstheme="minorHAnsi"/>
                    <w:lang w:val="en-GB" w:eastAsia="en-US"/>
                  </w:rPr>
                  <m:t>q</m:t>
                </m:r>
              </m:e>
            </m:d>
          </m:e>
          <m:sup>
            <m:r>
              <w:rPr>
                <w:rFonts w:ascii="Cambria Math" w:eastAsiaTheme="minorEastAsia" w:hAnsi="Cambria Math" w:cstheme="minorHAnsi"/>
                <w:lang w:val="en-GB" w:eastAsia="en-US"/>
              </w:rPr>
              <m:t>2</m:t>
            </m:r>
          </m:sup>
        </m:sSup>
        <m:r>
          <m:rPr>
            <m:sty m:val="p"/>
          </m:rPr>
          <w:rPr>
            <w:rFonts w:ascii="Cambria Math" w:eastAsiaTheme="minorEastAsia" w:hAnsi="Cambria Math" w:cstheme="minorHAnsi"/>
            <w:lang w:val="en-GB" w:eastAsia="en-US"/>
          </w:rPr>
          <m:t>=</m:t>
        </m:r>
        <m:r>
          <w:rPr>
            <w:rFonts w:ascii="Cambria Math" w:eastAsiaTheme="minorEastAsia" w:hAnsi="Cambria Math" w:cstheme="minorHAnsi"/>
            <w:lang w:val="en-GB" w:eastAsia="en-US"/>
          </w:rPr>
          <m:t>-1</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lang w:val="en-GB" w:eastAsia="en-US"/>
                  </w:rPr>
                </m:ctrlPr>
              </m:dPr>
              <m:e>
                <m:r>
                  <w:rPr>
                    <w:rFonts w:ascii="Cambria Math" w:eastAsiaTheme="minorEastAsia" w:hAnsi="Cambria Math" w:cstheme="minorHAnsi"/>
                    <w:lang w:val="en-GB" w:eastAsia="en-US"/>
                  </w:rPr>
                  <m:t>2+1</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=-9</m:t>
        </m:r>
      </m:oMath>
    </w:p>
    <w:p w14:paraId="3637E62E" w14:textId="1986370C" w:rsidR="00BB2812" w:rsidRDefault="00BB2812"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7B9FE5BB" w14:textId="77777777" w:rsidR="004A3FCB" w:rsidRDefault="00BB2812"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For </w:t>
      </w:r>
      <m:oMath>
        <m:r>
          <w:rPr>
            <w:rFonts w:ascii="Cambria Math" w:eastAsiaTheme="minorEastAsia" w:hAnsi="Cambria Math" w:cstheme="minorHAnsi"/>
            <w:lang w:val="en-GB" w:eastAsia="en-US"/>
          </w:rPr>
          <m:t>p=-1</m:t>
        </m:r>
      </m:oMath>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q=2</m:t>
        </m:r>
      </m:oMath>
      <w:r w:rsidR="004A3FCB">
        <w:rPr>
          <w:rFonts w:asciiTheme="minorHAnsi" w:eastAsiaTheme="minorEastAsia" w:hAnsiTheme="minorHAnsi" w:cstheme="minorHAnsi"/>
          <w:lang w:val="en-GB" w:eastAsia="en-US"/>
        </w:rPr>
        <w:t>:</w:t>
      </w:r>
      <w:r>
        <w:rPr>
          <w:rFonts w:asciiTheme="minorHAnsi" w:eastAsiaTheme="minorEastAsia" w:hAnsiTheme="minorHAnsi" w:cstheme="minorHAnsi"/>
          <w:lang w:val="en-GB" w:eastAsia="en-US"/>
        </w:rPr>
        <w:t xml:space="preserve"> </w:t>
      </w:r>
    </w:p>
    <w:p w14:paraId="4CFA9403" w14:textId="403D2BAC" w:rsidR="00BB2812" w:rsidRDefault="00BB2812"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a</m:t>
        </m:r>
        <m:r>
          <m:rPr>
            <m:sty m:val="p"/>
          </m:rPr>
          <w:rPr>
            <w:rFonts w:ascii="Cambria Math" w:eastAsiaTheme="minorEastAsia" w:hAnsi="Cambria Math" w:cstheme="minorHAnsi"/>
            <w:lang w:val="en-GB" w:eastAsia="en-US"/>
          </w:rPr>
          <m:t>=</m:t>
        </m:r>
        <m:r>
          <w:rPr>
            <w:rFonts w:ascii="Cambria Math" w:eastAsiaTheme="minorEastAsia" w:hAnsi="Cambria Math" w:cstheme="minorHAnsi"/>
            <w:lang w:val="en-GB" w:eastAsia="en-US"/>
          </w:rPr>
          <m:t>p</m:t>
        </m:r>
        <m:sSup>
          <m:sSupPr>
            <m:ctrlPr>
              <w:rPr>
                <w:rFonts w:ascii="Cambria Math" w:eastAsiaTheme="minorEastAsia" w:hAnsi="Cambria Math" w:cstheme="minorHAnsi"/>
                <w:lang w:val="en-GB" w:eastAsia="en-US"/>
              </w:rPr>
            </m:ctrlPr>
          </m:sSupPr>
          <m:e>
            <m:d>
              <m:dPr>
                <m:ctrlPr>
                  <w:rPr>
                    <w:rFonts w:ascii="Cambria Math" w:eastAsiaTheme="minorEastAsia" w:hAnsi="Cambria Math" w:cstheme="minorHAnsi"/>
                    <w:lang w:val="en-GB" w:eastAsia="en-US"/>
                  </w:rPr>
                </m:ctrlPr>
              </m:dPr>
              <m:e>
                <m:r>
                  <w:rPr>
                    <w:rFonts w:ascii="Cambria Math" w:eastAsiaTheme="minorEastAsia" w:hAnsi="Cambria Math" w:cstheme="minorHAnsi"/>
                    <w:lang w:val="en-GB" w:eastAsia="en-US"/>
                  </w:rPr>
                  <m:t>p</m:t>
                </m:r>
                <m:r>
                  <m:rPr>
                    <m:sty m:val="p"/>
                  </m:rPr>
                  <w:rPr>
                    <w:rFonts w:ascii="Cambria Math" w:eastAsiaTheme="minorEastAsia" w:hAnsi="Cambria Math" w:cstheme="minorHAnsi"/>
                    <w:lang w:val="en-GB" w:eastAsia="en-US"/>
                  </w:rPr>
                  <m:t>-</m:t>
                </m:r>
                <m:r>
                  <w:rPr>
                    <w:rFonts w:ascii="Cambria Math" w:eastAsiaTheme="minorEastAsia" w:hAnsi="Cambria Math" w:cstheme="minorHAnsi"/>
                    <w:lang w:val="en-GB" w:eastAsia="en-US"/>
                  </w:rPr>
                  <m:t>q</m:t>
                </m:r>
              </m:e>
            </m:d>
          </m:e>
          <m:sup>
            <m:r>
              <m:rPr>
                <m:sty m:val="p"/>
              </m:rP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=-1</m:t>
        </m:r>
        <m:sSup>
          <m:sSupPr>
            <m:ctrlPr>
              <w:rPr>
                <w:rFonts w:ascii="Cambria Math" w:eastAsiaTheme="minorEastAsia" w:hAnsi="Cambria Math" w:cstheme="minorHAnsi"/>
                <w:lang w:val="en-GB" w:eastAsia="en-US"/>
              </w:rPr>
            </m:ctrlPr>
          </m:sSupPr>
          <m:e>
            <m:d>
              <m:dPr>
                <m:ctrlPr>
                  <w:rPr>
                    <w:rFonts w:ascii="Cambria Math" w:eastAsiaTheme="minorEastAsia" w:hAnsi="Cambria Math" w:cstheme="minorHAnsi"/>
                    <w:lang w:val="en-GB" w:eastAsia="en-US"/>
                  </w:rPr>
                </m:ctrlPr>
              </m:dPr>
              <m:e>
                <m:r>
                  <w:rPr>
                    <w:rFonts w:ascii="Cambria Math" w:eastAsiaTheme="minorEastAsia" w:hAnsi="Cambria Math" w:cstheme="minorHAnsi"/>
                    <w:lang w:val="en-GB" w:eastAsia="en-US"/>
                  </w:rPr>
                  <m:t>-1</m:t>
                </m:r>
                <m:r>
                  <m:rPr>
                    <m:sty m:val="p"/>
                  </m:rPr>
                  <w:rPr>
                    <w:rFonts w:ascii="Cambria Math" w:eastAsiaTheme="minorEastAsia" w:hAnsi="Cambria Math" w:cstheme="minorHAnsi"/>
                    <w:lang w:val="en-GB" w:eastAsia="en-US"/>
                  </w:rPr>
                  <m:t>-2</m:t>
                </m:r>
              </m:e>
            </m:d>
          </m:e>
          <m:sup>
            <m:r>
              <m:rPr>
                <m:sty m:val="p"/>
              </m:rP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=-9</m:t>
        </m:r>
      </m:oMath>
      <w:r>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b</m:t>
        </m:r>
        <m:r>
          <m:rPr>
            <m:sty m:val="p"/>
          </m:rPr>
          <w:rPr>
            <w:rFonts w:ascii="Cambria Math" w:eastAsiaTheme="minorEastAsia" w:hAnsi="Cambria Math" w:cstheme="minorHAnsi"/>
            <w:lang w:val="en-GB" w:eastAsia="en-US"/>
          </w:rPr>
          <m:t>=</m:t>
        </m:r>
        <m:r>
          <w:rPr>
            <w:rFonts w:ascii="Cambria Math" w:eastAsiaTheme="minorEastAsia" w:hAnsi="Cambria Math" w:cstheme="minorHAnsi"/>
            <w:lang w:val="en-GB" w:eastAsia="en-US"/>
          </w:rPr>
          <m:t>q</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lang w:val="en-GB" w:eastAsia="en-US"/>
                  </w:rPr>
                </m:ctrlPr>
              </m:dPr>
              <m:e>
                <m:r>
                  <w:rPr>
                    <w:rFonts w:ascii="Cambria Math" w:eastAsiaTheme="minorEastAsia" w:hAnsi="Cambria Math" w:cstheme="minorHAnsi"/>
                    <w:lang w:val="en-GB" w:eastAsia="en-US"/>
                  </w:rPr>
                  <m:t>p</m:t>
                </m:r>
                <m:r>
                  <m:rPr>
                    <m:sty m:val="p"/>
                  </m:rPr>
                  <w:rPr>
                    <w:rFonts w:ascii="Cambria Math" w:eastAsiaTheme="minorEastAsia" w:hAnsi="Cambria Math" w:cstheme="minorHAnsi"/>
                    <w:lang w:val="en-GB" w:eastAsia="en-US"/>
                  </w:rPr>
                  <m:t>-</m:t>
                </m:r>
                <m:r>
                  <w:rPr>
                    <w:rFonts w:ascii="Cambria Math" w:eastAsiaTheme="minorEastAsia" w:hAnsi="Cambria Math" w:cstheme="minorHAnsi"/>
                    <w:lang w:val="en-GB" w:eastAsia="en-US"/>
                  </w:rPr>
                  <m:t>q</m:t>
                </m:r>
              </m:e>
            </m:d>
          </m:e>
          <m:sup>
            <m:r>
              <w:rPr>
                <w:rFonts w:ascii="Cambria Math" w:eastAsiaTheme="minorEastAsia" w:hAnsi="Cambria Math" w:cstheme="minorHAnsi"/>
                <w:lang w:val="en-GB" w:eastAsia="en-US"/>
              </w:rPr>
              <m:t>2</m:t>
            </m:r>
          </m:sup>
        </m:sSup>
        <m:r>
          <m:rPr>
            <m:sty m:val="p"/>
          </m:rPr>
          <w:rPr>
            <w:rFonts w:ascii="Cambria Math" w:eastAsiaTheme="minorEastAsia" w:hAnsi="Cambria Math" w:cstheme="minorHAnsi"/>
            <w:lang w:val="en-GB" w:eastAsia="en-US"/>
          </w:rPr>
          <m:t>=</m:t>
        </m:r>
        <m:r>
          <w:rPr>
            <w:rFonts w:ascii="Cambria Math" w:eastAsiaTheme="minorEastAsia" w:hAnsi="Cambria Math" w:cstheme="minorHAnsi"/>
            <w:lang w:val="en-GB" w:eastAsia="en-US"/>
          </w:rPr>
          <m:t>2</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lang w:val="en-GB" w:eastAsia="en-US"/>
                  </w:rPr>
                </m:ctrlPr>
              </m:dPr>
              <m:e>
                <m:r>
                  <w:rPr>
                    <w:rFonts w:ascii="Cambria Math" w:eastAsiaTheme="minorEastAsia" w:hAnsi="Cambria Math" w:cstheme="minorHAnsi"/>
                    <w:lang w:val="en-GB" w:eastAsia="en-US"/>
                  </w:rPr>
                  <m:t>-1-2</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=18</m:t>
        </m:r>
      </m:oMath>
    </w:p>
    <w:p w14:paraId="05C13F54" w14:textId="61A724D3" w:rsidR="004A3FCB" w:rsidRDefault="004A3FC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643C8C0A" w14:textId="4F83D2D1" w:rsidR="004A3FCB" w:rsidRDefault="004A3FC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Using </w:t>
      </w:r>
      <m:oMath>
        <m:r>
          <w:rPr>
            <w:rFonts w:ascii="Cambria Math" w:eastAsiaTheme="minorEastAsia" w:hAnsi="Cambria Math" w:cstheme="minorHAnsi"/>
            <w:lang w:val="en-GB" w:eastAsia="en-US"/>
          </w:rPr>
          <m:t>a</m:t>
        </m:r>
        <m:r>
          <m:rPr>
            <m:sty m:val="p"/>
          </m:rPr>
          <w:rPr>
            <w:rFonts w:ascii="Cambria Math" w:eastAsiaTheme="minorEastAsia" w:hAnsi="Cambria Math" w:cstheme="minorHAnsi"/>
            <w:lang w:val="en-GB" w:eastAsia="en-US"/>
          </w:rPr>
          <m:t>=18</m:t>
        </m:r>
      </m:oMath>
      <w:r>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b=-9</m:t>
        </m:r>
      </m:oMath>
    </w:p>
    <w:p w14:paraId="1940F47D" w14:textId="7D59255A" w:rsidR="00FA103B" w:rsidRDefault="00FA103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5FFAD62D" w14:textId="4D0AD0D6" w:rsidR="00EF1EA7" w:rsidRDefault="00EF1EA7"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The equation </w:t>
      </w:r>
      <m:oMath>
        <m:r>
          <w:rPr>
            <w:rFonts w:ascii="Cambria Math" w:eastAsiaTheme="minorEastAsia" w:hAnsi="Cambria Math" w:cstheme="minorHAnsi"/>
            <w:lang w:val="en-GB" w:eastAsia="en-US"/>
          </w:rPr>
          <m:t>a</m:t>
        </m:r>
        <m:sSup>
          <m:sSupPr>
            <m:ctrlPr>
              <w:rPr>
                <w:rFonts w:ascii="Cambria Math" w:eastAsiaTheme="minorEastAsia" w:hAnsi="Cambria Math" w:cstheme="minorHAnsi"/>
                <w:lang w:val="en-GB" w:eastAsia="en-US"/>
              </w:rPr>
            </m:ctrlPr>
          </m:sSupPr>
          <m:e>
            <m:r>
              <w:rPr>
                <w:rFonts w:ascii="Cambria Math" w:eastAsiaTheme="minorEastAsia" w:hAnsi="Cambria Math" w:cstheme="minorHAnsi"/>
                <w:lang w:val="en-GB" w:eastAsia="en-US"/>
              </w:rPr>
              <m:t>z</m:t>
            </m:r>
          </m:e>
          <m:sup>
            <m:r>
              <m:rPr>
                <m:sty m:val="p"/>
              </m:rPr>
              <w:rPr>
                <w:rFonts w:ascii="Cambria Math" w:eastAsiaTheme="minorEastAsia" w:hAnsi="Cambria Math" w:cstheme="minorHAnsi"/>
                <w:lang w:val="en-GB" w:eastAsia="en-US"/>
              </w:rPr>
              <m:t>3</m:t>
            </m:r>
          </m:sup>
        </m:sSup>
        <m:r>
          <m:rPr>
            <m:sty m:val="p"/>
          </m:rPr>
          <w:rPr>
            <w:rFonts w:ascii="Cambria Math" w:eastAsiaTheme="minorEastAsia" w:hAnsi="Cambria Math" w:cstheme="minorHAnsi"/>
            <w:lang w:val="en-GB" w:eastAsia="en-US"/>
          </w:rPr>
          <m:t>+</m:t>
        </m:r>
        <m:r>
          <w:rPr>
            <w:rFonts w:ascii="Cambria Math" w:eastAsiaTheme="minorEastAsia" w:hAnsi="Cambria Math" w:cstheme="minorHAnsi"/>
            <w:lang w:val="en-GB" w:eastAsia="en-US"/>
          </w:rPr>
          <m:t>b</m:t>
        </m:r>
        <m:r>
          <m:rPr>
            <m:sty m:val="p"/>
          </m:rPr>
          <w:rPr>
            <w:rFonts w:ascii="Cambria Math" w:eastAsiaTheme="minorEastAsia" w:hAnsi="Cambria Math" w:cstheme="minorHAnsi"/>
            <w:lang w:val="en-GB" w:eastAsia="en-US"/>
          </w:rPr>
          <m:t>=0</m:t>
        </m:r>
      </m:oMath>
      <w:r>
        <w:rPr>
          <w:rFonts w:asciiTheme="minorHAnsi" w:eastAsiaTheme="minorEastAsia" w:hAnsiTheme="minorHAnsi" w:cstheme="minorHAnsi"/>
          <w:lang w:val="en-GB" w:eastAsia="en-US"/>
        </w:rPr>
        <w:t xml:space="preserve"> becomes </w:t>
      </w:r>
      <m:oMath>
        <m:r>
          <w:rPr>
            <w:rFonts w:ascii="Cambria Math" w:eastAsiaTheme="minorEastAsia" w:hAnsi="Cambria Math" w:cstheme="minorHAnsi"/>
            <w:lang w:val="en-GB" w:eastAsia="en-US"/>
          </w:rPr>
          <m:t>18</m:t>
        </m:r>
        <m:sSup>
          <m:sSupPr>
            <m:ctrlPr>
              <w:rPr>
                <w:rFonts w:ascii="Cambria Math" w:eastAsiaTheme="minorEastAsia" w:hAnsi="Cambria Math" w:cstheme="minorHAnsi"/>
                <w:lang w:val="en-GB" w:eastAsia="en-US"/>
              </w:rPr>
            </m:ctrlPr>
          </m:sSupPr>
          <m:e>
            <m:r>
              <w:rPr>
                <w:rFonts w:ascii="Cambria Math" w:eastAsiaTheme="minorEastAsia" w:hAnsi="Cambria Math" w:cstheme="minorHAnsi"/>
                <w:lang w:val="en-GB" w:eastAsia="en-US"/>
              </w:rPr>
              <m:t>z</m:t>
            </m:r>
          </m:e>
          <m:sup>
            <m:r>
              <m:rPr>
                <m:sty m:val="p"/>
              </m:rPr>
              <w:rPr>
                <w:rFonts w:ascii="Cambria Math" w:eastAsiaTheme="minorEastAsia" w:hAnsi="Cambria Math" w:cstheme="minorHAnsi"/>
                <w:lang w:val="en-GB" w:eastAsia="en-US"/>
              </w:rPr>
              <m:t>3</m:t>
            </m:r>
          </m:sup>
        </m:sSup>
        <m:r>
          <m:rPr>
            <m:sty m:val="p"/>
          </m:rPr>
          <w:rPr>
            <w:rFonts w:ascii="Cambria Math" w:eastAsiaTheme="minorEastAsia" w:hAnsi="Cambria Math" w:cstheme="minorHAnsi"/>
            <w:lang w:val="en-GB" w:eastAsia="en-US"/>
          </w:rPr>
          <m:t>-9=0</m:t>
        </m:r>
      </m:oMath>
    </w:p>
    <w:p w14:paraId="32FA8FAA" w14:textId="51663224" w:rsidR="00EF1EA7" w:rsidRDefault="00EF1EA7"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589E708F" w14:textId="3B5FB248" w:rsidR="00EF1EA7"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sSup>
          <m:sSupPr>
            <m:ctrlPr>
              <w:rPr>
                <w:rFonts w:ascii="Cambria Math" w:eastAsiaTheme="minorEastAsia" w:hAnsi="Cambria Math" w:cstheme="minorHAnsi"/>
                <w:lang w:val="en-GB" w:eastAsia="en-US"/>
              </w:rPr>
            </m:ctrlPr>
          </m:sSupPr>
          <m:e>
            <m:r>
              <w:rPr>
                <w:rFonts w:ascii="Cambria Math" w:eastAsiaTheme="minorEastAsia" w:hAnsi="Cambria Math" w:cstheme="minorHAnsi"/>
                <w:lang w:val="en-GB" w:eastAsia="en-US"/>
              </w:rPr>
              <m:t>z</m:t>
            </m:r>
          </m:e>
          <m:sup>
            <m:r>
              <m:rPr>
                <m:sty m:val="p"/>
              </m:rP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oMath>
      <w:r w:rsidR="00D05859">
        <w:rPr>
          <w:rFonts w:asciiTheme="minorHAnsi" w:eastAsiaTheme="minorEastAsia" w:hAnsiTheme="minorHAnsi" w:cstheme="minorHAnsi"/>
          <w:lang w:val="en-GB" w:eastAsia="en-US"/>
        </w:rPr>
        <w:t xml:space="preserve"> </w:t>
      </w:r>
    </w:p>
    <w:p w14:paraId="61475017" w14:textId="07D87DB1" w:rsidR="00D05859" w:rsidRDefault="00D05859"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175AA208" w14:textId="0D4B153E" w:rsidR="00D05859" w:rsidRPr="00A62704" w:rsidRDefault="00D05859"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Para>
        <m:oMathParaPr>
          <m:jc m:val="left"/>
        </m:oMathParaPr>
        <m:oMath>
          <m:r>
            <w:rPr>
              <w:rFonts w:ascii="Cambria Math" w:eastAsiaTheme="minorEastAsia" w:hAnsi="Cambria Math" w:cstheme="minorHAnsi"/>
              <w:lang w:val="en-GB" w:eastAsia="en-US"/>
            </w:rPr>
            <m:t>z=</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sup>
          </m:sSup>
        </m:oMath>
      </m:oMathPara>
    </w:p>
    <w:p w14:paraId="147A9782" w14:textId="3E13219B" w:rsidR="00A62704" w:rsidRDefault="00A62704"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03D53B6C" w14:textId="77777777" w:rsidR="001F7C89" w:rsidRPr="001F7C89" w:rsidRDefault="00A62704"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Para>
        <m:oMath>
          <m:r>
            <w:rPr>
              <w:rFonts w:ascii="Cambria Math" w:eastAsiaTheme="minorEastAsia" w:hAnsi="Cambria Math" w:cstheme="minorHAnsi"/>
              <w:lang w:val="en-GB" w:eastAsia="en-US"/>
            </w:rPr>
            <m:t>x=</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pz+q</m:t>
              </m:r>
            </m:num>
            <m:den>
              <m:r>
                <w:rPr>
                  <w:rFonts w:ascii="Cambria Math" w:eastAsiaTheme="minorEastAsia" w:hAnsi="Cambria Math" w:cstheme="minorHAnsi"/>
                  <w:lang w:val="en-GB" w:eastAsia="en-US"/>
                </w:rPr>
                <m:t>z+1</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2×</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sup>
              </m:sSup>
              <m:r>
                <w:rPr>
                  <w:rFonts w:ascii="Cambria Math" w:eastAsiaTheme="minorEastAsia" w:hAnsi="Cambria Math" w:cstheme="minorHAnsi"/>
                  <w:lang w:val="en-GB" w:eastAsia="en-US"/>
                </w:rPr>
                <m:t>-1</m:t>
              </m:r>
            </m:num>
            <m:den>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sup>
              </m:sSup>
              <m:r>
                <w:rPr>
                  <w:rFonts w:ascii="Cambria Math" w:eastAsiaTheme="minorEastAsia" w:hAnsi="Cambria Math" w:cstheme="minorHAnsi"/>
                  <w:lang w:val="en-GB" w:eastAsia="en-US"/>
                </w:rPr>
                <m:t>+1</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2</m:t>
                      </m:r>
                    </m:num>
                    <m:den>
                      <m:r>
                        <w:rPr>
                          <w:rFonts w:ascii="Cambria Math" w:eastAsiaTheme="minorEastAsia" w:hAnsi="Cambria Math" w:cstheme="minorHAnsi"/>
                          <w:lang w:val="en-GB" w:eastAsia="en-US"/>
                        </w:rPr>
                        <m:t>3</m:t>
                      </m:r>
                    </m:den>
                  </m:f>
                </m:sup>
              </m:sSup>
              <m:r>
                <w:rPr>
                  <w:rFonts w:ascii="Cambria Math" w:eastAsiaTheme="minorEastAsia" w:hAnsi="Cambria Math" w:cstheme="minorHAnsi"/>
                  <w:lang w:val="en-GB" w:eastAsia="en-US"/>
                </w:rPr>
                <m:t>-1</m:t>
              </m:r>
            </m:num>
            <m:den>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sup>
              </m:sSup>
              <m:r>
                <w:rPr>
                  <w:rFonts w:ascii="Cambria Math" w:eastAsiaTheme="minorEastAsia" w:hAnsi="Cambria Math" w:cstheme="minorHAnsi"/>
                  <w:lang w:val="en-GB" w:eastAsia="en-US"/>
                </w:rPr>
                <m:t>+1</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sup>
              </m:sSup>
              <m:d>
                <m:dPr>
                  <m:ctrlPr>
                    <w:rPr>
                      <w:rFonts w:ascii="Cambria Math" w:eastAsiaTheme="minorEastAsia" w:hAnsi="Cambria Math" w:cstheme="minorHAnsi"/>
                      <w:i/>
                      <w:lang w:val="en-GB" w:eastAsia="en-US"/>
                    </w:rPr>
                  </m:ctrlPr>
                </m:dPr>
                <m:e>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2</m:t>
                          </m:r>
                        </m:num>
                        <m:den>
                          <m:r>
                            <w:rPr>
                              <w:rFonts w:ascii="Cambria Math" w:eastAsiaTheme="minorEastAsia" w:hAnsi="Cambria Math" w:cstheme="minorHAnsi"/>
                              <w:lang w:val="en-GB" w:eastAsia="en-US"/>
                            </w:rPr>
                            <m:t>3</m:t>
                          </m:r>
                        </m:den>
                      </m:f>
                    </m:sup>
                  </m:sSup>
                  <m:r>
                    <w:rPr>
                      <w:rFonts w:ascii="Cambria Math" w:eastAsiaTheme="minorEastAsia" w:hAnsi="Cambria Math" w:cstheme="minorHAnsi"/>
                      <w:lang w:val="en-GB" w:eastAsia="en-US"/>
                    </w:rPr>
                    <m:t>-1</m:t>
                  </m:r>
                </m:e>
              </m:d>
            </m:num>
            <m:den>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sup>
              </m:sSup>
              <m:d>
                <m:dPr>
                  <m:ctrlPr>
                    <w:rPr>
                      <w:rFonts w:ascii="Cambria Math" w:eastAsiaTheme="minorEastAsia" w:hAnsi="Cambria Math" w:cstheme="minorHAnsi"/>
                      <w:i/>
                      <w:lang w:val="en-GB" w:eastAsia="en-US"/>
                    </w:rPr>
                  </m:ctrlPr>
                </m:dPr>
                <m:e>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sup>
                  </m:sSup>
                  <m:r>
                    <w:rPr>
                      <w:rFonts w:ascii="Cambria Math" w:eastAsiaTheme="minorEastAsia" w:hAnsi="Cambria Math" w:cstheme="minorHAnsi"/>
                      <w:lang w:val="en-GB" w:eastAsia="en-US"/>
                    </w:rPr>
                    <m:t>+1</m:t>
                  </m:r>
                </m:e>
              </m:d>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sup>
              </m:sSup>
              <m:d>
                <m:dPr>
                  <m:ctrlPr>
                    <w:rPr>
                      <w:rFonts w:ascii="Cambria Math" w:eastAsiaTheme="minorEastAsia" w:hAnsi="Cambria Math" w:cstheme="minorHAnsi"/>
                      <w:i/>
                      <w:lang w:val="en-GB" w:eastAsia="en-US"/>
                    </w:rPr>
                  </m:ctrlPr>
                </m:dPr>
                <m:e>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2</m:t>
                          </m:r>
                        </m:num>
                        <m:den>
                          <m:r>
                            <w:rPr>
                              <w:rFonts w:ascii="Cambria Math" w:eastAsiaTheme="minorEastAsia" w:hAnsi="Cambria Math" w:cstheme="minorHAnsi"/>
                              <w:lang w:val="en-GB" w:eastAsia="en-US"/>
                            </w:rPr>
                            <m:t>3</m:t>
                          </m:r>
                        </m:den>
                      </m:f>
                    </m:sup>
                  </m:sSup>
                  <m:r>
                    <w:rPr>
                      <w:rFonts w:ascii="Cambria Math" w:eastAsiaTheme="minorEastAsia" w:hAnsi="Cambria Math" w:cstheme="minorHAnsi"/>
                      <w:lang w:val="en-GB" w:eastAsia="en-US"/>
                    </w:rPr>
                    <m:t>-1</m:t>
                  </m:r>
                </m:e>
              </m:d>
            </m:num>
            <m:den>
              <m:r>
                <w:rPr>
                  <w:rFonts w:ascii="Cambria Math" w:eastAsiaTheme="minorEastAsia" w:hAnsi="Cambria Math" w:cstheme="minorHAnsi"/>
                  <w:lang w:val="en-GB" w:eastAsia="en-US"/>
                </w:rPr>
                <m:t>1+</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sup>
              </m:sSup>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sup>
              </m:sSup>
              <m:d>
                <m:dPr>
                  <m:ctrlPr>
                    <w:rPr>
                      <w:rFonts w:ascii="Cambria Math" w:eastAsiaTheme="minorEastAsia" w:hAnsi="Cambria Math" w:cstheme="minorHAnsi"/>
                      <w:i/>
                      <w:lang w:val="en-GB" w:eastAsia="en-US"/>
                    </w:rPr>
                  </m:ctrlPr>
                </m:dPr>
                <m:e>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sup>
                  </m:sSup>
                  <m:r>
                    <w:rPr>
                      <w:rFonts w:ascii="Cambria Math" w:eastAsiaTheme="minorEastAsia" w:hAnsi="Cambria Math" w:cstheme="minorHAnsi"/>
                      <w:lang w:val="en-GB" w:eastAsia="en-US"/>
                    </w:rPr>
                    <m:t>-1</m:t>
                  </m:r>
                </m:e>
              </m:d>
              <m:d>
                <m:dPr>
                  <m:ctrlPr>
                    <w:rPr>
                      <w:rFonts w:ascii="Cambria Math" w:eastAsiaTheme="minorEastAsia" w:hAnsi="Cambria Math" w:cstheme="minorHAnsi"/>
                      <w:i/>
                      <w:lang w:val="en-GB" w:eastAsia="en-US"/>
                    </w:rPr>
                  </m:ctrlPr>
                </m:dPr>
                <m:e>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sup>
                  </m:sSup>
                  <m:r>
                    <w:rPr>
                      <w:rFonts w:ascii="Cambria Math" w:eastAsiaTheme="minorEastAsia" w:hAnsi="Cambria Math" w:cstheme="minorHAnsi"/>
                      <w:lang w:val="en-GB" w:eastAsia="en-US"/>
                    </w:rPr>
                    <m:t>+1</m:t>
                  </m:r>
                </m:e>
              </m:d>
            </m:num>
            <m:den>
              <m:r>
                <w:rPr>
                  <w:rFonts w:ascii="Cambria Math" w:eastAsiaTheme="minorEastAsia" w:hAnsi="Cambria Math" w:cstheme="minorHAnsi"/>
                  <w:lang w:val="en-GB" w:eastAsia="en-US"/>
                </w:rPr>
                <m:t>1+</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sup>
              </m:sSup>
            </m:den>
          </m:f>
        </m:oMath>
      </m:oMathPara>
    </w:p>
    <w:p w14:paraId="7EFD06CE" w14:textId="3A122632" w:rsidR="00A62704" w:rsidRDefault="001F7C89"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x=</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sup>
        </m:sSup>
        <m:d>
          <m:dPr>
            <m:ctrlPr>
              <w:rPr>
                <w:rFonts w:ascii="Cambria Math" w:eastAsiaTheme="minorEastAsia" w:hAnsi="Cambria Math" w:cstheme="minorHAnsi"/>
                <w:i/>
                <w:lang w:val="en-GB" w:eastAsia="en-US"/>
              </w:rPr>
            </m:ctrlPr>
          </m:dPr>
          <m:e>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sup>
            </m:sSup>
            <m:r>
              <w:rPr>
                <w:rFonts w:ascii="Cambria Math" w:eastAsiaTheme="minorEastAsia" w:hAnsi="Cambria Math" w:cstheme="minorHAnsi"/>
                <w:lang w:val="en-GB" w:eastAsia="en-US"/>
              </w:rPr>
              <m:t>-1</m:t>
            </m:r>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2</m:t>
                </m:r>
              </m:num>
              <m:den>
                <m:r>
                  <w:rPr>
                    <w:rFonts w:ascii="Cambria Math" w:eastAsiaTheme="minorEastAsia" w:hAnsi="Cambria Math" w:cstheme="minorHAnsi"/>
                    <w:lang w:val="en-GB" w:eastAsia="en-US"/>
                  </w:rPr>
                  <m:t>3</m:t>
                </m:r>
              </m:den>
            </m:f>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sup>
        </m:sSup>
      </m:oMath>
      <w:r>
        <w:rPr>
          <w:rFonts w:asciiTheme="minorHAnsi" w:eastAsiaTheme="minorEastAsia" w:hAnsiTheme="minorHAnsi" w:cstheme="minorHAnsi"/>
          <w:lang w:val="en-GB" w:eastAsia="en-US"/>
        </w:rPr>
        <w:t xml:space="preserve"> </w:t>
      </w:r>
    </w:p>
    <w:p w14:paraId="65503224" w14:textId="50A07115" w:rsidR="000E195D" w:rsidRDefault="000E195D"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45CB91D7" w14:textId="146A605F" w:rsidR="000E195D" w:rsidRDefault="000E195D" w:rsidP="000E195D">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Using </w:t>
      </w:r>
      <m:oMath>
        <m:r>
          <w:rPr>
            <w:rFonts w:ascii="Cambria Math" w:eastAsiaTheme="minorEastAsia" w:hAnsi="Cambria Math" w:cstheme="minorHAnsi"/>
            <w:lang w:val="en-GB" w:eastAsia="en-US"/>
          </w:rPr>
          <m:t>a</m:t>
        </m:r>
        <m:r>
          <m:rPr>
            <m:sty m:val="p"/>
          </m:rPr>
          <w:rPr>
            <w:rFonts w:ascii="Cambria Math" w:eastAsiaTheme="minorEastAsia" w:hAnsi="Cambria Math" w:cstheme="minorHAnsi"/>
            <w:lang w:val="en-GB" w:eastAsia="en-US"/>
          </w:rPr>
          <m:t>=-9</m:t>
        </m:r>
      </m:oMath>
      <w:r>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b=18</m:t>
        </m:r>
      </m:oMath>
      <w:r w:rsidR="00DF15F2">
        <w:rPr>
          <w:rFonts w:asciiTheme="minorHAnsi" w:eastAsiaTheme="minorEastAsia" w:hAnsiTheme="minorHAnsi" w:cstheme="minorHAnsi"/>
          <w:lang w:val="en-GB" w:eastAsia="en-US"/>
        </w:rPr>
        <w:t xml:space="preserve"> giving </w:t>
      </w:r>
      <m:oMath>
        <m:r>
          <w:rPr>
            <w:rFonts w:ascii="Cambria Math" w:eastAsiaTheme="minorEastAsia" w:hAnsi="Cambria Math" w:cstheme="minorHAnsi"/>
            <w:lang w:val="en-GB" w:eastAsia="en-US"/>
          </w:rPr>
          <m:t>-9</m:t>
        </m:r>
        <m:sSup>
          <m:sSupPr>
            <m:ctrlPr>
              <w:rPr>
                <w:rFonts w:ascii="Cambria Math" w:eastAsiaTheme="minorEastAsia" w:hAnsi="Cambria Math" w:cstheme="minorHAnsi"/>
                <w:lang w:val="en-GB" w:eastAsia="en-US"/>
              </w:rPr>
            </m:ctrlPr>
          </m:sSupPr>
          <m:e>
            <m:r>
              <w:rPr>
                <w:rFonts w:ascii="Cambria Math" w:eastAsiaTheme="minorEastAsia" w:hAnsi="Cambria Math" w:cstheme="minorHAnsi"/>
                <w:lang w:val="en-GB" w:eastAsia="en-US"/>
              </w:rPr>
              <m:t>z</m:t>
            </m:r>
          </m:e>
          <m:sup>
            <m:r>
              <m:rPr>
                <m:sty m:val="p"/>
              </m:rPr>
              <w:rPr>
                <w:rFonts w:ascii="Cambria Math" w:eastAsiaTheme="minorEastAsia" w:hAnsi="Cambria Math" w:cstheme="minorHAnsi"/>
                <w:lang w:val="en-GB" w:eastAsia="en-US"/>
              </w:rPr>
              <m:t>3</m:t>
            </m:r>
          </m:sup>
        </m:sSup>
        <m:r>
          <m:rPr>
            <m:sty m:val="p"/>
          </m:rPr>
          <w:rPr>
            <w:rFonts w:ascii="Cambria Math" w:eastAsiaTheme="minorEastAsia" w:hAnsi="Cambria Math" w:cstheme="minorHAnsi"/>
            <w:lang w:val="en-GB" w:eastAsia="en-US"/>
          </w:rPr>
          <m:t>+18=0</m:t>
        </m:r>
      </m:oMath>
      <w:r w:rsidR="00DF15F2">
        <w:rPr>
          <w:rFonts w:asciiTheme="minorHAnsi" w:eastAsiaTheme="minorEastAsia" w:hAnsiTheme="minorHAnsi" w:cstheme="minorHAnsi"/>
          <w:lang w:val="en-GB" w:eastAsia="en-US"/>
        </w:rPr>
        <w:t xml:space="preserve"> results in </w:t>
      </w:r>
      <m:oMath>
        <m:sSup>
          <m:sSupPr>
            <m:ctrlPr>
              <w:rPr>
                <w:rFonts w:ascii="Cambria Math" w:eastAsiaTheme="minorEastAsia" w:hAnsi="Cambria Math" w:cstheme="minorHAnsi"/>
                <w:lang w:val="en-GB" w:eastAsia="en-US"/>
              </w:rPr>
            </m:ctrlPr>
          </m:sSupPr>
          <m:e>
            <m:r>
              <w:rPr>
                <w:rFonts w:ascii="Cambria Math" w:eastAsiaTheme="minorEastAsia" w:hAnsi="Cambria Math" w:cstheme="minorHAnsi"/>
                <w:lang w:val="en-GB" w:eastAsia="en-US"/>
              </w:rPr>
              <m:t>z</m:t>
            </m:r>
          </m:e>
          <m:sup>
            <m:r>
              <m:rPr>
                <m:sty m:val="p"/>
              </m:rP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=2</m:t>
        </m:r>
      </m:oMath>
      <w:r w:rsidR="00941E6D">
        <w:rPr>
          <w:rFonts w:asciiTheme="minorHAnsi" w:eastAsiaTheme="minorEastAsia" w:hAnsiTheme="minorHAnsi" w:cstheme="minorHAnsi"/>
          <w:lang w:val="en-GB" w:eastAsia="en-US"/>
        </w:rPr>
        <w:t xml:space="preserve"> so </w:t>
      </w:r>
      <m:oMath>
        <m:r>
          <w:rPr>
            <w:rFonts w:ascii="Cambria Math" w:eastAsiaTheme="minorEastAsia" w:hAnsi="Cambria Math" w:cstheme="minorHAnsi"/>
            <w:lang w:val="en-GB" w:eastAsia="en-US"/>
          </w:rPr>
          <m:t>z=</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sup>
        </m:sSup>
      </m:oMath>
    </w:p>
    <w:p w14:paraId="4FFFDC80" w14:textId="25BAF8FD" w:rsidR="00941E6D" w:rsidRDefault="00941E6D" w:rsidP="000E195D">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10EEB743" w14:textId="1112E753" w:rsidR="00941E6D" w:rsidRDefault="00941E6D" w:rsidP="000E195D">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w:lastRenderedPageBreak/>
          <m:t>x=</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pz+q</m:t>
            </m:r>
          </m:num>
          <m:den>
            <m:r>
              <w:rPr>
                <w:rFonts w:ascii="Cambria Math" w:eastAsiaTheme="minorEastAsia" w:hAnsi="Cambria Math" w:cstheme="minorHAnsi"/>
                <w:lang w:val="en-GB" w:eastAsia="en-US"/>
              </w:rPr>
              <m:t>z+1</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sup>
            </m:sSup>
            <m:r>
              <w:rPr>
                <w:rFonts w:ascii="Cambria Math" w:eastAsiaTheme="minorEastAsia" w:hAnsi="Cambria Math" w:cstheme="minorHAnsi"/>
                <w:lang w:val="en-GB" w:eastAsia="en-US"/>
              </w:rPr>
              <m:t>+2</m:t>
            </m:r>
          </m:num>
          <m:den>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sup>
            </m:sSup>
            <m:r>
              <w:rPr>
                <w:rFonts w:ascii="Cambria Math" w:eastAsiaTheme="minorEastAsia" w:hAnsi="Cambria Math" w:cstheme="minorHAnsi"/>
                <w:lang w:val="en-GB" w:eastAsia="en-US"/>
              </w:rPr>
              <m:t>+1</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2-</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sup>
            </m:sSup>
          </m:num>
          <m:den>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sup>
            </m:sSup>
            <m:r>
              <w:rPr>
                <w:rFonts w:ascii="Cambria Math" w:eastAsiaTheme="minorEastAsia" w:hAnsi="Cambria Math" w:cstheme="minorHAnsi"/>
                <w:lang w:val="en-GB" w:eastAsia="en-US"/>
              </w:rPr>
              <m:t>+1</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sup>
            </m:sSup>
            <m:d>
              <m:dPr>
                <m:ctrlPr>
                  <w:rPr>
                    <w:rFonts w:ascii="Cambria Math" w:eastAsiaTheme="minorEastAsia" w:hAnsi="Cambria Math" w:cstheme="minorHAnsi"/>
                    <w:i/>
                    <w:lang w:val="en-GB" w:eastAsia="en-US"/>
                  </w:rPr>
                </m:ctrlPr>
              </m:dPr>
              <m:e>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2</m:t>
                        </m:r>
                      </m:num>
                      <m:den>
                        <m:r>
                          <w:rPr>
                            <w:rFonts w:ascii="Cambria Math" w:eastAsiaTheme="minorEastAsia" w:hAnsi="Cambria Math" w:cstheme="minorHAnsi"/>
                            <w:lang w:val="en-GB" w:eastAsia="en-US"/>
                          </w:rPr>
                          <m:t>3</m:t>
                        </m:r>
                      </m:den>
                    </m:f>
                  </m:sup>
                </m:sSup>
                <m:r>
                  <w:rPr>
                    <w:rFonts w:ascii="Cambria Math" w:eastAsiaTheme="minorEastAsia" w:hAnsi="Cambria Math" w:cstheme="minorHAnsi"/>
                    <w:lang w:val="en-GB" w:eastAsia="en-US"/>
                  </w:rPr>
                  <m:t>-1</m:t>
                </m:r>
              </m:e>
            </m:d>
          </m:num>
          <m:den>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2</m:t>
                </m:r>
              </m:e>
              <m:sup>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3</m:t>
                    </m:r>
                  </m:den>
                </m:f>
              </m:sup>
            </m:sSup>
            <m:r>
              <w:rPr>
                <w:rFonts w:ascii="Cambria Math" w:eastAsiaTheme="minorEastAsia" w:hAnsi="Cambria Math" w:cstheme="minorHAnsi"/>
                <w:lang w:val="en-GB" w:eastAsia="en-US"/>
              </w:rPr>
              <m:t>+1</m:t>
            </m:r>
          </m:den>
        </m:f>
      </m:oMath>
      <w:r w:rsidR="0029524B">
        <w:rPr>
          <w:rFonts w:asciiTheme="minorHAnsi" w:eastAsiaTheme="minorEastAsia" w:hAnsiTheme="minorHAnsi" w:cstheme="minorHAnsi"/>
          <w:lang w:val="en-GB" w:eastAsia="en-US"/>
        </w:rPr>
        <w:t xml:space="preserve"> </w:t>
      </w:r>
    </w:p>
    <w:p w14:paraId="1D410EB5" w14:textId="63DDE807" w:rsidR="0029524B" w:rsidRDefault="0029524B" w:rsidP="000E195D">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531B502C" w14:textId="3437AE1B" w:rsidR="0029524B" w:rsidRDefault="0029524B" w:rsidP="000E195D">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and the same result follows.</w:t>
      </w:r>
    </w:p>
    <w:p w14:paraId="361F22F3" w14:textId="1B64585A" w:rsidR="000E195D" w:rsidRPr="00E131ED" w:rsidRDefault="000E195D"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739E3475" w14:textId="3BB24603" w:rsidR="00E131ED" w:rsidRDefault="00E131ED"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(iv) For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d</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=4</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c</m:t>
            </m:r>
          </m:e>
          <m:sup>
            <m:r>
              <w:rPr>
                <w:rFonts w:ascii="Cambria Math" w:eastAsiaTheme="minorEastAsia" w:hAnsi="Cambria Math" w:cstheme="minorHAnsi"/>
                <w:lang w:val="en-GB" w:eastAsia="en-US"/>
              </w:rPr>
              <m:t>3</m:t>
            </m:r>
          </m:sup>
        </m:sSup>
      </m:oMath>
    </w:p>
    <w:p w14:paraId="4134C126" w14:textId="1FE2A367" w:rsidR="00024748" w:rsidRDefault="00024748"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54A35CAA" w14:textId="21CCEA65" w:rsidR="00024748" w:rsidRPr="000E6432"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Para>
        <m:oMathParaPr>
          <m:jc m:val="left"/>
        </m:oMathPara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-3</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p</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x+2</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p</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 xml:space="preserve">=0 </m:t>
          </m:r>
        </m:oMath>
      </m:oMathPara>
    </w:p>
    <w:p w14:paraId="4D48E6C7" w14:textId="636211B3" w:rsidR="000E6432" w:rsidRDefault="000E6432"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444DFE6E" w14:textId="6E54DCA8" w:rsidR="00D037F1" w:rsidRDefault="00D037F1"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Using the factor theorem, </w:t>
      </w:r>
      <m:oMath>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x-p</m:t>
            </m:r>
          </m:e>
        </m:d>
      </m:oMath>
      <w:r>
        <w:rPr>
          <w:rFonts w:asciiTheme="minorHAnsi" w:eastAsiaTheme="minorEastAsia" w:hAnsiTheme="minorHAnsi" w:cstheme="minorHAnsi"/>
          <w:lang w:val="en-GB" w:eastAsia="en-US"/>
        </w:rPr>
        <w:t xml:space="preserve"> is a factor</w:t>
      </w:r>
    </w:p>
    <w:p w14:paraId="48A20886" w14:textId="1CFF610B" w:rsidR="00D037F1" w:rsidRPr="008C0640"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Para>
        <m:oMathParaPr>
          <m:jc m:val="left"/>
        </m:oMathParaPr>
        <m:oMath>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x-p</m:t>
              </m:r>
            </m:e>
          </m:d>
          <m:d>
            <m:dPr>
              <m:ctrlPr>
                <w:rPr>
                  <w:rFonts w:ascii="Cambria Math" w:eastAsiaTheme="minorEastAsia" w:hAnsi="Cambria Math" w:cstheme="minorHAnsi"/>
                  <w:i/>
                  <w:lang w:val="en-GB" w:eastAsia="en-US"/>
                </w:rPr>
              </m:ctrlPr>
            </m:dPr>
            <m:e>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+kx-2</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p</m:t>
                  </m:r>
                </m:e>
                <m:sup>
                  <m:r>
                    <w:rPr>
                      <w:rFonts w:ascii="Cambria Math" w:eastAsiaTheme="minorEastAsia" w:hAnsi="Cambria Math" w:cstheme="minorHAnsi"/>
                      <w:lang w:val="en-GB" w:eastAsia="en-US"/>
                    </w:rPr>
                    <m:t>2</m:t>
                  </m:r>
                </m:sup>
              </m:sSup>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-3</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p</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x+2</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p</m:t>
              </m:r>
            </m:e>
            <m:sup>
              <m:r>
                <w:rPr>
                  <w:rFonts w:ascii="Cambria Math" w:eastAsiaTheme="minorEastAsia" w:hAnsi="Cambria Math" w:cstheme="minorHAnsi"/>
                  <w:lang w:val="en-GB" w:eastAsia="en-US"/>
                </w:rPr>
                <m:t>3</m:t>
              </m:r>
            </m:sup>
          </m:sSup>
        </m:oMath>
      </m:oMathPara>
    </w:p>
    <w:p w14:paraId="0C3AAA7B" w14:textId="41AAEF19" w:rsidR="008C0640" w:rsidRDefault="008C0640"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55A377AF" w14:textId="40962F52" w:rsidR="008C0640" w:rsidRDefault="008C0640"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Equating coefficients of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oMath>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k-p=0</m:t>
        </m:r>
      </m:oMath>
      <w:r w:rsidR="00BB1A43">
        <w:rPr>
          <w:rFonts w:asciiTheme="minorHAnsi" w:eastAsiaTheme="minorEastAsia" w:hAnsiTheme="minorHAnsi" w:cstheme="minorHAnsi"/>
          <w:lang w:val="en-GB" w:eastAsia="en-US"/>
        </w:rPr>
        <w:t xml:space="preserve"> so </w:t>
      </w:r>
      <m:oMath>
        <m:r>
          <w:rPr>
            <w:rFonts w:ascii="Cambria Math" w:eastAsiaTheme="minorEastAsia" w:hAnsi="Cambria Math" w:cstheme="minorHAnsi"/>
            <w:lang w:val="en-GB" w:eastAsia="en-US"/>
          </w:rPr>
          <m:t>k=p</m:t>
        </m:r>
      </m:oMath>
    </w:p>
    <w:p w14:paraId="5CA22B9D" w14:textId="5470032C" w:rsidR="00BB1A43" w:rsidRDefault="00BB1A43"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6836805B" w14:textId="530053D6" w:rsidR="00BB1A43" w:rsidRPr="004F756E"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Para>
        <m:oMathParaPr>
          <m:jc m:val="left"/>
        </m:oMathParaPr>
        <m:oMath>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x-p</m:t>
              </m:r>
            </m:e>
          </m:d>
          <m:d>
            <m:dPr>
              <m:ctrlPr>
                <w:rPr>
                  <w:rFonts w:ascii="Cambria Math" w:eastAsiaTheme="minorEastAsia" w:hAnsi="Cambria Math" w:cstheme="minorHAnsi"/>
                  <w:i/>
                  <w:lang w:val="en-GB" w:eastAsia="en-US"/>
                </w:rPr>
              </m:ctrlPr>
            </m:dPr>
            <m:e>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+px-2</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p</m:t>
                  </m:r>
                </m:e>
                <m:sup>
                  <m:r>
                    <w:rPr>
                      <w:rFonts w:ascii="Cambria Math" w:eastAsiaTheme="minorEastAsia" w:hAnsi="Cambria Math" w:cstheme="minorHAnsi"/>
                      <w:lang w:val="en-GB" w:eastAsia="en-US"/>
                    </w:rPr>
                    <m:t>2</m:t>
                  </m:r>
                </m:sup>
              </m:sSup>
            </m:e>
          </m:d>
          <m:r>
            <w:rPr>
              <w:rFonts w:ascii="Cambria Math" w:eastAsiaTheme="minorEastAsia" w:hAnsi="Cambria Math" w:cstheme="minorHAnsi"/>
              <w:lang w:val="en-GB" w:eastAsia="en-US"/>
            </w:rPr>
            <m:t>=0</m:t>
          </m:r>
        </m:oMath>
      </m:oMathPara>
    </w:p>
    <w:p w14:paraId="4E9D0AF0" w14:textId="4901AFF9" w:rsidR="004F756E" w:rsidRPr="004F756E"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Para>
        <m:oMathParaPr>
          <m:jc m:val="left"/>
        </m:oMathParaPr>
        <m:oMath>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x-p</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x-p</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x+2p</m:t>
              </m:r>
            </m:e>
          </m:d>
          <m:r>
            <w:rPr>
              <w:rFonts w:ascii="Cambria Math" w:eastAsiaTheme="minorEastAsia" w:hAnsi="Cambria Math" w:cstheme="minorHAnsi"/>
              <w:lang w:val="en-GB" w:eastAsia="en-US"/>
            </w:rPr>
            <m:t>=0</m:t>
          </m:r>
        </m:oMath>
      </m:oMathPara>
    </w:p>
    <w:p w14:paraId="60C8BA13" w14:textId="0E0F7418" w:rsidR="004F756E" w:rsidRDefault="003A732F"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Giving </w:t>
      </w:r>
      <m:oMath>
        <m:r>
          <w:rPr>
            <w:rFonts w:ascii="Cambria Math" w:eastAsiaTheme="minorEastAsia" w:hAnsi="Cambria Math" w:cstheme="minorHAnsi"/>
            <w:lang w:val="en-GB" w:eastAsia="en-US"/>
          </w:rPr>
          <m:t>x=p</m:t>
        </m:r>
      </m:oMath>
      <w:r>
        <w:rPr>
          <w:rFonts w:asciiTheme="minorHAnsi" w:eastAsiaTheme="minorEastAsia" w:hAnsiTheme="minorHAnsi" w:cstheme="minorHAnsi"/>
          <w:lang w:val="en-GB" w:eastAsia="en-US"/>
        </w:rPr>
        <w:t xml:space="preserve"> (a repeated root) or </w:t>
      </w:r>
      <m:oMath>
        <m:r>
          <w:rPr>
            <w:rFonts w:ascii="Cambria Math" w:eastAsiaTheme="minorEastAsia" w:hAnsi="Cambria Math" w:cstheme="minorHAnsi"/>
            <w:lang w:val="en-GB" w:eastAsia="en-US"/>
          </w:rPr>
          <m:t>x=-2p</m:t>
        </m:r>
      </m:oMath>
    </w:p>
    <w:p w14:paraId="01E56EDA" w14:textId="59DA422A" w:rsidR="003A732F" w:rsidRDefault="003A732F"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25291C1B" w14:textId="2CB3CF72" w:rsidR="003A732F" w:rsidRDefault="007B03D7"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For </w:t>
      </w:r>
      <m:oMath>
        <m:sSup>
          <m:sSupPr>
            <m:ctrlPr>
              <w:rPr>
                <w:rFonts w:ascii="Cambria Math" w:hAnsi="Cambria Math" w:cs="Calibri"/>
              </w:rPr>
            </m:ctrlPr>
          </m:sSupPr>
          <m:e>
            <m:r>
              <w:rPr>
                <w:rFonts w:ascii="Cambria Math" w:hAnsi="Cambria Math" w:cs="Calibri"/>
              </w:rPr>
              <m:t>x</m:t>
            </m:r>
          </m:e>
          <m:sup>
            <m:r>
              <m:rPr>
                <m:sty m:val="p"/>
              </m:rPr>
              <w:rPr>
                <w:rFonts w:ascii="Cambria Math" w:hAnsi="Cambria Math" w:cs="Calibri"/>
              </w:rPr>
              <m:t>3</m:t>
            </m:r>
          </m:sup>
        </m:sSup>
        <m:r>
          <m:rPr>
            <m:sty m:val="p"/>
          </m:rPr>
          <w:rPr>
            <w:rFonts w:ascii="Cambria Math" w:hAnsi="Cambria Math" w:cs="Calibri"/>
          </w:rPr>
          <m:t>-3</m:t>
        </m:r>
        <m:r>
          <w:rPr>
            <w:rFonts w:ascii="Cambria Math" w:hAnsi="Cambria Math" w:cs="Calibri"/>
          </w:rPr>
          <m:t>cx</m:t>
        </m:r>
        <m:r>
          <m:rPr>
            <m:sty m:val="p"/>
          </m:rPr>
          <w:rPr>
            <w:rFonts w:ascii="Cambria Math" w:hAnsi="Cambria Math" w:cs="Calibri"/>
          </w:rPr>
          <m:t>+</m:t>
        </m:r>
        <m:r>
          <w:rPr>
            <w:rFonts w:ascii="Cambria Math" w:hAnsi="Cambria Math" w:cs="Calibri"/>
          </w:rPr>
          <m:t>d</m:t>
        </m:r>
        <m:r>
          <m:rPr>
            <m:sty m:val="p"/>
          </m:rPr>
          <w:rPr>
            <w:rFonts w:ascii="Cambria Math" w:hAnsi="Cambria Math" w:cs="Calibri"/>
          </w:rPr>
          <m:t>=0</m:t>
        </m:r>
      </m:oMath>
      <w:r>
        <w:rPr>
          <w:rFonts w:asciiTheme="minorHAnsi" w:eastAsiaTheme="minorEastAsia" w:hAnsiTheme="minorHAnsi" w:cstheme="minorHAnsi"/>
        </w:rPr>
        <w:t xml:space="preserve">, let </w:t>
      </w:r>
      <m:oMath>
        <m:r>
          <w:rPr>
            <w:rFonts w:ascii="Cambria Math" w:eastAsiaTheme="minorEastAsia" w:hAnsi="Cambria Math" w:cstheme="minorHAnsi"/>
          </w:rPr>
          <m:t>c=</m:t>
        </m:r>
        <m:sSup>
          <m:sSupPr>
            <m:ctrlPr>
              <w:rPr>
                <w:rFonts w:ascii="Cambria Math" w:eastAsiaTheme="minorEastAsia" w:hAnsi="Cambria Math" w:cstheme="minorHAnsi"/>
                <w:i/>
              </w:rPr>
            </m:ctrlPr>
          </m:sSupPr>
          <m:e>
            <m:r>
              <w:rPr>
                <w:rFonts w:ascii="Cambria Math" w:eastAsiaTheme="minorEastAsia" w:hAnsi="Cambria Math" w:cstheme="minorHAnsi"/>
              </w:rPr>
              <m:t>p</m:t>
            </m:r>
          </m:e>
          <m:sup>
            <m:r>
              <w:rPr>
                <w:rFonts w:ascii="Cambria Math" w:eastAsiaTheme="minorEastAsia" w:hAnsi="Cambria Math" w:cstheme="minorHAnsi"/>
              </w:rPr>
              <m:t>2</m:t>
            </m:r>
          </m:sup>
        </m:sSup>
      </m:oMath>
      <w:r>
        <w:rPr>
          <w:rFonts w:asciiTheme="minorHAnsi" w:eastAsiaTheme="minorEastAsia" w:hAnsiTheme="minorHAnsi" w:cstheme="minorHAnsi"/>
        </w:rPr>
        <w:t xml:space="preserve"> and </w:t>
      </w:r>
      <m:oMath>
        <m:r>
          <w:rPr>
            <w:rFonts w:ascii="Cambria Math" w:hAnsi="Cambria Math" w:cs="Calibri"/>
          </w:rPr>
          <m:t>d</m:t>
        </m:r>
        <m:r>
          <m:rPr>
            <m:sty m:val="p"/>
          </m:rPr>
          <w:rPr>
            <w:rFonts w:ascii="Cambria Math" w:hAnsi="Cambria Math" w:cs="Calibri"/>
          </w:rPr>
          <m:t>=</m:t>
        </m:r>
        <m:r>
          <w:rPr>
            <w:rFonts w:ascii="Cambria Math" w:eastAsiaTheme="minorEastAsia" w:hAnsi="Cambria Math" w:cstheme="minorHAnsi"/>
            <w:lang w:val="en-GB" w:eastAsia="en-US"/>
          </w:rPr>
          <m:t>2</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p</m:t>
            </m:r>
          </m:e>
          <m:sup>
            <m:r>
              <w:rPr>
                <w:rFonts w:ascii="Cambria Math" w:eastAsiaTheme="minorEastAsia" w:hAnsi="Cambria Math" w:cstheme="minorHAnsi"/>
                <w:lang w:val="en-GB" w:eastAsia="en-US"/>
              </w:rPr>
              <m:t>3</m:t>
            </m:r>
          </m:sup>
        </m:sSup>
      </m:oMath>
    </w:p>
    <w:p w14:paraId="092A0DF4" w14:textId="2D65EC55" w:rsidR="0072647F" w:rsidRDefault="0072647F"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3A28568A" w14:textId="0FC23EE9" w:rsidR="0072647F" w:rsidRDefault="0072647F"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Hence </w:t>
      </w:r>
      <m:oMath>
        <m:r>
          <w:rPr>
            <w:rFonts w:ascii="Cambria Math" w:eastAsiaTheme="minorEastAsia" w:hAnsi="Cambria Math" w:cstheme="minorHAnsi"/>
            <w:lang w:val="en-GB" w:eastAsia="en-US"/>
          </w:rPr>
          <m:t>p=</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d</m:t>
            </m:r>
          </m:num>
          <m:den>
            <m:r>
              <w:rPr>
                <w:rFonts w:ascii="Cambria Math" w:eastAsiaTheme="minorEastAsia" w:hAnsi="Cambria Math" w:cstheme="minorHAnsi"/>
                <w:lang w:val="en-GB" w:eastAsia="en-US"/>
              </w:rPr>
              <m:t>2c</m:t>
            </m:r>
          </m:den>
        </m:f>
      </m:oMath>
      <w:r w:rsidR="006C5B81">
        <w:rPr>
          <w:rFonts w:asciiTheme="minorHAnsi" w:eastAsiaTheme="minorEastAsia" w:hAnsiTheme="minorHAnsi" w:cstheme="minorHAnsi"/>
          <w:lang w:val="en-GB" w:eastAsia="en-US"/>
        </w:rPr>
        <w:t xml:space="preserve"> and the roots are </w:t>
      </w:r>
      <m:oMath>
        <m:r>
          <w:rPr>
            <w:rFonts w:ascii="Cambria Math" w:eastAsiaTheme="minorEastAsia" w:hAnsi="Cambria Math" w:cstheme="minorHAnsi"/>
            <w:lang w:val="en-GB" w:eastAsia="en-US"/>
          </w:rPr>
          <m:t>x=</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d</m:t>
            </m:r>
          </m:num>
          <m:den>
            <m:r>
              <w:rPr>
                <w:rFonts w:ascii="Cambria Math" w:eastAsiaTheme="minorEastAsia" w:hAnsi="Cambria Math" w:cstheme="minorHAnsi"/>
                <w:lang w:val="en-GB" w:eastAsia="en-US"/>
              </w:rPr>
              <m:t>2c</m:t>
            </m:r>
          </m:den>
        </m:f>
      </m:oMath>
      <w:r w:rsidR="00AD2DD0">
        <w:rPr>
          <w:rFonts w:asciiTheme="minorHAnsi" w:eastAsiaTheme="minorEastAsia" w:hAnsiTheme="minorHAnsi" w:cstheme="minorHAnsi"/>
          <w:lang w:val="en-GB" w:eastAsia="en-US"/>
        </w:rPr>
        <w:t xml:space="preserve"> (repeated) and </w:t>
      </w:r>
      <m:oMath>
        <m:r>
          <w:rPr>
            <w:rFonts w:ascii="Cambria Math" w:eastAsiaTheme="minorEastAsia" w:hAnsi="Cambria Math" w:cstheme="minorHAnsi"/>
            <w:lang w:val="en-GB" w:eastAsia="en-US"/>
          </w:rPr>
          <m:t>x=-</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d</m:t>
            </m:r>
          </m:num>
          <m:den>
            <m:r>
              <w:rPr>
                <w:rFonts w:ascii="Cambria Math" w:eastAsiaTheme="minorEastAsia" w:hAnsi="Cambria Math" w:cstheme="minorHAnsi"/>
                <w:lang w:val="en-GB" w:eastAsia="en-US"/>
              </w:rPr>
              <m:t>c</m:t>
            </m:r>
          </m:den>
        </m:f>
      </m:oMath>
    </w:p>
    <w:p w14:paraId="276665D5" w14:textId="1E5D69A2" w:rsidR="007D55B0" w:rsidRPr="00C66A07" w:rsidRDefault="007D55B0" w:rsidP="00C66A07">
      <w:pPr>
        <w:autoSpaceDE w:val="0"/>
        <w:autoSpaceDN w:val="0"/>
        <w:adjustRightInd w:val="0"/>
        <w:spacing w:line="240" w:lineRule="auto"/>
        <w:rPr>
          <w:rFonts w:eastAsiaTheme="minorEastAsia" w:cstheme="minorHAnsi"/>
        </w:rPr>
      </w:pPr>
    </w:p>
    <w:p w14:paraId="00AA29BF" w14:textId="76201F50" w:rsidR="007D55B0" w:rsidRDefault="007D55B0" w:rsidP="00F5265B">
      <w:pPr>
        <w:pStyle w:val="ListParagraph"/>
        <w:numPr>
          <w:ilvl w:val="6"/>
          <w:numId w:val="16"/>
        </w:numPr>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Note: this is question 5 in the </w:t>
      </w:r>
      <w:proofErr w:type="gramStart"/>
      <w:r>
        <w:rPr>
          <w:rFonts w:asciiTheme="minorHAnsi" w:eastAsiaTheme="minorEastAsia" w:hAnsiTheme="minorHAnsi" w:cstheme="minorHAnsi"/>
          <w:lang w:val="en-GB" w:eastAsia="en-US"/>
        </w:rPr>
        <w:t>book</w:t>
      </w:r>
      <w:proofErr w:type="gramEnd"/>
      <w:r>
        <w:rPr>
          <w:rFonts w:asciiTheme="minorHAnsi" w:eastAsiaTheme="minorEastAsia" w:hAnsiTheme="minorHAnsi" w:cstheme="minorHAnsi"/>
          <w:lang w:val="en-GB" w:eastAsia="en-US"/>
        </w:rPr>
        <w:t xml:space="preserve"> but I have asked for the current question 4 to be removed as it does not work.</w:t>
      </w:r>
    </w:p>
    <w:p w14:paraId="495E2631" w14:textId="3BEBEF75" w:rsidR="007D55B0" w:rsidRDefault="007D55B0" w:rsidP="007D55B0">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654E242F" w14:textId="74CED9F8" w:rsidR="007D55B0" w:rsidRDefault="00665F4E" w:rsidP="007D55B0">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 </w:t>
      </w:r>
      <m:oMath>
        <m:r>
          <w:rPr>
            <w:rFonts w:ascii="Cambria Math" w:eastAsiaTheme="minorEastAsia" w:hAnsi="Cambria Math" w:cstheme="minorHAnsi"/>
            <w:lang w:val="en-GB" w:eastAsia="en-US"/>
          </w:rPr>
          <m:t>α</m:t>
        </m:r>
      </m:oMath>
      <w:r w:rsidR="002462F5">
        <w:rPr>
          <w:rFonts w:asciiTheme="minorHAnsi" w:eastAsiaTheme="minorEastAsia" w:hAnsiTheme="minorHAnsi" w:cstheme="minorHAnsi"/>
          <w:lang w:val="en-GB" w:eastAsia="en-US"/>
        </w:rPr>
        <w:t xml:space="preserve"> satisfies both equations so</w:t>
      </w:r>
    </w:p>
    <w:p w14:paraId="3E8D02BE" w14:textId="5D4C6AEB" w:rsidR="002462F5" w:rsidRDefault="002462F5" w:rsidP="007D55B0">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57AEA052" w14:textId="1B695084" w:rsidR="002462F5" w:rsidRDefault="00D138BB" w:rsidP="007D55B0">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α</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 α+b=0</m:t>
        </m:r>
      </m:oMath>
      <w:r w:rsidR="0020069C">
        <w:rPr>
          <w:rFonts w:asciiTheme="minorHAnsi" w:eastAsiaTheme="minorEastAsia" w:hAnsiTheme="minorHAnsi" w:cstheme="minorHAnsi"/>
          <w:lang w:val="en-GB" w:eastAsia="en-US"/>
        </w:rPr>
        <w:t xml:space="preserve"> </w:t>
      </w:r>
      <w:r w:rsidR="009B0840">
        <w:rPr>
          <w:rFonts w:asciiTheme="minorHAnsi" w:eastAsiaTheme="minorEastAsia" w:hAnsiTheme="minorHAnsi" w:cstheme="minorHAnsi"/>
          <w:lang w:val="en-GB" w:eastAsia="en-US"/>
        </w:rPr>
        <w:tab/>
        <w:t>A</w:t>
      </w:r>
    </w:p>
    <w:p w14:paraId="380505A2" w14:textId="4152C573" w:rsidR="0020069C" w:rsidRDefault="00D138BB" w:rsidP="007D55B0">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α</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+c α+d=0</m:t>
        </m:r>
      </m:oMath>
      <w:r w:rsidR="007E7A05">
        <w:rPr>
          <w:rFonts w:asciiTheme="minorHAnsi" w:eastAsiaTheme="minorEastAsia" w:hAnsiTheme="minorHAnsi" w:cstheme="minorHAnsi"/>
          <w:lang w:val="en-GB" w:eastAsia="en-US"/>
        </w:rPr>
        <w:t xml:space="preserve"> </w:t>
      </w:r>
      <w:r w:rsidR="009B0840">
        <w:rPr>
          <w:rFonts w:asciiTheme="minorHAnsi" w:eastAsiaTheme="minorEastAsia" w:hAnsiTheme="minorHAnsi" w:cstheme="minorHAnsi"/>
          <w:lang w:val="en-GB" w:eastAsia="en-US"/>
        </w:rPr>
        <w:tab/>
        <w:t>B</w:t>
      </w:r>
    </w:p>
    <w:p w14:paraId="57C63BDD" w14:textId="6AF37B81" w:rsidR="007E7A05" w:rsidRDefault="007E7A05" w:rsidP="007D55B0">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19D5E51F" w14:textId="0F5BCFC2" w:rsidR="007E7A05" w:rsidRDefault="009B0840" w:rsidP="007D55B0">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A – B </w:t>
      </w:r>
      <w:r w:rsidR="007E7A05">
        <w:rPr>
          <w:rFonts w:asciiTheme="minorHAnsi" w:eastAsiaTheme="minorEastAsia" w:hAnsiTheme="minorHAnsi" w:cstheme="minorHAnsi"/>
          <w:lang w:val="en-GB" w:eastAsia="en-US"/>
        </w:rPr>
        <w:t xml:space="preserve">gives </w:t>
      </w:r>
      <m:oMath>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r>
          <w:rPr>
            <w:rFonts w:ascii="Cambria Math" w:eastAsiaTheme="minorEastAsia" w:hAnsi="Cambria Math" w:cstheme="minorHAnsi"/>
            <w:lang w:val="en-GB" w:eastAsia="en-US"/>
          </w:rPr>
          <m:t>α+</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r>
          <w:rPr>
            <w:rFonts w:ascii="Cambria Math" w:eastAsiaTheme="minorEastAsia" w:hAnsi="Cambria Math" w:cstheme="minorHAnsi"/>
            <w:lang w:val="en-GB" w:eastAsia="en-US"/>
          </w:rPr>
          <m:t>=0</m:t>
        </m:r>
      </m:oMath>
    </w:p>
    <w:p w14:paraId="59263CB8" w14:textId="7CB6D382" w:rsidR="00D5639C" w:rsidRDefault="00D5639C" w:rsidP="007D55B0">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0CDD28CD" w14:textId="3BE88AD6" w:rsidR="00F30E29" w:rsidRDefault="00F30E29" w:rsidP="007D55B0">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α=-</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b-d</m:t>
            </m:r>
          </m:num>
          <m:den>
            <m:r>
              <w:rPr>
                <w:rFonts w:ascii="Cambria Math" w:eastAsiaTheme="minorEastAsia" w:hAnsi="Cambria Math" w:cstheme="minorHAnsi"/>
                <w:lang w:val="en-GB" w:eastAsia="en-US"/>
              </w:rPr>
              <m:t>a-c</m:t>
            </m:r>
          </m:den>
        </m:f>
      </m:oMath>
      <w:r w:rsidR="00565142">
        <w:rPr>
          <w:rFonts w:asciiTheme="minorHAnsi" w:eastAsiaTheme="minorEastAsia" w:hAnsiTheme="minorHAnsi" w:cstheme="minorHAnsi"/>
          <w:lang w:val="en-GB" w:eastAsia="en-US"/>
        </w:rPr>
        <w:t xml:space="preserve"> provided </w:t>
      </w:r>
      <m:oMath>
        <m:r>
          <w:rPr>
            <w:rFonts w:ascii="Cambria Math" w:eastAsiaTheme="minorEastAsia" w:hAnsi="Cambria Math" w:cstheme="minorHAnsi"/>
            <w:lang w:val="en-GB" w:eastAsia="en-US"/>
          </w:rPr>
          <m:t>a≠c</m:t>
        </m:r>
      </m:oMath>
    </w:p>
    <w:p w14:paraId="6323106D" w14:textId="533A19E3" w:rsidR="009B0840" w:rsidRDefault="009B0840" w:rsidP="007D55B0">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76FFEFB4" w14:textId="426A2B32" w:rsidR="009B0840" w:rsidRDefault="00331EFB" w:rsidP="007D55B0">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Substituting this into A gives </w:t>
      </w: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b-d</m:t>
                    </m:r>
                  </m:num>
                  <m:den>
                    <m:r>
                      <w:rPr>
                        <w:rFonts w:ascii="Cambria Math" w:eastAsiaTheme="minorEastAsia" w:hAnsi="Cambria Math" w:cstheme="minorHAnsi"/>
                        <w:lang w:val="en-GB" w:eastAsia="en-US"/>
                      </w:rPr>
                      <m:t>a-c</m:t>
                    </m:r>
                  </m:den>
                </m:f>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m:t>
        </m:r>
        <m:d>
          <m:dPr>
            <m:ctrlPr>
              <w:rPr>
                <w:rFonts w:ascii="Cambria Math" w:eastAsiaTheme="minorEastAsia" w:hAnsi="Cambria Math" w:cstheme="minorHAnsi"/>
                <w:i/>
                <w:lang w:val="en-GB" w:eastAsia="en-US"/>
              </w:rPr>
            </m:ctrlPr>
          </m:dPr>
          <m:e>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b-d</m:t>
                </m:r>
              </m:num>
              <m:den>
                <m:r>
                  <w:rPr>
                    <w:rFonts w:ascii="Cambria Math" w:eastAsiaTheme="minorEastAsia" w:hAnsi="Cambria Math" w:cstheme="minorHAnsi"/>
                    <w:lang w:val="en-GB" w:eastAsia="en-US"/>
                  </w:rPr>
                  <m:t>a-c</m:t>
                </m:r>
              </m:den>
            </m:f>
          </m:e>
        </m:d>
        <m:r>
          <w:rPr>
            <w:rFonts w:ascii="Cambria Math" w:eastAsiaTheme="minorEastAsia" w:hAnsi="Cambria Math" w:cstheme="minorHAnsi"/>
            <w:lang w:val="en-GB" w:eastAsia="en-US"/>
          </w:rPr>
          <m:t>+b=0</m:t>
        </m:r>
      </m:oMath>
    </w:p>
    <w:p w14:paraId="7E07E89D" w14:textId="1073CBDE" w:rsidR="009B56EB" w:rsidRDefault="009B56EB" w:rsidP="007D55B0">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4560CECD" w14:textId="4E7FC701" w:rsidR="009B56EB" w:rsidRDefault="009B56EB" w:rsidP="007D55B0">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Multiplying throughout by  </w:t>
      </w: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e>
          <m:sup>
            <m:r>
              <w:rPr>
                <w:rFonts w:ascii="Cambria Math" w:eastAsiaTheme="minorEastAsia" w:hAnsi="Cambria Math" w:cstheme="minorHAnsi"/>
                <w:lang w:val="en-GB" w:eastAsia="en-US"/>
              </w:rPr>
              <m:t>2</m:t>
            </m:r>
          </m:sup>
        </m:sSup>
      </m:oMath>
      <w:r>
        <w:rPr>
          <w:rFonts w:asciiTheme="minorHAnsi" w:eastAsiaTheme="minorEastAsia" w:hAnsiTheme="minorHAnsi" w:cstheme="minorHAnsi"/>
          <w:lang w:val="en-GB" w:eastAsia="en-US"/>
        </w:rPr>
        <w:t xml:space="preserve"> gives</w:t>
      </w:r>
    </w:p>
    <w:p w14:paraId="17025EE9" w14:textId="0712179E" w:rsidR="009B56EB" w:rsidRDefault="00D138BB" w:rsidP="007D55B0">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r>
          <w:rPr>
            <w:rFonts w:ascii="Cambria Math" w:eastAsiaTheme="minorEastAsia" w:hAnsi="Cambria Math" w:cstheme="minorHAnsi"/>
            <w:lang w:val="en-GB" w:eastAsia="en-US"/>
          </w:rPr>
          <m:t>+b</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=0</m:t>
        </m:r>
      </m:oMath>
      <w:r w:rsidR="00096776">
        <w:rPr>
          <w:rFonts w:asciiTheme="minorHAnsi" w:eastAsiaTheme="minorEastAsia" w:hAnsiTheme="minorHAnsi" w:cstheme="minorHAnsi"/>
          <w:lang w:val="en-GB" w:eastAsia="en-US"/>
        </w:rPr>
        <w:t xml:space="preserve"> </w:t>
      </w:r>
      <w:r w:rsidR="002D442B">
        <w:rPr>
          <w:rFonts w:asciiTheme="minorHAnsi" w:eastAsiaTheme="minorEastAsia" w:hAnsiTheme="minorHAnsi" w:cstheme="minorHAnsi"/>
          <w:lang w:val="en-GB" w:eastAsia="en-US"/>
        </w:rPr>
        <w:t>(*)</w:t>
      </w:r>
    </w:p>
    <w:p w14:paraId="5C20AE63" w14:textId="6CCEE953" w:rsidR="00AF6086" w:rsidRDefault="00AF6086" w:rsidP="007D55B0">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58D9FB6E" w14:textId="66A1E9F8" w:rsidR="00AF6086" w:rsidRDefault="001A38CF" w:rsidP="007D55B0">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Care is needed for this step. “If and only if” is used. </w:t>
      </w:r>
      <w:r w:rsidR="006E39FD">
        <w:rPr>
          <w:rFonts w:asciiTheme="minorHAnsi" w:eastAsiaTheme="minorEastAsia" w:hAnsiTheme="minorHAnsi" w:cstheme="minorHAnsi"/>
          <w:lang w:val="en-GB" w:eastAsia="en-US"/>
        </w:rPr>
        <w:t xml:space="preserve">Simply showing that </w:t>
      </w:r>
      <w:r w:rsidR="00E74A47">
        <w:rPr>
          <w:rFonts w:asciiTheme="minorHAnsi" w:eastAsiaTheme="minorEastAsia" w:hAnsiTheme="minorHAnsi" w:cstheme="minorHAnsi"/>
          <w:lang w:val="en-GB" w:eastAsia="en-US"/>
        </w:rPr>
        <w:t xml:space="preserve">substituting </w:t>
      </w:r>
      <m:oMath>
        <m:r>
          <w:rPr>
            <w:rFonts w:ascii="Cambria Math" w:eastAsiaTheme="minorEastAsia" w:hAnsi="Cambria Math" w:cstheme="minorHAnsi"/>
            <w:lang w:val="en-GB" w:eastAsia="en-US"/>
          </w:rPr>
          <m:t>α</m:t>
        </m:r>
      </m:oMath>
      <w:r w:rsidR="00E74A47">
        <w:rPr>
          <w:rFonts w:asciiTheme="minorHAnsi" w:eastAsiaTheme="minorEastAsia" w:hAnsiTheme="minorHAnsi" w:cstheme="minorHAnsi"/>
          <w:lang w:val="en-GB" w:eastAsia="en-US"/>
        </w:rPr>
        <w:t xml:space="preserve"> into B gives an equivalent expression is not enough</w:t>
      </w:r>
      <w:r w:rsidR="00464535">
        <w:rPr>
          <w:rFonts w:asciiTheme="minorHAnsi" w:eastAsiaTheme="minorEastAsia" w:hAnsiTheme="minorHAnsi" w:cstheme="minorHAnsi"/>
          <w:lang w:val="en-GB" w:eastAsia="en-US"/>
        </w:rPr>
        <w:t xml:space="preserve">. You need to show that substituting </w:t>
      </w:r>
      <m:oMath>
        <m:r>
          <w:rPr>
            <w:rFonts w:ascii="Cambria Math" w:eastAsiaTheme="minorEastAsia" w:hAnsi="Cambria Math" w:cstheme="minorHAnsi"/>
            <w:lang w:val="en-GB" w:eastAsia="en-US"/>
          </w:rPr>
          <m:t>α</m:t>
        </m:r>
      </m:oMath>
      <w:r w:rsidR="00464535">
        <w:rPr>
          <w:rFonts w:asciiTheme="minorHAnsi" w:eastAsiaTheme="minorEastAsia" w:hAnsiTheme="minorHAnsi" w:cstheme="minorHAnsi"/>
          <w:lang w:val="en-GB" w:eastAsia="en-US"/>
        </w:rPr>
        <w:t xml:space="preserve"> into the </w:t>
      </w:r>
      <w:proofErr w:type="gramStart"/>
      <w:r w:rsidR="00464535">
        <w:rPr>
          <w:rFonts w:asciiTheme="minorHAnsi" w:eastAsiaTheme="minorEastAsia" w:hAnsiTheme="minorHAnsi" w:cstheme="minorHAnsi"/>
          <w:lang w:val="en-GB" w:eastAsia="en-US"/>
        </w:rPr>
        <w:t>left hand</w:t>
      </w:r>
      <w:proofErr w:type="gramEnd"/>
      <w:r w:rsidR="00464535">
        <w:rPr>
          <w:rFonts w:asciiTheme="minorHAnsi" w:eastAsiaTheme="minorEastAsia" w:hAnsiTheme="minorHAnsi" w:cstheme="minorHAnsi"/>
          <w:lang w:val="en-GB" w:eastAsia="en-US"/>
        </w:rPr>
        <w:t xml:space="preserve"> side of B </w:t>
      </w:r>
      <w:r w:rsidR="00742666">
        <w:rPr>
          <w:rFonts w:asciiTheme="minorHAnsi" w:eastAsiaTheme="minorEastAsia" w:hAnsiTheme="minorHAnsi" w:cstheme="minorHAnsi"/>
          <w:lang w:val="en-GB" w:eastAsia="en-US"/>
        </w:rPr>
        <w:t xml:space="preserve">gives </w:t>
      </w:r>
      <m:oMath>
        <m:r>
          <w:rPr>
            <w:rFonts w:ascii="Cambria Math" w:eastAsiaTheme="minorEastAsia" w:hAnsi="Cambria Math" w:cstheme="minorHAnsi"/>
            <w:lang w:val="en-GB" w:eastAsia="en-US"/>
          </w:rPr>
          <m:t>0</m:t>
        </m:r>
      </m:oMath>
      <w:r w:rsidR="00742666">
        <w:rPr>
          <w:rFonts w:asciiTheme="minorHAnsi" w:eastAsiaTheme="minorEastAsia" w:hAnsiTheme="minorHAnsi" w:cstheme="minorHAnsi"/>
          <w:lang w:val="en-GB" w:eastAsia="en-US"/>
        </w:rPr>
        <w:t>.</w:t>
      </w:r>
    </w:p>
    <w:p w14:paraId="641BAA5C" w14:textId="1463718D" w:rsidR="006A1570" w:rsidRDefault="006A1570" w:rsidP="007D55B0">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4607F7CD" w14:textId="78A1BA80" w:rsidR="006A1570" w:rsidRDefault="006A1570" w:rsidP="007D55B0">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Substituting </w:t>
      </w:r>
      <m:oMath>
        <m:r>
          <w:rPr>
            <w:rFonts w:ascii="Cambria Math" w:eastAsiaTheme="minorEastAsia" w:hAnsi="Cambria Math" w:cstheme="minorHAnsi"/>
            <w:lang w:val="en-GB" w:eastAsia="en-US"/>
          </w:rPr>
          <m:t>α=-</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b-d</m:t>
            </m:r>
          </m:num>
          <m:den>
            <m:r>
              <w:rPr>
                <w:rFonts w:ascii="Cambria Math" w:eastAsiaTheme="minorEastAsia" w:hAnsi="Cambria Math" w:cstheme="minorHAnsi"/>
                <w:lang w:val="en-GB" w:eastAsia="en-US"/>
              </w:rPr>
              <m:t>a-c</m:t>
            </m:r>
          </m:den>
        </m:f>
      </m:oMath>
      <w:r w:rsidR="006C79F2">
        <w:rPr>
          <w:rFonts w:asciiTheme="minorHAnsi" w:eastAsiaTheme="minorEastAsia" w:hAnsiTheme="minorHAnsi" w:cstheme="minorHAnsi"/>
          <w:lang w:val="en-GB" w:eastAsia="en-US"/>
        </w:rPr>
        <w:t xml:space="preserve"> into</w:t>
      </w:r>
      <w:r w:rsidR="00742666">
        <w:rPr>
          <w:rFonts w:asciiTheme="minorHAnsi" w:eastAsiaTheme="minorEastAsia" w:hAnsiTheme="minorHAnsi" w:cstheme="minorHAnsi"/>
          <w:lang w:val="en-GB" w:eastAsia="en-US"/>
        </w:rPr>
        <w:t xml:space="preserve"> the LHS of</w:t>
      </w:r>
      <w:r w:rsidR="006C79F2">
        <w:rPr>
          <w:rFonts w:asciiTheme="minorHAnsi" w:eastAsiaTheme="minorEastAsia" w:hAnsiTheme="minorHAnsi" w:cstheme="minorHAnsi"/>
          <w:lang w:val="en-GB" w:eastAsia="en-US"/>
        </w:rPr>
        <w:t xml:space="preserve"> B gives </w:t>
      </w: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b-d</m:t>
                    </m:r>
                  </m:num>
                  <m:den>
                    <m:r>
                      <w:rPr>
                        <w:rFonts w:ascii="Cambria Math" w:eastAsiaTheme="minorEastAsia" w:hAnsi="Cambria Math" w:cstheme="minorHAnsi"/>
                        <w:lang w:val="en-GB" w:eastAsia="en-US"/>
                      </w:rPr>
                      <m:t>a-c</m:t>
                    </m:r>
                  </m:den>
                </m:f>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-c</m:t>
        </m:r>
        <m:d>
          <m:dPr>
            <m:ctrlPr>
              <w:rPr>
                <w:rFonts w:ascii="Cambria Math" w:eastAsiaTheme="minorEastAsia" w:hAnsi="Cambria Math" w:cstheme="minorHAnsi"/>
                <w:i/>
                <w:lang w:val="en-GB" w:eastAsia="en-US"/>
              </w:rPr>
            </m:ctrlPr>
          </m:dPr>
          <m:e>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b-d</m:t>
                </m:r>
              </m:num>
              <m:den>
                <m:r>
                  <w:rPr>
                    <w:rFonts w:ascii="Cambria Math" w:eastAsiaTheme="minorEastAsia" w:hAnsi="Cambria Math" w:cstheme="minorHAnsi"/>
                    <w:lang w:val="en-GB" w:eastAsia="en-US"/>
                  </w:rPr>
                  <m:t>a-c</m:t>
                </m:r>
              </m:den>
            </m:f>
          </m:e>
        </m:d>
        <m:r>
          <w:rPr>
            <w:rFonts w:ascii="Cambria Math" w:eastAsiaTheme="minorEastAsia" w:hAnsi="Cambria Math" w:cstheme="minorHAnsi"/>
            <w:lang w:val="en-GB" w:eastAsia="en-US"/>
          </w:rPr>
          <m:t>+d</m:t>
        </m:r>
      </m:oMath>
    </w:p>
    <w:p w14:paraId="229C8052" w14:textId="77777777" w:rsidR="002D442B" w:rsidRDefault="002D442B" w:rsidP="007D55B0">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624015ED" w14:textId="13EA776E" w:rsidR="002D442B" w:rsidRDefault="00742666" w:rsidP="007D55B0">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Using a common denominat</w:t>
      </w:r>
      <w:r w:rsidR="00FF5D40">
        <w:rPr>
          <w:rFonts w:asciiTheme="minorHAnsi" w:eastAsiaTheme="minorEastAsia" w:hAnsiTheme="minorHAnsi" w:cstheme="minorHAnsi"/>
          <w:lang w:val="en-GB" w:eastAsia="en-US"/>
        </w:rPr>
        <w:t>or of</w:t>
      </w:r>
      <w:r w:rsidR="002D442B">
        <w:rPr>
          <w:rFonts w:asciiTheme="minorHAnsi" w:eastAsiaTheme="minorEastAsia" w:hAnsiTheme="minorHAnsi" w:cstheme="minorHAnsi"/>
          <w:lang w:val="en-GB" w:eastAsia="en-US"/>
        </w:rPr>
        <w:t xml:space="preserve"> </w:t>
      </w: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e>
          <m:sup>
            <m:r>
              <w:rPr>
                <w:rFonts w:ascii="Cambria Math" w:eastAsiaTheme="minorEastAsia" w:hAnsi="Cambria Math" w:cstheme="minorHAnsi"/>
                <w:lang w:val="en-GB" w:eastAsia="en-US"/>
              </w:rPr>
              <m:t>2</m:t>
            </m:r>
          </m:sup>
        </m:sSup>
      </m:oMath>
      <w:r w:rsidR="002D442B">
        <w:rPr>
          <w:rFonts w:asciiTheme="minorHAnsi" w:eastAsiaTheme="minorEastAsia" w:hAnsiTheme="minorHAnsi" w:cstheme="minorHAnsi"/>
          <w:lang w:val="en-GB" w:eastAsia="en-US"/>
        </w:rPr>
        <w:t xml:space="preserve"> gives</w:t>
      </w:r>
    </w:p>
    <w:p w14:paraId="6488D84A" w14:textId="70DE7E13" w:rsidR="002D442B" w:rsidRDefault="002D442B" w:rsidP="007D55B0">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3BF0DBB1" w14:textId="4A3EB2CD" w:rsidR="002D442B" w:rsidRPr="002D442B" w:rsidRDefault="00D138BB" w:rsidP="002D442B">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f>
          <m:fPr>
            <m:ctrlPr>
              <w:rPr>
                <w:rFonts w:ascii="Cambria Math" w:eastAsiaTheme="minorEastAsia" w:hAnsi="Cambria Math" w:cstheme="minorHAnsi"/>
                <w:i/>
                <w:lang w:val="en-GB" w:eastAsia="en-US"/>
              </w:rPr>
            </m:ctrlPr>
          </m:fPr>
          <m:num>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-c</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r>
              <w:rPr>
                <w:rFonts w:ascii="Cambria Math" w:eastAsiaTheme="minorEastAsia" w:hAnsi="Cambria Math" w:cstheme="minorHAnsi"/>
                <w:lang w:val="en-GB" w:eastAsia="en-US"/>
              </w:rPr>
              <m:t>+d</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e>
              <m:sup>
                <m:r>
                  <w:rPr>
                    <w:rFonts w:ascii="Cambria Math" w:eastAsiaTheme="minorEastAsia" w:hAnsi="Cambria Math" w:cstheme="minorHAnsi"/>
                    <w:lang w:val="en-GB" w:eastAsia="en-US"/>
                  </w:rPr>
                  <m:t>2</m:t>
                </m:r>
              </m:sup>
            </m:sSup>
          </m:num>
          <m:den>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e>
              <m:sup>
                <m:r>
                  <w:rPr>
                    <w:rFonts w:ascii="Cambria Math" w:eastAsiaTheme="minorEastAsia" w:hAnsi="Cambria Math" w:cstheme="minorHAnsi"/>
                    <w:lang w:val="en-GB" w:eastAsia="en-US"/>
                  </w:rPr>
                  <m:t>2</m:t>
                </m:r>
              </m:sup>
            </m:sSup>
          </m:den>
        </m:f>
      </m:oMath>
      <w:r w:rsidR="002D442B">
        <w:rPr>
          <w:rFonts w:asciiTheme="minorHAnsi" w:eastAsiaTheme="minorEastAsia" w:hAnsiTheme="minorHAnsi" w:cstheme="minorHAnsi"/>
          <w:lang w:val="en-GB" w:eastAsia="en-US"/>
        </w:rPr>
        <w:t xml:space="preserve"> </w:t>
      </w:r>
    </w:p>
    <w:p w14:paraId="739D41DC" w14:textId="338FAB99" w:rsidR="005240EF"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f>
          <m:fPr>
            <m:ctrlPr>
              <w:rPr>
                <w:rFonts w:ascii="Cambria Math" w:eastAsiaTheme="minorEastAsia" w:hAnsi="Cambria Math" w:cstheme="minorHAnsi"/>
                <w:i/>
                <w:lang w:val="en-GB" w:eastAsia="en-US"/>
              </w:rPr>
            </m:ctrlPr>
          </m:fPr>
          <m:num>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-c</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ab-bc-ad+cd</m:t>
                </m:r>
              </m:e>
            </m:d>
            <m:r>
              <w:rPr>
                <w:rFonts w:ascii="Cambria Math" w:eastAsiaTheme="minorEastAsia" w:hAnsi="Cambria Math" w:cstheme="minorHAnsi"/>
                <w:lang w:val="en-GB" w:eastAsia="en-US"/>
              </w:rPr>
              <m:t>+d</m:t>
            </m:r>
            <m:d>
              <m:dPr>
                <m:ctrlPr>
                  <w:rPr>
                    <w:rFonts w:ascii="Cambria Math" w:eastAsiaTheme="minorEastAsia" w:hAnsi="Cambria Math" w:cstheme="minorHAnsi"/>
                    <w:i/>
                    <w:lang w:val="en-GB" w:eastAsia="en-US"/>
                  </w:rPr>
                </m:ctrlPr>
              </m:dPr>
              <m:e>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-2ac+</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c</m:t>
                    </m:r>
                  </m:e>
                  <m:sup>
                    <m:r>
                      <w:rPr>
                        <w:rFonts w:ascii="Cambria Math" w:eastAsiaTheme="minorEastAsia" w:hAnsi="Cambria Math" w:cstheme="minorHAnsi"/>
                        <w:lang w:val="en-GB" w:eastAsia="en-US"/>
                      </w:rPr>
                      <m:t>2</m:t>
                    </m:r>
                  </m:sup>
                </m:sSup>
              </m:e>
            </m:d>
          </m:num>
          <m:den>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e>
              <m:sup>
                <m:r>
                  <w:rPr>
                    <w:rFonts w:ascii="Cambria Math" w:eastAsiaTheme="minorEastAsia" w:hAnsi="Cambria Math" w:cstheme="minorHAnsi"/>
                    <w:lang w:val="en-GB" w:eastAsia="en-US"/>
                  </w:rPr>
                  <m:t>2</m:t>
                </m:r>
              </m:sup>
            </m:sSup>
          </m:den>
        </m:f>
      </m:oMath>
      <w:r w:rsidR="000E7387">
        <w:rPr>
          <w:rFonts w:asciiTheme="minorHAnsi" w:eastAsiaTheme="minorEastAsia" w:hAnsiTheme="minorHAnsi" w:cstheme="minorHAnsi"/>
          <w:lang w:val="en-GB" w:eastAsia="en-US"/>
        </w:rPr>
        <w:t xml:space="preserve"> </w:t>
      </w:r>
    </w:p>
    <w:p w14:paraId="0CA3CB77" w14:textId="5724A30A" w:rsidR="000E7387"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f>
          <m:fPr>
            <m:ctrlPr>
              <w:rPr>
                <w:rFonts w:ascii="Cambria Math" w:eastAsiaTheme="minorEastAsia" w:hAnsi="Cambria Math" w:cstheme="minorHAnsi"/>
                <w:i/>
                <w:lang w:val="en-GB" w:eastAsia="en-US"/>
              </w:rPr>
            </m:ctrlPr>
          </m:fPr>
          <m:num>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-abc+b</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c</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+acd-</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c</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d+</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d-2adc+</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c</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d</m:t>
            </m:r>
          </m:num>
          <m:den>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e>
              <m:sup>
                <m:r>
                  <w:rPr>
                    <w:rFonts w:ascii="Cambria Math" w:eastAsiaTheme="minorEastAsia" w:hAnsi="Cambria Math" w:cstheme="minorHAnsi"/>
                    <w:lang w:val="en-GB" w:eastAsia="en-US"/>
                  </w:rPr>
                  <m:t>2</m:t>
                </m:r>
              </m:sup>
            </m:sSup>
          </m:den>
        </m:f>
      </m:oMath>
      <w:r w:rsidR="00666F7B">
        <w:rPr>
          <w:rFonts w:asciiTheme="minorHAnsi" w:eastAsiaTheme="minorEastAsia" w:hAnsiTheme="minorHAnsi" w:cstheme="minorHAnsi"/>
          <w:lang w:val="en-GB" w:eastAsia="en-US"/>
        </w:rPr>
        <w:t xml:space="preserve"> </w:t>
      </w:r>
    </w:p>
    <w:p w14:paraId="2C3B9254" w14:textId="1C71DC7F" w:rsidR="00C31472"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f>
          <m:fPr>
            <m:ctrlPr>
              <w:rPr>
                <w:rFonts w:ascii="Cambria Math" w:eastAsiaTheme="minorEastAsia" w:hAnsi="Cambria Math" w:cstheme="minorHAnsi"/>
                <w:i/>
                <w:lang w:val="en-GB" w:eastAsia="en-US"/>
              </w:rPr>
            </m:ctrlPr>
          </m:fPr>
          <m:num>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-abc+b</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c</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-acd+</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d</m:t>
            </m:r>
          </m:num>
          <m:den>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e>
              <m:sup>
                <m:r>
                  <w:rPr>
                    <w:rFonts w:ascii="Cambria Math" w:eastAsiaTheme="minorEastAsia" w:hAnsi="Cambria Math" w:cstheme="minorHAnsi"/>
                    <w:lang w:val="en-GB" w:eastAsia="en-US"/>
                  </w:rPr>
                  <m:t>2</m:t>
                </m:r>
              </m:sup>
            </m:sSup>
          </m:den>
        </m:f>
      </m:oMath>
      <w:r w:rsidR="00C31472">
        <w:rPr>
          <w:rFonts w:asciiTheme="minorHAnsi" w:eastAsiaTheme="minorEastAsia" w:hAnsiTheme="minorHAnsi" w:cstheme="minorHAnsi"/>
          <w:lang w:val="en-GB" w:eastAsia="en-US"/>
        </w:rPr>
        <w:t xml:space="preserve"> </w:t>
      </w:r>
    </w:p>
    <w:p w14:paraId="424C7FB8" w14:textId="1A99E1A3" w:rsidR="009C78F3"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f>
          <m:fPr>
            <m:ctrlPr>
              <w:rPr>
                <w:rFonts w:ascii="Cambria Math" w:eastAsiaTheme="minorEastAsia" w:hAnsi="Cambria Math" w:cstheme="minorHAnsi"/>
                <w:i/>
                <w:lang w:val="en-GB" w:eastAsia="en-US"/>
              </w:rPr>
            </m:ctrlPr>
          </m:fPr>
          <m:num>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+abc-2abc+</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d-acd+b</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c</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b-</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b</m:t>
            </m:r>
          </m:num>
          <m:den>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e>
              <m:sup>
                <m:r>
                  <w:rPr>
                    <w:rFonts w:ascii="Cambria Math" w:eastAsiaTheme="minorEastAsia" w:hAnsi="Cambria Math" w:cstheme="minorHAnsi"/>
                    <w:lang w:val="en-GB" w:eastAsia="en-US"/>
                  </w:rPr>
                  <m:t>2</m:t>
                </m:r>
              </m:sup>
            </m:sSup>
          </m:den>
        </m:f>
        <m:r>
          <w:rPr>
            <w:rFonts w:ascii="Cambria Math" w:eastAsiaTheme="minorEastAsia" w:hAnsi="Cambria Math" w:cstheme="minorHAnsi"/>
            <w:lang w:val="en-GB" w:eastAsia="en-US"/>
          </w:rPr>
          <m:t xml:space="preserve"> </m:t>
        </m:r>
      </m:oMath>
      <w:r w:rsidR="002567FC">
        <w:rPr>
          <w:rFonts w:asciiTheme="minorHAnsi" w:eastAsiaTheme="minorEastAsia" w:hAnsiTheme="minorHAnsi" w:cstheme="minorHAnsi"/>
          <w:lang w:val="en-GB" w:eastAsia="en-US"/>
        </w:rPr>
        <w:t xml:space="preserve"> </w:t>
      </w:r>
    </w:p>
    <w:p w14:paraId="3C0B05D6" w14:textId="7C065939" w:rsidR="00827FF6"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f>
          <m:fPr>
            <m:ctrlPr>
              <w:rPr>
                <w:rFonts w:ascii="Cambria Math" w:eastAsiaTheme="minorEastAsia" w:hAnsi="Cambria Math" w:cstheme="minorHAnsi"/>
                <w:i/>
                <w:lang w:val="en-GB" w:eastAsia="en-US"/>
              </w:rPr>
            </m:ctrlPr>
          </m:fPr>
          <m:num>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b +abc+</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d-acd+</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b-2abc+b</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c</m:t>
                </m:r>
              </m:e>
              <m:sup>
                <m:r>
                  <w:rPr>
                    <w:rFonts w:ascii="Cambria Math" w:eastAsiaTheme="minorEastAsia" w:hAnsi="Cambria Math" w:cstheme="minorHAnsi"/>
                    <w:lang w:val="en-GB" w:eastAsia="en-US"/>
                  </w:rPr>
                  <m:t>2</m:t>
                </m:r>
              </m:sup>
            </m:sSup>
          </m:num>
          <m:den>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e>
              <m:sup>
                <m:r>
                  <w:rPr>
                    <w:rFonts w:ascii="Cambria Math" w:eastAsiaTheme="minorEastAsia" w:hAnsi="Cambria Math" w:cstheme="minorHAnsi"/>
                    <w:lang w:val="en-GB" w:eastAsia="en-US"/>
                  </w:rPr>
                  <m:t>2</m:t>
                </m:r>
              </m:sup>
            </m:sSup>
          </m:den>
        </m:f>
      </m:oMath>
      <w:r w:rsidR="003F399D">
        <w:rPr>
          <w:rFonts w:asciiTheme="minorHAnsi" w:eastAsiaTheme="minorEastAsia" w:hAnsiTheme="minorHAnsi" w:cstheme="minorHAnsi"/>
          <w:lang w:val="en-GB" w:eastAsia="en-US"/>
        </w:rPr>
        <w:t xml:space="preserve"> </w:t>
      </w:r>
    </w:p>
    <w:p w14:paraId="28464315" w14:textId="62629BF8" w:rsidR="00FD7F45"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f>
          <m:fPr>
            <m:ctrlPr>
              <w:rPr>
                <w:rFonts w:ascii="Cambria Math" w:eastAsiaTheme="minorEastAsia" w:hAnsi="Cambria Math" w:cstheme="minorHAnsi"/>
                <w:i/>
                <w:lang w:val="en-GB" w:eastAsia="en-US"/>
              </w:rPr>
            </m:ctrlPr>
          </m:fPr>
          <m:num>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ab-abc-ad+cd</m:t>
                </m:r>
              </m:e>
            </m:d>
            <m:r>
              <w:rPr>
                <w:rFonts w:ascii="Cambria Math" w:eastAsiaTheme="minorEastAsia" w:hAnsi="Cambria Math" w:cstheme="minorHAnsi"/>
                <w:lang w:val="en-GB" w:eastAsia="en-US"/>
              </w:rPr>
              <m:t>+b</m:t>
            </m:r>
            <m:d>
              <m:dPr>
                <m:ctrlPr>
                  <w:rPr>
                    <w:rFonts w:ascii="Cambria Math" w:eastAsiaTheme="minorEastAsia" w:hAnsi="Cambria Math" w:cstheme="minorHAnsi"/>
                    <w:i/>
                    <w:lang w:val="en-GB" w:eastAsia="en-US"/>
                  </w:rPr>
                </m:ctrlPr>
              </m:dPr>
              <m:e>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a</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-2ac+</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c</m:t>
                    </m:r>
                  </m:e>
                  <m:sup>
                    <m:r>
                      <w:rPr>
                        <w:rFonts w:ascii="Cambria Math" w:eastAsiaTheme="minorEastAsia" w:hAnsi="Cambria Math" w:cstheme="minorHAnsi"/>
                        <w:lang w:val="en-GB" w:eastAsia="en-US"/>
                      </w:rPr>
                      <m:t>2</m:t>
                    </m:r>
                  </m:sup>
                </m:sSup>
              </m:e>
            </m:d>
          </m:num>
          <m:den>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e>
              <m:sup>
                <m:r>
                  <w:rPr>
                    <w:rFonts w:ascii="Cambria Math" w:eastAsiaTheme="minorEastAsia" w:hAnsi="Cambria Math" w:cstheme="minorHAnsi"/>
                    <w:lang w:val="en-GB" w:eastAsia="en-US"/>
                  </w:rPr>
                  <m:t>2</m:t>
                </m:r>
              </m:sup>
            </m:sSup>
          </m:den>
        </m:f>
      </m:oMath>
      <w:r w:rsidR="0038565B">
        <w:rPr>
          <w:rFonts w:asciiTheme="minorHAnsi" w:eastAsiaTheme="minorEastAsia" w:hAnsiTheme="minorHAnsi" w:cstheme="minorHAnsi"/>
          <w:lang w:val="en-GB" w:eastAsia="en-US"/>
        </w:rPr>
        <w:t xml:space="preserve"> </w:t>
      </w:r>
    </w:p>
    <w:p w14:paraId="27BAEE3C" w14:textId="2248EAC0" w:rsidR="0038565B"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f>
          <m:fPr>
            <m:ctrlPr>
              <w:rPr>
                <w:rFonts w:ascii="Cambria Math" w:eastAsiaTheme="minorEastAsia" w:hAnsi="Cambria Math" w:cstheme="minorHAnsi"/>
                <w:i/>
                <w:lang w:val="en-GB" w:eastAsia="en-US"/>
              </w:rPr>
            </m:ctrlPr>
          </m:fPr>
          <m:num>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r>
              <w:rPr>
                <w:rFonts w:ascii="Cambria Math" w:eastAsiaTheme="minorEastAsia" w:hAnsi="Cambria Math" w:cstheme="minorHAnsi"/>
                <w:lang w:val="en-GB" w:eastAsia="en-US"/>
              </w:rPr>
              <m:t>+b</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e>
              <m:sup>
                <m:r>
                  <w:rPr>
                    <w:rFonts w:ascii="Cambria Math" w:eastAsiaTheme="minorEastAsia" w:hAnsi="Cambria Math" w:cstheme="minorHAnsi"/>
                    <w:lang w:val="en-GB" w:eastAsia="en-US"/>
                  </w:rPr>
                  <m:t>2</m:t>
                </m:r>
              </m:sup>
            </m:sSup>
          </m:num>
          <m:den>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e>
              <m:sup>
                <m:r>
                  <w:rPr>
                    <w:rFonts w:ascii="Cambria Math" w:eastAsiaTheme="minorEastAsia" w:hAnsi="Cambria Math" w:cstheme="minorHAnsi"/>
                    <w:lang w:val="en-GB" w:eastAsia="en-US"/>
                  </w:rPr>
                  <m:t>2</m:t>
                </m:r>
              </m:sup>
            </m:sSup>
          </m:den>
        </m:f>
      </m:oMath>
      <w:r w:rsidR="0038565B">
        <w:rPr>
          <w:rFonts w:asciiTheme="minorHAnsi" w:eastAsiaTheme="minorEastAsia" w:hAnsiTheme="minorHAnsi" w:cstheme="minorHAnsi"/>
          <w:lang w:val="en-GB" w:eastAsia="en-US"/>
        </w:rPr>
        <w:t xml:space="preserve"> </w:t>
      </w:r>
    </w:p>
    <w:p w14:paraId="63207447" w14:textId="6A7DFF5D" w:rsidR="0038565B" w:rsidRDefault="0038565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7EBA7C0E" w14:textId="3A32CBAC" w:rsidR="00FF5D40" w:rsidRDefault="00FF5D40"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As </w:t>
      </w: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r>
          <w:rPr>
            <w:rFonts w:ascii="Cambria Math" w:eastAsiaTheme="minorEastAsia" w:hAnsi="Cambria Math" w:cstheme="minorHAnsi"/>
            <w:lang w:val="en-GB" w:eastAsia="en-US"/>
          </w:rPr>
          <m:t>+b</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=0</m:t>
        </m:r>
      </m:oMath>
      <w:r>
        <w:rPr>
          <w:rFonts w:asciiTheme="minorHAnsi" w:eastAsiaTheme="minorEastAsia" w:hAnsiTheme="minorHAnsi" w:cstheme="minorHAnsi"/>
          <w:lang w:val="en-GB" w:eastAsia="en-US"/>
        </w:rPr>
        <w:t xml:space="preserve"> from (*), this is equal to </w:t>
      </w:r>
      <m:oMath>
        <m:r>
          <w:rPr>
            <w:rFonts w:ascii="Cambria Math" w:eastAsiaTheme="minorEastAsia" w:hAnsi="Cambria Math" w:cstheme="minorHAnsi"/>
            <w:lang w:val="en-GB" w:eastAsia="en-US"/>
          </w:rPr>
          <m:t>0</m:t>
        </m:r>
      </m:oMath>
      <w:r>
        <w:rPr>
          <w:rFonts w:asciiTheme="minorHAnsi" w:eastAsiaTheme="minorEastAsia" w:hAnsiTheme="minorHAnsi" w:cstheme="minorHAnsi"/>
          <w:lang w:val="en-GB" w:eastAsia="en-US"/>
        </w:rPr>
        <w:t>.</w:t>
      </w:r>
    </w:p>
    <w:p w14:paraId="49BC6AB6" w14:textId="5C56B12A" w:rsidR="00FF5D40" w:rsidRDefault="00FF5D40"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660F0D4C" w14:textId="33F32EED" w:rsidR="00FF5D40"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f>
          <m:fPr>
            <m:ctrlPr>
              <w:rPr>
                <w:rFonts w:ascii="Cambria Math" w:eastAsiaTheme="minorEastAsia" w:hAnsi="Cambria Math" w:cstheme="minorHAnsi"/>
                <w:i/>
                <w:lang w:val="en-GB" w:eastAsia="en-US"/>
              </w:rPr>
            </m:ctrlPr>
          </m:fPr>
          <m:num>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r>
              <w:rPr>
                <w:rFonts w:ascii="Cambria Math" w:eastAsiaTheme="minorEastAsia" w:hAnsi="Cambria Math" w:cstheme="minorHAnsi"/>
                <w:lang w:val="en-GB" w:eastAsia="en-US"/>
              </w:rPr>
              <m:t>+b</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e>
              <m:sup>
                <m:r>
                  <w:rPr>
                    <w:rFonts w:ascii="Cambria Math" w:eastAsiaTheme="minorEastAsia" w:hAnsi="Cambria Math" w:cstheme="minorHAnsi"/>
                    <w:lang w:val="en-GB" w:eastAsia="en-US"/>
                  </w:rPr>
                  <m:t>2</m:t>
                </m:r>
              </m:sup>
            </m:sSup>
          </m:num>
          <m:den>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e>
              <m:sup>
                <m:r>
                  <w:rPr>
                    <w:rFonts w:ascii="Cambria Math" w:eastAsiaTheme="minorEastAsia" w:hAnsi="Cambria Math" w:cstheme="minorHAnsi"/>
                    <w:lang w:val="en-GB" w:eastAsia="en-US"/>
                  </w:rPr>
                  <m:t>2</m:t>
                </m:r>
              </m:sup>
            </m:sSup>
          </m:den>
        </m:f>
        <m:r>
          <w:rPr>
            <w:rFonts w:ascii="Cambria Math" w:eastAsiaTheme="minorEastAsia" w:hAnsi="Cambria Math" w:cstheme="minorHAnsi"/>
            <w:lang w:val="en-GB" w:eastAsia="en-US"/>
          </w:rPr>
          <m:t>=0</m:t>
        </m:r>
      </m:oMath>
      <w:r w:rsidR="00FF5D40">
        <w:rPr>
          <w:rFonts w:asciiTheme="minorHAnsi" w:eastAsiaTheme="minorEastAsia" w:hAnsiTheme="minorHAnsi" w:cstheme="minorHAnsi"/>
          <w:lang w:val="en-GB" w:eastAsia="en-US"/>
        </w:rPr>
        <w:t xml:space="preserve"> </w:t>
      </w:r>
    </w:p>
    <w:p w14:paraId="4BC3CEE6" w14:textId="77777777" w:rsidR="00FF5D40" w:rsidRDefault="00FF5D40"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477CBCF4" w14:textId="25913482" w:rsidR="0038565B" w:rsidRDefault="00AF6086"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There will be a common root if and only if </w:t>
      </w: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r>
          <w:rPr>
            <w:rFonts w:ascii="Cambria Math" w:eastAsiaTheme="minorEastAsia" w:hAnsi="Cambria Math" w:cstheme="minorHAnsi"/>
            <w:lang w:val="en-GB" w:eastAsia="en-US"/>
          </w:rPr>
          <m:t>+b</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=0</m:t>
        </m:r>
      </m:oMath>
    </w:p>
    <w:p w14:paraId="4E98334C" w14:textId="3FF4BCCE" w:rsidR="00FF5D40" w:rsidRDefault="00FF5D40"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5323710C" w14:textId="1226828B" w:rsidR="0021326C" w:rsidRDefault="00E430B2" w:rsidP="0021326C">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If </w:t>
      </w:r>
      <m:oMath>
        <m:r>
          <w:rPr>
            <w:rFonts w:ascii="Cambria Math" w:eastAsiaTheme="minorEastAsia" w:hAnsi="Cambria Math" w:cstheme="minorHAnsi"/>
            <w:lang w:val="en-GB" w:eastAsia="en-US"/>
          </w:rPr>
          <m:t>a=c</m:t>
        </m:r>
      </m:oMath>
      <w:r w:rsidR="001235DC">
        <w:rPr>
          <w:rFonts w:asciiTheme="minorHAnsi" w:eastAsiaTheme="minorEastAsia" w:hAnsiTheme="minorHAnsi" w:cstheme="minorHAnsi"/>
          <w:lang w:val="en-GB" w:eastAsia="en-US"/>
        </w:rPr>
        <w:t xml:space="preserve"> and the equations have common </w:t>
      </w:r>
      <w:proofErr w:type="gramStart"/>
      <w:r w:rsidR="001235DC">
        <w:rPr>
          <w:rFonts w:asciiTheme="minorHAnsi" w:eastAsiaTheme="minorEastAsia" w:hAnsiTheme="minorHAnsi" w:cstheme="minorHAnsi"/>
          <w:lang w:val="en-GB" w:eastAsia="en-US"/>
        </w:rPr>
        <w:t>roots</w:t>
      </w:r>
      <w:proofErr w:type="gramEnd"/>
      <w:r w:rsidR="001235DC">
        <w:rPr>
          <w:rFonts w:asciiTheme="minorHAnsi" w:eastAsiaTheme="minorEastAsia" w:hAnsiTheme="minorHAnsi" w:cstheme="minorHAnsi"/>
          <w:lang w:val="en-GB" w:eastAsia="en-US"/>
        </w:rPr>
        <w:t xml:space="preserve"> then </w:t>
      </w:r>
      <w:r w:rsidR="0021326C">
        <w:rPr>
          <w:rFonts w:asciiTheme="minorHAnsi" w:eastAsiaTheme="minorEastAsia" w:hAnsiTheme="minorHAnsi" w:cstheme="minorHAnsi"/>
          <w:lang w:val="en-GB" w:eastAsia="en-US"/>
        </w:rPr>
        <w:t xml:space="preserve">for a common root </w:t>
      </w:r>
      <m:oMath>
        <m:r>
          <w:rPr>
            <w:rFonts w:ascii="Cambria Math" w:eastAsiaTheme="minorEastAsia" w:hAnsi="Cambria Math" w:cstheme="minorHAnsi"/>
            <w:lang w:val="en-GB" w:eastAsia="en-US"/>
          </w:rPr>
          <m:t>α</m:t>
        </m:r>
      </m:oMath>
      <w:r w:rsidR="0021326C">
        <w:rPr>
          <w:rFonts w:asciiTheme="minorHAnsi" w:eastAsiaTheme="minorEastAsia" w:hAnsiTheme="minorHAnsi" w:cstheme="minorHAnsi"/>
          <w:lang w:val="en-GB" w:eastAsia="en-US"/>
        </w:rPr>
        <w:t xml:space="preserve"> </w:t>
      </w:r>
    </w:p>
    <w:p w14:paraId="11B4C03D" w14:textId="77777777" w:rsidR="0021326C" w:rsidRDefault="0021326C" w:rsidP="0021326C">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5E3FA6B2" w14:textId="1DAB931B" w:rsidR="0021326C" w:rsidRDefault="00D138BB" w:rsidP="0021326C">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α</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 α+b=0</m:t>
        </m:r>
      </m:oMath>
      <w:r w:rsidR="0021326C">
        <w:rPr>
          <w:rFonts w:asciiTheme="minorHAnsi" w:eastAsiaTheme="minorEastAsia" w:hAnsiTheme="minorHAnsi" w:cstheme="minorHAnsi"/>
          <w:lang w:val="en-GB" w:eastAsia="en-US"/>
        </w:rPr>
        <w:t xml:space="preserve"> </w:t>
      </w:r>
      <w:r w:rsidR="0021326C">
        <w:rPr>
          <w:rFonts w:asciiTheme="minorHAnsi" w:eastAsiaTheme="minorEastAsia" w:hAnsiTheme="minorHAnsi" w:cstheme="minorHAnsi"/>
          <w:lang w:val="en-GB" w:eastAsia="en-US"/>
        </w:rPr>
        <w:tab/>
        <w:t>C</w:t>
      </w:r>
    </w:p>
    <w:p w14:paraId="4AEADFE4" w14:textId="74D2B0EC" w:rsidR="0021326C" w:rsidRDefault="00D138BB" w:rsidP="0021326C">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α</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 α+d=0</m:t>
        </m:r>
      </m:oMath>
      <w:r w:rsidR="0021326C">
        <w:rPr>
          <w:rFonts w:asciiTheme="minorHAnsi" w:eastAsiaTheme="minorEastAsia" w:hAnsiTheme="minorHAnsi" w:cstheme="minorHAnsi"/>
          <w:lang w:val="en-GB" w:eastAsia="en-US"/>
        </w:rPr>
        <w:t xml:space="preserve"> </w:t>
      </w:r>
      <w:r w:rsidR="0021326C">
        <w:rPr>
          <w:rFonts w:asciiTheme="minorHAnsi" w:eastAsiaTheme="minorEastAsia" w:hAnsiTheme="minorHAnsi" w:cstheme="minorHAnsi"/>
          <w:lang w:val="en-GB" w:eastAsia="en-US"/>
        </w:rPr>
        <w:tab/>
      </w:r>
      <w:r w:rsidR="00C24D6F">
        <w:rPr>
          <w:rFonts w:asciiTheme="minorHAnsi" w:eastAsiaTheme="minorEastAsia" w:hAnsiTheme="minorHAnsi" w:cstheme="minorHAnsi"/>
          <w:lang w:val="en-GB" w:eastAsia="en-US"/>
        </w:rPr>
        <w:t>D</w:t>
      </w:r>
    </w:p>
    <w:p w14:paraId="2AFC0EA4" w14:textId="51DA5282" w:rsidR="00FF5D40" w:rsidRDefault="00FF5D40"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3F9C19F9" w14:textId="0631567C" w:rsidR="00C24D6F" w:rsidRDefault="00C24D6F"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From C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α</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 α=-b</m:t>
        </m:r>
      </m:oMath>
      <w:r>
        <w:rPr>
          <w:rFonts w:asciiTheme="minorHAnsi" w:eastAsiaTheme="minorEastAsia" w:hAnsiTheme="minorHAnsi" w:cstheme="minorHAnsi"/>
          <w:lang w:val="en-GB" w:eastAsia="en-US"/>
        </w:rPr>
        <w:t xml:space="preserve"> in D </w:t>
      </w:r>
      <m:oMath>
        <m:r>
          <w:rPr>
            <w:rFonts w:ascii="Cambria Math" w:eastAsiaTheme="minorEastAsia" w:hAnsi="Cambria Math" w:cstheme="minorHAnsi"/>
            <w:lang w:val="en-GB" w:eastAsia="en-US"/>
          </w:rPr>
          <m:t>-b+d=0</m:t>
        </m:r>
      </m:oMath>
      <w:r w:rsidR="004026DC">
        <w:rPr>
          <w:rFonts w:asciiTheme="minorHAnsi" w:eastAsiaTheme="minorEastAsia" w:hAnsiTheme="minorHAnsi" w:cstheme="minorHAnsi"/>
          <w:lang w:val="en-GB" w:eastAsia="en-US"/>
        </w:rPr>
        <w:t xml:space="preserve"> so </w:t>
      </w:r>
      <m:oMath>
        <m:r>
          <w:rPr>
            <w:rFonts w:ascii="Cambria Math" w:eastAsiaTheme="minorEastAsia" w:hAnsi="Cambria Math" w:cstheme="minorHAnsi"/>
            <w:lang w:val="en-GB" w:eastAsia="en-US"/>
          </w:rPr>
          <m:t>b=d</m:t>
        </m:r>
      </m:oMath>
    </w:p>
    <w:p w14:paraId="2DCF7AD6" w14:textId="0244AC97" w:rsidR="004026DC" w:rsidRDefault="004026DC"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1F9DCE89" w14:textId="0A50E1F8" w:rsidR="004026DC" w:rsidRDefault="004026DC"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Both roots are common.</w:t>
      </w:r>
    </w:p>
    <w:p w14:paraId="5BF990C1" w14:textId="103315A8" w:rsidR="004026DC" w:rsidRDefault="004026DC"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12D283D5" w14:textId="1523A504" w:rsidR="004026DC" w:rsidRDefault="004026DC"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Is </w:t>
      </w: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r>
          <w:rPr>
            <w:rFonts w:ascii="Cambria Math" w:eastAsiaTheme="minorEastAsia" w:hAnsi="Cambria Math" w:cstheme="minorHAnsi"/>
            <w:lang w:val="en-GB" w:eastAsia="en-US"/>
          </w:rPr>
          <m:t>+b</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=0</m:t>
        </m:r>
      </m:oMath>
      <w:r>
        <w:rPr>
          <w:rFonts w:asciiTheme="minorHAnsi" w:eastAsiaTheme="minorEastAsia" w:hAnsiTheme="minorHAnsi" w:cstheme="minorHAnsi"/>
          <w:lang w:val="en-GB" w:eastAsia="en-US"/>
        </w:rPr>
        <w:t xml:space="preserve"> consistent with this?</w:t>
      </w:r>
    </w:p>
    <w:p w14:paraId="137E4D5E" w14:textId="6F6ACA7D" w:rsidR="004026DC" w:rsidRDefault="004026DC"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624479C5" w14:textId="77777777" w:rsidR="004026DC" w:rsidRDefault="004026DC"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If </w:t>
      </w:r>
      <m:oMath>
        <m:r>
          <w:rPr>
            <w:rFonts w:ascii="Cambria Math" w:eastAsiaTheme="minorEastAsia" w:hAnsi="Cambria Math" w:cstheme="minorHAnsi"/>
            <w:lang w:val="en-GB" w:eastAsia="en-US"/>
          </w:rPr>
          <m:t>a=c</m:t>
        </m:r>
      </m:oMath>
      <w:r>
        <w:rPr>
          <w:rFonts w:asciiTheme="minorHAnsi" w:eastAsiaTheme="minorEastAsia" w:hAnsiTheme="minorHAnsi" w:cstheme="minorHAnsi"/>
          <w:lang w:val="en-GB" w:eastAsia="en-US"/>
        </w:rPr>
        <w:t xml:space="preserve"> it becomes </w:t>
      </w: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a-a</m:t>
            </m:r>
          </m:e>
        </m:d>
        <m:r>
          <w:rPr>
            <w:rFonts w:ascii="Cambria Math" w:eastAsiaTheme="minorEastAsia" w:hAnsi="Cambria Math" w:cstheme="minorHAnsi"/>
            <w:lang w:val="en-GB" w:eastAsia="en-US"/>
          </w:rPr>
          <m:t>+b</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a-a</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=0</m:t>
        </m:r>
      </m:oMath>
      <w:r>
        <w:rPr>
          <w:rFonts w:asciiTheme="minorHAnsi" w:eastAsiaTheme="minorEastAsia" w:hAnsiTheme="minorHAnsi" w:cstheme="minorHAnsi"/>
          <w:lang w:val="en-GB" w:eastAsia="en-US"/>
        </w:rPr>
        <w:t xml:space="preserve"> giving </w:t>
      </w: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=0</m:t>
        </m:r>
      </m:oMath>
      <w:r>
        <w:rPr>
          <w:rFonts w:asciiTheme="minorHAnsi" w:eastAsiaTheme="minorEastAsia" w:hAnsiTheme="minorHAnsi" w:cstheme="minorHAnsi"/>
          <w:lang w:val="en-GB" w:eastAsia="en-US"/>
        </w:rPr>
        <w:t xml:space="preserve"> </w:t>
      </w:r>
    </w:p>
    <w:p w14:paraId="6EE71837" w14:textId="2298FD91" w:rsidR="004026DC" w:rsidRDefault="004026DC"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so </w:t>
      </w:r>
      <m:oMath>
        <m:r>
          <w:rPr>
            <w:rFonts w:ascii="Cambria Math" w:eastAsiaTheme="minorEastAsia" w:hAnsi="Cambria Math" w:cstheme="minorHAnsi"/>
            <w:lang w:val="en-GB" w:eastAsia="en-US"/>
          </w:rPr>
          <m:t>b=d</m:t>
        </m:r>
      </m:oMath>
    </w:p>
    <w:p w14:paraId="010BBE22" w14:textId="3A89CEC2" w:rsidR="0021326C" w:rsidRDefault="0021326C"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53CDA8FD" w14:textId="41BE6237" w:rsidR="0021326C" w:rsidRDefault="004026DC"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The condition </w:t>
      </w: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r>
          <w:rPr>
            <w:rFonts w:ascii="Cambria Math" w:eastAsiaTheme="minorEastAsia" w:hAnsi="Cambria Math" w:cstheme="minorHAnsi"/>
            <w:lang w:val="en-GB" w:eastAsia="en-US"/>
          </w:rPr>
          <m:t>+b</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=0</m:t>
        </m:r>
      </m:oMath>
      <w:r>
        <w:rPr>
          <w:rFonts w:asciiTheme="minorHAnsi" w:eastAsiaTheme="minorEastAsia" w:hAnsiTheme="minorHAnsi" w:cstheme="minorHAnsi"/>
          <w:lang w:val="en-GB" w:eastAsia="en-US"/>
        </w:rPr>
        <w:t xml:space="preserve"> still holds but if </w:t>
      </w:r>
      <m:oMath>
        <m:r>
          <w:rPr>
            <w:rFonts w:ascii="Cambria Math" w:eastAsiaTheme="minorEastAsia" w:hAnsi="Cambria Math" w:cstheme="minorHAnsi"/>
            <w:lang w:val="en-GB" w:eastAsia="en-US"/>
          </w:rPr>
          <m:t>a=c</m:t>
        </m:r>
      </m:oMath>
      <w:r>
        <w:rPr>
          <w:rFonts w:asciiTheme="minorHAnsi" w:eastAsiaTheme="minorEastAsia" w:hAnsiTheme="minorHAnsi" w:cstheme="minorHAnsi"/>
          <w:lang w:val="en-GB" w:eastAsia="en-US"/>
        </w:rPr>
        <w:t>, both roots will b</w:t>
      </w:r>
      <w:r w:rsidR="00B807B1">
        <w:rPr>
          <w:rFonts w:asciiTheme="minorHAnsi" w:eastAsiaTheme="minorEastAsia" w:hAnsiTheme="minorHAnsi" w:cstheme="minorHAnsi"/>
          <w:lang w:val="en-GB" w:eastAsia="en-US"/>
        </w:rPr>
        <w:t>e the same.</w:t>
      </w:r>
    </w:p>
    <w:p w14:paraId="56F49E31" w14:textId="0165AFFF" w:rsidR="00B807B1" w:rsidRDefault="00B807B1"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351D7638" w14:textId="2E104D15" w:rsidR="00B807B1" w:rsidRDefault="00B807B1"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(ii) Let the common root be </w:t>
      </w:r>
      <m:oMath>
        <m:r>
          <w:rPr>
            <w:rFonts w:ascii="Cambria Math" w:eastAsiaTheme="minorEastAsia" w:hAnsi="Cambria Math" w:cstheme="minorHAnsi"/>
            <w:lang w:val="en-GB" w:eastAsia="en-US"/>
          </w:rPr>
          <m:t>β</m:t>
        </m:r>
      </m:oMath>
    </w:p>
    <w:p w14:paraId="4DA92840" w14:textId="4269F210" w:rsidR="000E7387" w:rsidRDefault="000E7387"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14D12F61" w14:textId="77777777" w:rsidR="00CA4984" w:rsidRPr="00AF21EC" w:rsidRDefault="00B807B1" w:rsidP="00233473">
      <w:pPr>
        <w:pStyle w:val="ListParagraph"/>
        <w:autoSpaceDE w:val="0"/>
        <w:autoSpaceDN w:val="0"/>
        <w:adjustRightInd w:val="0"/>
        <w:spacing w:line="240" w:lineRule="auto"/>
        <w:ind w:left="426"/>
        <w:rPr>
          <w:rFonts w:asciiTheme="minorHAnsi" w:eastAsiaTheme="minorEastAsia" w:hAnsiTheme="minorHAnsi" w:cstheme="minorHAnsi"/>
          <w:lang w:val="it-IT" w:eastAsia="en-US"/>
        </w:rPr>
      </w:pPr>
      <w:r w:rsidRPr="00AF21EC">
        <w:rPr>
          <w:rFonts w:asciiTheme="minorHAnsi" w:eastAsiaTheme="minorEastAsia" w:hAnsiTheme="minorHAnsi" w:cstheme="minorHAnsi"/>
          <w:lang w:val="it-IT" w:eastAsia="en-US"/>
        </w:rPr>
        <w:t xml:space="preserve">So </w:t>
      </w:r>
    </w:p>
    <w:p w14:paraId="5A1957CE" w14:textId="5A31D719" w:rsidR="00CA4984" w:rsidRPr="00AF21EC"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it-IT"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β</m:t>
            </m:r>
          </m:e>
          <m:sup>
            <m:r>
              <w:rPr>
                <w:rFonts w:ascii="Cambria Math" w:eastAsiaTheme="minorEastAsia" w:hAnsi="Cambria Math" w:cstheme="minorHAnsi"/>
                <w:lang w:val="it-IT" w:eastAsia="en-US"/>
              </w:rPr>
              <m:t>2</m:t>
            </m:r>
          </m:sup>
        </m:sSup>
        <m:r>
          <w:rPr>
            <w:rFonts w:ascii="Cambria Math" w:eastAsiaTheme="minorEastAsia" w:hAnsi="Cambria Math" w:cstheme="minorHAnsi"/>
            <w:lang w:val="it-IT" w:eastAsia="en-US"/>
          </w:rPr>
          <m:t>+</m:t>
        </m:r>
        <m:r>
          <w:rPr>
            <w:rFonts w:ascii="Cambria Math" w:eastAsiaTheme="minorEastAsia" w:hAnsi="Cambria Math" w:cstheme="minorHAnsi"/>
            <w:lang w:val="en-GB" w:eastAsia="en-US"/>
          </w:rPr>
          <m:t>aβ</m:t>
        </m:r>
        <m:r>
          <w:rPr>
            <w:rFonts w:ascii="Cambria Math" w:eastAsiaTheme="minorEastAsia" w:hAnsi="Cambria Math" w:cstheme="minorHAnsi"/>
            <w:lang w:val="it-IT" w:eastAsia="en-US"/>
          </w:rPr>
          <m:t>+</m:t>
        </m:r>
        <m:r>
          <w:rPr>
            <w:rFonts w:ascii="Cambria Math" w:eastAsiaTheme="minorEastAsia" w:hAnsi="Cambria Math" w:cstheme="minorHAnsi"/>
            <w:lang w:val="en-GB" w:eastAsia="en-US"/>
          </w:rPr>
          <m:t>b</m:t>
        </m:r>
        <m:r>
          <w:rPr>
            <w:rFonts w:ascii="Cambria Math" w:eastAsiaTheme="minorEastAsia" w:hAnsi="Cambria Math" w:cstheme="minorHAnsi"/>
            <w:lang w:val="it-IT" w:eastAsia="en-US"/>
          </w:rPr>
          <m:t>=0</m:t>
        </m:r>
      </m:oMath>
      <w:r w:rsidR="0071739E" w:rsidRPr="00AF21EC">
        <w:rPr>
          <w:rFonts w:asciiTheme="minorHAnsi" w:eastAsiaTheme="minorEastAsia" w:hAnsiTheme="minorHAnsi" w:cstheme="minorHAnsi"/>
          <w:lang w:val="it-IT" w:eastAsia="en-US"/>
        </w:rPr>
        <w:t xml:space="preserve"> </w:t>
      </w:r>
      <w:r w:rsidR="00CA4984" w:rsidRPr="00AF21EC">
        <w:rPr>
          <w:rFonts w:asciiTheme="minorHAnsi" w:eastAsiaTheme="minorEastAsia" w:hAnsiTheme="minorHAnsi" w:cstheme="minorHAnsi"/>
          <w:lang w:val="it-IT" w:eastAsia="en-US"/>
        </w:rPr>
        <w:tab/>
      </w:r>
      <w:r w:rsidR="00CA4984" w:rsidRPr="00AF21EC">
        <w:rPr>
          <w:rFonts w:asciiTheme="minorHAnsi" w:eastAsiaTheme="minorEastAsia" w:hAnsiTheme="minorHAnsi" w:cstheme="minorHAnsi"/>
          <w:lang w:val="it-IT" w:eastAsia="en-US"/>
        </w:rPr>
        <w:tab/>
      </w:r>
      <w:r w:rsidR="00CA4984" w:rsidRPr="00AF21EC">
        <w:rPr>
          <w:rFonts w:asciiTheme="minorHAnsi" w:eastAsiaTheme="minorEastAsia" w:hAnsiTheme="minorHAnsi" w:cstheme="minorHAnsi"/>
          <w:lang w:val="it-IT" w:eastAsia="en-US"/>
        </w:rPr>
        <w:tab/>
        <w:t>E</w:t>
      </w:r>
    </w:p>
    <w:p w14:paraId="75782052" w14:textId="6E75E174" w:rsidR="00B807B1" w:rsidRPr="00AF21EC"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it-IT"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β</m:t>
            </m:r>
          </m:e>
          <m:sup>
            <m:r>
              <w:rPr>
                <w:rFonts w:ascii="Cambria Math" w:eastAsiaTheme="minorEastAsia" w:hAnsi="Cambria Math" w:cstheme="minorHAnsi"/>
                <w:lang w:val="it-IT" w:eastAsia="en-US"/>
              </w:rPr>
              <m:t>3</m:t>
            </m:r>
          </m:sup>
        </m:sSup>
        <m:r>
          <w:rPr>
            <w:rFonts w:ascii="Cambria Math" w:eastAsiaTheme="minorEastAsia" w:hAnsi="Cambria Math" w:cstheme="minorHAnsi"/>
            <w:lang w:val="it-IT" w:eastAsia="en-US"/>
          </w:rPr>
          <m:t>+</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m:t>
            </m:r>
            <m:r>
              <w:rPr>
                <w:rFonts w:ascii="Cambria Math" w:eastAsiaTheme="minorEastAsia" w:hAnsi="Cambria Math" w:cstheme="minorHAnsi"/>
                <w:lang w:val="it-IT" w:eastAsia="en-US"/>
              </w:rPr>
              <m:t>+1</m:t>
            </m:r>
          </m:e>
        </m:d>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β</m:t>
            </m:r>
          </m:e>
          <m:sup>
            <m:r>
              <w:rPr>
                <w:rFonts w:ascii="Cambria Math" w:eastAsiaTheme="minorEastAsia" w:hAnsi="Cambria Math" w:cstheme="minorHAnsi"/>
                <w:lang w:val="it-IT" w:eastAsia="en-US"/>
              </w:rPr>
              <m:t>2</m:t>
            </m:r>
          </m:sup>
        </m:sSup>
        <m:r>
          <w:rPr>
            <w:rFonts w:ascii="Cambria Math" w:eastAsiaTheme="minorEastAsia" w:hAnsi="Cambria Math" w:cstheme="minorHAnsi"/>
            <w:lang w:val="it-IT" w:eastAsia="en-US"/>
          </w:rPr>
          <m:t>+</m:t>
        </m:r>
        <m:r>
          <w:rPr>
            <w:rFonts w:ascii="Cambria Math" w:eastAsiaTheme="minorEastAsia" w:hAnsi="Cambria Math" w:cstheme="minorHAnsi"/>
            <w:lang w:val="en-GB" w:eastAsia="en-US"/>
          </w:rPr>
          <m:t>qβ</m:t>
        </m:r>
        <m:r>
          <w:rPr>
            <w:rFonts w:ascii="Cambria Math" w:eastAsiaTheme="minorEastAsia" w:hAnsi="Cambria Math" w:cstheme="minorHAnsi"/>
            <w:lang w:val="it-IT" w:eastAsia="en-US"/>
          </w:rPr>
          <m:t>+</m:t>
        </m:r>
        <m:r>
          <w:rPr>
            <w:rFonts w:ascii="Cambria Math" w:eastAsiaTheme="minorEastAsia" w:hAnsi="Cambria Math" w:cstheme="minorHAnsi"/>
            <w:lang w:val="en-GB" w:eastAsia="en-US"/>
          </w:rPr>
          <m:t>r</m:t>
        </m:r>
        <m:r>
          <w:rPr>
            <w:rFonts w:ascii="Cambria Math" w:eastAsiaTheme="minorEastAsia" w:hAnsi="Cambria Math" w:cstheme="minorHAnsi"/>
            <w:lang w:val="it-IT" w:eastAsia="en-US"/>
          </w:rPr>
          <m:t>=0</m:t>
        </m:r>
      </m:oMath>
      <w:r w:rsidR="00CA4984" w:rsidRPr="00AF21EC">
        <w:rPr>
          <w:rFonts w:asciiTheme="minorHAnsi" w:eastAsiaTheme="minorEastAsia" w:hAnsiTheme="minorHAnsi" w:cstheme="minorHAnsi"/>
          <w:lang w:val="it-IT" w:eastAsia="en-US"/>
        </w:rPr>
        <w:t xml:space="preserve"> </w:t>
      </w:r>
      <w:r w:rsidR="00CA4984" w:rsidRPr="00AF21EC">
        <w:rPr>
          <w:rFonts w:asciiTheme="minorHAnsi" w:eastAsiaTheme="minorEastAsia" w:hAnsiTheme="minorHAnsi" w:cstheme="minorHAnsi"/>
          <w:lang w:val="it-IT" w:eastAsia="en-US"/>
        </w:rPr>
        <w:tab/>
        <w:t>F</w:t>
      </w:r>
    </w:p>
    <w:p w14:paraId="34B061D7" w14:textId="3B570F75" w:rsidR="00CA4984" w:rsidRPr="00AF21EC" w:rsidRDefault="00CA4984" w:rsidP="00233473">
      <w:pPr>
        <w:pStyle w:val="ListParagraph"/>
        <w:autoSpaceDE w:val="0"/>
        <w:autoSpaceDN w:val="0"/>
        <w:adjustRightInd w:val="0"/>
        <w:spacing w:line="240" w:lineRule="auto"/>
        <w:ind w:left="426"/>
        <w:rPr>
          <w:rFonts w:asciiTheme="minorHAnsi" w:eastAsiaTheme="minorEastAsia" w:hAnsiTheme="minorHAnsi" w:cstheme="minorHAnsi"/>
          <w:lang w:val="it-IT" w:eastAsia="en-US"/>
        </w:rPr>
      </w:pPr>
    </w:p>
    <w:p w14:paraId="15F8E023" w14:textId="621762F3" w:rsidR="00CA4984" w:rsidRPr="00AF21EC" w:rsidRDefault="00CA4984" w:rsidP="00233473">
      <w:pPr>
        <w:pStyle w:val="ListParagraph"/>
        <w:autoSpaceDE w:val="0"/>
        <w:autoSpaceDN w:val="0"/>
        <w:adjustRightInd w:val="0"/>
        <w:spacing w:line="240" w:lineRule="auto"/>
        <w:ind w:left="426"/>
        <w:rPr>
          <w:rFonts w:asciiTheme="minorHAnsi" w:eastAsiaTheme="minorEastAsia" w:hAnsiTheme="minorHAnsi" w:cstheme="minorHAnsi"/>
          <w:lang w:val="it-IT" w:eastAsia="en-US"/>
        </w:rPr>
      </w:pPr>
      <w:r w:rsidRPr="00AF21EC">
        <w:rPr>
          <w:rFonts w:asciiTheme="minorHAnsi" w:eastAsiaTheme="minorEastAsia" w:hAnsiTheme="minorHAnsi" w:cstheme="minorHAnsi"/>
          <w:lang w:val="it-IT" w:eastAsia="en-US"/>
        </w:rPr>
        <w:t xml:space="preserve">E </w:t>
      </w:r>
      <m:oMath>
        <m:r>
          <w:rPr>
            <w:rFonts w:ascii="Cambria Math" w:eastAsiaTheme="minorEastAsia" w:hAnsi="Cambria Math" w:cstheme="minorHAnsi"/>
            <w:lang w:val="it-IT" w:eastAsia="en-US"/>
          </w:rPr>
          <m:t>×</m:t>
        </m:r>
        <m:r>
          <w:rPr>
            <w:rFonts w:ascii="Cambria Math" w:eastAsiaTheme="minorEastAsia" w:hAnsi="Cambria Math" w:cstheme="minorHAnsi"/>
            <w:lang w:val="en-GB" w:eastAsia="en-US"/>
          </w:rPr>
          <m:t>β</m:t>
        </m:r>
      </m:oMath>
      <w:r w:rsidRPr="00AF21EC">
        <w:rPr>
          <w:rFonts w:asciiTheme="minorHAnsi" w:eastAsiaTheme="minorEastAsia" w:hAnsiTheme="minorHAnsi" w:cstheme="minorHAnsi"/>
          <w:lang w:val="it-IT" w:eastAsia="en-US"/>
        </w:rPr>
        <w:t xml:space="preserve">: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β</m:t>
            </m:r>
          </m:e>
          <m:sup>
            <m:r>
              <w:rPr>
                <w:rFonts w:ascii="Cambria Math" w:eastAsiaTheme="minorEastAsia" w:hAnsi="Cambria Math" w:cstheme="minorHAnsi"/>
                <w:lang w:val="it-IT" w:eastAsia="en-US"/>
              </w:rPr>
              <m:t>3</m:t>
            </m:r>
          </m:sup>
        </m:sSup>
        <m:r>
          <w:rPr>
            <w:rFonts w:ascii="Cambria Math" w:eastAsiaTheme="minorEastAsia" w:hAnsi="Cambria Math" w:cstheme="minorHAnsi"/>
            <w:lang w:val="it-IT" w:eastAsia="en-US"/>
          </w:rPr>
          <m:t>+</m:t>
        </m:r>
        <m:r>
          <w:rPr>
            <w:rFonts w:ascii="Cambria Math" w:eastAsiaTheme="minorEastAsia" w:hAnsi="Cambria Math" w:cstheme="minorHAnsi"/>
            <w:lang w:val="en-GB" w:eastAsia="en-US"/>
          </w:rPr>
          <m:t>a</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β</m:t>
            </m:r>
          </m:e>
          <m:sup>
            <m:r>
              <w:rPr>
                <w:rFonts w:ascii="Cambria Math" w:eastAsiaTheme="minorEastAsia" w:hAnsi="Cambria Math" w:cstheme="minorHAnsi"/>
                <w:lang w:val="it-IT" w:eastAsia="en-US"/>
              </w:rPr>
              <m:t>2</m:t>
            </m:r>
          </m:sup>
        </m:sSup>
        <m:r>
          <w:rPr>
            <w:rFonts w:ascii="Cambria Math" w:eastAsiaTheme="minorEastAsia" w:hAnsi="Cambria Math" w:cstheme="minorHAnsi"/>
            <w:lang w:val="it-IT" w:eastAsia="en-US"/>
          </w:rPr>
          <m:t>+</m:t>
        </m:r>
        <m:r>
          <w:rPr>
            <w:rFonts w:ascii="Cambria Math" w:eastAsiaTheme="minorEastAsia" w:hAnsi="Cambria Math" w:cstheme="minorHAnsi"/>
            <w:lang w:val="en-GB" w:eastAsia="en-US"/>
          </w:rPr>
          <m:t>bβ</m:t>
        </m:r>
        <m:r>
          <w:rPr>
            <w:rFonts w:ascii="Cambria Math" w:eastAsiaTheme="minorEastAsia" w:hAnsi="Cambria Math" w:cstheme="minorHAnsi"/>
            <w:lang w:val="it-IT" w:eastAsia="en-US"/>
          </w:rPr>
          <m:t>=0</m:t>
        </m:r>
      </m:oMath>
      <w:r w:rsidR="00845A22" w:rsidRPr="00AF21EC">
        <w:rPr>
          <w:rFonts w:asciiTheme="minorHAnsi" w:eastAsiaTheme="minorEastAsia" w:hAnsiTheme="minorHAnsi" w:cstheme="minorHAnsi"/>
          <w:lang w:val="it-IT" w:eastAsia="en-US"/>
        </w:rPr>
        <w:tab/>
      </w:r>
      <w:r w:rsidR="00845A22" w:rsidRPr="00AF21EC">
        <w:rPr>
          <w:rFonts w:asciiTheme="minorHAnsi" w:eastAsiaTheme="minorEastAsia" w:hAnsiTheme="minorHAnsi" w:cstheme="minorHAnsi"/>
          <w:lang w:val="it-IT" w:eastAsia="en-US"/>
        </w:rPr>
        <w:tab/>
        <w:t>G</w:t>
      </w:r>
    </w:p>
    <w:p w14:paraId="363BFB7D" w14:textId="362BC3E0" w:rsidR="00845A22" w:rsidRPr="00AF21EC" w:rsidRDefault="00845A22" w:rsidP="00233473">
      <w:pPr>
        <w:pStyle w:val="ListParagraph"/>
        <w:autoSpaceDE w:val="0"/>
        <w:autoSpaceDN w:val="0"/>
        <w:adjustRightInd w:val="0"/>
        <w:spacing w:line="240" w:lineRule="auto"/>
        <w:ind w:left="426"/>
        <w:rPr>
          <w:rFonts w:asciiTheme="minorHAnsi" w:eastAsiaTheme="minorEastAsia" w:hAnsiTheme="minorHAnsi" w:cstheme="minorHAnsi"/>
          <w:lang w:val="it-IT" w:eastAsia="en-US"/>
        </w:rPr>
      </w:pPr>
    </w:p>
    <w:p w14:paraId="48063D91" w14:textId="41E5A4FE" w:rsidR="00845A22" w:rsidRPr="00505BF0" w:rsidRDefault="00845A22"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F – G: </w:t>
      </w:r>
      <m:oMath>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a+1-a</m:t>
            </m:r>
          </m:e>
        </m:d>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β</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q-b</m:t>
            </m:r>
          </m:e>
        </m:d>
        <m:r>
          <w:rPr>
            <w:rFonts w:ascii="Cambria Math" w:eastAsiaTheme="minorEastAsia" w:hAnsi="Cambria Math" w:cstheme="minorHAnsi"/>
            <w:lang w:val="en-GB" w:eastAsia="en-US"/>
          </w:rPr>
          <m:t>β+r=0</m:t>
        </m:r>
      </m:oMath>
    </w:p>
    <w:p w14:paraId="21F789CE" w14:textId="7D5BCB6E" w:rsidR="00505BF0"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β</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q-b</m:t>
            </m:r>
          </m:e>
        </m:d>
        <m:r>
          <w:rPr>
            <w:rFonts w:ascii="Cambria Math" w:eastAsiaTheme="minorEastAsia" w:hAnsi="Cambria Math" w:cstheme="minorHAnsi"/>
            <w:lang w:val="en-GB" w:eastAsia="en-US"/>
          </w:rPr>
          <m:t>β+r=0</m:t>
        </m:r>
      </m:oMath>
      <w:r w:rsidR="00505BF0">
        <w:rPr>
          <w:rFonts w:asciiTheme="minorHAnsi" w:eastAsiaTheme="minorEastAsia" w:hAnsiTheme="minorHAnsi" w:cstheme="minorHAnsi"/>
          <w:lang w:val="en-GB" w:eastAsia="en-US"/>
        </w:rPr>
        <w:t xml:space="preserve"> </w:t>
      </w:r>
      <w:r w:rsidR="00384303">
        <w:rPr>
          <w:rFonts w:asciiTheme="minorHAnsi" w:eastAsiaTheme="minorEastAsia" w:hAnsiTheme="minorHAnsi" w:cstheme="minorHAnsi"/>
          <w:lang w:val="en-GB" w:eastAsia="en-US"/>
        </w:rPr>
        <w:tab/>
      </w:r>
      <w:r w:rsidR="00384303">
        <w:rPr>
          <w:rFonts w:asciiTheme="minorHAnsi" w:eastAsiaTheme="minorEastAsia" w:hAnsiTheme="minorHAnsi" w:cstheme="minorHAnsi"/>
          <w:lang w:val="en-GB" w:eastAsia="en-US"/>
        </w:rPr>
        <w:tab/>
        <w:t>H</w:t>
      </w:r>
    </w:p>
    <w:p w14:paraId="29630ECE" w14:textId="583BB7D2" w:rsidR="002C47F9" w:rsidRDefault="002C47F9"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0607DBF8" w14:textId="78FB5206" w:rsidR="002C47F9" w:rsidRDefault="002C47F9"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Using part (i) if </w:t>
      </w:r>
      <m:oMath>
        <m:r>
          <w:rPr>
            <w:rFonts w:ascii="Cambria Math" w:eastAsiaTheme="minorEastAsia" w:hAnsi="Cambria Math" w:cstheme="minorHAnsi"/>
            <w:lang w:val="en-GB" w:eastAsia="en-US"/>
          </w:rPr>
          <m:t>β</m:t>
        </m:r>
      </m:oMath>
      <w:r>
        <w:rPr>
          <w:rFonts w:asciiTheme="minorHAnsi" w:eastAsiaTheme="minorEastAsia" w:hAnsiTheme="minorHAnsi" w:cstheme="minorHAnsi"/>
          <w:lang w:val="en-GB" w:eastAsia="en-US"/>
        </w:rPr>
        <w:t xml:space="preserve"> is a common root then </w:t>
      </w:r>
      <w:r w:rsidR="00384303">
        <w:rPr>
          <w:rFonts w:asciiTheme="minorHAnsi" w:eastAsiaTheme="minorEastAsia" w:hAnsiTheme="minorHAnsi" w:cstheme="minorHAnsi"/>
          <w:lang w:val="en-GB" w:eastAsia="en-US"/>
        </w:rPr>
        <w:t>E and H will have a common root</w:t>
      </w:r>
    </w:p>
    <w:p w14:paraId="5C86B028" w14:textId="768986CA" w:rsidR="00384303"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β</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+aβ+b=0</m:t>
        </m:r>
      </m:oMath>
      <w:r w:rsidR="00384303">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a=a</m:t>
        </m:r>
      </m:oMath>
      <w:r w:rsidR="00384303">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b=b</m:t>
        </m:r>
      </m:oMath>
    </w:p>
    <w:p w14:paraId="1504F7DC" w14:textId="77EB95C9" w:rsidR="00150676"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β</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q-b</m:t>
            </m:r>
          </m:e>
        </m:d>
        <m:r>
          <w:rPr>
            <w:rFonts w:ascii="Cambria Math" w:eastAsiaTheme="minorEastAsia" w:hAnsi="Cambria Math" w:cstheme="minorHAnsi"/>
            <w:lang w:val="en-GB" w:eastAsia="en-US"/>
          </w:rPr>
          <m:t>β+r=0</m:t>
        </m:r>
      </m:oMath>
      <w:r w:rsidR="00150676">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c=q-b</m:t>
        </m:r>
      </m:oMath>
      <w:r w:rsidR="00150676">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d=r</m:t>
        </m:r>
      </m:oMath>
    </w:p>
    <w:p w14:paraId="147616A8" w14:textId="77777777" w:rsidR="00384303" w:rsidRDefault="00384303"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619DFD7D" w14:textId="600BA054" w:rsidR="002C47F9"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b-d</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r>
          <w:rPr>
            <w:rFonts w:ascii="Cambria Math" w:eastAsiaTheme="minorEastAsia" w:hAnsi="Cambria Math" w:cstheme="minorHAnsi"/>
            <w:lang w:val="en-GB" w:eastAsia="en-US"/>
          </w:rPr>
          <m:t>+b</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a-c</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=0</m:t>
        </m:r>
      </m:oMath>
      <w:r w:rsidR="002C47F9">
        <w:rPr>
          <w:rFonts w:asciiTheme="minorHAnsi" w:eastAsiaTheme="minorEastAsia" w:hAnsiTheme="minorHAnsi" w:cstheme="minorHAnsi"/>
          <w:lang w:val="en-GB" w:eastAsia="en-US"/>
        </w:rPr>
        <w:t xml:space="preserve"> </w:t>
      </w:r>
    </w:p>
    <w:p w14:paraId="706A3448" w14:textId="35649808" w:rsidR="00150676" w:rsidRDefault="00150676"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6F2937B5" w14:textId="6C3445FA" w:rsidR="00150676"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b-r</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b-r</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a-q+b</m:t>
            </m:r>
          </m:e>
        </m:d>
        <m:r>
          <w:rPr>
            <w:rFonts w:ascii="Cambria Math" w:eastAsiaTheme="minorEastAsia" w:hAnsi="Cambria Math" w:cstheme="minorHAnsi"/>
            <w:lang w:val="en-GB" w:eastAsia="en-US"/>
          </w:rPr>
          <m:t>+b</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a-q+b</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=0</m:t>
        </m:r>
      </m:oMath>
      <w:r w:rsidR="00196C56">
        <w:rPr>
          <w:rFonts w:asciiTheme="minorHAnsi" w:eastAsiaTheme="minorEastAsia" w:hAnsiTheme="minorHAnsi" w:cstheme="minorHAnsi"/>
          <w:lang w:val="en-GB" w:eastAsia="en-US"/>
        </w:rPr>
        <w:t xml:space="preserve"> </w:t>
      </w:r>
    </w:p>
    <w:p w14:paraId="2C6D6ABA" w14:textId="53BC0514" w:rsidR="00B02E85"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b-r</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b-r</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a+b-q</m:t>
            </m:r>
          </m:e>
        </m:d>
        <m:r>
          <w:rPr>
            <w:rFonts w:ascii="Cambria Math" w:eastAsiaTheme="minorEastAsia" w:hAnsi="Cambria Math" w:cstheme="minorHAnsi"/>
            <w:lang w:val="en-GB" w:eastAsia="en-US"/>
          </w:rPr>
          <m:t>+b</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a+b-q</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=0</m:t>
        </m:r>
      </m:oMath>
      <w:r w:rsidR="00B02E85">
        <w:rPr>
          <w:rFonts w:asciiTheme="minorHAnsi" w:eastAsiaTheme="minorEastAsia" w:hAnsiTheme="minorHAnsi" w:cstheme="minorHAnsi"/>
          <w:lang w:val="en-GB" w:eastAsia="en-US"/>
        </w:rPr>
        <w:t xml:space="preserve"> </w:t>
      </w:r>
    </w:p>
    <w:p w14:paraId="6F1BA994" w14:textId="13458064" w:rsidR="00B02E85" w:rsidRDefault="00B02E85"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6C5B25E9" w14:textId="18A8EC1B" w:rsidR="00B02E85" w:rsidRDefault="00B02E85"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as required</w:t>
      </w:r>
      <w:r w:rsidR="00EB2283">
        <w:rPr>
          <w:rFonts w:asciiTheme="minorHAnsi" w:eastAsiaTheme="minorEastAsia" w:hAnsiTheme="minorHAnsi" w:cstheme="minorHAnsi"/>
          <w:lang w:val="en-GB" w:eastAsia="en-US"/>
        </w:rPr>
        <w:t xml:space="preserve">. Since </w:t>
      </w:r>
      <m:oMath>
        <m:r>
          <w:rPr>
            <w:rFonts w:ascii="Cambria Math" w:eastAsiaTheme="minorEastAsia" w:hAnsi="Cambria Math" w:cstheme="minorHAnsi"/>
            <w:lang w:val="en-GB" w:eastAsia="en-US"/>
          </w:rPr>
          <m:t>β</m:t>
        </m:r>
      </m:oMath>
      <w:r w:rsidR="00EB2283">
        <w:rPr>
          <w:rFonts w:asciiTheme="minorHAnsi" w:eastAsiaTheme="minorEastAsia" w:hAnsiTheme="minorHAnsi" w:cstheme="minorHAnsi"/>
          <w:lang w:val="en-GB" w:eastAsia="en-US"/>
        </w:rPr>
        <w:t>E + H give</w:t>
      </w:r>
      <w:r w:rsidR="00C63E8D">
        <w:rPr>
          <w:rFonts w:asciiTheme="minorHAnsi" w:eastAsiaTheme="minorEastAsia" w:hAnsiTheme="minorHAnsi" w:cstheme="minorHAnsi"/>
          <w:lang w:val="en-GB" w:eastAsia="en-US"/>
        </w:rPr>
        <w:t>s</w:t>
      </w:r>
      <w:r w:rsidR="00EB2283">
        <w:rPr>
          <w:rFonts w:asciiTheme="minorHAnsi" w:eastAsiaTheme="minorEastAsia" w:hAnsiTheme="minorHAnsi" w:cstheme="minorHAnsi"/>
          <w:lang w:val="en-GB" w:eastAsia="en-US"/>
        </w:rPr>
        <w:t xml:space="preserve"> </w:t>
      </w:r>
      <w:r w:rsidR="00181617">
        <w:rPr>
          <w:rFonts w:asciiTheme="minorHAnsi" w:eastAsiaTheme="minorEastAsia" w:hAnsiTheme="minorHAnsi" w:cstheme="minorHAnsi"/>
          <w:lang w:val="en-GB" w:eastAsia="en-US"/>
        </w:rPr>
        <w:t>the cubic F, it follows that F is satisfied too.</w:t>
      </w:r>
    </w:p>
    <w:p w14:paraId="2376895F" w14:textId="1580D8E2" w:rsidR="007003AC" w:rsidRDefault="007003AC"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0B0D01A3" w14:textId="11BD5578" w:rsidR="007003AC" w:rsidRDefault="002D3178"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2</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+5x+2b=0</m:t>
        </m:r>
      </m:oMath>
      <w:r>
        <w:rPr>
          <w:rFonts w:asciiTheme="minorHAnsi" w:eastAsiaTheme="minorEastAsia" w:hAnsiTheme="minorHAnsi" w:cstheme="minorHAnsi"/>
          <w:lang w:val="en-GB" w:eastAsia="en-US"/>
        </w:rPr>
        <w:t xml:space="preserve"> </w:t>
      </w:r>
      <w:r w:rsidR="00395B28">
        <w:rPr>
          <w:rFonts w:asciiTheme="minorHAnsi" w:eastAsiaTheme="minorEastAsia" w:hAnsiTheme="minorHAnsi" w:cstheme="minorHAnsi"/>
          <w:lang w:val="en-GB" w:eastAsia="en-US"/>
        </w:rPr>
        <w:tab/>
      </w:r>
      <m:oMath>
        <m:box>
          <m:boxPr>
            <m:opEmu m:val="1"/>
            <m:ctrlPr>
              <w:rPr>
                <w:rFonts w:ascii="Cambria Math" w:eastAsiaTheme="minorEastAsia" w:hAnsi="Cambria Math" w:cstheme="minorHAnsi"/>
                <w:i/>
                <w:lang w:val="en-GB" w:eastAsia="en-US"/>
              </w:rPr>
            </m:ctrlPr>
          </m:boxPr>
          <m:e>
            <m:groupChr>
              <m:groupChrPr>
                <m:chr m:val="⇔"/>
                <m:pos m:val="top"/>
                <m:ctrlPr>
                  <w:rPr>
                    <w:rFonts w:ascii="Cambria Math" w:eastAsiaTheme="minorEastAsia" w:hAnsi="Cambria Math" w:cstheme="minorHAnsi"/>
                    <w:i/>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5</m:t>
            </m:r>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x+b=0</m:t>
        </m:r>
      </m:oMath>
    </w:p>
    <w:p w14:paraId="7FAF8051" w14:textId="63FCC19D" w:rsidR="002D3178" w:rsidRDefault="002D3178"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2</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+7</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+5x+1=0</m:t>
        </m:r>
      </m:oMath>
      <w:r>
        <w:rPr>
          <w:rFonts w:asciiTheme="minorHAnsi" w:eastAsiaTheme="minorEastAsia" w:hAnsiTheme="minorHAnsi" w:cstheme="minorHAnsi"/>
          <w:lang w:val="en-GB" w:eastAsia="en-US"/>
        </w:rPr>
        <w:t xml:space="preserve"> </w:t>
      </w:r>
      <w:r w:rsidR="00395B28">
        <w:rPr>
          <w:rFonts w:asciiTheme="minorHAnsi" w:eastAsiaTheme="minorEastAsia" w:hAnsiTheme="minorHAnsi" w:cstheme="minorHAnsi"/>
          <w:lang w:val="en-GB" w:eastAsia="en-US"/>
        </w:rPr>
        <w:tab/>
      </w:r>
      <m:oMath>
        <m:box>
          <m:boxPr>
            <m:opEmu m:val="1"/>
            <m:ctrlPr>
              <w:rPr>
                <w:rFonts w:ascii="Cambria Math" w:eastAsiaTheme="minorEastAsia" w:hAnsi="Cambria Math" w:cstheme="minorHAnsi"/>
                <w:i/>
                <w:lang w:val="en-GB" w:eastAsia="en-US"/>
              </w:rPr>
            </m:ctrlPr>
          </m:boxPr>
          <m:e>
            <m:groupChr>
              <m:groupChrPr>
                <m:chr m:val="⇔"/>
                <m:pos m:val="top"/>
                <m:ctrlPr>
                  <w:rPr>
                    <w:rFonts w:ascii="Cambria Math" w:eastAsiaTheme="minorEastAsia" w:hAnsi="Cambria Math" w:cstheme="minorHAnsi"/>
                    <w:i/>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7</m:t>
            </m:r>
          </m:num>
          <m:den>
            <m:r>
              <w:rPr>
                <w:rFonts w:ascii="Cambria Math" w:eastAsiaTheme="minorEastAsia" w:hAnsi="Cambria Math" w:cstheme="minorHAnsi"/>
                <w:lang w:val="en-GB" w:eastAsia="en-US"/>
              </w:rPr>
              <m:t>2</m:t>
            </m:r>
          </m:den>
        </m:f>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x</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5</m:t>
            </m:r>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x+</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=0</m:t>
        </m:r>
      </m:oMath>
    </w:p>
    <w:p w14:paraId="729C819E" w14:textId="529C12C5" w:rsidR="001540A1" w:rsidRDefault="001540A1"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4888E44F" w14:textId="77777777" w:rsidR="00B34DB7" w:rsidRDefault="00B34DB7"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2F827049" w14:textId="251C880D" w:rsidR="001540A1" w:rsidRDefault="001540A1"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a=</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5</m:t>
            </m:r>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 xml:space="preserve">, b=b, </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7</m:t>
            </m:r>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5</m:t>
            </m:r>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+1, q=</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5</m:t>
            </m:r>
          </m:num>
          <m:den>
            <m:r>
              <w:rPr>
                <w:rFonts w:ascii="Cambria Math" w:eastAsiaTheme="minorEastAsia" w:hAnsi="Cambria Math" w:cstheme="minorHAnsi"/>
                <w:lang w:val="en-GB" w:eastAsia="en-US"/>
              </w:rPr>
              <m:t>2</m:t>
            </m:r>
          </m:den>
        </m:f>
      </m:oMath>
      <w:r w:rsidR="00B34DB7">
        <w:rPr>
          <w:rFonts w:asciiTheme="minorHAnsi" w:eastAsiaTheme="minorEastAsia" w:hAnsiTheme="minorHAnsi" w:cstheme="minorHAnsi"/>
          <w:lang w:val="en-GB" w:eastAsia="en-US"/>
        </w:rPr>
        <w:t xml:space="preserve"> and </w:t>
      </w:r>
      <m:oMath>
        <m:r>
          <w:rPr>
            <w:rFonts w:ascii="Cambria Math" w:eastAsiaTheme="minorEastAsia" w:hAnsi="Cambria Math" w:cstheme="minorHAnsi"/>
            <w:lang w:val="en-GB" w:eastAsia="en-US"/>
          </w:rPr>
          <m:t>r=</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oMath>
    </w:p>
    <w:p w14:paraId="7F5C9399" w14:textId="17A5BCD9" w:rsidR="00395B28" w:rsidRDefault="00395B28"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516AD654" w14:textId="77777777" w:rsidR="00B34DB7" w:rsidRDefault="00B34DB7"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For a common root</w:t>
      </w:r>
    </w:p>
    <w:p w14:paraId="4C4A7F83" w14:textId="342B0473" w:rsidR="00B34DB7"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b-r</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-a</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b-r</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a+b-q</m:t>
            </m:r>
          </m:e>
        </m:d>
        <m:r>
          <w:rPr>
            <w:rFonts w:ascii="Cambria Math" w:eastAsiaTheme="minorEastAsia" w:hAnsi="Cambria Math" w:cstheme="minorHAnsi"/>
            <w:lang w:val="en-GB" w:eastAsia="en-US"/>
          </w:rPr>
          <m:t>+b</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a+b-q</m:t>
                </m:r>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=0</m:t>
        </m:r>
      </m:oMath>
      <w:r w:rsidR="00B34DB7">
        <w:rPr>
          <w:rFonts w:asciiTheme="minorHAnsi" w:eastAsiaTheme="minorEastAsia" w:hAnsiTheme="minorHAnsi" w:cstheme="minorHAnsi"/>
          <w:lang w:val="en-GB" w:eastAsia="en-US"/>
        </w:rPr>
        <w:t xml:space="preserve"> </w:t>
      </w:r>
    </w:p>
    <w:p w14:paraId="715690F5" w14:textId="2103F766" w:rsidR="00B34DB7" w:rsidRDefault="00B34DB7"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3036C937" w14:textId="543C719E" w:rsidR="00B34DB7"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5</m:t>
            </m:r>
          </m:num>
          <m:den>
            <m:r>
              <w:rPr>
                <w:rFonts w:ascii="Cambria Math" w:eastAsiaTheme="minorEastAsia" w:hAnsi="Cambria Math" w:cstheme="minorHAnsi"/>
                <w:lang w:val="en-GB" w:eastAsia="en-US"/>
              </w:rPr>
              <m:t>2</m:t>
            </m:r>
          </m:den>
        </m:f>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e>
        </m:d>
        <m:d>
          <m:dPr>
            <m:ctrlPr>
              <w:rPr>
                <w:rFonts w:ascii="Cambria Math" w:eastAsiaTheme="minorEastAsia" w:hAnsi="Cambria Math" w:cstheme="minorHAnsi"/>
                <w:i/>
                <w:lang w:val="en-GB" w:eastAsia="en-US"/>
              </w:rPr>
            </m:ctrlPr>
          </m:dPr>
          <m:e>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5</m:t>
                </m:r>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+b-</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5</m:t>
                </m:r>
              </m:num>
              <m:den>
                <m:r>
                  <w:rPr>
                    <w:rFonts w:ascii="Cambria Math" w:eastAsiaTheme="minorEastAsia" w:hAnsi="Cambria Math" w:cstheme="minorHAnsi"/>
                    <w:lang w:val="en-GB" w:eastAsia="en-US"/>
                  </w:rPr>
                  <m:t>2</m:t>
                </m:r>
              </m:den>
            </m:f>
          </m:e>
        </m:d>
        <m:r>
          <w:rPr>
            <w:rFonts w:ascii="Cambria Math" w:eastAsiaTheme="minorEastAsia" w:hAnsi="Cambria Math" w:cstheme="minorHAnsi"/>
            <w:lang w:val="en-GB" w:eastAsia="en-US"/>
          </w:rPr>
          <m:t>+b</m:t>
        </m:r>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5</m:t>
                    </m:r>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+b-</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5</m:t>
                    </m:r>
                  </m:num>
                  <m:den>
                    <m:r>
                      <w:rPr>
                        <w:rFonts w:ascii="Cambria Math" w:eastAsiaTheme="minorEastAsia" w:hAnsi="Cambria Math" w:cstheme="minorHAnsi"/>
                        <w:lang w:val="en-GB" w:eastAsia="en-US"/>
                      </w:rPr>
                      <m:t>2</m:t>
                    </m:r>
                  </m:den>
                </m:f>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=0</m:t>
        </m:r>
      </m:oMath>
      <w:r w:rsidR="00B34DB7">
        <w:rPr>
          <w:rFonts w:asciiTheme="minorHAnsi" w:eastAsiaTheme="minorEastAsia" w:hAnsiTheme="minorHAnsi" w:cstheme="minorHAnsi"/>
          <w:lang w:val="en-GB" w:eastAsia="en-US"/>
        </w:rPr>
        <w:t xml:space="preserve"> </w:t>
      </w:r>
    </w:p>
    <w:p w14:paraId="2DDF9523" w14:textId="75693847" w:rsidR="00365A4C" w:rsidRDefault="00365A4C"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76432254" w14:textId="0888F4FE" w:rsidR="0090195F" w:rsidRDefault="00D138BB" w:rsidP="00365A4C">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5</m:t>
            </m:r>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b</m:t>
        </m:r>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e>
        </m:d>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=0</m:t>
        </m:r>
      </m:oMath>
      <w:r w:rsidR="0090195F">
        <w:rPr>
          <w:rFonts w:asciiTheme="minorHAnsi" w:eastAsiaTheme="minorEastAsia" w:hAnsiTheme="minorHAnsi" w:cstheme="minorHAnsi"/>
          <w:lang w:val="en-GB" w:eastAsia="en-US"/>
        </w:rPr>
        <w:t xml:space="preserve"> </w:t>
      </w:r>
    </w:p>
    <w:p w14:paraId="74EB2A5A" w14:textId="0578618D" w:rsidR="00365A4C" w:rsidRDefault="00365A4C" w:rsidP="00BD3230">
      <w:pPr>
        <w:pStyle w:val="ListParagraph"/>
        <w:autoSpaceDE w:val="0"/>
        <w:autoSpaceDN w:val="0"/>
        <w:adjustRightInd w:val="0"/>
        <w:spacing w:after="240" w:line="240" w:lineRule="auto"/>
        <w:ind w:left="425"/>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w:p>
    <w:p w14:paraId="60A0F074" w14:textId="4306152D" w:rsidR="00365A4C"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-b+</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4</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5</m:t>
            </m:r>
          </m:num>
          <m:den>
            <m:r>
              <w:rPr>
                <w:rFonts w:ascii="Cambria Math" w:eastAsiaTheme="minorEastAsia" w:hAnsi="Cambria Math" w:cstheme="minorHAnsi"/>
                <w:lang w:val="en-GB" w:eastAsia="en-US"/>
              </w:rPr>
              <m:t>2</m:t>
            </m:r>
          </m:den>
        </m:f>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5</m:t>
            </m:r>
          </m:num>
          <m:den>
            <m:r>
              <w:rPr>
                <w:rFonts w:ascii="Cambria Math" w:eastAsiaTheme="minorEastAsia" w:hAnsi="Cambria Math" w:cstheme="minorHAnsi"/>
                <w:lang w:val="en-GB" w:eastAsia="en-US"/>
              </w:rPr>
              <m:t>4</m:t>
            </m:r>
          </m:den>
        </m:f>
        <m:r>
          <w:rPr>
            <w:rFonts w:ascii="Cambria Math" w:eastAsiaTheme="minorEastAsia" w:hAnsi="Cambria Math" w:cstheme="minorHAnsi"/>
            <w:lang w:val="en-GB" w:eastAsia="en-US"/>
          </w:rPr>
          <m:t>b=0</m:t>
        </m:r>
      </m:oMath>
      <w:r w:rsidR="00BD3230">
        <w:rPr>
          <w:rFonts w:asciiTheme="minorHAnsi" w:eastAsiaTheme="minorEastAsia" w:hAnsiTheme="minorHAnsi" w:cstheme="minorHAnsi"/>
          <w:lang w:val="en-GB" w:eastAsia="en-US"/>
        </w:rPr>
        <w:t xml:space="preserve"> </w:t>
      </w:r>
    </w:p>
    <w:p w14:paraId="5B6730A5" w14:textId="73C6F11E" w:rsidR="00BD3230" w:rsidRDefault="00BD3230"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321CFD44" w14:textId="63D7E9A4" w:rsidR="00BD3230" w:rsidRDefault="00BD3230"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4</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+4</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-4b-10</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+5b+1=0</m:t>
        </m:r>
      </m:oMath>
      <w:r w:rsidR="002F1D49">
        <w:rPr>
          <w:rFonts w:asciiTheme="minorHAnsi" w:eastAsiaTheme="minorEastAsia" w:hAnsiTheme="minorHAnsi" w:cstheme="minorHAnsi"/>
          <w:lang w:val="en-GB" w:eastAsia="en-US"/>
        </w:rPr>
        <w:t xml:space="preserve"> </w:t>
      </w:r>
    </w:p>
    <w:p w14:paraId="6D2B33E8" w14:textId="2D734ABC" w:rsidR="002F1D49" w:rsidRDefault="002F1D49"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3B06E716" w14:textId="6485B75C" w:rsidR="002F1D49" w:rsidRDefault="002F1D49"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4</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-6</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+b+1=0</m:t>
        </m:r>
      </m:oMath>
      <w:r w:rsidR="003329B7">
        <w:rPr>
          <w:rFonts w:asciiTheme="minorHAnsi" w:eastAsiaTheme="minorEastAsia" w:hAnsiTheme="minorHAnsi" w:cstheme="minorHAnsi"/>
          <w:lang w:val="en-GB" w:eastAsia="en-US"/>
        </w:rPr>
        <w:t xml:space="preserve"> </w:t>
      </w:r>
    </w:p>
    <w:p w14:paraId="4E8DBC06" w14:textId="61FDF526" w:rsidR="00BD3230" w:rsidRDefault="00BD3230"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66B291BD" w14:textId="6BEBDDF9" w:rsidR="003329B7" w:rsidRDefault="003329B7"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b-1</m:t>
        </m:r>
      </m:oMath>
      <w:r>
        <w:rPr>
          <w:rFonts w:asciiTheme="minorHAnsi" w:eastAsiaTheme="minorEastAsia" w:hAnsiTheme="minorHAnsi" w:cstheme="minorHAnsi"/>
          <w:lang w:val="en-GB" w:eastAsia="en-US"/>
        </w:rPr>
        <w:t xml:space="preserve"> is a factor since </w:t>
      </w:r>
      <m:oMath>
        <m:r>
          <w:rPr>
            <w:rFonts w:ascii="Cambria Math" w:eastAsiaTheme="minorEastAsia" w:hAnsi="Cambria Math" w:cstheme="minorHAnsi"/>
            <w:lang w:val="en-GB" w:eastAsia="en-US"/>
          </w:rPr>
          <m:t>4-6+1+1=0</m:t>
        </m:r>
      </m:oMath>
    </w:p>
    <w:p w14:paraId="52AF837B" w14:textId="3253E06C" w:rsidR="003329B7" w:rsidRDefault="003329B7"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56D567CC" w14:textId="0A106168" w:rsidR="003329B7"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b-1</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4</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+kb-1</m:t>
            </m:r>
          </m:e>
        </m:d>
        <m:r>
          <w:rPr>
            <w:rFonts w:ascii="Cambria Math" w:eastAsiaTheme="minorEastAsia" w:hAnsi="Cambria Math" w:cstheme="minorHAnsi"/>
            <w:lang w:val="en-GB" w:eastAsia="en-US"/>
          </w:rPr>
          <m:t>≡4</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3</m:t>
            </m:r>
          </m:sup>
        </m:sSup>
        <m:r>
          <w:rPr>
            <w:rFonts w:ascii="Cambria Math" w:eastAsiaTheme="minorEastAsia" w:hAnsi="Cambria Math" w:cstheme="minorHAnsi"/>
            <w:lang w:val="en-GB" w:eastAsia="en-US"/>
          </w:rPr>
          <m:t>-6</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+b+1</m:t>
        </m:r>
      </m:oMath>
      <w:r w:rsidR="000E2ABF">
        <w:rPr>
          <w:rFonts w:asciiTheme="minorHAnsi" w:eastAsiaTheme="minorEastAsia" w:hAnsiTheme="minorHAnsi" w:cstheme="minorHAnsi"/>
          <w:lang w:val="en-GB" w:eastAsia="en-US"/>
        </w:rPr>
        <w:t xml:space="preserve"> </w:t>
      </w:r>
    </w:p>
    <w:p w14:paraId="31757972" w14:textId="02C0D9C4" w:rsidR="000E2ABF" w:rsidRDefault="000E2ABF"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3B6EF564" w14:textId="18FD2162" w:rsidR="000E2ABF" w:rsidRDefault="000E2ABF"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Equating coefficients of </w:t>
      </w: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2</m:t>
            </m:r>
          </m:sup>
        </m:sSup>
      </m:oMath>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 xml:space="preserve">k-4=-6  </m:t>
        </m:r>
        <m:box>
          <m:boxPr>
            <m:opEmu m:val="1"/>
            <m:ctrlPr>
              <w:rPr>
                <w:rFonts w:ascii="Cambria Math" w:eastAsiaTheme="minorEastAsia" w:hAnsi="Cambria Math" w:cstheme="minorHAnsi"/>
                <w:i/>
                <w:lang w:val="en-GB" w:eastAsia="en-US"/>
              </w:rPr>
            </m:ctrlPr>
          </m:boxPr>
          <m:e>
            <m:groupChr>
              <m:groupChrPr>
                <m:chr m:val="⇔"/>
                <m:pos m:val="top"/>
                <m:ctrlPr>
                  <w:rPr>
                    <w:rFonts w:ascii="Cambria Math" w:eastAsiaTheme="minorEastAsia" w:hAnsi="Cambria Math" w:cstheme="minorHAnsi"/>
                    <w:i/>
                    <w:lang w:val="en-GB" w:eastAsia="en-US"/>
                  </w:rPr>
                </m:ctrlPr>
              </m:groupChrPr>
              <m:e>
                <m:r>
                  <w:rPr>
                    <w:rFonts w:ascii="Cambria Math" w:eastAsiaTheme="minorEastAsia" w:hAnsi="Cambria Math" w:cstheme="minorHAnsi"/>
                    <w:lang w:val="en-GB" w:eastAsia="en-US"/>
                  </w:rPr>
                  <m:t xml:space="preserve"> </m:t>
                </m:r>
              </m:e>
            </m:groupChr>
          </m:e>
        </m:box>
        <m:r>
          <w:rPr>
            <w:rFonts w:ascii="Cambria Math" w:eastAsiaTheme="minorEastAsia" w:hAnsi="Cambria Math" w:cstheme="minorHAnsi"/>
            <w:lang w:val="en-GB" w:eastAsia="en-US"/>
          </w:rPr>
          <m:t xml:space="preserve">  k=-2</m:t>
        </m:r>
      </m:oMath>
    </w:p>
    <w:p w14:paraId="41F65AFB" w14:textId="77777777" w:rsidR="00F32F4E" w:rsidRDefault="00F32F4E"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1D1FC3CF" w14:textId="4D6CA003" w:rsidR="00F32F4E"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b-1</m:t>
            </m:r>
          </m:e>
        </m:d>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4</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-2b-1</m:t>
            </m:r>
          </m:e>
        </m:d>
        <m:r>
          <w:rPr>
            <w:rFonts w:ascii="Cambria Math" w:eastAsiaTheme="minorEastAsia" w:hAnsi="Cambria Math" w:cstheme="minorHAnsi"/>
            <w:lang w:val="en-GB" w:eastAsia="en-US"/>
          </w:rPr>
          <m:t>=0</m:t>
        </m:r>
      </m:oMath>
      <w:r w:rsidR="00F32F4E">
        <w:rPr>
          <w:rFonts w:asciiTheme="minorHAnsi" w:eastAsiaTheme="minorEastAsia" w:hAnsiTheme="minorHAnsi" w:cstheme="minorHAnsi"/>
          <w:lang w:val="en-GB" w:eastAsia="en-US"/>
        </w:rPr>
        <w:t xml:space="preserve"> </w:t>
      </w:r>
    </w:p>
    <w:p w14:paraId="11188642" w14:textId="230D39BC" w:rsidR="00F32F4E" w:rsidRDefault="00F32F4E"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r>
        <w:rPr>
          <w:rFonts w:asciiTheme="minorHAnsi" w:eastAsiaTheme="minorEastAsia" w:hAnsiTheme="minorHAnsi" w:cstheme="minorHAnsi"/>
          <w:lang w:val="en-GB" w:eastAsia="en-US"/>
        </w:rPr>
        <w:t xml:space="preserve"> </w:t>
      </w:r>
    </w:p>
    <w:p w14:paraId="5387FEBA" w14:textId="5EFF5701" w:rsidR="00395B28" w:rsidRDefault="005449F0"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b=1</m:t>
        </m:r>
      </m:oMath>
      <w:r>
        <w:rPr>
          <w:rFonts w:asciiTheme="minorHAnsi" w:eastAsiaTheme="minorEastAsia" w:hAnsiTheme="minorHAnsi" w:cstheme="minorHAnsi"/>
          <w:lang w:val="en-GB" w:eastAsia="en-US"/>
        </w:rPr>
        <w:t xml:space="preserve"> or </w:t>
      </w:r>
      <m:oMath>
        <m:r>
          <w:rPr>
            <w:rFonts w:ascii="Cambria Math" w:eastAsiaTheme="minorEastAsia" w:hAnsi="Cambria Math" w:cstheme="minorHAnsi"/>
            <w:lang w:val="en-GB" w:eastAsia="en-US"/>
          </w:rPr>
          <m:t>4</m:t>
        </m:r>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-2b-1=0</m:t>
        </m:r>
      </m:oMath>
    </w:p>
    <w:p w14:paraId="04B9ABFD" w14:textId="2DB01109" w:rsidR="005449F0" w:rsidRDefault="005449F0"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568A62CE" w14:textId="192E3F44" w:rsidR="005449F0"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r>
              <w:rPr>
                <w:rFonts w:ascii="Cambria Math" w:eastAsiaTheme="minorEastAsia" w:hAnsi="Cambria Math" w:cstheme="minorHAnsi"/>
                <w:lang w:val="en-GB" w:eastAsia="en-US"/>
              </w:rPr>
              <m:t>b</m:t>
            </m:r>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2</m:t>
            </m:r>
          </m:den>
        </m:f>
        <m:r>
          <w:rPr>
            <w:rFonts w:ascii="Cambria Math" w:eastAsiaTheme="minorEastAsia" w:hAnsi="Cambria Math" w:cstheme="minorHAnsi"/>
            <w:lang w:val="en-GB" w:eastAsia="en-US"/>
          </w:rPr>
          <m:t>b-</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4</m:t>
            </m:r>
          </m:den>
        </m:f>
        <m:r>
          <w:rPr>
            <w:rFonts w:ascii="Cambria Math" w:eastAsiaTheme="minorEastAsia" w:hAnsi="Cambria Math" w:cstheme="minorHAnsi"/>
            <w:lang w:val="en-GB" w:eastAsia="en-US"/>
          </w:rPr>
          <m:t>=0</m:t>
        </m:r>
      </m:oMath>
      <w:r w:rsidR="005449F0">
        <w:rPr>
          <w:rFonts w:asciiTheme="minorHAnsi" w:eastAsiaTheme="minorEastAsia" w:hAnsiTheme="minorHAnsi" w:cstheme="minorHAnsi"/>
          <w:lang w:val="en-GB" w:eastAsia="en-US"/>
        </w:rPr>
        <w:t xml:space="preserve"> </w:t>
      </w:r>
    </w:p>
    <w:p w14:paraId="1E3DD8A4" w14:textId="45ACC340" w:rsidR="005449F0" w:rsidRDefault="005449F0"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0FCB4685" w14:textId="5DF3C006" w:rsidR="005449F0"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4</m:t>
                    </m:r>
                  </m:den>
                </m:f>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4</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16</m:t>
            </m:r>
          </m:den>
        </m:f>
        <m:r>
          <w:rPr>
            <w:rFonts w:ascii="Cambria Math" w:eastAsiaTheme="minorEastAsia" w:hAnsi="Cambria Math" w:cstheme="minorHAnsi"/>
            <w:lang w:val="en-GB" w:eastAsia="en-US"/>
          </w:rPr>
          <m:t>=0</m:t>
        </m:r>
      </m:oMath>
      <w:r w:rsidR="00485986">
        <w:rPr>
          <w:rFonts w:asciiTheme="minorHAnsi" w:eastAsiaTheme="minorEastAsia" w:hAnsiTheme="minorHAnsi" w:cstheme="minorHAnsi"/>
          <w:lang w:val="en-GB" w:eastAsia="en-US"/>
        </w:rPr>
        <w:t xml:space="preserve"> </w:t>
      </w:r>
    </w:p>
    <w:p w14:paraId="6B1A95AC" w14:textId="1AFE0E3F" w:rsidR="00485986" w:rsidRDefault="00485986"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1F75412F" w14:textId="64369925" w:rsidR="00485986" w:rsidRDefault="00D138BB"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sSup>
          <m:sSupPr>
            <m:ctrlPr>
              <w:rPr>
                <w:rFonts w:ascii="Cambria Math" w:eastAsiaTheme="minorEastAsia" w:hAnsi="Cambria Math" w:cstheme="minorHAnsi"/>
                <w:i/>
                <w:lang w:val="en-GB" w:eastAsia="en-US"/>
              </w:rPr>
            </m:ctrlPr>
          </m:sSupPr>
          <m:e>
            <m:d>
              <m:dPr>
                <m:ctrlPr>
                  <w:rPr>
                    <w:rFonts w:ascii="Cambria Math" w:eastAsiaTheme="minorEastAsia" w:hAnsi="Cambria Math" w:cstheme="minorHAnsi"/>
                    <w:i/>
                    <w:lang w:val="en-GB" w:eastAsia="en-US"/>
                  </w:rPr>
                </m:ctrlPr>
              </m:dPr>
              <m:e>
                <m:r>
                  <w:rPr>
                    <w:rFonts w:ascii="Cambria Math" w:eastAsiaTheme="minorEastAsia" w:hAnsi="Cambria Math" w:cstheme="minorHAnsi"/>
                    <w:lang w:val="en-GB" w:eastAsia="en-US"/>
                  </w:rPr>
                  <m:t>b-</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4</m:t>
                    </m:r>
                  </m:den>
                </m:f>
              </m:e>
            </m:d>
          </m:e>
          <m:sup>
            <m:r>
              <w:rPr>
                <w:rFonts w:ascii="Cambria Math" w:eastAsiaTheme="minorEastAsia" w:hAnsi="Cambria Math" w:cstheme="minorHAnsi"/>
                <w:lang w:val="en-GB" w:eastAsia="en-US"/>
              </w:rPr>
              <m:t>2</m:t>
            </m:r>
          </m:sup>
        </m:sSup>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5</m:t>
            </m:r>
          </m:num>
          <m:den>
            <m:r>
              <w:rPr>
                <w:rFonts w:ascii="Cambria Math" w:eastAsiaTheme="minorEastAsia" w:hAnsi="Cambria Math" w:cstheme="minorHAnsi"/>
                <w:lang w:val="en-GB" w:eastAsia="en-US"/>
              </w:rPr>
              <m:t>16</m:t>
            </m:r>
          </m:den>
        </m:f>
      </m:oMath>
      <w:r w:rsidR="002B0B9A">
        <w:rPr>
          <w:rFonts w:asciiTheme="minorHAnsi" w:eastAsiaTheme="minorEastAsia" w:hAnsiTheme="minorHAnsi" w:cstheme="minorHAnsi"/>
          <w:lang w:val="en-GB" w:eastAsia="en-US"/>
        </w:rPr>
        <w:t xml:space="preserve"> </w:t>
      </w:r>
    </w:p>
    <w:p w14:paraId="1D9E1375" w14:textId="545D4260" w:rsidR="002B0B9A" w:rsidRDefault="002B0B9A"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18C832AC" w14:textId="14FA6DC3" w:rsidR="002B0B9A" w:rsidRDefault="002B0B9A"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m:t>b=</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num>
          <m:den>
            <m:r>
              <w:rPr>
                <w:rFonts w:ascii="Cambria Math" w:eastAsiaTheme="minorEastAsia" w:hAnsi="Cambria Math" w:cstheme="minorHAnsi"/>
                <w:lang w:val="en-GB" w:eastAsia="en-US"/>
              </w:rPr>
              <m:t>4</m:t>
            </m:r>
          </m:den>
        </m:f>
        <m:r>
          <w:rPr>
            <w:rFonts w:ascii="Cambria Math" w:eastAsiaTheme="minorEastAsia" w:hAnsi="Cambria Math" w:cstheme="minorHAnsi"/>
            <w:lang w:val="en-GB" w:eastAsia="en-US"/>
          </w:rPr>
          <m:t>±</m:t>
        </m:r>
        <m:f>
          <m:fPr>
            <m:ctrlPr>
              <w:rPr>
                <w:rFonts w:ascii="Cambria Math" w:eastAsiaTheme="minorEastAsia" w:hAnsi="Cambria Math" w:cstheme="minorHAnsi"/>
                <w:i/>
                <w:lang w:val="en-GB" w:eastAsia="en-US"/>
              </w:rPr>
            </m:ctrlPr>
          </m:fPr>
          <m:num>
            <m:rad>
              <m:radPr>
                <m:degHide m:val="1"/>
                <m:ctrlPr>
                  <w:rPr>
                    <w:rFonts w:ascii="Cambria Math" w:eastAsiaTheme="minorEastAsia" w:hAnsi="Cambria Math" w:cstheme="minorHAnsi"/>
                    <w:i/>
                    <w:lang w:val="en-GB" w:eastAsia="en-US"/>
                  </w:rPr>
                </m:ctrlPr>
              </m:radPr>
              <m:deg/>
              <m:e>
                <m:r>
                  <w:rPr>
                    <w:rFonts w:ascii="Cambria Math" w:eastAsiaTheme="minorEastAsia" w:hAnsi="Cambria Math" w:cstheme="minorHAnsi"/>
                    <w:lang w:val="en-GB" w:eastAsia="en-US"/>
                  </w:rPr>
                  <m:t>5</m:t>
                </m:r>
              </m:e>
            </m:rad>
          </m:num>
          <m:den>
            <m:r>
              <w:rPr>
                <w:rFonts w:ascii="Cambria Math" w:eastAsiaTheme="minorEastAsia" w:hAnsi="Cambria Math" w:cstheme="minorHAnsi"/>
                <w:lang w:val="en-GB" w:eastAsia="en-US"/>
              </w:rPr>
              <m:t>4</m:t>
            </m:r>
          </m:den>
        </m:f>
      </m:oMath>
      <w:r>
        <w:rPr>
          <w:rFonts w:asciiTheme="minorHAnsi" w:eastAsiaTheme="minorEastAsia" w:hAnsiTheme="minorHAnsi" w:cstheme="minorHAnsi"/>
          <w:lang w:val="en-GB" w:eastAsia="en-US"/>
        </w:rPr>
        <w:t xml:space="preserve"> </w:t>
      </w:r>
    </w:p>
    <w:p w14:paraId="665184DD" w14:textId="606306DF" w:rsidR="002B0B9A" w:rsidRDefault="002B0B9A"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520B8B20" w14:textId="5404E4CC" w:rsidR="002B0B9A" w:rsidRDefault="002B0B9A"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m:oMath>
        <m:r>
          <w:rPr>
            <w:rFonts w:ascii="Cambria Math" w:eastAsiaTheme="minorEastAsia" w:hAnsi="Cambria Math" w:cstheme="minorHAnsi"/>
            <w:lang w:val="en-GB" w:eastAsia="en-US"/>
          </w:rPr>
          <w:lastRenderedPageBreak/>
          <m:t>b=1</m:t>
        </m:r>
      </m:oMath>
      <w:r>
        <w:rPr>
          <w:rFonts w:asciiTheme="minorHAnsi" w:eastAsiaTheme="minorEastAsia" w:hAnsiTheme="minorHAnsi" w:cstheme="minorHAnsi"/>
          <w:lang w:val="en-GB" w:eastAsia="en-US"/>
        </w:rPr>
        <w:t xml:space="preserve">, </w:t>
      </w:r>
      <m:oMath>
        <m:r>
          <w:rPr>
            <w:rFonts w:ascii="Cambria Math" w:eastAsiaTheme="minorEastAsia" w:hAnsi="Cambria Math" w:cstheme="minorHAnsi"/>
            <w:lang w:val="en-GB" w:eastAsia="en-US"/>
          </w:rPr>
          <m:t>b=</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rad>
              <m:radPr>
                <m:degHide m:val="1"/>
                <m:ctrlPr>
                  <w:rPr>
                    <w:rFonts w:ascii="Cambria Math" w:eastAsiaTheme="minorEastAsia" w:hAnsi="Cambria Math" w:cstheme="minorHAnsi"/>
                    <w:i/>
                    <w:lang w:val="en-GB" w:eastAsia="en-US"/>
                  </w:rPr>
                </m:ctrlPr>
              </m:radPr>
              <m:deg/>
              <m:e>
                <m:r>
                  <w:rPr>
                    <w:rFonts w:ascii="Cambria Math" w:eastAsiaTheme="minorEastAsia" w:hAnsi="Cambria Math" w:cstheme="minorHAnsi"/>
                    <w:lang w:val="en-GB" w:eastAsia="en-US"/>
                  </w:rPr>
                  <m:t>5</m:t>
                </m:r>
              </m:e>
            </m:rad>
          </m:num>
          <m:den>
            <m:r>
              <w:rPr>
                <w:rFonts w:ascii="Cambria Math" w:eastAsiaTheme="minorEastAsia" w:hAnsi="Cambria Math" w:cstheme="minorHAnsi"/>
                <w:lang w:val="en-GB" w:eastAsia="en-US"/>
              </w:rPr>
              <m:t>4</m:t>
            </m:r>
          </m:den>
        </m:f>
      </m:oMath>
      <w:r w:rsidR="00966D82">
        <w:rPr>
          <w:rFonts w:asciiTheme="minorHAnsi" w:eastAsiaTheme="minorEastAsia" w:hAnsiTheme="minorHAnsi" w:cstheme="minorHAnsi"/>
          <w:lang w:val="en-GB" w:eastAsia="en-US"/>
        </w:rPr>
        <w:t xml:space="preserve"> or </w:t>
      </w:r>
      <m:oMath>
        <m:r>
          <w:rPr>
            <w:rFonts w:ascii="Cambria Math" w:eastAsiaTheme="minorEastAsia" w:hAnsi="Cambria Math" w:cstheme="minorHAnsi"/>
            <w:lang w:val="en-GB" w:eastAsia="en-US"/>
          </w:rPr>
          <m:t>b=</m:t>
        </m:r>
        <m:f>
          <m:fPr>
            <m:ctrlPr>
              <w:rPr>
                <w:rFonts w:ascii="Cambria Math" w:eastAsiaTheme="minorEastAsia" w:hAnsi="Cambria Math" w:cstheme="minorHAnsi"/>
                <w:i/>
                <w:lang w:val="en-GB" w:eastAsia="en-US"/>
              </w:rPr>
            </m:ctrlPr>
          </m:fPr>
          <m:num>
            <m:r>
              <w:rPr>
                <w:rFonts w:ascii="Cambria Math" w:eastAsiaTheme="minorEastAsia" w:hAnsi="Cambria Math" w:cstheme="minorHAnsi"/>
                <w:lang w:val="en-GB" w:eastAsia="en-US"/>
              </w:rPr>
              <m:t>1+</m:t>
            </m:r>
            <m:rad>
              <m:radPr>
                <m:degHide m:val="1"/>
                <m:ctrlPr>
                  <w:rPr>
                    <w:rFonts w:ascii="Cambria Math" w:eastAsiaTheme="minorEastAsia" w:hAnsi="Cambria Math" w:cstheme="minorHAnsi"/>
                    <w:i/>
                    <w:lang w:val="en-GB" w:eastAsia="en-US"/>
                  </w:rPr>
                </m:ctrlPr>
              </m:radPr>
              <m:deg/>
              <m:e>
                <m:r>
                  <w:rPr>
                    <w:rFonts w:ascii="Cambria Math" w:eastAsiaTheme="minorEastAsia" w:hAnsi="Cambria Math" w:cstheme="minorHAnsi"/>
                    <w:lang w:val="en-GB" w:eastAsia="en-US"/>
                  </w:rPr>
                  <m:t>5</m:t>
                </m:r>
              </m:e>
            </m:rad>
          </m:num>
          <m:den>
            <m:r>
              <w:rPr>
                <w:rFonts w:ascii="Cambria Math" w:eastAsiaTheme="minorEastAsia" w:hAnsi="Cambria Math" w:cstheme="minorHAnsi"/>
                <w:lang w:val="en-GB" w:eastAsia="en-US"/>
              </w:rPr>
              <m:t>4</m:t>
            </m:r>
          </m:den>
        </m:f>
      </m:oMath>
    </w:p>
    <w:p w14:paraId="3179C773" w14:textId="27E55BAC" w:rsidR="00B02E85" w:rsidRDefault="00B02E85" w:rsidP="00233473">
      <w:pPr>
        <w:pStyle w:val="ListParagraph"/>
        <w:autoSpaceDE w:val="0"/>
        <w:autoSpaceDN w:val="0"/>
        <w:adjustRightInd w:val="0"/>
        <w:spacing w:line="240" w:lineRule="auto"/>
        <w:ind w:left="426"/>
        <w:rPr>
          <w:rFonts w:asciiTheme="minorHAnsi" w:eastAsiaTheme="minorEastAsia" w:hAnsiTheme="minorHAnsi" w:cstheme="minorHAnsi"/>
          <w:lang w:val="en-GB" w:eastAsia="en-US"/>
        </w:rPr>
      </w:pPr>
    </w:p>
    <w:p w14:paraId="168D419B" w14:textId="77777777" w:rsidR="00514F76" w:rsidRDefault="00514F76">
      <w:pPr>
        <w:rPr>
          <w:rFonts w:eastAsiaTheme="minorEastAsia" w:cstheme="minorHAnsi"/>
        </w:rPr>
      </w:pPr>
      <w:r>
        <w:rPr>
          <w:rFonts w:eastAsiaTheme="minorEastAsia" w:cstheme="minorHAnsi"/>
        </w:rPr>
        <w:br w:type="page"/>
      </w:r>
    </w:p>
    <w:p w14:paraId="2EE1BC17" w14:textId="441A8577" w:rsidR="00467EC4" w:rsidRPr="00BF755B" w:rsidRDefault="00AF21EC" w:rsidP="00514F76">
      <w:pPr>
        <w:autoSpaceDE w:val="0"/>
        <w:autoSpaceDN w:val="0"/>
        <w:adjustRightInd w:val="0"/>
        <w:spacing w:after="0" w:line="240" w:lineRule="auto"/>
        <w:rPr>
          <w:rFonts w:cstheme="minorHAnsi"/>
          <w:b/>
          <w:bCs/>
          <w:color w:val="C45911" w:themeColor="accent2" w:themeShade="BF"/>
          <w:sz w:val="28"/>
          <w:szCs w:val="28"/>
        </w:rPr>
      </w:pPr>
      <w:r w:rsidRPr="00BF755B">
        <w:rPr>
          <w:rFonts w:cstheme="minorHAnsi"/>
          <w:b/>
          <w:bCs/>
          <w:color w:val="C45911" w:themeColor="accent2" w:themeShade="BF"/>
          <w:sz w:val="28"/>
          <w:szCs w:val="28"/>
        </w:rPr>
        <w:lastRenderedPageBreak/>
        <w:t>Chapter 12 Number Theory and Combinatorics</w:t>
      </w:r>
    </w:p>
    <w:p w14:paraId="487EFBE0" w14:textId="4A918B74" w:rsidR="00514F76" w:rsidRPr="00BF755B" w:rsidRDefault="00514F76" w:rsidP="00514F76">
      <w:pPr>
        <w:autoSpaceDE w:val="0"/>
        <w:autoSpaceDN w:val="0"/>
        <w:adjustRightInd w:val="0"/>
        <w:spacing w:after="0" w:line="240" w:lineRule="auto"/>
        <w:rPr>
          <w:rFonts w:cstheme="minorHAnsi"/>
          <w:color w:val="ED7D31" w:themeColor="accent2"/>
        </w:rPr>
      </w:pPr>
    </w:p>
    <w:p w14:paraId="4C9FBB21" w14:textId="257A98B8" w:rsidR="00514F76" w:rsidRPr="00BF755B" w:rsidRDefault="00177CF1" w:rsidP="00514F76">
      <w:pPr>
        <w:autoSpaceDE w:val="0"/>
        <w:autoSpaceDN w:val="0"/>
        <w:adjustRightInd w:val="0"/>
        <w:spacing w:after="0" w:line="240" w:lineRule="auto"/>
        <w:rPr>
          <w:rFonts w:ascii="Calibri" w:eastAsia="Times New Roman" w:hAnsi="Calibri" w:cs="Calibri"/>
          <w:b/>
          <w:bCs/>
          <w:color w:val="ED7D31" w:themeColor="accent2"/>
          <w:lang w:eastAsia="en-GB"/>
        </w:rPr>
      </w:pPr>
      <w:r w:rsidRPr="00BF755B">
        <w:rPr>
          <w:rFonts w:ascii="Calibri" w:eastAsia="Times New Roman" w:hAnsi="Calibri" w:cs="Calibri"/>
          <w:b/>
          <w:bCs/>
          <w:color w:val="ED7D31" w:themeColor="accent2"/>
          <w:sz w:val="28"/>
          <w:szCs w:val="28"/>
          <w:lang w:eastAsia="en-GB"/>
        </w:rPr>
        <w:t>Try it out</w:t>
      </w:r>
      <w:r w:rsidR="00BF755B">
        <w:rPr>
          <w:rFonts w:ascii="Calibri" w:eastAsia="Times New Roman" w:hAnsi="Calibri" w:cs="Calibri"/>
          <w:b/>
          <w:bCs/>
          <w:color w:val="ED7D31" w:themeColor="accent2"/>
          <w:sz w:val="28"/>
          <w:szCs w:val="28"/>
          <w:lang w:eastAsia="en-GB"/>
        </w:rPr>
        <w:t xml:space="preserve"> (page 136)</w:t>
      </w:r>
    </w:p>
    <w:p w14:paraId="2C5E3F14" w14:textId="36A6A481" w:rsidR="00177CF1" w:rsidRDefault="00177CF1" w:rsidP="00514F76">
      <w:pPr>
        <w:autoSpaceDE w:val="0"/>
        <w:autoSpaceDN w:val="0"/>
        <w:adjustRightInd w:val="0"/>
        <w:spacing w:after="0" w:line="240" w:lineRule="auto"/>
        <w:rPr>
          <w:rFonts w:cstheme="minorHAnsi"/>
        </w:rPr>
      </w:pPr>
    </w:p>
    <w:p w14:paraId="3201B238" w14:textId="7E20D8E3" w:rsidR="00177CF1" w:rsidRPr="0058058A" w:rsidRDefault="0058058A" w:rsidP="00177CF1">
      <w:pPr>
        <w:pStyle w:val="ListParagraph"/>
        <w:numPr>
          <w:ilvl w:val="8"/>
          <w:numId w:val="11"/>
        </w:numPr>
        <w:autoSpaceDE w:val="0"/>
        <w:autoSpaceDN w:val="0"/>
        <w:adjustRightInd w:val="0"/>
        <w:spacing w:line="240" w:lineRule="auto"/>
        <w:ind w:left="709"/>
        <w:rPr>
          <w:rFonts w:cstheme="minorHAnsi"/>
        </w:rPr>
      </w:pPr>
      <m:oMath>
        <m:r>
          <w:rPr>
            <w:rFonts w:ascii="Cambria Math" w:hAnsi="Cambria Math" w:cs="Calibri"/>
          </w:rPr>
          <m:t>x</m:t>
        </m:r>
      </m:oMath>
      <w:r>
        <w:rPr>
          <w:rFonts w:ascii="Calibri" w:hAnsi="Calibri" w:cs="Calibri"/>
        </w:rPr>
        <w:t xml:space="preserve"> has to be a positive integer.</w:t>
      </w:r>
      <w:r>
        <w:rPr>
          <w:rFonts w:ascii="Calibri" w:hAnsi="Calibri" w:cs="Calibri"/>
        </w:rPr>
        <w:br/>
        <w:t xml:space="preserve">If </w:t>
      </w:r>
      <m:oMath>
        <m:r>
          <w:rPr>
            <w:rFonts w:ascii="Cambria Math" w:hAnsi="Cambria Math" w:cs="Calibri"/>
          </w:rPr>
          <m:t>x=1</m:t>
        </m:r>
      </m:oMath>
      <w:r>
        <w:rPr>
          <w:rFonts w:ascii="Calibri" w:hAnsi="Calibri" w:cs="Calibri"/>
        </w:rPr>
        <w:t xml:space="preserve"> then </w:t>
      </w:r>
      <m:oMath>
        <m:r>
          <w:rPr>
            <w:rFonts w:ascii="Cambria Math" w:hAnsi="Cambria Math" w:cs="Calibri"/>
          </w:rPr>
          <m:t>7y=14</m:t>
        </m:r>
      </m:oMath>
      <w:r>
        <w:rPr>
          <w:rFonts w:ascii="Calibri" w:hAnsi="Calibri" w:cs="Calibri"/>
        </w:rPr>
        <w:t xml:space="preserve"> so </w:t>
      </w:r>
      <m:oMath>
        <m:r>
          <w:rPr>
            <w:rFonts w:ascii="Cambria Math" w:hAnsi="Cambria Math" w:cs="Calibri"/>
          </w:rPr>
          <m:t>y=2</m:t>
        </m:r>
      </m:oMath>
      <w:r>
        <w:rPr>
          <w:rFonts w:ascii="Calibri" w:hAnsi="Calibri" w:cs="Calibri"/>
        </w:rPr>
        <w:t>.</w:t>
      </w:r>
      <w:r>
        <w:rPr>
          <w:rFonts w:ascii="Calibri" w:hAnsi="Calibri" w:cs="Calibri"/>
        </w:rPr>
        <w:br/>
        <w:t xml:space="preserve">If </w:t>
      </w:r>
      <m:oMath>
        <m:r>
          <w:rPr>
            <w:rFonts w:ascii="Cambria Math" w:hAnsi="Cambria Math" w:cs="Calibri"/>
          </w:rPr>
          <m:t>x=2</m:t>
        </m:r>
      </m:oMath>
      <w:r>
        <w:rPr>
          <w:rFonts w:ascii="Calibri" w:hAnsi="Calibri" w:cs="Calibri"/>
        </w:rPr>
        <w:t xml:space="preserve"> then </w:t>
      </w:r>
      <m:oMath>
        <m:r>
          <w:rPr>
            <w:rFonts w:ascii="Cambria Math" w:hAnsi="Cambria Math" w:cs="Calibri"/>
          </w:rPr>
          <m:t>7y=9</m:t>
        </m:r>
      </m:oMath>
      <w:r>
        <w:rPr>
          <w:rFonts w:ascii="Calibri" w:hAnsi="Calibri" w:cs="Calibri"/>
        </w:rPr>
        <w:t xml:space="preserve"> and </w:t>
      </w:r>
      <m:oMath>
        <m:r>
          <w:rPr>
            <w:rFonts w:ascii="Cambria Math" w:hAnsi="Cambria Math" w:cs="Calibri"/>
          </w:rPr>
          <m:t>y</m:t>
        </m:r>
      </m:oMath>
      <w:r>
        <w:rPr>
          <w:rFonts w:ascii="Calibri" w:hAnsi="Calibri" w:cs="Calibri"/>
        </w:rPr>
        <w:t xml:space="preserve"> is not an integer.</w:t>
      </w:r>
      <w:r>
        <w:rPr>
          <w:rFonts w:ascii="Calibri" w:hAnsi="Calibri" w:cs="Calibri"/>
        </w:rPr>
        <w:br/>
        <w:t xml:space="preserve">If </w:t>
      </w:r>
      <m:oMath>
        <m:r>
          <w:rPr>
            <w:rFonts w:ascii="Cambria Math" w:hAnsi="Cambria Math" w:cs="Calibri"/>
          </w:rPr>
          <m:t>x≥3</m:t>
        </m:r>
      </m:oMath>
      <w:r>
        <w:rPr>
          <w:rFonts w:ascii="Calibri" w:hAnsi="Calibri" w:cs="Calibri"/>
        </w:rPr>
        <w:t xml:space="preserve"> then </w:t>
      </w:r>
      <m:oMath>
        <m:r>
          <w:rPr>
            <w:rFonts w:ascii="Cambria Math" w:hAnsi="Cambria Math" w:cs="Calibri"/>
          </w:rPr>
          <m:t>7y≤4</m:t>
        </m:r>
      </m:oMath>
      <w:r>
        <w:rPr>
          <w:rFonts w:ascii="Calibri" w:hAnsi="Calibri" w:cs="Calibri"/>
        </w:rPr>
        <w:t xml:space="preserve"> and </w:t>
      </w:r>
      <m:oMath>
        <m:r>
          <w:rPr>
            <w:rFonts w:ascii="Cambria Math" w:hAnsi="Cambria Math" w:cs="Calibri"/>
          </w:rPr>
          <m:t>y</m:t>
        </m:r>
      </m:oMath>
      <w:r>
        <w:rPr>
          <w:rFonts w:ascii="Calibri" w:hAnsi="Calibri" w:cs="Calibri"/>
        </w:rPr>
        <w:t xml:space="preserve"> cannot be a positive integer.</w:t>
      </w:r>
      <w:r>
        <w:rPr>
          <w:rFonts w:ascii="Calibri" w:hAnsi="Calibri" w:cs="Calibri"/>
        </w:rPr>
        <w:br/>
      </w:r>
      <w:r>
        <w:rPr>
          <w:rFonts w:ascii="Calibri" w:hAnsi="Calibri" w:cs="Calibri"/>
        </w:rPr>
        <w:br/>
        <w:t xml:space="preserve">It follows that </w:t>
      </w:r>
      <m:oMath>
        <m:r>
          <w:rPr>
            <w:rFonts w:ascii="Cambria Math" w:hAnsi="Cambria Math" w:cs="Calibri"/>
          </w:rPr>
          <m:t>x=1</m:t>
        </m:r>
      </m:oMath>
      <w:r>
        <w:rPr>
          <w:rFonts w:ascii="Calibri" w:hAnsi="Calibri" w:cs="Calibri"/>
        </w:rPr>
        <w:t xml:space="preserve"> and </w:t>
      </w:r>
      <m:oMath>
        <m:r>
          <w:rPr>
            <w:rFonts w:ascii="Cambria Math" w:hAnsi="Cambria Math" w:cs="Calibri"/>
          </w:rPr>
          <m:t>y=2</m:t>
        </m:r>
      </m:oMath>
      <w:r>
        <w:rPr>
          <w:rFonts w:ascii="Calibri" w:hAnsi="Calibri" w:cs="Calibri"/>
        </w:rPr>
        <w:t xml:space="preserve"> is the only solution.</w:t>
      </w:r>
    </w:p>
    <w:p w14:paraId="234ECD60" w14:textId="77777777" w:rsidR="00BF755B" w:rsidRPr="0058058A" w:rsidRDefault="00BF755B" w:rsidP="0058058A">
      <w:pPr>
        <w:pStyle w:val="ListParagraph"/>
        <w:autoSpaceDE w:val="0"/>
        <w:autoSpaceDN w:val="0"/>
        <w:adjustRightInd w:val="0"/>
        <w:spacing w:line="240" w:lineRule="auto"/>
        <w:ind w:left="709"/>
        <w:rPr>
          <w:rFonts w:cstheme="minorHAnsi"/>
        </w:rPr>
      </w:pPr>
    </w:p>
    <w:p w14:paraId="537D0475" w14:textId="012F62ED" w:rsidR="0058058A" w:rsidRPr="008F7FA7" w:rsidRDefault="008F7FA7" w:rsidP="00177CF1">
      <w:pPr>
        <w:pStyle w:val="ListParagraph"/>
        <w:numPr>
          <w:ilvl w:val="8"/>
          <w:numId w:val="11"/>
        </w:numPr>
        <w:autoSpaceDE w:val="0"/>
        <w:autoSpaceDN w:val="0"/>
        <w:adjustRightInd w:val="0"/>
        <w:spacing w:line="240" w:lineRule="auto"/>
        <w:ind w:left="709"/>
        <w:rPr>
          <w:rFonts w:cstheme="minorHAnsi"/>
        </w:rPr>
      </w:pPr>
      <m:oMath>
        <m:r>
          <w:rPr>
            <w:rFonts w:ascii="Cambria Math" w:hAnsi="Cambria Math" w:cs="Calibri"/>
          </w:rPr>
          <m:t>x</m:t>
        </m:r>
      </m:oMath>
      <w:r>
        <w:rPr>
          <w:rFonts w:ascii="Calibri" w:hAnsi="Calibri" w:cs="Calibri"/>
        </w:rPr>
        <w:t xml:space="preserve"> has to be a negative integer.</w:t>
      </w:r>
      <w:r>
        <w:rPr>
          <w:rFonts w:ascii="Calibri" w:hAnsi="Calibri" w:cs="Calibri"/>
        </w:rPr>
        <w:br/>
        <w:t xml:space="preserve">If </w:t>
      </w:r>
      <m:oMath>
        <m:r>
          <w:rPr>
            <w:rFonts w:ascii="Cambria Math" w:hAnsi="Cambria Math" w:cs="Calibri"/>
          </w:rPr>
          <m:t>x=-1</m:t>
        </m:r>
      </m:oMath>
      <w:r>
        <w:rPr>
          <w:rFonts w:ascii="Calibri" w:hAnsi="Calibri" w:cs="Calibri"/>
        </w:rPr>
        <w:t xml:space="preserve"> then </w:t>
      </w:r>
      <m:oMath>
        <m:r>
          <w:rPr>
            <w:rFonts w:ascii="Cambria Math" w:hAnsi="Cambria Math" w:cs="Calibri"/>
          </w:rPr>
          <m:t>3y=-16</m:t>
        </m:r>
      </m:oMath>
      <w:r>
        <w:rPr>
          <w:rFonts w:ascii="Calibri" w:hAnsi="Calibri" w:cs="Calibri"/>
        </w:rPr>
        <w:t xml:space="preserve"> and </w:t>
      </w:r>
      <m:oMath>
        <m:r>
          <w:rPr>
            <w:rFonts w:ascii="Cambria Math" w:hAnsi="Cambria Math" w:cs="Calibri"/>
          </w:rPr>
          <m:t>y</m:t>
        </m:r>
      </m:oMath>
      <w:r>
        <w:rPr>
          <w:rFonts w:ascii="Calibri" w:hAnsi="Calibri" w:cs="Calibri"/>
        </w:rPr>
        <w:t xml:space="preserve"> is not an integer.</w:t>
      </w:r>
      <w:r>
        <w:rPr>
          <w:rFonts w:ascii="Calibri" w:hAnsi="Calibri" w:cs="Calibri"/>
        </w:rPr>
        <w:br/>
        <w:t xml:space="preserve">If </w:t>
      </w:r>
      <m:oMath>
        <m:r>
          <w:rPr>
            <w:rFonts w:ascii="Cambria Math" w:hAnsi="Cambria Math" w:cs="Calibri"/>
          </w:rPr>
          <m:t>x=-2</m:t>
        </m:r>
      </m:oMath>
      <w:r>
        <w:rPr>
          <w:rFonts w:ascii="Calibri" w:hAnsi="Calibri" w:cs="Calibri"/>
        </w:rPr>
        <w:t xml:space="preserve"> then </w:t>
      </w:r>
      <m:oMath>
        <m:r>
          <w:rPr>
            <w:rFonts w:ascii="Cambria Math" w:hAnsi="Cambria Math" w:cs="Calibri"/>
          </w:rPr>
          <m:t>3y=-14</m:t>
        </m:r>
      </m:oMath>
      <w:r>
        <w:rPr>
          <w:rFonts w:ascii="Calibri" w:hAnsi="Calibri" w:cs="Calibri"/>
        </w:rPr>
        <w:t xml:space="preserve"> and </w:t>
      </w:r>
      <m:oMath>
        <m:r>
          <w:rPr>
            <w:rFonts w:ascii="Cambria Math" w:hAnsi="Cambria Math" w:cs="Calibri"/>
          </w:rPr>
          <m:t>y</m:t>
        </m:r>
      </m:oMath>
      <w:r>
        <w:rPr>
          <w:rFonts w:ascii="Calibri" w:hAnsi="Calibri" w:cs="Calibri"/>
        </w:rPr>
        <w:t xml:space="preserve"> is not an integer.</w:t>
      </w:r>
      <w:r>
        <w:rPr>
          <w:rFonts w:ascii="Calibri" w:hAnsi="Calibri" w:cs="Calibri"/>
        </w:rPr>
        <w:br/>
        <w:t xml:space="preserve">If </w:t>
      </w:r>
      <m:oMath>
        <m:r>
          <w:rPr>
            <w:rFonts w:ascii="Cambria Math" w:hAnsi="Cambria Math" w:cs="Calibri"/>
          </w:rPr>
          <m:t>x=-3</m:t>
        </m:r>
      </m:oMath>
      <w:r>
        <w:rPr>
          <w:rFonts w:ascii="Calibri" w:hAnsi="Calibri" w:cs="Calibri"/>
        </w:rPr>
        <w:t xml:space="preserve"> then </w:t>
      </w:r>
      <m:oMath>
        <m:r>
          <w:rPr>
            <w:rFonts w:ascii="Cambria Math" w:hAnsi="Cambria Math" w:cs="Calibri"/>
          </w:rPr>
          <m:t>3y=-12</m:t>
        </m:r>
      </m:oMath>
      <w:r>
        <w:rPr>
          <w:rFonts w:ascii="Calibri" w:hAnsi="Calibri" w:cs="Calibri"/>
        </w:rPr>
        <w:t xml:space="preserve"> so </w:t>
      </w:r>
      <m:oMath>
        <m:r>
          <w:rPr>
            <w:rFonts w:ascii="Cambria Math" w:hAnsi="Cambria Math" w:cs="Calibri"/>
          </w:rPr>
          <m:t>y=-4</m:t>
        </m:r>
      </m:oMath>
      <w:r>
        <w:rPr>
          <w:rFonts w:ascii="Calibri" w:hAnsi="Calibri" w:cs="Calibri"/>
        </w:rPr>
        <w:t>.</w:t>
      </w:r>
      <w:r>
        <w:rPr>
          <w:rFonts w:ascii="Calibri" w:hAnsi="Calibri" w:cs="Calibri"/>
        </w:rPr>
        <w:br/>
        <w:t xml:space="preserve">If </w:t>
      </w:r>
      <m:oMath>
        <m:r>
          <w:rPr>
            <w:rFonts w:ascii="Cambria Math" w:hAnsi="Cambria Math" w:cs="Calibri"/>
          </w:rPr>
          <m:t>x=-4</m:t>
        </m:r>
      </m:oMath>
      <w:r>
        <w:rPr>
          <w:rFonts w:ascii="Calibri" w:hAnsi="Calibri" w:cs="Calibri"/>
        </w:rPr>
        <w:t xml:space="preserve"> then </w:t>
      </w:r>
      <m:oMath>
        <m:r>
          <w:rPr>
            <w:rFonts w:ascii="Cambria Math" w:hAnsi="Cambria Math" w:cs="Calibri"/>
          </w:rPr>
          <m:t>3y=-10</m:t>
        </m:r>
      </m:oMath>
      <w:r>
        <w:rPr>
          <w:rFonts w:ascii="Calibri" w:hAnsi="Calibri" w:cs="Calibri"/>
        </w:rPr>
        <w:t xml:space="preserve"> and </w:t>
      </w:r>
      <m:oMath>
        <m:r>
          <w:rPr>
            <w:rFonts w:ascii="Cambria Math" w:hAnsi="Cambria Math" w:cs="Calibri"/>
          </w:rPr>
          <m:t>y</m:t>
        </m:r>
      </m:oMath>
      <w:r>
        <w:rPr>
          <w:rFonts w:ascii="Calibri" w:hAnsi="Calibri" w:cs="Calibri"/>
        </w:rPr>
        <w:t xml:space="preserve"> is not an integer.</w:t>
      </w:r>
      <w:r>
        <w:rPr>
          <w:rFonts w:ascii="Calibri" w:hAnsi="Calibri" w:cs="Calibri"/>
        </w:rPr>
        <w:br/>
        <w:t xml:space="preserve">If </w:t>
      </w:r>
      <m:oMath>
        <m:r>
          <w:rPr>
            <w:rFonts w:ascii="Cambria Math" w:hAnsi="Cambria Math" w:cs="Calibri"/>
          </w:rPr>
          <m:t>x=-5</m:t>
        </m:r>
      </m:oMath>
      <w:r>
        <w:rPr>
          <w:rFonts w:ascii="Calibri" w:hAnsi="Calibri" w:cs="Calibri"/>
        </w:rPr>
        <w:t xml:space="preserve"> then </w:t>
      </w:r>
      <m:oMath>
        <m:r>
          <w:rPr>
            <w:rFonts w:ascii="Cambria Math" w:hAnsi="Cambria Math" w:cs="Calibri"/>
          </w:rPr>
          <m:t>3y=-8</m:t>
        </m:r>
      </m:oMath>
      <w:r>
        <w:rPr>
          <w:rFonts w:ascii="Calibri" w:hAnsi="Calibri" w:cs="Calibri"/>
        </w:rPr>
        <w:t xml:space="preserve"> and </w:t>
      </w:r>
      <m:oMath>
        <m:r>
          <w:rPr>
            <w:rFonts w:ascii="Cambria Math" w:hAnsi="Cambria Math" w:cs="Calibri"/>
          </w:rPr>
          <m:t>y</m:t>
        </m:r>
      </m:oMath>
      <w:r>
        <w:rPr>
          <w:rFonts w:ascii="Calibri" w:hAnsi="Calibri" w:cs="Calibri"/>
        </w:rPr>
        <w:t xml:space="preserve"> is not an integer.</w:t>
      </w:r>
      <w:r>
        <w:rPr>
          <w:rFonts w:ascii="Calibri" w:hAnsi="Calibri" w:cs="Calibri"/>
        </w:rPr>
        <w:br/>
        <w:t xml:space="preserve">If </w:t>
      </w:r>
      <m:oMath>
        <m:r>
          <w:rPr>
            <w:rFonts w:ascii="Cambria Math" w:hAnsi="Cambria Math" w:cs="Calibri"/>
          </w:rPr>
          <m:t>x=-6</m:t>
        </m:r>
      </m:oMath>
      <w:r>
        <w:rPr>
          <w:rFonts w:ascii="Calibri" w:hAnsi="Calibri" w:cs="Calibri"/>
        </w:rPr>
        <w:t xml:space="preserve"> then </w:t>
      </w:r>
      <m:oMath>
        <m:r>
          <w:rPr>
            <w:rFonts w:ascii="Cambria Math" w:hAnsi="Cambria Math" w:cs="Calibri"/>
          </w:rPr>
          <m:t>3y=-6</m:t>
        </m:r>
      </m:oMath>
      <w:r>
        <w:rPr>
          <w:rFonts w:ascii="Calibri" w:hAnsi="Calibri" w:cs="Calibri"/>
        </w:rPr>
        <w:t xml:space="preserve"> so </w:t>
      </w:r>
      <m:oMath>
        <m:r>
          <w:rPr>
            <w:rFonts w:ascii="Cambria Math" w:hAnsi="Cambria Math" w:cs="Calibri"/>
          </w:rPr>
          <m:t>y=-2</m:t>
        </m:r>
      </m:oMath>
      <w:r>
        <w:rPr>
          <w:rFonts w:ascii="Calibri" w:hAnsi="Calibri" w:cs="Calibri"/>
        </w:rPr>
        <w:t>.</w:t>
      </w:r>
      <w:r>
        <w:rPr>
          <w:rFonts w:ascii="Calibri" w:hAnsi="Calibri" w:cs="Calibri"/>
        </w:rPr>
        <w:br/>
        <w:t xml:space="preserve">If </w:t>
      </w:r>
      <m:oMath>
        <m:r>
          <w:rPr>
            <w:rFonts w:ascii="Cambria Math" w:hAnsi="Cambria Math" w:cs="Calibri"/>
          </w:rPr>
          <m:t>x=-7</m:t>
        </m:r>
      </m:oMath>
      <w:r>
        <w:rPr>
          <w:rFonts w:ascii="Calibri" w:hAnsi="Calibri" w:cs="Calibri"/>
        </w:rPr>
        <w:t xml:space="preserve"> then </w:t>
      </w:r>
      <m:oMath>
        <m:r>
          <w:rPr>
            <w:rFonts w:ascii="Cambria Math" w:hAnsi="Cambria Math" w:cs="Calibri"/>
          </w:rPr>
          <m:t>3y=-4</m:t>
        </m:r>
      </m:oMath>
      <w:r>
        <w:rPr>
          <w:rFonts w:ascii="Calibri" w:hAnsi="Calibri" w:cs="Calibri"/>
        </w:rPr>
        <w:t xml:space="preserve"> and </w:t>
      </w:r>
      <m:oMath>
        <m:r>
          <w:rPr>
            <w:rFonts w:ascii="Cambria Math" w:hAnsi="Cambria Math" w:cs="Calibri"/>
          </w:rPr>
          <m:t>y</m:t>
        </m:r>
      </m:oMath>
      <w:r>
        <w:rPr>
          <w:rFonts w:ascii="Calibri" w:hAnsi="Calibri" w:cs="Calibri"/>
        </w:rPr>
        <w:t xml:space="preserve"> is not an integer.</w:t>
      </w:r>
      <w:r>
        <w:rPr>
          <w:rFonts w:ascii="Calibri" w:hAnsi="Calibri" w:cs="Calibri"/>
        </w:rPr>
        <w:br/>
        <w:t xml:space="preserve">If </w:t>
      </w:r>
      <m:oMath>
        <m:r>
          <w:rPr>
            <w:rFonts w:ascii="Cambria Math" w:hAnsi="Cambria Math" w:cs="Calibri"/>
          </w:rPr>
          <m:t>x≤-8</m:t>
        </m:r>
      </m:oMath>
      <w:r>
        <w:rPr>
          <w:rFonts w:ascii="Calibri" w:hAnsi="Calibri" w:cs="Calibri"/>
        </w:rPr>
        <w:t xml:space="preserve"> then </w:t>
      </w:r>
      <m:oMath>
        <m:r>
          <w:rPr>
            <w:rFonts w:ascii="Cambria Math" w:hAnsi="Cambria Math" w:cs="Calibri"/>
          </w:rPr>
          <m:t>3y≥-2</m:t>
        </m:r>
      </m:oMath>
      <w:r>
        <w:rPr>
          <w:rFonts w:ascii="Calibri" w:hAnsi="Calibri" w:cs="Calibri"/>
        </w:rPr>
        <w:t xml:space="preserve"> and </w:t>
      </w:r>
      <m:oMath>
        <m:r>
          <w:rPr>
            <w:rFonts w:ascii="Cambria Math" w:hAnsi="Cambria Math" w:cs="Calibri"/>
          </w:rPr>
          <m:t>y</m:t>
        </m:r>
      </m:oMath>
      <w:r>
        <w:rPr>
          <w:rFonts w:ascii="Calibri" w:hAnsi="Calibri" w:cs="Calibri"/>
        </w:rPr>
        <w:t xml:space="preserve"> cannot be a negative integer.</w:t>
      </w:r>
      <w:r>
        <w:rPr>
          <w:rFonts w:ascii="Calibri" w:hAnsi="Calibri" w:cs="Calibri"/>
        </w:rPr>
        <w:br/>
      </w:r>
      <w:r>
        <w:rPr>
          <w:rFonts w:ascii="Calibri" w:hAnsi="Calibri" w:cs="Calibri"/>
        </w:rPr>
        <w:br/>
        <w:t xml:space="preserve">It follows that there are two solutions, </w:t>
      </w:r>
      <m:oMath>
        <m:r>
          <w:rPr>
            <w:rFonts w:ascii="Cambria Math" w:hAnsi="Cambria Math" w:cs="Calibri"/>
          </w:rPr>
          <m:t>x=-3</m:t>
        </m:r>
      </m:oMath>
      <w:r>
        <w:rPr>
          <w:rFonts w:ascii="Calibri" w:hAnsi="Calibri" w:cs="Calibri"/>
        </w:rPr>
        <w:t xml:space="preserve"> and </w:t>
      </w:r>
      <m:oMath>
        <m:r>
          <w:rPr>
            <w:rFonts w:ascii="Cambria Math" w:hAnsi="Cambria Math" w:cs="Calibri"/>
          </w:rPr>
          <m:t>y=-4</m:t>
        </m:r>
      </m:oMath>
      <w:r>
        <w:rPr>
          <w:rFonts w:ascii="Calibri" w:hAnsi="Calibri" w:cs="Calibri"/>
        </w:rPr>
        <w:t xml:space="preserve">, and </w:t>
      </w:r>
      <m:oMath>
        <m:r>
          <w:rPr>
            <w:rFonts w:ascii="Cambria Math" w:hAnsi="Cambria Math" w:cs="Calibri"/>
          </w:rPr>
          <m:t>x=-6</m:t>
        </m:r>
      </m:oMath>
      <w:r>
        <w:rPr>
          <w:rFonts w:ascii="Calibri" w:hAnsi="Calibri" w:cs="Calibri"/>
        </w:rPr>
        <w:t xml:space="preserve"> and </w:t>
      </w:r>
      <m:oMath>
        <m:r>
          <w:rPr>
            <w:rFonts w:ascii="Cambria Math" w:hAnsi="Cambria Math" w:cs="Calibri"/>
          </w:rPr>
          <m:t>y=-2</m:t>
        </m:r>
      </m:oMath>
      <w:r>
        <w:rPr>
          <w:rFonts w:ascii="Calibri" w:hAnsi="Calibri" w:cs="Calibri"/>
        </w:rPr>
        <w:t>.</w:t>
      </w:r>
    </w:p>
    <w:p w14:paraId="2939BEC7" w14:textId="77777777" w:rsidR="008F7FA7" w:rsidRPr="008F7FA7" w:rsidRDefault="008F7FA7" w:rsidP="008F7FA7">
      <w:pPr>
        <w:pStyle w:val="ListParagraph"/>
        <w:rPr>
          <w:rFonts w:cstheme="minorHAnsi"/>
        </w:rPr>
      </w:pPr>
    </w:p>
    <w:p w14:paraId="11F2C344" w14:textId="4546241E" w:rsidR="008F7FA7" w:rsidRPr="00CA0C19" w:rsidRDefault="00CA0C19" w:rsidP="00177CF1">
      <w:pPr>
        <w:pStyle w:val="ListParagraph"/>
        <w:numPr>
          <w:ilvl w:val="8"/>
          <w:numId w:val="11"/>
        </w:numPr>
        <w:autoSpaceDE w:val="0"/>
        <w:autoSpaceDN w:val="0"/>
        <w:adjustRightInd w:val="0"/>
        <w:spacing w:line="240" w:lineRule="auto"/>
        <w:ind w:left="709"/>
        <w:rPr>
          <w:rFonts w:cstheme="minorHAnsi"/>
        </w:rPr>
      </w:pPr>
      <w:commentRangeStart w:id="2"/>
      <w:r w:rsidRPr="00B62BBD">
        <w:rPr>
          <w:rFonts w:ascii="Calibri" w:hAnsi="Calibri" w:cs="Calibri"/>
        </w:rPr>
        <w:t xml:space="preserve">It helps to think of the line with equation </w:t>
      </w:r>
      <m:oMath>
        <m:r>
          <w:rPr>
            <w:rFonts w:ascii="Cambria Math" w:hAnsi="Cambria Math" w:cs="Calibri"/>
          </w:rPr>
          <m:t>x+ay=b⟺y=-</m:t>
        </m:r>
        <m:f>
          <m:fPr>
            <m:ctrlPr>
              <w:rPr>
                <w:rFonts w:ascii="Cambria Math" w:hAnsi="Cambria Math" w:cs="Calibri"/>
                <w:i/>
              </w:rPr>
            </m:ctrlPr>
          </m:fPr>
          <m:num>
            <m:r>
              <w:rPr>
                <w:rFonts w:ascii="Cambria Math" w:hAnsi="Cambria Math" w:cs="Calibri"/>
              </w:rPr>
              <m:t>1</m:t>
            </m:r>
          </m:num>
          <m:den>
            <m:r>
              <w:rPr>
                <w:rFonts w:ascii="Cambria Math" w:hAnsi="Cambria Math" w:cs="Calibri"/>
              </w:rPr>
              <m:t>a</m:t>
            </m:r>
          </m:den>
        </m:f>
        <m:r>
          <w:rPr>
            <w:rFonts w:ascii="Cambria Math" w:hAnsi="Cambria Math" w:cs="Calibri"/>
          </w:rPr>
          <m:t>x+</m:t>
        </m:r>
        <m:f>
          <m:fPr>
            <m:ctrlPr>
              <w:rPr>
                <w:rFonts w:ascii="Cambria Math" w:hAnsi="Cambria Math" w:cs="Calibri"/>
                <w:i/>
              </w:rPr>
            </m:ctrlPr>
          </m:fPr>
          <m:num>
            <m:r>
              <w:rPr>
                <w:rFonts w:ascii="Cambria Math" w:hAnsi="Cambria Math" w:cs="Calibri"/>
              </w:rPr>
              <m:t>b</m:t>
            </m:r>
          </m:num>
          <m:den>
            <m:r>
              <w:rPr>
                <w:rFonts w:ascii="Cambria Math" w:hAnsi="Cambria Math" w:cs="Calibri"/>
              </w:rPr>
              <m:t>a</m:t>
            </m:r>
          </m:den>
        </m:f>
      </m:oMath>
      <w:r w:rsidRPr="00B62BBD">
        <w:rPr>
          <w:rFonts w:ascii="Calibri" w:hAnsi="Calibri" w:cs="Calibri"/>
        </w:rPr>
        <w:t xml:space="preserve"> if </w:t>
      </w:r>
      <m:oMath>
        <m:r>
          <w:rPr>
            <w:rFonts w:ascii="Cambria Math" w:hAnsi="Cambria Math" w:cs="Calibri"/>
          </w:rPr>
          <m:t>a≠0</m:t>
        </m:r>
      </m:oMath>
      <w:r w:rsidRPr="00B62BBD">
        <w:rPr>
          <w:rFonts w:ascii="Calibri" w:hAnsi="Calibri" w:cs="Calibri"/>
        </w:rPr>
        <w:t xml:space="preserve">, and </w:t>
      </w:r>
      <m:oMath>
        <m:r>
          <w:rPr>
            <w:rFonts w:ascii="Cambria Math" w:hAnsi="Cambria Math" w:cs="Calibri"/>
          </w:rPr>
          <m:t>x=b</m:t>
        </m:r>
      </m:oMath>
      <w:r w:rsidRPr="00B62BBD">
        <w:rPr>
          <w:rFonts w:ascii="Calibri" w:hAnsi="Calibri" w:cs="Calibri"/>
        </w:rPr>
        <w:t xml:space="preserve"> if </w:t>
      </w:r>
      <m:oMath>
        <m:r>
          <w:rPr>
            <w:rFonts w:ascii="Cambria Math" w:hAnsi="Cambria Math" w:cs="Calibri"/>
          </w:rPr>
          <m:t>a=0</m:t>
        </m:r>
      </m:oMath>
      <w:r w:rsidRPr="00B62BBD">
        <w:rPr>
          <w:rFonts w:ascii="Calibri" w:hAnsi="Calibri" w:cs="Calibri"/>
        </w:rPr>
        <w:t xml:space="preserve">. The problem stated above is equivalent to asking for what real numbers </w:t>
      </w:r>
      <m:oMath>
        <m:r>
          <w:rPr>
            <w:rFonts w:ascii="Cambria Math" w:hAnsi="Cambria Math" w:cs="Calibri"/>
          </w:rPr>
          <m:t>a</m:t>
        </m:r>
      </m:oMath>
      <w:r w:rsidRPr="00B62BBD">
        <w:rPr>
          <w:rFonts w:ascii="Calibri" w:hAnsi="Calibri" w:cs="Calibri"/>
        </w:rPr>
        <w:t xml:space="preserve"> and </w:t>
      </w:r>
      <m:oMath>
        <m:r>
          <w:rPr>
            <w:rFonts w:ascii="Cambria Math" w:hAnsi="Cambria Math" w:cs="Calibri"/>
          </w:rPr>
          <m:t>b</m:t>
        </m:r>
      </m:oMath>
      <w:r w:rsidRPr="00B62BBD">
        <w:rPr>
          <w:rFonts w:ascii="Calibri" w:hAnsi="Calibri" w:cs="Calibri"/>
        </w:rPr>
        <w:t xml:space="preserve"> does the line travel infinitely far in the top-right quadrant of the co-ordinate axes (</w:t>
      </w:r>
      <m:oMath>
        <m:r>
          <w:rPr>
            <w:rFonts w:ascii="Cambria Math" w:hAnsi="Cambria Math" w:cs="Calibri"/>
          </w:rPr>
          <m:t>x&gt;0</m:t>
        </m:r>
      </m:oMath>
      <w:r w:rsidRPr="00B62BBD">
        <w:rPr>
          <w:rFonts w:ascii="Calibri" w:hAnsi="Calibri" w:cs="Calibri"/>
        </w:rPr>
        <w:t xml:space="preserve"> and </w:t>
      </w:r>
      <m:oMath>
        <m:r>
          <w:rPr>
            <w:rFonts w:ascii="Cambria Math" w:hAnsi="Cambria Math" w:cs="Calibri"/>
          </w:rPr>
          <m:t>y&gt;0</m:t>
        </m:r>
      </m:oMath>
      <w:r w:rsidRPr="00B62BBD">
        <w:rPr>
          <w:rFonts w:ascii="Calibri" w:hAnsi="Calibri" w:cs="Calibri"/>
        </w:rPr>
        <w:t xml:space="preserve">). This happens precisely when the line has </w:t>
      </w:r>
      <w:r>
        <w:rPr>
          <w:rFonts w:ascii="Calibri" w:hAnsi="Calibri" w:cs="Calibri"/>
        </w:rPr>
        <w:t>nega</w:t>
      </w:r>
      <w:r w:rsidRPr="00B62BBD">
        <w:rPr>
          <w:rFonts w:ascii="Calibri" w:hAnsi="Calibri" w:cs="Calibri"/>
        </w:rPr>
        <w:t>tive gradient</w:t>
      </w:r>
      <w:r>
        <w:rPr>
          <w:rFonts w:ascii="Calibri" w:hAnsi="Calibri" w:cs="Calibri"/>
        </w:rPr>
        <w:t>, when</w:t>
      </w:r>
      <w:r w:rsidRPr="00B62BBD">
        <w:rPr>
          <w:rFonts w:ascii="Calibri" w:hAnsi="Calibri" w:cs="Calibri"/>
        </w:rPr>
        <w:t xml:space="preserve"> the line is horizontal and with a </w:t>
      </w:r>
      <w:r>
        <w:rPr>
          <w:rFonts w:ascii="Calibri" w:hAnsi="Calibri" w:cs="Calibri"/>
        </w:rPr>
        <w:t>non-posi</w:t>
      </w:r>
      <w:r w:rsidRPr="00B62BBD">
        <w:rPr>
          <w:rFonts w:ascii="Calibri" w:hAnsi="Calibri" w:cs="Calibri"/>
        </w:rPr>
        <w:t>tive y-intercept</w:t>
      </w:r>
      <w:r>
        <w:rPr>
          <w:rFonts w:ascii="Calibri" w:hAnsi="Calibri" w:cs="Calibri"/>
        </w:rPr>
        <w:t xml:space="preserve">, or when the line is vertical and with non-positive </w:t>
      </w:r>
      <m:oMath>
        <m:r>
          <w:rPr>
            <w:rFonts w:ascii="Cambria Math" w:hAnsi="Cambria Math" w:cs="Calibri"/>
          </w:rPr>
          <m:t>x</m:t>
        </m:r>
      </m:oMath>
      <w:r>
        <w:rPr>
          <w:rFonts w:ascii="Calibri" w:hAnsi="Calibri" w:cs="Calibri"/>
        </w:rPr>
        <w:t>-intercept.</w:t>
      </w:r>
      <w:r w:rsidRPr="00B62BBD">
        <w:rPr>
          <w:rFonts w:ascii="Calibri" w:hAnsi="Calibri" w:cs="Calibri"/>
        </w:rPr>
        <w:br/>
      </w:r>
      <w:r w:rsidRPr="00B62BBD">
        <w:rPr>
          <w:rFonts w:ascii="Calibri" w:hAnsi="Calibri" w:cs="Calibri"/>
        </w:rPr>
        <w:br/>
        <w:t xml:space="preserve">If </w:t>
      </w:r>
      <m:oMath>
        <m:r>
          <w:rPr>
            <w:rFonts w:ascii="Cambria Math" w:hAnsi="Cambria Math" w:cs="Calibri"/>
          </w:rPr>
          <m:t>a≠0</m:t>
        </m:r>
      </m:oMath>
      <w:r w:rsidRPr="00B62BBD">
        <w:rPr>
          <w:rFonts w:ascii="Calibri" w:hAnsi="Calibri" w:cs="Calibri"/>
        </w:rPr>
        <w:t xml:space="preserve">, the gradient of the line is </w:t>
      </w:r>
      <m:oMath>
        <m:r>
          <w:rPr>
            <w:rFonts w:ascii="Cambria Math" w:hAnsi="Cambria Math" w:cs="Calibri"/>
          </w:rPr>
          <m:t>-</m:t>
        </m:r>
        <m:f>
          <m:fPr>
            <m:ctrlPr>
              <w:rPr>
                <w:rFonts w:ascii="Cambria Math" w:hAnsi="Cambria Math" w:cs="Calibri"/>
                <w:i/>
              </w:rPr>
            </m:ctrlPr>
          </m:fPr>
          <m:num>
            <m:r>
              <w:rPr>
                <w:rFonts w:ascii="Cambria Math" w:hAnsi="Cambria Math" w:cs="Calibri"/>
              </w:rPr>
              <m:t>1</m:t>
            </m:r>
          </m:num>
          <m:den>
            <m:r>
              <w:rPr>
                <w:rFonts w:ascii="Cambria Math" w:hAnsi="Cambria Math" w:cs="Calibri"/>
              </w:rPr>
              <m:t>a</m:t>
            </m:r>
          </m:den>
        </m:f>
      </m:oMath>
      <w:r>
        <w:rPr>
          <w:rFonts w:ascii="Calibri" w:hAnsi="Calibri" w:cs="Calibri"/>
        </w:rPr>
        <w:t>:</w:t>
      </w:r>
      <w:r w:rsidRPr="00B62BBD">
        <w:rPr>
          <w:rFonts w:ascii="Calibri" w:hAnsi="Calibri" w:cs="Calibri"/>
        </w:rPr>
        <w:t xml:space="preserve"> </w:t>
      </w:r>
      <m:oMath>
        <m:r>
          <w:rPr>
            <w:rFonts w:ascii="Cambria Math" w:hAnsi="Cambria Math" w:cs="Calibri"/>
          </w:rPr>
          <m:t>-</m:t>
        </m:r>
        <m:f>
          <m:fPr>
            <m:ctrlPr>
              <w:rPr>
                <w:rFonts w:ascii="Cambria Math" w:hAnsi="Cambria Math" w:cs="Calibri"/>
                <w:i/>
              </w:rPr>
            </m:ctrlPr>
          </m:fPr>
          <m:num>
            <m:r>
              <w:rPr>
                <w:rFonts w:ascii="Cambria Math" w:hAnsi="Cambria Math" w:cs="Calibri"/>
              </w:rPr>
              <m:t>1</m:t>
            </m:r>
          </m:num>
          <m:den>
            <m:r>
              <w:rPr>
                <w:rFonts w:ascii="Cambria Math" w:hAnsi="Cambria Math" w:cs="Calibri"/>
              </w:rPr>
              <m:t>a</m:t>
            </m:r>
          </m:den>
        </m:f>
        <m:r>
          <w:rPr>
            <w:rFonts w:ascii="Cambria Math" w:hAnsi="Cambria Math" w:cs="Calibri"/>
          </w:rPr>
          <m:t>&lt;0⟺</m:t>
        </m:r>
        <m:f>
          <m:fPr>
            <m:ctrlPr>
              <w:rPr>
                <w:rFonts w:ascii="Cambria Math" w:hAnsi="Cambria Math" w:cs="Calibri"/>
                <w:i/>
              </w:rPr>
            </m:ctrlPr>
          </m:fPr>
          <m:num>
            <m:r>
              <w:rPr>
                <w:rFonts w:ascii="Cambria Math" w:hAnsi="Cambria Math" w:cs="Calibri"/>
              </w:rPr>
              <m:t>1</m:t>
            </m:r>
          </m:num>
          <m:den>
            <m:r>
              <w:rPr>
                <w:rFonts w:ascii="Cambria Math" w:hAnsi="Cambria Math" w:cs="Calibri"/>
              </w:rPr>
              <m:t>a</m:t>
            </m:r>
          </m:den>
        </m:f>
        <m:r>
          <w:rPr>
            <w:rFonts w:ascii="Cambria Math" w:hAnsi="Cambria Math" w:cs="Calibri"/>
          </w:rPr>
          <m:t>&gt;0⟺a&gt;0</m:t>
        </m:r>
      </m:oMath>
      <w:r>
        <w:rPr>
          <w:rFonts w:ascii="Calibri" w:hAnsi="Calibri" w:cs="Calibri"/>
        </w:rPr>
        <w:t xml:space="preserve">. Also, since </w:t>
      </w:r>
      <m:oMath>
        <m:r>
          <w:rPr>
            <w:rFonts w:ascii="Cambria Math" w:hAnsi="Cambria Math" w:cs="Calibri"/>
          </w:rPr>
          <m:t>x+ay=b</m:t>
        </m:r>
      </m:oMath>
      <w:r>
        <w:rPr>
          <w:rFonts w:ascii="Calibri" w:hAnsi="Calibri" w:cs="Calibri"/>
        </w:rPr>
        <w:t xml:space="preserve"> includes an </w:t>
      </w:r>
      <m:oMath>
        <m:r>
          <w:rPr>
            <w:rFonts w:ascii="Cambria Math" w:hAnsi="Cambria Math" w:cs="Calibri"/>
          </w:rPr>
          <m:t>x</m:t>
        </m:r>
      </m:oMath>
      <w:r>
        <w:rPr>
          <w:rFonts w:ascii="Calibri" w:hAnsi="Calibri" w:cs="Calibri"/>
        </w:rPr>
        <w:t xml:space="preserve"> term for any values of </w:t>
      </w:r>
      <m:oMath>
        <m:r>
          <w:rPr>
            <w:rFonts w:ascii="Cambria Math" w:hAnsi="Cambria Math" w:cs="Calibri"/>
          </w:rPr>
          <m:t>a</m:t>
        </m:r>
      </m:oMath>
      <w:r>
        <w:rPr>
          <w:rFonts w:ascii="Calibri" w:hAnsi="Calibri" w:cs="Calibri"/>
        </w:rPr>
        <w:t xml:space="preserve"> and </w:t>
      </w:r>
      <m:oMath>
        <m:r>
          <w:rPr>
            <w:rFonts w:ascii="Cambria Math" w:hAnsi="Cambria Math" w:cs="Calibri"/>
          </w:rPr>
          <m:t>b</m:t>
        </m:r>
      </m:oMath>
      <w:r>
        <w:rPr>
          <w:rFonts w:ascii="Calibri" w:hAnsi="Calibri" w:cs="Calibri"/>
        </w:rPr>
        <w:t xml:space="preserve">, it follows that no horizontal line, </w:t>
      </w:r>
      <m:oMath>
        <m:r>
          <w:rPr>
            <w:rFonts w:ascii="Cambria Math" w:hAnsi="Cambria Math" w:cs="Calibri"/>
          </w:rPr>
          <m:t>y=c</m:t>
        </m:r>
      </m:oMath>
      <w:r>
        <w:rPr>
          <w:rFonts w:ascii="Calibri" w:hAnsi="Calibri" w:cs="Calibri"/>
        </w:rPr>
        <w:t xml:space="preserve"> for some real number, </w:t>
      </w:r>
      <m:oMath>
        <m:r>
          <w:rPr>
            <w:rFonts w:ascii="Cambria Math" w:hAnsi="Cambria Math" w:cs="Calibri"/>
          </w:rPr>
          <m:t>c</m:t>
        </m:r>
      </m:oMath>
      <w:r>
        <w:rPr>
          <w:rFonts w:ascii="Calibri" w:hAnsi="Calibri" w:cs="Calibri"/>
        </w:rPr>
        <w:t xml:space="preserve">, can be written in this form. However, </w:t>
      </w:r>
      <m:oMath>
        <m:r>
          <w:rPr>
            <w:rFonts w:ascii="Cambria Math" w:hAnsi="Cambria Math" w:cs="Calibri"/>
          </w:rPr>
          <m:t>a=0</m:t>
        </m:r>
      </m:oMath>
      <w:r>
        <w:rPr>
          <w:rFonts w:ascii="Calibri" w:hAnsi="Calibri" w:cs="Calibri"/>
        </w:rPr>
        <w:t xml:space="preserve"> gives the vertical line </w:t>
      </w:r>
      <m:oMath>
        <m:r>
          <w:rPr>
            <w:rFonts w:ascii="Cambria Math" w:hAnsi="Cambria Math" w:cs="Calibri"/>
          </w:rPr>
          <m:t>x=b</m:t>
        </m:r>
      </m:oMath>
      <w:r>
        <w:rPr>
          <w:rFonts w:ascii="Calibri" w:hAnsi="Calibri" w:cs="Calibri"/>
        </w:rPr>
        <w:t xml:space="preserve">, which has non-negative </w:t>
      </w:r>
      <m:oMath>
        <m:r>
          <w:rPr>
            <w:rFonts w:ascii="Cambria Math" w:hAnsi="Cambria Math" w:cs="Calibri"/>
          </w:rPr>
          <m:t>x</m:t>
        </m:r>
      </m:oMath>
      <w:r>
        <w:rPr>
          <w:rFonts w:ascii="Calibri" w:hAnsi="Calibri" w:cs="Calibri"/>
        </w:rPr>
        <w:t xml:space="preserve">-intercept when </w:t>
      </w:r>
      <m:oMath>
        <m:r>
          <w:rPr>
            <w:rFonts w:ascii="Cambria Math" w:hAnsi="Cambria Math" w:cs="Calibri"/>
          </w:rPr>
          <m:t>b≤0</m:t>
        </m:r>
      </m:oMath>
      <w:r>
        <w:rPr>
          <w:rFonts w:ascii="Calibri" w:hAnsi="Calibri" w:cs="Calibri"/>
        </w:rPr>
        <w:t>.</w:t>
      </w:r>
      <w:r>
        <w:rPr>
          <w:rFonts w:ascii="Calibri" w:hAnsi="Calibri" w:cs="Calibri"/>
        </w:rPr>
        <w:br/>
      </w:r>
      <w:r>
        <w:rPr>
          <w:rFonts w:ascii="Calibri" w:hAnsi="Calibri" w:cs="Calibri"/>
        </w:rPr>
        <w:br/>
        <w:t xml:space="preserve">It follows that </w:t>
      </w:r>
      <w:r w:rsidRPr="00B62BBD">
        <w:rPr>
          <w:rFonts w:ascii="Calibri" w:hAnsi="Calibri" w:cs="Calibri"/>
        </w:rPr>
        <w:t xml:space="preserve">the equation </w:t>
      </w:r>
      <m:oMath>
        <m:r>
          <w:rPr>
            <w:rFonts w:ascii="Cambria Math" w:hAnsi="Cambria Math" w:cs="Calibri"/>
          </w:rPr>
          <m:t>x+ay=b</m:t>
        </m:r>
      </m:oMath>
      <w:r w:rsidRPr="00B62BBD">
        <w:rPr>
          <w:rFonts w:ascii="Calibri" w:hAnsi="Calibri" w:cs="Calibri"/>
        </w:rPr>
        <w:t xml:space="preserve"> </w:t>
      </w:r>
      <w:r>
        <w:rPr>
          <w:rFonts w:ascii="Calibri" w:hAnsi="Calibri" w:cs="Calibri"/>
        </w:rPr>
        <w:t>has</w:t>
      </w:r>
      <w:r w:rsidRPr="00B62BBD">
        <w:rPr>
          <w:rFonts w:ascii="Calibri" w:hAnsi="Calibri" w:cs="Calibri"/>
        </w:rPr>
        <w:t xml:space="preserve"> finitely many positive integer solutions</w:t>
      </w:r>
      <w:r>
        <w:rPr>
          <w:rFonts w:ascii="Calibri" w:hAnsi="Calibri" w:cs="Calibri"/>
        </w:rPr>
        <w:t xml:space="preserve"> precisely when either </w:t>
      </w:r>
      <m:oMath>
        <m:r>
          <w:rPr>
            <w:rFonts w:ascii="Cambria Math" w:hAnsi="Cambria Math" w:cs="Calibri"/>
          </w:rPr>
          <m:t>a&gt;0</m:t>
        </m:r>
      </m:oMath>
      <w:r>
        <w:rPr>
          <w:rFonts w:ascii="Calibri" w:hAnsi="Calibri" w:cs="Calibri"/>
        </w:rPr>
        <w:t xml:space="preserve"> or </w:t>
      </w:r>
      <m:oMath>
        <m:r>
          <w:rPr>
            <w:rFonts w:ascii="Cambria Math" w:hAnsi="Cambria Math" w:cs="Calibri"/>
          </w:rPr>
          <m:t>a=0</m:t>
        </m:r>
      </m:oMath>
      <w:r>
        <w:rPr>
          <w:rFonts w:ascii="Calibri" w:hAnsi="Calibri" w:cs="Calibri"/>
        </w:rPr>
        <w:t xml:space="preserve"> and </w:t>
      </w:r>
      <m:oMath>
        <m:r>
          <w:rPr>
            <w:rFonts w:ascii="Cambria Math" w:hAnsi="Cambria Math" w:cs="Calibri"/>
          </w:rPr>
          <m:t>b≤0</m:t>
        </m:r>
      </m:oMath>
      <w:r>
        <w:rPr>
          <w:rFonts w:ascii="Calibri" w:hAnsi="Calibri" w:cs="Calibri"/>
        </w:rPr>
        <w:t>.</w:t>
      </w:r>
      <w:commentRangeEnd w:id="2"/>
      <w:r w:rsidR="007371BD">
        <w:rPr>
          <w:rStyle w:val="CommentReference"/>
        </w:rPr>
        <w:commentReference w:id="2"/>
      </w:r>
    </w:p>
    <w:p w14:paraId="0DD2ED53" w14:textId="77777777" w:rsidR="00CA0C19" w:rsidRPr="00CA0C19" w:rsidRDefault="00CA0C19" w:rsidP="00CA0C19">
      <w:pPr>
        <w:pStyle w:val="ListParagraph"/>
        <w:rPr>
          <w:rFonts w:cstheme="minorHAnsi"/>
        </w:rPr>
      </w:pPr>
    </w:p>
    <w:p w14:paraId="2EE477C1" w14:textId="2E3203C6" w:rsidR="00CA0C19" w:rsidRPr="00A00219" w:rsidRDefault="00A00219" w:rsidP="00177CF1">
      <w:pPr>
        <w:pStyle w:val="ListParagraph"/>
        <w:numPr>
          <w:ilvl w:val="8"/>
          <w:numId w:val="11"/>
        </w:numPr>
        <w:autoSpaceDE w:val="0"/>
        <w:autoSpaceDN w:val="0"/>
        <w:adjustRightInd w:val="0"/>
        <w:spacing w:line="240" w:lineRule="auto"/>
        <w:ind w:left="709"/>
        <w:rPr>
          <w:rFonts w:cstheme="minorHAnsi"/>
        </w:rPr>
      </w:pPr>
      <w:r>
        <w:rPr>
          <w:rFonts w:ascii="Calibri" w:hAnsi="Calibri" w:cs="Calibri"/>
        </w:rPr>
        <w:t xml:space="preserve">Since </w:t>
      </w:r>
      <m:oMath>
        <m:f>
          <m:fPr>
            <m:ctrlPr>
              <w:rPr>
                <w:rFonts w:ascii="Cambria Math" w:hAnsi="Cambria Math" w:cs="Calibri"/>
                <w:i/>
              </w:rPr>
            </m:ctrlPr>
          </m:fPr>
          <m:num>
            <m:r>
              <w:rPr>
                <w:rFonts w:ascii="Cambria Math" w:hAnsi="Cambria Math" w:cs="Calibri"/>
              </w:rPr>
              <m:t>12</m:t>
            </m:r>
          </m:num>
          <m:den>
            <m:r>
              <w:rPr>
                <w:rFonts w:ascii="Cambria Math" w:hAnsi="Cambria Math" w:cs="Calibri"/>
              </w:rPr>
              <m:t>2a+b</m:t>
            </m:r>
          </m:den>
        </m:f>
      </m:oMath>
      <w:r w:rsidRPr="008C7D1F">
        <w:rPr>
          <w:rFonts w:ascii="Calibri" w:hAnsi="Calibri" w:cs="Calibri"/>
        </w:rPr>
        <w:t xml:space="preserve"> is an integer</w:t>
      </w:r>
      <w:r>
        <w:rPr>
          <w:rFonts w:ascii="Calibri" w:hAnsi="Calibri" w:cs="Calibri"/>
        </w:rPr>
        <w:t xml:space="preserve"> and </w:t>
      </w:r>
      <m:oMath>
        <m:r>
          <w:rPr>
            <w:rFonts w:ascii="Cambria Math" w:hAnsi="Cambria Math" w:cs="Calibri"/>
          </w:rPr>
          <m:t>a</m:t>
        </m:r>
      </m:oMath>
      <w:r>
        <w:rPr>
          <w:rFonts w:ascii="Calibri" w:hAnsi="Calibri" w:cs="Calibri"/>
        </w:rPr>
        <w:t xml:space="preserve"> and </w:t>
      </w:r>
      <m:oMath>
        <m:r>
          <w:rPr>
            <w:rFonts w:ascii="Cambria Math" w:hAnsi="Cambria Math" w:cs="Calibri"/>
          </w:rPr>
          <m:t>b</m:t>
        </m:r>
      </m:oMath>
      <w:r>
        <w:rPr>
          <w:rFonts w:ascii="Calibri" w:hAnsi="Calibri" w:cs="Calibri"/>
        </w:rPr>
        <w:t xml:space="preserve"> are positive integers, </w:t>
      </w:r>
      <m:oMath>
        <m:r>
          <w:rPr>
            <w:rFonts w:ascii="Cambria Math" w:hAnsi="Cambria Math" w:cs="Calibri"/>
          </w:rPr>
          <m:t>2a+b</m:t>
        </m:r>
      </m:oMath>
      <w:r>
        <w:rPr>
          <w:rFonts w:ascii="Calibri" w:hAnsi="Calibri" w:cs="Calibri"/>
        </w:rPr>
        <w:t xml:space="preserve"> must be a factor of </w:t>
      </w:r>
      <m:oMath>
        <m:r>
          <w:rPr>
            <w:rFonts w:ascii="Cambria Math" w:hAnsi="Cambria Math" w:cs="Calibri"/>
          </w:rPr>
          <m:t>12</m:t>
        </m:r>
      </m:oMath>
      <w:r>
        <w:rPr>
          <w:rFonts w:ascii="Calibri" w:hAnsi="Calibri" w:cs="Calibri"/>
        </w:rPr>
        <w:t xml:space="preserve">. Also, </w:t>
      </w:r>
      <m:oMath>
        <m:r>
          <w:rPr>
            <w:rFonts w:ascii="Cambria Math" w:hAnsi="Cambria Math" w:cs="Calibri"/>
          </w:rPr>
          <m:t>2a+b≥2×1+1=3</m:t>
        </m:r>
      </m:oMath>
      <w:r>
        <w:rPr>
          <w:rFonts w:ascii="Calibri" w:hAnsi="Calibri" w:cs="Calibri"/>
        </w:rPr>
        <w:t>.</w:t>
      </w:r>
      <w:r>
        <w:rPr>
          <w:rFonts w:ascii="Calibri" w:hAnsi="Calibri" w:cs="Calibri"/>
        </w:rPr>
        <w:br/>
      </w:r>
      <w:r>
        <w:rPr>
          <w:rFonts w:ascii="Calibri" w:hAnsi="Calibri" w:cs="Calibri"/>
        </w:rPr>
        <w:br/>
      </w:r>
      <m:oMath>
        <m:r>
          <w:rPr>
            <w:rFonts w:ascii="Cambria Math" w:hAnsi="Cambria Math" w:cs="Calibri"/>
          </w:rPr>
          <m:t>2a+b=3</m:t>
        </m:r>
      </m:oMath>
      <w:r>
        <w:rPr>
          <w:rFonts w:ascii="Calibri" w:hAnsi="Calibri" w:cs="Calibri"/>
        </w:rPr>
        <w:t xml:space="preserve">: if </w:t>
      </w:r>
      <m:oMath>
        <m:r>
          <w:rPr>
            <w:rFonts w:ascii="Cambria Math" w:hAnsi="Cambria Math" w:cs="Calibri"/>
          </w:rPr>
          <m:t>a=1</m:t>
        </m:r>
      </m:oMath>
      <w:r>
        <w:rPr>
          <w:rFonts w:ascii="Calibri" w:hAnsi="Calibri" w:cs="Calibri"/>
        </w:rPr>
        <w:t xml:space="preserve"> then </w:t>
      </w:r>
      <m:oMath>
        <m:r>
          <w:rPr>
            <w:rFonts w:ascii="Cambria Math" w:hAnsi="Cambria Math" w:cs="Calibri"/>
          </w:rPr>
          <m:t>b=1</m:t>
        </m:r>
      </m:oMath>
      <w:r>
        <w:rPr>
          <w:rFonts w:ascii="Calibri" w:hAnsi="Calibri" w:cs="Calibri"/>
        </w:rPr>
        <w:t>. This is the only positive integer solution.</w:t>
      </w:r>
      <w:r>
        <w:rPr>
          <w:rFonts w:ascii="Calibri" w:hAnsi="Calibri" w:cs="Calibri"/>
        </w:rPr>
        <w:br/>
      </w:r>
      <m:oMath>
        <m:r>
          <w:rPr>
            <w:rFonts w:ascii="Cambria Math" w:hAnsi="Cambria Math" w:cs="Calibri"/>
          </w:rPr>
          <m:t>2a+b=4</m:t>
        </m:r>
      </m:oMath>
      <w:r>
        <w:rPr>
          <w:rFonts w:ascii="Calibri" w:hAnsi="Calibri" w:cs="Calibri"/>
        </w:rPr>
        <w:t xml:space="preserve">: if </w:t>
      </w:r>
      <m:oMath>
        <m:r>
          <w:rPr>
            <w:rFonts w:ascii="Cambria Math" w:hAnsi="Cambria Math" w:cs="Calibri"/>
          </w:rPr>
          <m:t>a=1</m:t>
        </m:r>
      </m:oMath>
      <w:r>
        <w:rPr>
          <w:rFonts w:ascii="Calibri" w:hAnsi="Calibri" w:cs="Calibri"/>
        </w:rPr>
        <w:t xml:space="preserve"> then </w:t>
      </w:r>
      <m:oMath>
        <m:r>
          <w:rPr>
            <w:rFonts w:ascii="Cambria Math" w:hAnsi="Cambria Math" w:cs="Calibri"/>
          </w:rPr>
          <m:t>b=2</m:t>
        </m:r>
      </m:oMath>
      <w:r>
        <w:rPr>
          <w:rFonts w:ascii="Calibri" w:hAnsi="Calibri" w:cs="Calibri"/>
        </w:rPr>
        <w:t xml:space="preserve">. This is the only positive integer solution, since </w:t>
      </w:r>
      <m:oMath>
        <m:r>
          <w:rPr>
            <w:rFonts w:ascii="Cambria Math" w:hAnsi="Cambria Math" w:cs="Calibri"/>
          </w:rPr>
          <m:t>a=2</m:t>
        </m:r>
      </m:oMath>
      <w:r>
        <w:rPr>
          <w:rFonts w:ascii="Calibri" w:hAnsi="Calibri" w:cs="Calibri"/>
        </w:rPr>
        <w:t xml:space="preserve"> would lead to </w:t>
      </w:r>
      <m:oMath>
        <m:r>
          <w:rPr>
            <w:rFonts w:ascii="Cambria Math" w:hAnsi="Cambria Math" w:cs="Calibri"/>
          </w:rPr>
          <m:t>b=0</m:t>
        </m:r>
      </m:oMath>
      <w:r>
        <w:rPr>
          <w:rFonts w:ascii="Calibri" w:hAnsi="Calibri" w:cs="Calibri"/>
        </w:rPr>
        <w:t>.</w:t>
      </w:r>
      <w:r>
        <w:rPr>
          <w:rFonts w:ascii="Calibri" w:hAnsi="Calibri" w:cs="Calibri"/>
        </w:rPr>
        <w:br/>
      </w:r>
      <m:oMath>
        <m:r>
          <w:rPr>
            <w:rFonts w:ascii="Cambria Math" w:hAnsi="Cambria Math" w:cs="Calibri"/>
          </w:rPr>
          <m:t>2a+b=6</m:t>
        </m:r>
      </m:oMath>
      <w:r>
        <w:rPr>
          <w:rFonts w:ascii="Calibri" w:hAnsi="Calibri" w:cs="Calibri"/>
        </w:rPr>
        <w:t xml:space="preserve">: if </w:t>
      </w:r>
      <m:oMath>
        <m:r>
          <w:rPr>
            <w:rFonts w:ascii="Cambria Math" w:hAnsi="Cambria Math" w:cs="Calibri"/>
          </w:rPr>
          <m:t>a=1</m:t>
        </m:r>
      </m:oMath>
      <w:r>
        <w:rPr>
          <w:rFonts w:ascii="Calibri" w:hAnsi="Calibri" w:cs="Calibri"/>
        </w:rPr>
        <w:t xml:space="preserve"> then </w:t>
      </w:r>
      <m:oMath>
        <m:r>
          <w:rPr>
            <w:rFonts w:ascii="Cambria Math" w:hAnsi="Cambria Math" w:cs="Calibri"/>
          </w:rPr>
          <m:t>b=4</m:t>
        </m:r>
      </m:oMath>
      <w:r>
        <w:rPr>
          <w:rFonts w:ascii="Calibri" w:hAnsi="Calibri" w:cs="Calibri"/>
        </w:rPr>
        <w:t xml:space="preserve"> and if </w:t>
      </w:r>
      <m:oMath>
        <m:r>
          <w:rPr>
            <w:rFonts w:ascii="Cambria Math" w:hAnsi="Cambria Math" w:cs="Calibri"/>
          </w:rPr>
          <m:t>a=2</m:t>
        </m:r>
      </m:oMath>
      <w:r>
        <w:rPr>
          <w:rFonts w:ascii="Calibri" w:hAnsi="Calibri" w:cs="Calibri"/>
        </w:rPr>
        <w:t xml:space="preserve"> then </w:t>
      </w:r>
      <m:oMath>
        <m:r>
          <w:rPr>
            <w:rFonts w:ascii="Cambria Math" w:hAnsi="Cambria Math" w:cs="Calibri"/>
          </w:rPr>
          <m:t>b=2</m:t>
        </m:r>
      </m:oMath>
      <w:r>
        <w:rPr>
          <w:rFonts w:ascii="Calibri" w:hAnsi="Calibri" w:cs="Calibri"/>
        </w:rPr>
        <w:t xml:space="preserve">. These are the only positive integer solutions, since </w:t>
      </w:r>
      <m:oMath>
        <m:r>
          <w:rPr>
            <w:rFonts w:ascii="Cambria Math" w:hAnsi="Cambria Math" w:cs="Calibri"/>
          </w:rPr>
          <m:t>a=3</m:t>
        </m:r>
      </m:oMath>
      <w:r>
        <w:rPr>
          <w:rFonts w:ascii="Calibri" w:hAnsi="Calibri" w:cs="Calibri"/>
        </w:rPr>
        <w:t xml:space="preserve"> would lead to </w:t>
      </w:r>
      <m:oMath>
        <m:r>
          <w:rPr>
            <w:rFonts w:ascii="Cambria Math" w:hAnsi="Cambria Math" w:cs="Calibri"/>
          </w:rPr>
          <m:t>b=0</m:t>
        </m:r>
      </m:oMath>
      <w:r>
        <w:rPr>
          <w:rFonts w:ascii="Calibri" w:hAnsi="Calibri" w:cs="Calibri"/>
        </w:rPr>
        <w:t>.</w:t>
      </w:r>
      <w:r>
        <w:rPr>
          <w:rFonts w:ascii="Calibri" w:hAnsi="Calibri" w:cs="Calibri"/>
        </w:rPr>
        <w:br/>
      </w:r>
      <m:oMath>
        <m:r>
          <w:rPr>
            <w:rFonts w:ascii="Cambria Math" w:hAnsi="Cambria Math" w:cs="Calibri"/>
          </w:rPr>
          <m:t>2a+b=12</m:t>
        </m:r>
      </m:oMath>
      <w:r>
        <w:rPr>
          <w:rFonts w:ascii="Calibri" w:hAnsi="Calibri" w:cs="Calibri"/>
        </w:rPr>
        <w:t xml:space="preserve">: if </w:t>
      </w:r>
      <m:oMath>
        <m:r>
          <w:rPr>
            <w:rFonts w:ascii="Cambria Math" w:hAnsi="Cambria Math" w:cs="Calibri"/>
          </w:rPr>
          <m:t>a=1</m:t>
        </m:r>
      </m:oMath>
      <w:r>
        <w:rPr>
          <w:rFonts w:ascii="Calibri" w:hAnsi="Calibri" w:cs="Calibri"/>
        </w:rPr>
        <w:t xml:space="preserve"> then </w:t>
      </w:r>
      <m:oMath>
        <m:r>
          <w:rPr>
            <w:rFonts w:ascii="Cambria Math" w:hAnsi="Cambria Math" w:cs="Calibri"/>
          </w:rPr>
          <m:t>b=10</m:t>
        </m:r>
      </m:oMath>
      <w:r>
        <w:rPr>
          <w:rFonts w:ascii="Calibri" w:hAnsi="Calibri" w:cs="Calibri"/>
        </w:rPr>
        <w:t xml:space="preserve">, if </w:t>
      </w:r>
      <m:oMath>
        <m:r>
          <w:rPr>
            <w:rFonts w:ascii="Cambria Math" w:hAnsi="Cambria Math" w:cs="Calibri"/>
          </w:rPr>
          <m:t>a=2</m:t>
        </m:r>
      </m:oMath>
      <w:r>
        <w:rPr>
          <w:rFonts w:ascii="Calibri" w:hAnsi="Calibri" w:cs="Calibri"/>
        </w:rPr>
        <w:t xml:space="preserve"> then </w:t>
      </w:r>
      <m:oMath>
        <m:r>
          <w:rPr>
            <w:rFonts w:ascii="Cambria Math" w:hAnsi="Cambria Math" w:cs="Calibri"/>
          </w:rPr>
          <m:t>b=8</m:t>
        </m:r>
      </m:oMath>
      <w:r>
        <w:rPr>
          <w:rFonts w:ascii="Calibri" w:hAnsi="Calibri" w:cs="Calibri"/>
        </w:rPr>
        <w:t xml:space="preserve">, if </w:t>
      </w:r>
      <m:oMath>
        <m:r>
          <w:rPr>
            <w:rFonts w:ascii="Cambria Math" w:hAnsi="Cambria Math" w:cs="Calibri"/>
          </w:rPr>
          <m:t>a=3</m:t>
        </m:r>
      </m:oMath>
      <w:r>
        <w:rPr>
          <w:rFonts w:ascii="Calibri" w:hAnsi="Calibri" w:cs="Calibri"/>
        </w:rPr>
        <w:t xml:space="preserve"> then </w:t>
      </w:r>
      <m:oMath>
        <m:r>
          <w:rPr>
            <w:rFonts w:ascii="Cambria Math" w:hAnsi="Cambria Math" w:cs="Calibri"/>
          </w:rPr>
          <m:t>b=6</m:t>
        </m:r>
      </m:oMath>
      <w:r>
        <w:rPr>
          <w:rFonts w:ascii="Calibri" w:hAnsi="Calibri" w:cs="Calibri"/>
        </w:rPr>
        <w:t xml:space="preserve">, if </w:t>
      </w:r>
      <m:oMath>
        <m:r>
          <w:rPr>
            <w:rFonts w:ascii="Cambria Math" w:hAnsi="Cambria Math" w:cs="Calibri"/>
          </w:rPr>
          <m:t>a=4</m:t>
        </m:r>
      </m:oMath>
      <w:r>
        <w:rPr>
          <w:rFonts w:ascii="Calibri" w:hAnsi="Calibri" w:cs="Calibri"/>
        </w:rPr>
        <w:t xml:space="preserve"> then </w:t>
      </w:r>
      <m:oMath>
        <m:r>
          <w:rPr>
            <w:rFonts w:ascii="Cambria Math" w:hAnsi="Cambria Math" w:cs="Calibri"/>
          </w:rPr>
          <m:t>b=4</m:t>
        </m:r>
      </m:oMath>
      <w:r>
        <w:rPr>
          <w:rFonts w:ascii="Calibri" w:hAnsi="Calibri" w:cs="Calibri"/>
        </w:rPr>
        <w:t xml:space="preserve"> and if </w:t>
      </w:r>
      <m:oMath>
        <m:r>
          <w:rPr>
            <w:rFonts w:ascii="Cambria Math" w:hAnsi="Cambria Math" w:cs="Calibri"/>
          </w:rPr>
          <m:t>a=5</m:t>
        </m:r>
      </m:oMath>
      <w:r>
        <w:rPr>
          <w:rFonts w:ascii="Calibri" w:hAnsi="Calibri" w:cs="Calibri"/>
        </w:rPr>
        <w:t xml:space="preserve"> then </w:t>
      </w:r>
      <m:oMath>
        <m:r>
          <w:rPr>
            <w:rFonts w:ascii="Cambria Math" w:hAnsi="Cambria Math" w:cs="Calibri"/>
          </w:rPr>
          <m:t>b=2</m:t>
        </m:r>
      </m:oMath>
      <w:r>
        <w:rPr>
          <w:rFonts w:ascii="Calibri" w:hAnsi="Calibri" w:cs="Calibri"/>
        </w:rPr>
        <w:t xml:space="preserve">. These are the only positive integer solutions, since </w:t>
      </w:r>
      <m:oMath>
        <m:r>
          <w:rPr>
            <w:rFonts w:ascii="Cambria Math" w:hAnsi="Cambria Math" w:cs="Calibri"/>
          </w:rPr>
          <m:t>a=6</m:t>
        </m:r>
      </m:oMath>
      <w:r>
        <w:rPr>
          <w:rFonts w:ascii="Calibri" w:hAnsi="Calibri" w:cs="Calibri"/>
        </w:rPr>
        <w:t xml:space="preserve"> would lead to </w:t>
      </w:r>
      <m:oMath>
        <m:r>
          <w:rPr>
            <w:rFonts w:ascii="Cambria Math" w:hAnsi="Cambria Math" w:cs="Calibri"/>
          </w:rPr>
          <m:t>b=0</m:t>
        </m:r>
      </m:oMath>
      <w:r>
        <w:rPr>
          <w:rFonts w:ascii="Calibri" w:hAnsi="Calibri" w:cs="Calibri"/>
        </w:rPr>
        <w:t>.</w:t>
      </w:r>
      <w:r>
        <w:rPr>
          <w:rFonts w:ascii="Calibri" w:hAnsi="Calibri" w:cs="Calibri"/>
        </w:rPr>
        <w:br/>
      </w:r>
      <w:r>
        <w:rPr>
          <w:rFonts w:ascii="Calibri" w:hAnsi="Calibri" w:cs="Calibri"/>
        </w:rPr>
        <w:br/>
      </w:r>
      <w:r>
        <w:rPr>
          <w:rFonts w:ascii="Calibri" w:hAnsi="Calibri" w:cs="Calibri"/>
        </w:rPr>
        <w:lastRenderedPageBreak/>
        <w:t xml:space="preserve">There are nine solutions in total, namely </w:t>
      </w:r>
      <m:oMath>
        <m:d>
          <m:dPr>
            <m:ctrlPr>
              <w:rPr>
                <w:rFonts w:ascii="Cambria Math" w:hAnsi="Cambria Math" w:cs="Calibri"/>
                <w:i/>
              </w:rPr>
            </m:ctrlPr>
          </m:dPr>
          <m:e>
            <m:r>
              <w:rPr>
                <w:rFonts w:ascii="Cambria Math" w:hAnsi="Cambria Math" w:cs="Calibri"/>
              </w:rPr>
              <m:t>a, b</m:t>
            </m:r>
          </m:e>
        </m:d>
        <m:r>
          <w:rPr>
            <w:rFonts w:ascii="Cambria Math" w:hAnsi="Cambria Math" w:cs="Calibri"/>
          </w:rPr>
          <m:t>=</m:t>
        </m:r>
        <m:d>
          <m:dPr>
            <m:ctrlPr>
              <w:rPr>
                <w:rFonts w:ascii="Cambria Math" w:hAnsi="Cambria Math" w:cs="Calibri"/>
                <w:i/>
              </w:rPr>
            </m:ctrlPr>
          </m:dPr>
          <m:e>
            <m:r>
              <w:rPr>
                <w:rFonts w:ascii="Cambria Math" w:hAnsi="Cambria Math" w:cs="Calibri"/>
              </w:rPr>
              <m:t>1, 1</m:t>
            </m:r>
          </m:e>
        </m:d>
        <m:r>
          <w:rPr>
            <w:rFonts w:ascii="Cambria Math" w:hAnsi="Cambria Math" w:cs="Calibri"/>
          </w:rPr>
          <m:t xml:space="preserve">, </m:t>
        </m:r>
        <m:d>
          <m:dPr>
            <m:ctrlPr>
              <w:rPr>
                <w:rFonts w:ascii="Cambria Math" w:hAnsi="Cambria Math" w:cs="Calibri"/>
                <w:i/>
              </w:rPr>
            </m:ctrlPr>
          </m:dPr>
          <m:e>
            <m:r>
              <w:rPr>
                <w:rFonts w:ascii="Cambria Math" w:hAnsi="Cambria Math" w:cs="Calibri"/>
              </w:rPr>
              <m:t>1, 2</m:t>
            </m:r>
          </m:e>
        </m:d>
        <m:r>
          <w:rPr>
            <w:rFonts w:ascii="Cambria Math" w:hAnsi="Cambria Math" w:cs="Calibri"/>
          </w:rPr>
          <m:t xml:space="preserve">, </m:t>
        </m:r>
        <m:d>
          <m:dPr>
            <m:ctrlPr>
              <w:rPr>
                <w:rFonts w:ascii="Cambria Math" w:hAnsi="Cambria Math" w:cs="Calibri"/>
                <w:i/>
              </w:rPr>
            </m:ctrlPr>
          </m:dPr>
          <m:e>
            <m:r>
              <w:rPr>
                <w:rFonts w:ascii="Cambria Math" w:hAnsi="Cambria Math" w:cs="Calibri"/>
              </w:rPr>
              <m:t>1, 4</m:t>
            </m:r>
          </m:e>
        </m:d>
        <m:r>
          <w:rPr>
            <w:rFonts w:ascii="Cambria Math" w:hAnsi="Cambria Math" w:cs="Calibri"/>
          </w:rPr>
          <m:t xml:space="preserve">, </m:t>
        </m:r>
        <m:d>
          <m:dPr>
            <m:ctrlPr>
              <w:rPr>
                <w:rFonts w:ascii="Cambria Math" w:hAnsi="Cambria Math" w:cs="Calibri"/>
                <w:i/>
              </w:rPr>
            </m:ctrlPr>
          </m:dPr>
          <m:e>
            <m:r>
              <w:rPr>
                <w:rFonts w:ascii="Cambria Math" w:hAnsi="Cambria Math" w:cs="Calibri"/>
              </w:rPr>
              <m:t>2, 2</m:t>
            </m:r>
          </m:e>
        </m:d>
        <m:r>
          <w:rPr>
            <w:rFonts w:ascii="Cambria Math" w:hAnsi="Cambria Math" w:cs="Calibri"/>
          </w:rPr>
          <m:t xml:space="preserve">, </m:t>
        </m:r>
        <m:d>
          <m:dPr>
            <m:ctrlPr>
              <w:rPr>
                <w:rFonts w:ascii="Cambria Math" w:hAnsi="Cambria Math" w:cs="Calibri"/>
                <w:i/>
              </w:rPr>
            </m:ctrlPr>
          </m:dPr>
          <m:e>
            <m:r>
              <w:rPr>
                <w:rFonts w:ascii="Cambria Math" w:hAnsi="Cambria Math" w:cs="Calibri"/>
              </w:rPr>
              <m:t>1, 10</m:t>
            </m:r>
          </m:e>
        </m:d>
        <m:r>
          <w:rPr>
            <w:rFonts w:ascii="Cambria Math" w:hAnsi="Cambria Math" w:cs="Calibri"/>
          </w:rPr>
          <m:t xml:space="preserve">, </m:t>
        </m:r>
        <m:d>
          <m:dPr>
            <m:ctrlPr>
              <w:rPr>
                <w:rFonts w:ascii="Cambria Math" w:hAnsi="Cambria Math" w:cs="Calibri"/>
                <w:i/>
              </w:rPr>
            </m:ctrlPr>
          </m:dPr>
          <m:e>
            <m:r>
              <w:rPr>
                <w:rFonts w:ascii="Cambria Math" w:hAnsi="Cambria Math" w:cs="Calibri"/>
              </w:rPr>
              <m:t>2, 8</m:t>
            </m:r>
          </m:e>
        </m:d>
        <m:r>
          <w:rPr>
            <w:rFonts w:ascii="Cambria Math" w:hAnsi="Cambria Math" w:cs="Calibri"/>
          </w:rPr>
          <m:t xml:space="preserve">, </m:t>
        </m:r>
        <m:d>
          <m:dPr>
            <m:ctrlPr>
              <w:rPr>
                <w:rFonts w:ascii="Cambria Math" w:hAnsi="Cambria Math" w:cs="Calibri"/>
                <w:i/>
              </w:rPr>
            </m:ctrlPr>
          </m:dPr>
          <m:e>
            <m:r>
              <w:rPr>
                <w:rFonts w:ascii="Cambria Math" w:hAnsi="Cambria Math" w:cs="Calibri"/>
              </w:rPr>
              <m:t>3, 6</m:t>
            </m:r>
          </m:e>
        </m:d>
      </m:oMath>
      <w:r>
        <w:rPr>
          <w:rFonts w:ascii="Calibri" w:hAnsi="Calibri" w:cs="Calibri"/>
        </w:rPr>
        <w:t xml:space="preserve"> and </w:t>
      </w:r>
      <m:oMath>
        <m:d>
          <m:dPr>
            <m:ctrlPr>
              <w:rPr>
                <w:rFonts w:ascii="Cambria Math" w:hAnsi="Cambria Math" w:cs="Calibri"/>
                <w:i/>
              </w:rPr>
            </m:ctrlPr>
          </m:dPr>
          <m:e>
            <m:r>
              <w:rPr>
                <w:rFonts w:ascii="Cambria Math" w:hAnsi="Cambria Math" w:cs="Calibri"/>
              </w:rPr>
              <m:t>4, 4</m:t>
            </m:r>
          </m:e>
        </m:d>
      </m:oMath>
      <w:r>
        <w:rPr>
          <w:rFonts w:ascii="Calibri" w:hAnsi="Calibri" w:cs="Calibri"/>
        </w:rPr>
        <w:t>.</w:t>
      </w:r>
    </w:p>
    <w:p w14:paraId="351B82AA" w14:textId="77777777" w:rsidR="00A00219" w:rsidRPr="00A00219" w:rsidRDefault="00A00219" w:rsidP="00A00219">
      <w:pPr>
        <w:pStyle w:val="ListParagraph"/>
        <w:rPr>
          <w:rFonts w:cstheme="minorHAnsi"/>
        </w:rPr>
      </w:pPr>
    </w:p>
    <w:p w14:paraId="74E924EE" w14:textId="1E2A85BD" w:rsidR="00A001E3" w:rsidRDefault="00A001E3" w:rsidP="00E2317E">
      <w:pPr>
        <w:pStyle w:val="ListParagraph"/>
        <w:numPr>
          <w:ilvl w:val="0"/>
          <w:numId w:val="36"/>
        </w:numPr>
        <w:rPr>
          <w:rFonts w:ascii="Calibri" w:hAnsi="Calibri" w:cs="Calibri"/>
        </w:rPr>
      </w:pPr>
      <w:r>
        <w:rPr>
          <w:rFonts w:ascii="Calibri" w:hAnsi="Calibri" w:cs="Calibri"/>
        </w:rPr>
        <w:t xml:space="preserve">The great thing about powers is that they get large very quickly! </w:t>
      </w:r>
      <m:oMath>
        <m:sSup>
          <m:sSupPr>
            <m:ctrlPr>
              <w:rPr>
                <w:rFonts w:ascii="Cambria Math" w:hAnsi="Cambria Math" w:cs="Calibri"/>
                <w:i/>
              </w:rPr>
            </m:ctrlPr>
          </m:sSupPr>
          <m:e>
            <m:r>
              <w:rPr>
                <w:rFonts w:ascii="Cambria Math" w:hAnsi="Cambria Math" w:cs="Calibri"/>
              </w:rPr>
              <m:t>5</m:t>
            </m:r>
          </m:e>
          <m:sup>
            <m:r>
              <w:rPr>
                <w:rFonts w:ascii="Cambria Math" w:hAnsi="Cambria Math" w:cs="Calibri"/>
              </w:rPr>
              <m:t>4</m:t>
            </m:r>
          </m:sup>
        </m:sSup>
        <m:r>
          <w:rPr>
            <w:rFonts w:ascii="Cambria Math" w:hAnsi="Cambria Math" w:cs="Calibri"/>
          </w:rPr>
          <m:t>&gt;270</m:t>
        </m:r>
      </m:oMath>
      <w:r>
        <w:rPr>
          <w:rFonts w:ascii="Calibri" w:hAnsi="Calibri" w:cs="Calibri"/>
        </w:rPr>
        <w:t xml:space="preserve"> and </w:t>
      </w:r>
      <m:oMath>
        <m:sSup>
          <m:sSupPr>
            <m:ctrlPr>
              <w:rPr>
                <w:rFonts w:ascii="Cambria Math" w:hAnsi="Cambria Math" w:cs="Calibri"/>
                <w:i/>
              </w:rPr>
            </m:ctrlPr>
          </m:sSupPr>
          <m:e>
            <m:r>
              <w:rPr>
                <w:rFonts w:ascii="Cambria Math" w:hAnsi="Cambria Math" w:cs="Calibri"/>
              </w:rPr>
              <m:t>3</m:t>
            </m:r>
          </m:e>
          <m:sup>
            <m:r>
              <w:rPr>
                <w:rFonts w:ascii="Cambria Math" w:hAnsi="Cambria Math" w:cs="Calibri"/>
              </w:rPr>
              <m:t>6</m:t>
            </m:r>
          </m:sup>
        </m:sSup>
        <m:r>
          <w:rPr>
            <w:rFonts w:ascii="Cambria Math" w:hAnsi="Cambria Math" w:cs="Calibri"/>
          </w:rPr>
          <m:t>&gt;270</m:t>
        </m:r>
      </m:oMath>
      <w:r>
        <w:rPr>
          <w:rFonts w:ascii="Calibri" w:hAnsi="Calibri" w:cs="Calibri"/>
        </w:rPr>
        <w:t xml:space="preserve">. However, </w:t>
      </w:r>
      <m:oMath>
        <m:sSup>
          <m:sSupPr>
            <m:ctrlPr>
              <w:rPr>
                <w:rFonts w:ascii="Cambria Math" w:hAnsi="Cambria Math" w:cs="Calibri"/>
                <w:i/>
              </w:rPr>
            </m:ctrlPr>
          </m:sSupPr>
          <m:e>
            <m:r>
              <w:rPr>
                <w:rFonts w:ascii="Cambria Math" w:hAnsi="Cambria Math" w:cs="Calibri"/>
              </w:rPr>
              <m:t>2</m:t>
            </m:r>
          </m:e>
          <m:sup>
            <m:r>
              <w:rPr>
                <w:rFonts w:ascii="Cambria Math" w:hAnsi="Cambria Math" w:cs="Calibri"/>
              </w:rPr>
              <m:t>9</m:t>
            </m:r>
          </m:sup>
        </m:sSup>
        <m:r>
          <w:rPr>
            <w:rFonts w:ascii="Cambria Math" w:hAnsi="Cambria Math" w:cs="Calibri"/>
          </w:rPr>
          <m:t>&gt;270</m:t>
        </m:r>
      </m:oMath>
      <w:r>
        <w:rPr>
          <w:rFonts w:ascii="Calibri" w:hAnsi="Calibri" w:cs="Calibri"/>
        </w:rPr>
        <w:t xml:space="preserve"> so a pause before starting this question would help you realise that there are up to </w:t>
      </w:r>
      <m:oMath>
        <m:r>
          <w:rPr>
            <w:rFonts w:ascii="Cambria Math" w:hAnsi="Cambria Math" w:cs="Calibri"/>
          </w:rPr>
          <m:t>4×6×9=216</m:t>
        </m:r>
      </m:oMath>
      <w:r>
        <w:rPr>
          <w:rFonts w:ascii="Calibri" w:hAnsi="Calibri" w:cs="Calibri"/>
        </w:rPr>
        <w:t xml:space="preserve"> separate cases to check. Just in case you need convincing that you cannot afford the time to check each case separately, I did exactly that… and it took a long time! See the unnecessarily long table at the end of this solution!</w:t>
      </w:r>
      <w:r>
        <w:rPr>
          <w:rFonts w:ascii="Calibri" w:hAnsi="Calibri" w:cs="Calibri"/>
        </w:rPr>
        <w:br/>
      </w:r>
      <w:r>
        <w:rPr>
          <w:rFonts w:ascii="Calibri" w:hAnsi="Calibri" w:cs="Calibri"/>
        </w:rPr>
        <w:br/>
        <w:t xml:space="preserve">As well as checking cases systematically, you need to think of ways to cut down the number of cases that you need to check. One way would be to think of last digits. The number </w:t>
      </w:r>
      <m:oMath>
        <m:r>
          <w:rPr>
            <w:rFonts w:ascii="Cambria Math" w:hAnsi="Cambria Math" w:cs="Calibri"/>
          </w:rPr>
          <m:t>270</m:t>
        </m:r>
      </m:oMath>
      <w:r>
        <w:rPr>
          <w:rFonts w:ascii="Calibri" w:hAnsi="Calibri" w:cs="Calibri"/>
        </w:rPr>
        <w:t xml:space="preserve"> has last digit </w:t>
      </w:r>
      <m:oMath>
        <m:r>
          <w:rPr>
            <w:rFonts w:ascii="Cambria Math" w:hAnsi="Cambria Math" w:cs="Calibri"/>
          </w:rPr>
          <m:t>0</m:t>
        </m:r>
      </m:oMath>
      <w:r>
        <w:rPr>
          <w:rFonts w:ascii="Calibri" w:hAnsi="Calibri" w:cs="Calibri"/>
        </w:rPr>
        <w:t xml:space="preserve"> and every positive integer power of </w:t>
      </w:r>
      <m:oMath>
        <m:r>
          <w:rPr>
            <w:rFonts w:ascii="Cambria Math" w:hAnsi="Cambria Math" w:cs="Calibri"/>
          </w:rPr>
          <m:t>5</m:t>
        </m:r>
      </m:oMath>
      <w:r>
        <w:rPr>
          <w:rFonts w:ascii="Calibri" w:hAnsi="Calibri" w:cs="Calibri"/>
        </w:rPr>
        <w:t xml:space="preserve"> has last digit </w:t>
      </w:r>
      <m:oMath>
        <m:r>
          <w:rPr>
            <w:rFonts w:ascii="Cambria Math" w:hAnsi="Cambria Math" w:cs="Calibri"/>
          </w:rPr>
          <m:t>5</m:t>
        </m:r>
      </m:oMath>
      <w:r>
        <w:rPr>
          <w:rFonts w:ascii="Calibri" w:hAnsi="Calibri" w:cs="Calibri"/>
        </w:rPr>
        <w:t xml:space="preserve">. Therefore, for the sum to work, </w:t>
      </w:r>
      <m:oMath>
        <m:sSup>
          <m:sSupPr>
            <m:ctrlPr>
              <w:rPr>
                <w:rFonts w:ascii="Cambria Math" w:hAnsi="Cambria Math" w:cs="Calibri"/>
                <w:i/>
              </w:rPr>
            </m:ctrlPr>
          </m:sSupPr>
          <m:e>
            <m:r>
              <w:rPr>
                <w:rFonts w:ascii="Cambria Math" w:hAnsi="Cambria Math" w:cs="Calibri"/>
              </w:rPr>
              <m:t>2</m:t>
            </m:r>
          </m:e>
          <m:sup>
            <m:r>
              <w:rPr>
                <w:rFonts w:ascii="Cambria Math" w:hAnsi="Cambria Math" w:cs="Calibri"/>
              </w:rPr>
              <m:t>a</m:t>
            </m:r>
          </m:sup>
        </m:sSup>
        <m:r>
          <w:rPr>
            <w:rFonts w:ascii="Cambria Math" w:hAnsi="Cambria Math" w:cs="Calibri"/>
          </w:rPr>
          <m:t>+</m:t>
        </m:r>
        <m:sSup>
          <m:sSupPr>
            <m:ctrlPr>
              <w:rPr>
                <w:rFonts w:ascii="Cambria Math" w:hAnsi="Cambria Math" w:cs="Calibri"/>
                <w:i/>
              </w:rPr>
            </m:ctrlPr>
          </m:sSupPr>
          <m:e>
            <m:r>
              <w:rPr>
                <w:rFonts w:ascii="Cambria Math" w:hAnsi="Cambria Math" w:cs="Calibri"/>
              </w:rPr>
              <m:t>3</m:t>
            </m:r>
          </m:e>
          <m:sup>
            <m:r>
              <w:rPr>
                <w:rFonts w:ascii="Cambria Math" w:hAnsi="Cambria Math" w:cs="Calibri"/>
              </w:rPr>
              <m:t>b</m:t>
            </m:r>
          </m:sup>
        </m:sSup>
      </m:oMath>
      <w:r>
        <w:rPr>
          <w:rFonts w:ascii="Calibri" w:hAnsi="Calibri" w:cs="Calibri"/>
        </w:rPr>
        <w:t xml:space="preserve"> </w:t>
      </w:r>
      <w:proofErr w:type="gramStart"/>
      <w:r>
        <w:rPr>
          <w:rFonts w:ascii="Calibri" w:hAnsi="Calibri" w:cs="Calibri"/>
        </w:rPr>
        <w:t>has to</w:t>
      </w:r>
      <w:proofErr w:type="gramEnd"/>
      <w:r>
        <w:rPr>
          <w:rFonts w:ascii="Calibri" w:hAnsi="Calibri" w:cs="Calibri"/>
        </w:rPr>
        <w:t xml:space="preserve"> have last digit </w:t>
      </w:r>
      <m:oMath>
        <m:r>
          <w:rPr>
            <w:rFonts w:ascii="Cambria Math" w:hAnsi="Cambria Math" w:cs="Calibri"/>
          </w:rPr>
          <m:t>5</m:t>
        </m:r>
      </m:oMath>
      <w:r>
        <w:rPr>
          <w:rFonts w:ascii="Calibri" w:hAnsi="Calibri" w:cs="Calibri"/>
        </w:rPr>
        <w:t xml:space="preserve">. The last digits of </w:t>
      </w:r>
      <m:oMath>
        <m:sSup>
          <m:sSupPr>
            <m:ctrlPr>
              <w:rPr>
                <w:rFonts w:ascii="Cambria Math" w:hAnsi="Cambria Math" w:cs="Calibri"/>
                <w:i/>
              </w:rPr>
            </m:ctrlPr>
          </m:sSupPr>
          <m:e>
            <m:r>
              <w:rPr>
                <w:rFonts w:ascii="Cambria Math" w:hAnsi="Cambria Math" w:cs="Calibri"/>
              </w:rPr>
              <m:t>2</m:t>
            </m:r>
          </m:e>
          <m:sup>
            <m:r>
              <w:rPr>
                <w:rFonts w:ascii="Cambria Math" w:hAnsi="Cambria Math" w:cs="Calibri"/>
              </w:rPr>
              <m:t>a</m:t>
            </m:r>
          </m:sup>
        </m:sSup>
      </m:oMath>
      <w:r>
        <w:rPr>
          <w:rFonts w:ascii="Calibri" w:hAnsi="Calibri" w:cs="Calibri"/>
        </w:rPr>
        <w:t xml:space="preserve"> are </w:t>
      </w:r>
      <m:oMath>
        <m:r>
          <w:rPr>
            <w:rFonts w:ascii="Cambria Math" w:hAnsi="Cambria Math" w:cs="Calibri"/>
          </w:rPr>
          <m:t>2, 4, 8</m:t>
        </m:r>
      </m:oMath>
      <w:r>
        <w:rPr>
          <w:rFonts w:ascii="Calibri" w:hAnsi="Calibri" w:cs="Calibri"/>
        </w:rPr>
        <w:t xml:space="preserve"> and </w:t>
      </w:r>
      <m:oMath>
        <m:r>
          <w:rPr>
            <w:rFonts w:ascii="Cambria Math" w:hAnsi="Cambria Math" w:cs="Calibri"/>
          </w:rPr>
          <m:t>6</m:t>
        </m:r>
      </m:oMath>
      <w:r>
        <w:rPr>
          <w:rFonts w:ascii="Calibri" w:hAnsi="Calibri" w:cs="Calibri"/>
        </w:rPr>
        <w:t xml:space="preserve">, and the last digits of </w:t>
      </w:r>
      <m:oMath>
        <m:sSup>
          <m:sSupPr>
            <m:ctrlPr>
              <w:rPr>
                <w:rFonts w:ascii="Cambria Math" w:hAnsi="Cambria Math" w:cs="Calibri"/>
                <w:i/>
              </w:rPr>
            </m:ctrlPr>
          </m:sSupPr>
          <m:e>
            <m:r>
              <w:rPr>
                <w:rFonts w:ascii="Cambria Math" w:hAnsi="Cambria Math" w:cs="Calibri"/>
              </w:rPr>
              <m:t>3</m:t>
            </m:r>
          </m:e>
          <m:sup>
            <m:r>
              <w:rPr>
                <w:rFonts w:ascii="Cambria Math" w:hAnsi="Cambria Math" w:cs="Calibri"/>
              </w:rPr>
              <m:t>b</m:t>
            </m:r>
          </m:sup>
        </m:sSup>
      </m:oMath>
      <w:r>
        <w:rPr>
          <w:rFonts w:ascii="Calibri" w:hAnsi="Calibri" w:cs="Calibri"/>
        </w:rPr>
        <w:t xml:space="preserve"> are </w:t>
      </w:r>
      <m:oMath>
        <m:r>
          <w:rPr>
            <w:rFonts w:ascii="Cambria Math" w:hAnsi="Cambria Math" w:cs="Calibri"/>
          </w:rPr>
          <m:t>3, 9, 7</m:t>
        </m:r>
      </m:oMath>
      <w:r>
        <w:rPr>
          <w:rFonts w:ascii="Calibri" w:hAnsi="Calibri" w:cs="Calibri"/>
        </w:rPr>
        <w:t xml:space="preserve"> and </w:t>
      </w:r>
      <m:oMath>
        <m:r>
          <w:rPr>
            <w:rFonts w:ascii="Cambria Math" w:hAnsi="Cambria Math" w:cs="Calibri"/>
          </w:rPr>
          <m:t>1</m:t>
        </m:r>
      </m:oMath>
      <w:r>
        <w:rPr>
          <w:rFonts w:ascii="Calibri" w:hAnsi="Calibri" w:cs="Calibri"/>
        </w:rPr>
        <w:t>.</w:t>
      </w:r>
      <w:r>
        <w:rPr>
          <w:rFonts w:ascii="Calibri" w:hAnsi="Calibri" w:cs="Calibri"/>
        </w:rPr>
        <w:br/>
      </w:r>
      <w:r>
        <w:rPr>
          <w:rFonts w:ascii="Calibri" w:hAnsi="Calibri" w:cs="Calibri"/>
        </w:rPr>
        <w:br/>
        <w:t xml:space="preserve">The following are the only ways for </w:t>
      </w:r>
      <m:oMath>
        <m:sSup>
          <m:sSupPr>
            <m:ctrlPr>
              <w:rPr>
                <w:rFonts w:ascii="Cambria Math" w:hAnsi="Cambria Math" w:cs="Calibri"/>
                <w:i/>
              </w:rPr>
            </m:ctrlPr>
          </m:sSupPr>
          <m:e>
            <m:r>
              <w:rPr>
                <w:rFonts w:ascii="Cambria Math" w:hAnsi="Cambria Math" w:cs="Calibri"/>
              </w:rPr>
              <m:t>2</m:t>
            </m:r>
          </m:e>
          <m:sup>
            <m:r>
              <w:rPr>
                <w:rFonts w:ascii="Cambria Math" w:hAnsi="Cambria Math" w:cs="Calibri"/>
              </w:rPr>
              <m:t>a</m:t>
            </m:r>
          </m:sup>
        </m:sSup>
        <m:r>
          <w:rPr>
            <w:rFonts w:ascii="Cambria Math" w:hAnsi="Cambria Math" w:cs="Calibri"/>
          </w:rPr>
          <m:t>+</m:t>
        </m:r>
        <m:sSup>
          <m:sSupPr>
            <m:ctrlPr>
              <w:rPr>
                <w:rFonts w:ascii="Cambria Math" w:hAnsi="Cambria Math" w:cs="Calibri"/>
                <w:i/>
              </w:rPr>
            </m:ctrlPr>
          </m:sSupPr>
          <m:e>
            <m:r>
              <w:rPr>
                <w:rFonts w:ascii="Cambria Math" w:hAnsi="Cambria Math" w:cs="Calibri"/>
              </w:rPr>
              <m:t>3</m:t>
            </m:r>
          </m:e>
          <m:sup>
            <m:r>
              <w:rPr>
                <w:rFonts w:ascii="Cambria Math" w:hAnsi="Cambria Math" w:cs="Calibri"/>
              </w:rPr>
              <m:t>b</m:t>
            </m:r>
          </m:sup>
        </m:sSup>
      </m:oMath>
      <w:r>
        <w:rPr>
          <w:rFonts w:ascii="Calibri" w:hAnsi="Calibri" w:cs="Calibri"/>
        </w:rPr>
        <w:t xml:space="preserve"> to end in last digit </w:t>
      </w:r>
      <m:oMath>
        <m:r>
          <w:rPr>
            <w:rFonts w:ascii="Cambria Math" w:hAnsi="Cambria Math" w:cs="Calibri"/>
          </w:rPr>
          <m:t>5</m:t>
        </m:r>
      </m:oMath>
      <w:r>
        <w:rPr>
          <w:rFonts w:ascii="Calibri" w:hAnsi="Calibri" w:cs="Calibri"/>
        </w:rPr>
        <w:t xml:space="preserve"> and be less than </w:t>
      </w:r>
      <m:oMath>
        <m:r>
          <w:rPr>
            <w:rFonts w:ascii="Cambria Math" w:hAnsi="Cambria Math" w:cs="Calibri"/>
          </w:rPr>
          <m:t>270</m:t>
        </m:r>
      </m:oMath>
      <w:r>
        <w:rPr>
          <w:rFonts w:ascii="Calibri" w:hAnsi="Calibri" w:cs="Calibri"/>
        </w:rPr>
        <w:t xml:space="preserve">. In each case, you just need to subtract </w:t>
      </w:r>
      <m:oMath>
        <m:sSup>
          <m:sSupPr>
            <m:ctrlPr>
              <w:rPr>
                <w:rFonts w:ascii="Cambria Math" w:hAnsi="Cambria Math" w:cs="Calibri"/>
                <w:i/>
              </w:rPr>
            </m:ctrlPr>
          </m:sSupPr>
          <m:e>
            <m:r>
              <w:rPr>
                <w:rFonts w:ascii="Cambria Math" w:hAnsi="Cambria Math" w:cs="Calibri"/>
              </w:rPr>
              <m:t>2</m:t>
            </m:r>
          </m:e>
          <m:sup>
            <m:r>
              <w:rPr>
                <w:rFonts w:ascii="Cambria Math" w:hAnsi="Cambria Math" w:cs="Calibri"/>
              </w:rPr>
              <m:t>a</m:t>
            </m:r>
          </m:sup>
        </m:sSup>
        <m:r>
          <w:rPr>
            <w:rFonts w:ascii="Cambria Math" w:hAnsi="Cambria Math" w:cs="Calibri"/>
          </w:rPr>
          <m:t>+</m:t>
        </m:r>
        <m:sSup>
          <m:sSupPr>
            <m:ctrlPr>
              <w:rPr>
                <w:rFonts w:ascii="Cambria Math" w:hAnsi="Cambria Math" w:cs="Calibri"/>
                <w:i/>
              </w:rPr>
            </m:ctrlPr>
          </m:sSupPr>
          <m:e>
            <m:r>
              <w:rPr>
                <w:rFonts w:ascii="Cambria Math" w:hAnsi="Cambria Math" w:cs="Calibri"/>
              </w:rPr>
              <m:t>3</m:t>
            </m:r>
          </m:e>
          <m:sup>
            <m:r>
              <w:rPr>
                <w:rFonts w:ascii="Cambria Math" w:hAnsi="Cambria Math" w:cs="Calibri"/>
              </w:rPr>
              <m:t>b</m:t>
            </m:r>
          </m:sup>
        </m:sSup>
      </m:oMath>
      <w:r>
        <w:rPr>
          <w:rFonts w:ascii="Calibri" w:hAnsi="Calibri" w:cs="Calibri"/>
        </w:rPr>
        <w:t xml:space="preserve"> from </w:t>
      </w:r>
      <m:oMath>
        <m:r>
          <w:rPr>
            <w:rFonts w:ascii="Cambria Math" w:hAnsi="Cambria Math" w:cs="Calibri"/>
          </w:rPr>
          <m:t>270</m:t>
        </m:r>
      </m:oMath>
      <w:r>
        <w:rPr>
          <w:rFonts w:ascii="Calibri" w:hAnsi="Calibri" w:cs="Calibri"/>
        </w:rPr>
        <w:t xml:space="preserve"> and see if you are left with a power of </w:t>
      </w:r>
      <m:oMath>
        <m:r>
          <w:rPr>
            <w:rFonts w:ascii="Cambria Math" w:hAnsi="Cambria Math" w:cs="Calibri"/>
          </w:rPr>
          <m:t xml:space="preserve">5, </m:t>
        </m:r>
        <m:sSup>
          <m:sSupPr>
            <m:ctrlPr>
              <w:rPr>
                <w:rFonts w:ascii="Cambria Math" w:hAnsi="Cambria Math" w:cs="Calibri"/>
                <w:i/>
              </w:rPr>
            </m:ctrlPr>
          </m:sSupPr>
          <m:e>
            <m:r>
              <w:rPr>
                <w:rFonts w:ascii="Cambria Math" w:hAnsi="Cambria Math" w:cs="Calibri"/>
              </w:rPr>
              <m:t>5</m:t>
            </m:r>
          </m:e>
          <m:sup>
            <m:r>
              <w:rPr>
                <w:rFonts w:ascii="Cambria Math" w:hAnsi="Cambria Math" w:cs="Calibri"/>
              </w:rPr>
              <m:t>c</m:t>
            </m:r>
          </m:sup>
        </m:sSup>
      </m:oMath>
      <w:r>
        <w:rPr>
          <w:rFonts w:ascii="Calibri" w:hAnsi="Calibri" w:cs="Calibri"/>
        </w:rPr>
        <w:t>.</w:t>
      </w:r>
      <w:r>
        <w:rPr>
          <w:rFonts w:ascii="Calibri" w:hAnsi="Calibri" w:cs="Calibri"/>
        </w:rPr>
        <w:br/>
      </w:r>
      <w:r>
        <w:rPr>
          <w:rFonts w:ascii="Calibri" w:hAnsi="Calibri" w:cs="Calibri"/>
        </w:rPr>
        <w:br/>
        <w:t>…</w:t>
      </w:r>
      <m:oMath>
        <m:r>
          <w:rPr>
            <w:rFonts w:ascii="Cambria Math" w:hAnsi="Cambria Math" w:cs="Calibri"/>
          </w:rPr>
          <m:t>2+</m:t>
        </m:r>
      </m:oMath>
      <w:r>
        <w:rPr>
          <w:rFonts w:ascii="Calibri" w:hAnsi="Calibri" w:cs="Calibri"/>
        </w:rPr>
        <w:t>…</w:t>
      </w:r>
      <m:oMath>
        <m:r>
          <w:rPr>
            <w:rFonts w:ascii="Cambria Math" w:hAnsi="Cambria Math" w:cs="Calibri"/>
          </w:rPr>
          <m:t>3</m:t>
        </m:r>
      </m:oMath>
      <w:r>
        <w:rPr>
          <w:rFonts w:ascii="Calibri" w:hAnsi="Calibri" w:cs="Calibri"/>
        </w:rPr>
        <w:t>:</w:t>
      </w:r>
      <w:r>
        <w:rPr>
          <w:rFonts w:ascii="Calibri" w:hAnsi="Calibri" w:cs="Calibri"/>
        </w:rPr>
        <w:br/>
      </w:r>
      <w:r>
        <w:rPr>
          <w:rFonts w:ascii="Calibri" w:hAnsi="Calibri" w:cs="Calibri"/>
        </w:rPr>
        <w:br/>
      </w:r>
      <m:oMath>
        <m:r>
          <w:rPr>
            <w:rFonts w:ascii="Cambria Math" w:hAnsi="Cambria Math" w:cs="Calibri"/>
          </w:rPr>
          <m:t>2+3=5</m:t>
        </m:r>
      </m:oMath>
      <w:r>
        <w:rPr>
          <w:rFonts w:ascii="Calibri" w:hAnsi="Calibri" w:cs="Calibri"/>
        </w:rPr>
        <w:t xml:space="preserve"> but </w:t>
      </w:r>
      <m:oMath>
        <m:r>
          <w:rPr>
            <w:rFonts w:ascii="Cambria Math" w:hAnsi="Cambria Math" w:cs="Calibri"/>
          </w:rPr>
          <m:t>265</m:t>
        </m:r>
      </m:oMath>
      <w:r>
        <w:rPr>
          <w:rFonts w:ascii="Calibri" w:hAnsi="Calibri" w:cs="Calibri"/>
        </w:rPr>
        <w:t xml:space="preserve"> is not a power of </w:t>
      </w:r>
      <m:oMath>
        <m:r>
          <w:rPr>
            <w:rFonts w:ascii="Cambria Math" w:hAnsi="Cambria Math" w:cs="Calibri"/>
          </w:rPr>
          <m:t>5</m:t>
        </m:r>
      </m:oMath>
      <w:r>
        <w:rPr>
          <w:rFonts w:ascii="Calibri" w:hAnsi="Calibri" w:cs="Calibri"/>
        </w:rPr>
        <w:t>.</w:t>
      </w:r>
      <w:r>
        <w:rPr>
          <w:rFonts w:ascii="Calibri" w:hAnsi="Calibri" w:cs="Calibri"/>
        </w:rPr>
        <w:br/>
      </w:r>
      <m:oMath>
        <m:r>
          <w:rPr>
            <w:rFonts w:ascii="Cambria Math" w:hAnsi="Cambria Math" w:cs="Calibri"/>
          </w:rPr>
          <m:t>2+243=245</m:t>
        </m:r>
      </m:oMath>
      <w:r>
        <w:rPr>
          <w:rFonts w:ascii="Calibri" w:hAnsi="Calibri" w:cs="Calibri"/>
        </w:rPr>
        <w:t xml:space="preserve"> and </w:t>
      </w:r>
      <m:oMath>
        <m:r>
          <w:rPr>
            <w:rFonts w:ascii="Cambria Math" w:hAnsi="Cambria Math" w:cs="Calibri"/>
          </w:rPr>
          <m:t>25</m:t>
        </m:r>
      </m:oMath>
      <w:r>
        <w:rPr>
          <w:rFonts w:ascii="Calibri" w:hAnsi="Calibri" w:cs="Calibri"/>
        </w:rPr>
        <w:t xml:space="preserve"> is a power of </w:t>
      </w:r>
      <w:r w:rsidRPr="00D8158D">
        <w:rPr>
          <w:rFonts w:ascii="Calibri" w:hAnsi="Calibri" w:cs="Calibri"/>
        </w:rPr>
        <w:t>5</w:t>
      </w:r>
      <w:r>
        <w:rPr>
          <w:rFonts w:ascii="Calibri" w:hAnsi="Calibri" w:cs="Calibri"/>
        </w:rPr>
        <w:t xml:space="preserve">. This gives a solution: </w:t>
      </w:r>
      <m:oMath>
        <m:r>
          <w:rPr>
            <w:rFonts w:ascii="Cambria Math" w:hAnsi="Cambria Math" w:cs="Calibri"/>
          </w:rPr>
          <m:t>a=1, b=5</m:t>
        </m:r>
      </m:oMath>
      <w:r>
        <w:rPr>
          <w:rFonts w:ascii="Calibri" w:hAnsi="Calibri" w:cs="Calibri"/>
        </w:rPr>
        <w:t xml:space="preserve"> and </w:t>
      </w:r>
      <m:oMath>
        <m:r>
          <w:rPr>
            <w:rFonts w:ascii="Cambria Math" w:hAnsi="Cambria Math" w:cs="Calibri"/>
          </w:rPr>
          <m:t>c=2</m:t>
        </m:r>
      </m:oMath>
      <w:r>
        <w:rPr>
          <w:rFonts w:ascii="Calibri" w:hAnsi="Calibri" w:cs="Calibri"/>
        </w:rPr>
        <w:t>.</w:t>
      </w:r>
      <w:r>
        <w:rPr>
          <w:rFonts w:ascii="Calibri" w:hAnsi="Calibri" w:cs="Calibri"/>
        </w:rPr>
        <w:br/>
      </w:r>
      <m:oMath>
        <m:r>
          <w:rPr>
            <w:rFonts w:ascii="Cambria Math" w:hAnsi="Cambria Math" w:cs="Calibri"/>
          </w:rPr>
          <m:t>32+3=35</m:t>
        </m:r>
      </m:oMath>
      <w:r>
        <w:rPr>
          <w:rFonts w:ascii="Calibri" w:hAnsi="Calibri" w:cs="Calibri"/>
        </w:rPr>
        <w:t xml:space="preserve"> but </w:t>
      </w:r>
      <m:oMath>
        <m:r>
          <w:rPr>
            <w:rFonts w:ascii="Cambria Math" w:hAnsi="Cambria Math" w:cs="Calibri"/>
          </w:rPr>
          <m:t>235</m:t>
        </m:r>
      </m:oMath>
      <w:r>
        <w:rPr>
          <w:rFonts w:ascii="Calibri" w:hAnsi="Calibri" w:cs="Calibri"/>
        </w:rPr>
        <w:t xml:space="preserve"> is not a power of </w:t>
      </w:r>
      <m:oMath>
        <m:r>
          <w:rPr>
            <w:rFonts w:ascii="Cambria Math" w:hAnsi="Cambria Math" w:cs="Calibri"/>
          </w:rPr>
          <m:t>5</m:t>
        </m:r>
      </m:oMath>
      <w:r>
        <w:rPr>
          <w:rFonts w:ascii="Calibri" w:hAnsi="Calibri" w:cs="Calibri"/>
        </w:rPr>
        <w:t>.</w:t>
      </w:r>
      <w:r>
        <w:rPr>
          <w:rFonts w:ascii="Calibri" w:hAnsi="Calibri" w:cs="Calibri"/>
        </w:rPr>
        <w:br/>
      </w:r>
      <w:r>
        <w:rPr>
          <w:rFonts w:ascii="Calibri" w:hAnsi="Calibri" w:cs="Calibri"/>
        </w:rPr>
        <w:br/>
        <w:t>…</w:t>
      </w:r>
      <m:oMath>
        <m:r>
          <w:rPr>
            <w:rFonts w:ascii="Cambria Math" w:hAnsi="Cambria Math" w:cs="Calibri"/>
          </w:rPr>
          <m:t>4+</m:t>
        </m:r>
      </m:oMath>
      <w:r>
        <w:rPr>
          <w:rFonts w:ascii="Calibri" w:hAnsi="Calibri" w:cs="Calibri"/>
        </w:rPr>
        <w:t>…</w:t>
      </w:r>
      <m:oMath>
        <m:r>
          <w:rPr>
            <w:rFonts w:ascii="Cambria Math" w:hAnsi="Cambria Math" w:cs="Calibri"/>
          </w:rPr>
          <m:t>1</m:t>
        </m:r>
      </m:oMath>
      <w:r>
        <w:rPr>
          <w:rFonts w:ascii="Calibri" w:hAnsi="Calibri" w:cs="Calibri"/>
        </w:rPr>
        <w:t>:</w:t>
      </w:r>
      <w:r>
        <w:rPr>
          <w:rFonts w:ascii="Calibri" w:hAnsi="Calibri" w:cs="Calibri"/>
        </w:rPr>
        <w:br/>
      </w:r>
      <w:r>
        <w:rPr>
          <w:rFonts w:ascii="Calibri" w:hAnsi="Calibri" w:cs="Calibri"/>
        </w:rPr>
        <w:br/>
      </w:r>
      <m:oMath>
        <m:r>
          <w:rPr>
            <w:rFonts w:ascii="Cambria Math" w:hAnsi="Cambria Math" w:cs="Calibri"/>
          </w:rPr>
          <m:t>4+81=85</m:t>
        </m:r>
      </m:oMath>
      <w:r>
        <w:rPr>
          <w:rFonts w:ascii="Calibri" w:hAnsi="Calibri" w:cs="Calibri"/>
        </w:rPr>
        <w:t xml:space="preserve"> but </w:t>
      </w:r>
      <m:oMath>
        <m:r>
          <w:rPr>
            <w:rFonts w:ascii="Cambria Math" w:hAnsi="Cambria Math" w:cs="Calibri"/>
          </w:rPr>
          <m:t>185</m:t>
        </m:r>
      </m:oMath>
      <w:r>
        <w:rPr>
          <w:rFonts w:ascii="Calibri" w:hAnsi="Calibri" w:cs="Calibri"/>
        </w:rPr>
        <w:t xml:space="preserve"> is not a power of </w:t>
      </w:r>
      <m:oMath>
        <m:r>
          <w:rPr>
            <w:rFonts w:ascii="Cambria Math" w:hAnsi="Cambria Math" w:cs="Calibri"/>
          </w:rPr>
          <m:t>5</m:t>
        </m:r>
      </m:oMath>
      <w:r>
        <w:rPr>
          <w:rFonts w:ascii="Calibri" w:hAnsi="Calibri" w:cs="Calibri"/>
        </w:rPr>
        <w:t>.</w:t>
      </w:r>
      <w:r>
        <w:rPr>
          <w:rFonts w:ascii="Calibri" w:hAnsi="Calibri" w:cs="Calibri"/>
        </w:rPr>
        <w:br/>
      </w:r>
      <m:oMath>
        <m:r>
          <w:rPr>
            <w:rFonts w:ascii="Cambria Math" w:hAnsi="Cambria Math" w:cs="Calibri"/>
          </w:rPr>
          <m:t>64+81=145</m:t>
        </m:r>
      </m:oMath>
      <w:r>
        <w:rPr>
          <w:rFonts w:ascii="Calibri" w:hAnsi="Calibri" w:cs="Calibri"/>
        </w:rPr>
        <w:t xml:space="preserve"> and </w:t>
      </w:r>
      <m:oMath>
        <m:r>
          <w:rPr>
            <w:rFonts w:ascii="Cambria Math" w:hAnsi="Cambria Math" w:cs="Calibri"/>
          </w:rPr>
          <m:t>125</m:t>
        </m:r>
      </m:oMath>
      <w:r>
        <w:rPr>
          <w:rFonts w:ascii="Calibri" w:hAnsi="Calibri" w:cs="Calibri"/>
        </w:rPr>
        <w:t xml:space="preserve"> is a power of </w:t>
      </w:r>
      <m:oMath>
        <m:r>
          <w:rPr>
            <w:rFonts w:ascii="Cambria Math" w:hAnsi="Cambria Math" w:cs="Calibri"/>
          </w:rPr>
          <m:t>5</m:t>
        </m:r>
      </m:oMath>
      <w:r>
        <w:rPr>
          <w:rFonts w:ascii="Calibri" w:hAnsi="Calibri" w:cs="Calibri"/>
        </w:rPr>
        <w:t xml:space="preserve">. This gives a solution: </w:t>
      </w:r>
      <m:oMath>
        <m:r>
          <w:rPr>
            <w:rFonts w:ascii="Cambria Math" w:hAnsi="Cambria Math" w:cs="Calibri"/>
          </w:rPr>
          <m:t>a=6, b=4</m:t>
        </m:r>
      </m:oMath>
      <w:r>
        <w:rPr>
          <w:rFonts w:ascii="Calibri" w:hAnsi="Calibri" w:cs="Calibri"/>
        </w:rPr>
        <w:t xml:space="preserve"> and </w:t>
      </w:r>
      <m:oMath>
        <m:r>
          <w:rPr>
            <w:rFonts w:ascii="Cambria Math" w:hAnsi="Cambria Math" w:cs="Calibri"/>
          </w:rPr>
          <m:t>c=3</m:t>
        </m:r>
      </m:oMath>
      <w:r>
        <w:rPr>
          <w:rFonts w:ascii="Calibri" w:hAnsi="Calibri" w:cs="Calibri"/>
        </w:rPr>
        <w:t>.</w:t>
      </w:r>
      <w:r>
        <w:rPr>
          <w:rFonts w:ascii="Calibri" w:hAnsi="Calibri" w:cs="Calibri"/>
        </w:rPr>
        <w:br/>
      </w:r>
      <w:r>
        <w:rPr>
          <w:rFonts w:ascii="Calibri" w:hAnsi="Calibri" w:cs="Calibri"/>
        </w:rPr>
        <w:br/>
        <w:t>…</w:t>
      </w:r>
      <m:oMath>
        <m:r>
          <w:rPr>
            <w:rFonts w:ascii="Cambria Math" w:hAnsi="Cambria Math" w:cs="Calibri"/>
          </w:rPr>
          <m:t>8+</m:t>
        </m:r>
      </m:oMath>
      <w:r>
        <w:rPr>
          <w:rFonts w:ascii="Calibri" w:hAnsi="Calibri" w:cs="Calibri"/>
        </w:rPr>
        <w:t xml:space="preserve">(power of </w:t>
      </w:r>
      <m:oMath>
        <m:r>
          <w:rPr>
            <w:rFonts w:ascii="Cambria Math" w:hAnsi="Cambria Math" w:cs="Calibri"/>
          </w:rPr>
          <m:t>3</m:t>
        </m:r>
      </m:oMath>
      <w:r>
        <w:rPr>
          <w:rFonts w:ascii="Calibri" w:hAnsi="Calibri" w:cs="Calibri"/>
        </w:rPr>
        <w:t xml:space="preserve">) will not end in a </w:t>
      </w:r>
      <m:oMath>
        <m:r>
          <w:rPr>
            <w:rFonts w:ascii="Cambria Math" w:hAnsi="Cambria Math" w:cs="Calibri"/>
          </w:rPr>
          <m:t>5</m:t>
        </m:r>
      </m:oMath>
      <w:r>
        <w:rPr>
          <w:rFonts w:ascii="Calibri" w:hAnsi="Calibri" w:cs="Calibri"/>
        </w:rPr>
        <w:t>.</w:t>
      </w:r>
      <w:r>
        <w:rPr>
          <w:rFonts w:ascii="Calibri" w:hAnsi="Calibri" w:cs="Calibri"/>
        </w:rPr>
        <w:br/>
      </w:r>
      <w:r>
        <w:rPr>
          <w:rFonts w:ascii="Calibri" w:hAnsi="Calibri" w:cs="Calibri"/>
        </w:rPr>
        <w:br/>
        <w:t>…</w:t>
      </w:r>
      <m:oMath>
        <m:r>
          <w:rPr>
            <w:rFonts w:ascii="Cambria Math" w:hAnsi="Cambria Math" w:cs="Calibri"/>
          </w:rPr>
          <m:t>6+</m:t>
        </m:r>
      </m:oMath>
      <w:r>
        <w:rPr>
          <w:rFonts w:ascii="Calibri" w:hAnsi="Calibri" w:cs="Calibri"/>
        </w:rPr>
        <w:t>…</w:t>
      </w:r>
      <m:oMath>
        <m:r>
          <w:rPr>
            <w:rFonts w:ascii="Cambria Math" w:hAnsi="Cambria Math" w:cs="Calibri"/>
          </w:rPr>
          <m:t>9</m:t>
        </m:r>
      </m:oMath>
      <w:r>
        <w:rPr>
          <w:rFonts w:ascii="Calibri" w:hAnsi="Calibri" w:cs="Calibri"/>
        </w:rPr>
        <w:t>:</w:t>
      </w:r>
      <w:r>
        <w:rPr>
          <w:rFonts w:ascii="Calibri" w:hAnsi="Calibri" w:cs="Calibri"/>
        </w:rPr>
        <w:br/>
      </w:r>
      <w:r>
        <w:rPr>
          <w:rFonts w:ascii="Calibri" w:hAnsi="Calibri" w:cs="Calibri"/>
        </w:rPr>
        <w:br/>
      </w:r>
      <m:oMath>
        <m:r>
          <w:rPr>
            <w:rFonts w:ascii="Cambria Math" w:hAnsi="Cambria Math" w:cs="Calibri"/>
          </w:rPr>
          <m:t>16+9=25</m:t>
        </m:r>
      </m:oMath>
      <w:r>
        <w:rPr>
          <w:rFonts w:ascii="Calibri" w:hAnsi="Calibri" w:cs="Calibri"/>
        </w:rPr>
        <w:t xml:space="preserve"> but </w:t>
      </w:r>
      <m:oMath>
        <m:r>
          <w:rPr>
            <w:rFonts w:ascii="Cambria Math" w:hAnsi="Cambria Math" w:cs="Calibri"/>
          </w:rPr>
          <m:t>245</m:t>
        </m:r>
      </m:oMath>
      <w:r>
        <w:rPr>
          <w:rFonts w:ascii="Calibri" w:hAnsi="Calibri" w:cs="Calibri"/>
        </w:rPr>
        <w:t xml:space="preserve"> is not a power of </w:t>
      </w:r>
      <m:oMath>
        <m:r>
          <w:rPr>
            <w:rFonts w:ascii="Cambria Math" w:hAnsi="Cambria Math" w:cs="Calibri"/>
          </w:rPr>
          <m:t>5</m:t>
        </m:r>
      </m:oMath>
      <w:r>
        <w:rPr>
          <w:rFonts w:ascii="Calibri" w:hAnsi="Calibri" w:cs="Calibri"/>
        </w:rPr>
        <w:t>.</w:t>
      </w:r>
      <w:r>
        <w:rPr>
          <w:rFonts w:ascii="Calibri" w:hAnsi="Calibri" w:cs="Calibri"/>
        </w:rPr>
        <w:br/>
      </w:r>
      <m:oMath>
        <m:r>
          <w:rPr>
            <w:rFonts w:ascii="Cambria Math" w:hAnsi="Cambria Math" w:cs="Calibri"/>
          </w:rPr>
          <m:t>256+9=265</m:t>
        </m:r>
      </m:oMath>
      <w:r>
        <w:rPr>
          <w:rFonts w:ascii="Calibri" w:hAnsi="Calibri" w:cs="Calibri"/>
        </w:rPr>
        <w:t xml:space="preserve"> and </w:t>
      </w:r>
      <m:oMath>
        <m:r>
          <w:rPr>
            <w:rFonts w:ascii="Cambria Math" w:hAnsi="Cambria Math" w:cs="Calibri"/>
          </w:rPr>
          <m:t>5</m:t>
        </m:r>
      </m:oMath>
      <w:r>
        <w:rPr>
          <w:rFonts w:ascii="Calibri" w:hAnsi="Calibri" w:cs="Calibri"/>
        </w:rPr>
        <w:t xml:space="preserve"> is a power of </w:t>
      </w:r>
      <m:oMath>
        <m:r>
          <w:rPr>
            <w:rFonts w:ascii="Cambria Math" w:hAnsi="Cambria Math" w:cs="Calibri"/>
          </w:rPr>
          <m:t>5</m:t>
        </m:r>
      </m:oMath>
      <w:r>
        <w:rPr>
          <w:rFonts w:ascii="Calibri" w:hAnsi="Calibri" w:cs="Calibri"/>
        </w:rPr>
        <w:t xml:space="preserve">. This gives a solution: </w:t>
      </w:r>
      <m:oMath>
        <m:r>
          <w:rPr>
            <w:rFonts w:ascii="Cambria Math" w:hAnsi="Cambria Math" w:cs="Calibri"/>
          </w:rPr>
          <m:t>a=8, b=2</m:t>
        </m:r>
      </m:oMath>
      <w:r>
        <w:rPr>
          <w:rFonts w:ascii="Calibri" w:hAnsi="Calibri" w:cs="Calibri"/>
        </w:rPr>
        <w:t xml:space="preserve"> and </w:t>
      </w:r>
      <m:oMath>
        <m:r>
          <w:rPr>
            <w:rFonts w:ascii="Cambria Math" w:hAnsi="Cambria Math" w:cs="Calibri"/>
          </w:rPr>
          <m:t>c=1</m:t>
        </m:r>
      </m:oMath>
      <w:r>
        <w:rPr>
          <w:rFonts w:ascii="Calibri" w:hAnsi="Calibri" w:cs="Calibri"/>
        </w:rPr>
        <w:t>.</w:t>
      </w:r>
      <w:r>
        <w:rPr>
          <w:rFonts w:ascii="Calibri" w:hAnsi="Calibri" w:cs="Calibri"/>
        </w:rPr>
        <w:br/>
      </w:r>
      <w:r>
        <w:rPr>
          <w:rFonts w:ascii="Calibri" w:hAnsi="Calibri" w:cs="Calibri"/>
        </w:rPr>
        <w:br/>
        <w:t xml:space="preserve">So there are exactly three solutions, the three found above, and this conclusion is reached after only needing to check </w:t>
      </w:r>
      <m:oMath>
        <m:r>
          <w:rPr>
            <w:rFonts w:ascii="Cambria Math" w:hAnsi="Cambria Math" w:cs="Calibri"/>
          </w:rPr>
          <m:t>7</m:t>
        </m:r>
      </m:oMath>
      <w:r>
        <w:rPr>
          <w:rFonts w:ascii="Calibri" w:hAnsi="Calibri" w:cs="Calibri"/>
        </w:rPr>
        <w:t xml:space="preserve"> cases, as opposed to blindly going through over </w:t>
      </w:r>
      <m:oMath>
        <m:r>
          <w:rPr>
            <w:rFonts w:ascii="Cambria Math" w:hAnsi="Cambria Math" w:cs="Calibri"/>
          </w:rPr>
          <m:t>200</m:t>
        </m:r>
      </m:oMath>
      <w:r>
        <w:rPr>
          <w:rFonts w:ascii="Calibri" w:hAnsi="Calibri" w:cs="Calibri"/>
        </w:rPr>
        <w:t xml:space="preserve"> cases!</w:t>
      </w:r>
      <w:r w:rsidRPr="0078246B">
        <w:rPr>
          <w:rFonts w:ascii="Calibri" w:hAnsi="Calibri" w:cs="Calibri"/>
        </w:rPr>
        <w:br/>
      </w:r>
    </w:p>
    <w:p w14:paraId="57FA62B7" w14:textId="50FAB17A" w:rsidR="003163B7" w:rsidRPr="009E29FC" w:rsidRDefault="003163B7" w:rsidP="00E2317E">
      <w:pPr>
        <w:pStyle w:val="ListParagraph"/>
        <w:numPr>
          <w:ilvl w:val="0"/>
          <w:numId w:val="36"/>
        </w:numPr>
        <w:autoSpaceDE w:val="0"/>
        <w:autoSpaceDN w:val="0"/>
        <w:adjustRightInd w:val="0"/>
        <w:spacing w:line="240" w:lineRule="auto"/>
        <w:rPr>
          <w:rFonts w:cstheme="minorHAnsi"/>
        </w:rPr>
      </w:pPr>
      <m:oMath>
        <m:r>
          <w:rPr>
            <w:rFonts w:ascii="Cambria Math" w:hAnsi="Cambria Math" w:cs="Calibri"/>
          </w:rPr>
          <m:t>a=2, b=3, c=4</m:t>
        </m:r>
      </m:oMath>
      <w:r>
        <w:rPr>
          <w:rFonts w:ascii="Calibri" w:hAnsi="Calibri" w:cs="Calibri"/>
        </w:rPr>
        <w:t xml:space="preserve">: </w:t>
      </w:r>
      <m:oMath>
        <m:r>
          <w:rPr>
            <w:rFonts w:ascii="Cambria Math" w:hAnsi="Cambria Math" w:cs="Calibri"/>
          </w:rPr>
          <m:t>8p+27q+64r≥8+27+64=99</m:t>
        </m:r>
      </m:oMath>
      <w:r>
        <w:rPr>
          <w:rFonts w:ascii="Calibri" w:hAnsi="Calibri" w:cs="Calibri"/>
        </w:rPr>
        <w:t xml:space="preserve"> (since </w:t>
      </w:r>
      <m:oMath>
        <m:r>
          <w:rPr>
            <w:rFonts w:ascii="Cambria Math" w:hAnsi="Cambria Math" w:cs="Calibri"/>
          </w:rPr>
          <m:t>p, q</m:t>
        </m:r>
      </m:oMath>
      <w:r>
        <w:rPr>
          <w:rFonts w:ascii="Calibri" w:hAnsi="Calibri" w:cs="Calibri"/>
        </w:rPr>
        <w:t xml:space="preserve"> and </w:t>
      </w:r>
      <m:oMath>
        <m:r>
          <w:rPr>
            <w:rFonts w:ascii="Cambria Math" w:hAnsi="Cambria Math" w:cs="Calibri"/>
          </w:rPr>
          <m:t>r</m:t>
        </m:r>
      </m:oMath>
      <w:r>
        <w:rPr>
          <w:rFonts w:ascii="Calibri" w:hAnsi="Calibri" w:cs="Calibri"/>
        </w:rPr>
        <w:t xml:space="preserve"> are positive integers). There is another </w:t>
      </w:r>
      <m:oMath>
        <m:r>
          <w:rPr>
            <w:rFonts w:ascii="Cambria Math" w:hAnsi="Cambria Math" w:cs="Calibri"/>
          </w:rPr>
          <m:t>150-99=51</m:t>
        </m:r>
      </m:oMath>
      <w:r>
        <w:rPr>
          <w:rFonts w:ascii="Calibri" w:hAnsi="Calibri" w:cs="Calibri"/>
        </w:rPr>
        <w:t xml:space="preserve"> to be made up from any number of </w:t>
      </w:r>
      <m:oMath>
        <m:r>
          <w:rPr>
            <w:rFonts w:ascii="Cambria Math" w:hAnsi="Cambria Math" w:cs="Calibri"/>
          </w:rPr>
          <m:t>8</m:t>
        </m:r>
      </m:oMath>
      <w:r>
        <w:rPr>
          <w:rFonts w:ascii="Calibri" w:hAnsi="Calibri" w:cs="Calibri"/>
        </w:rPr>
        <w:t xml:space="preserve">s and </w:t>
      </w:r>
      <m:oMath>
        <m:r>
          <w:rPr>
            <w:rFonts w:ascii="Cambria Math" w:hAnsi="Cambria Math" w:cs="Calibri"/>
          </w:rPr>
          <m:t>27</m:t>
        </m:r>
      </m:oMath>
      <w:r>
        <w:rPr>
          <w:rFonts w:ascii="Calibri" w:hAnsi="Calibri" w:cs="Calibri"/>
        </w:rPr>
        <w:t>s (</w:t>
      </w:r>
      <m:oMath>
        <m:r>
          <w:rPr>
            <w:rFonts w:ascii="Cambria Math" w:hAnsi="Cambria Math" w:cs="Calibri"/>
          </w:rPr>
          <m:t>64</m:t>
        </m:r>
      </m:oMath>
      <w:r>
        <w:rPr>
          <w:rFonts w:ascii="Calibri" w:hAnsi="Calibri" w:cs="Calibri"/>
        </w:rPr>
        <w:t xml:space="preserve"> is too large). </w:t>
      </w:r>
      <m:oMath>
        <m:r>
          <w:rPr>
            <w:rFonts w:ascii="Cambria Math" w:hAnsi="Cambria Math" w:cs="Calibri"/>
          </w:rPr>
          <m:t>8</m:t>
        </m:r>
      </m:oMath>
      <w:r>
        <w:rPr>
          <w:rFonts w:ascii="Calibri" w:hAnsi="Calibri" w:cs="Calibri"/>
        </w:rPr>
        <w:t xml:space="preserve"> is not a factor of </w:t>
      </w:r>
      <m:oMath>
        <m:r>
          <w:rPr>
            <w:rFonts w:ascii="Cambria Math" w:hAnsi="Cambria Math" w:cs="Calibri"/>
          </w:rPr>
          <m:t>51</m:t>
        </m:r>
      </m:oMath>
      <w:r>
        <w:rPr>
          <w:rFonts w:ascii="Calibri" w:hAnsi="Calibri" w:cs="Calibri"/>
        </w:rPr>
        <w:t xml:space="preserve"> so there needs to be at least and, in fact, exactly one </w:t>
      </w:r>
      <m:oMath>
        <m:r>
          <w:rPr>
            <w:rFonts w:ascii="Cambria Math" w:hAnsi="Cambria Math" w:cs="Calibri"/>
          </w:rPr>
          <m:t>27</m:t>
        </m:r>
      </m:oMath>
      <w:r>
        <w:rPr>
          <w:rFonts w:ascii="Calibri" w:hAnsi="Calibri" w:cs="Calibri"/>
        </w:rPr>
        <w:t xml:space="preserve">. This leaves </w:t>
      </w:r>
      <m:oMath>
        <m:r>
          <w:rPr>
            <w:rFonts w:ascii="Cambria Math" w:hAnsi="Cambria Math" w:cs="Calibri"/>
          </w:rPr>
          <m:t>24</m:t>
        </m:r>
      </m:oMath>
      <w:r>
        <w:rPr>
          <w:rFonts w:ascii="Calibri" w:hAnsi="Calibri" w:cs="Calibri"/>
        </w:rPr>
        <w:t xml:space="preserve"> which is </w:t>
      </w:r>
      <m:oMath>
        <m:r>
          <w:rPr>
            <w:rFonts w:ascii="Cambria Math" w:hAnsi="Cambria Math" w:cs="Calibri"/>
          </w:rPr>
          <m:t>3×8</m:t>
        </m:r>
      </m:oMath>
      <w:r>
        <w:rPr>
          <w:rFonts w:ascii="Calibri" w:hAnsi="Calibri" w:cs="Calibri"/>
        </w:rPr>
        <w:t xml:space="preserve">. So </w:t>
      </w:r>
      <m:oMath>
        <m:r>
          <w:rPr>
            <w:rFonts w:ascii="Cambria Math" w:hAnsi="Cambria Math" w:cs="Calibri"/>
          </w:rPr>
          <m:t>4×</m:t>
        </m:r>
        <m:sSup>
          <m:sSupPr>
            <m:ctrlPr>
              <w:rPr>
                <w:rFonts w:ascii="Cambria Math" w:hAnsi="Cambria Math" w:cs="Calibri"/>
                <w:i/>
              </w:rPr>
            </m:ctrlPr>
          </m:sSupPr>
          <m:e>
            <m:r>
              <w:rPr>
                <w:rFonts w:ascii="Cambria Math" w:hAnsi="Cambria Math" w:cs="Calibri"/>
              </w:rPr>
              <m:t>2</m:t>
            </m:r>
          </m:e>
          <m:sup>
            <m:r>
              <w:rPr>
                <w:rFonts w:ascii="Cambria Math" w:hAnsi="Cambria Math" w:cs="Calibri"/>
              </w:rPr>
              <m:t>3</m:t>
            </m:r>
          </m:sup>
        </m:sSup>
        <m:r>
          <w:rPr>
            <w:rFonts w:ascii="Cambria Math" w:hAnsi="Cambria Math" w:cs="Calibri"/>
          </w:rPr>
          <m:t>+2×</m:t>
        </m:r>
        <m:sSup>
          <m:sSupPr>
            <m:ctrlPr>
              <w:rPr>
                <w:rFonts w:ascii="Cambria Math" w:hAnsi="Cambria Math" w:cs="Calibri"/>
                <w:i/>
              </w:rPr>
            </m:ctrlPr>
          </m:sSupPr>
          <m:e>
            <m:r>
              <w:rPr>
                <w:rFonts w:ascii="Cambria Math" w:hAnsi="Cambria Math" w:cs="Calibri"/>
              </w:rPr>
              <m:t>3</m:t>
            </m:r>
          </m:e>
          <m:sup>
            <m:r>
              <w:rPr>
                <w:rFonts w:ascii="Cambria Math" w:hAnsi="Cambria Math" w:cs="Calibri"/>
              </w:rPr>
              <m:t>3</m:t>
            </m:r>
          </m:sup>
        </m:sSup>
        <m:r>
          <w:rPr>
            <w:rFonts w:ascii="Cambria Math" w:hAnsi="Cambria Math" w:cs="Calibri"/>
          </w:rPr>
          <m:t>+1×</m:t>
        </m:r>
        <m:sSup>
          <m:sSupPr>
            <m:ctrlPr>
              <w:rPr>
                <w:rFonts w:ascii="Cambria Math" w:hAnsi="Cambria Math" w:cs="Calibri"/>
                <w:i/>
              </w:rPr>
            </m:ctrlPr>
          </m:sSupPr>
          <m:e>
            <m:r>
              <w:rPr>
                <w:rFonts w:ascii="Cambria Math" w:hAnsi="Cambria Math" w:cs="Calibri"/>
              </w:rPr>
              <m:t>4</m:t>
            </m:r>
          </m:e>
          <m:sup>
            <m:r>
              <w:rPr>
                <w:rFonts w:ascii="Cambria Math" w:hAnsi="Cambria Math" w:cs="Calibri"/>
              </w:rPr>
              <m:t>3</m:t>
            </m:r>
          </m:sup>
        </m:sSup>
        <m:r>
          <w:rPr>
            <w:rFonts w:ascii="Cambria Math" w:hAnsi="Cambria Math" w:cs="Calibri"/>
          </w:rPr>
          <m:t>=150</m:t>
        </m:r>
      </m:oMath>
      <w:r>
        <w:rPr>
          <w:rFonts w:ascii="Calibri" w:hAnsi="Calibri" w:cs="Calibri"/>
        </w:rPr>
        <w:t>.</w:t>
      </w:r>
      <w:r>
        <w:rPr>
          <w:rFonts w:ascii="Calibri" w:hAnsi="Calibri" w:cs="Calibri"/>
        </w:rPr>
        <w:br/>
      </w:r>
      <w:r>
        <w:rPr>
          <w:rFonts w:ascii="Calibri" w:hAnsi="Calibri" w:cs="Calibri"/>
        </w:rPr>
        <w:br/>
      </w:r>
      <m:oMath>
        <m:r>
          <w:rPr>
            <w:rFonts w:ascii="Cambria Math" w:hAnsi="Cambria Math" w:cs="Calibri"/>
          </w:rPr>
          <m:t>a=2, b=3, c=5</m:t>
        </m:r>
      </m:oMath>
      <w:r>
        <w:rPr>
          <w:rFonts w:ascii="Calibri" w:hAnsi="Calibri" w:cs="Calibri"/>
        </w:rPr>
        <w:t xml:space="preserve">: </w:t>
      </w:r>
      <m:oMath>
        <m:r>
          <w:rPr>
            <w:rFonts w:ascii="Cambria Math" w:hAnsi="Cambria Math" w:cs="Calibri"/>
          </w:rPr>
          <m:t>8p+27q+125r≥8+27+125=160&gt;150</m:t>
        </m:r>
      </m:oMath>
      <w:r>
        <w:rPr>
          <w:rFonts w:ascii="Calibri" w:hAnsi="Calibri" w:cs="Calibri"/>
        </w:rPr>
        <w:t xml:space="preserve">, so no solutions are </w:t>
      </w:r>
      <w:r>
        <w:rPr>
          <w:rFonts w:ascii="Calibri" w:hAnsi="Calibri" w:cs="Calibri"/>
        </w:rPr>
        <w:lastRenderedPageBreak/>
        <w:t>possible.</w:t>
      </w:r>
      <w:r>
        <w:rPr>
          <w:rFonts w:ascii="Calibri" w:hAnsi="Calibri" w:cs="Calibri"/>
        </w:rPr>
        <w:br/>
      </w:r>
      <w:r>
        <w:rPr>
          <w:rFonts w:ascii="Calibri" w:hAnsi="Calibri" w:cs="Calibri"/>
        </w:rPr>
        <w:br/>
        <w:t xml:space="preserve">Any further cases would involve at least one of </w:t>
      </w:r>
      <m:oMath>
        <m:r>
          <w:rPr>
            <w:rFonts w:ascii="Cambria Math" w:hAnsi="Cambria Math" w:cs="Calibri"/>
          </w:rPr>
          <m:t>a, b</m:t>
        </m:r>
      </m:oMath>
      <w:r>
        <w:rPr>
          <w:rFonts w:ascii="Calibri" w:hAnsi="Calibri" w:cs="Calibri"/>
        </w:rPr>
        <w:t xml:space="preserve"> and </w:t>
      </w:r>
      <m:oMath>
        <m:r>
          <w:rPr>
            <w:rFonts w:ascii="Cambria Math" w:hAnsi="Cambria Math" w:cs="Calibri"/>
          </w:rPr>
          <m:t>c</m:t>
        </m:r>
      </m:oMath>
      <w:r>
        <w:rPr>
          <w:rFonts w:ascii="Calibri" w:hAnsi="Calibri" w:cs="Calibri"/>
        </w:rPr>
        <w:t xml:space="preserve"> increasing by one, and therefore they would also always lead to a sum greater than </w:t>
      </w:r>
      <m:oMath>
        <m:r>
          <w:rPr>
            <w:rFonts w:ascii="Cambria Math" w:hAnsi="Cambria Math" w:cs="Calibri"/>
          </w:rPr>
          <m:t>150</m:t>
        </m:r>
      </m:oMath>
      <w:r>
        <w:rPr>
          <w:rFonts w:ascii="Calibri" w:hAnsi="Calibri" w:cs="Calibri"/>
        </w:rPr>
        <w:t>.</w:t>
      </w:r>
      <w:r>
        <w:rPr>
          <w:rFonts w:ascii="Calibri" w:hAnsi="Calibri" w:cs="Calibri"/>
        </w:rPr>
        <w:br/>
      </w:r>
      <w:r>
        <w:rPr>
          <w:rFonts w:ascii="Calibri" w:hAnsi="Calibri" w:cs="Calibri"/>
        </w:rPr>
        <w:br/>
        <w:t xml:space="preserve">There is just the one solution, </w:t>
      </w:r>
      <m:oMath>
        <m:r>
          <w:rPr>
            <w:rFonts w:ascii="Cambria Math" w:hAnsi="Cambria Math" w:cs="Calibri"/>
          </w:rPr>
          <m:t>a=2, b=3, c=4, p=4, q=2</m:t>
        </m:r>
      </m:oMath>
      <w:r>
        <w:rPr>
          <w:rFonts w:ascii="Calibri" w:hAnsi="Calibri" w:cs="Calibri"/>
        </w:rPr>
        <w:t xml:space="preserve"> and </w:t>
      </w:r>
      <m:oMath>
        <m:r>
          <w:rPr>
            <w:rFonts w:ascii="Cambria Math" w:hAnsi="Cambria Math" w:cs="Calibri"/>
          </w:rPr>
          <m:t>r=1</m:t>
        </m:r>
      </m:oMath>
      <w:r>
        <w:rPr>
          <w:rFonts w:ascii="Calibri" w:hAnsi="Calibri" w:cs="Calibri"/>
        </w:rPr>
        <w:t>.</w:t>
      </w:r>
    </w:p>
    <w:p w14:paraId="3C776319" w14:textId="220E5A62" w:rsidR="009E29FC" w:rsidRDefault="009E29FC" w:rsidP="009E29FC">
      <w:pPr>
        <w:autoSpaceDE w:val="0"/>
        <w:autoSpaceDN w:val="0"/>
        <w:adjustRightInd w:val="0"/>
        <w:spacing w:line="240" w:lineRule="auto"/>
        <w:rPr>
          <w:rFonts w:cstheme="minorHAnsi"/>
        </w:rPr>
      </w:pPr>
    </w:p>
    <w:p w14:paraId="1BAE3227" w14:textId="76418602" w:rsidR="009E29FC" w:rsidRPr="00BF755B" w:rsidRDefault="009E29FC" w:rsidP="009E29FC">
      <w:pPr>
        <w:autoSpaceDE w:val="0"/>
        <w:autoSpaceDN w:val="0"/>
        <w:adjustRightInd w:val="0"/>
        <w:spacing w:after="0" w:line="240" w:lineRule="auto"/>
        <w:rPr>
          <w:rFonts w:ascii="Calibri" w:eastAsia="Times New Roman" w:hAnsi="Calibri" w:cs="Calibri"/>
          <w:b/>
          <w:bCs/>
          <w:color w:val="ED7D31" w:themeColor="accent2"/>
          <w:sz w:val="28"/>
          <w:szCs w:val="28"/>
          <w:lang w:eastAsia="en-GB"/>
        </w:rPr>
      </w:pPr>
      <w:r w:rsidRPr="00BF755B">
        <w:rPr>
          <w:rFonts w:ascii="Calibri" w:eastAsia="Times New Roman" w:hAnsi="Calibri" w:cs="Calibri"/>
          <w:b/>
          <w:bCs/>
          <w:color w:val="ED7D31" w:themeColor="accent2"/>
          <w:sz w:val="28"/>
          <w:szCs w:val="28"/>
          <w:lang w:eastAsia="en-GB"/>
        </w:rPr>
        <w:t>Try it out</w:t>
      </w:r>
      <w:r w:rsidR="00BF755B">
        <w:rPr>
          <w:rFonts w:ascii="Calibri" w:eastAsia="Times New Roman" w:hAnsi="Calibri" w:cs="Calibri"/>
          <w:b/>
          <w:bCs/>
          <w:color w:val="ED7D31" w:themeColor="accent2"/>
          <w:sz w:val="28"/>
          <w:szCs w:val="28"/>
          <w:lang w:eastAsia="en-GB"/>
        </w:rPr>
        <w:t xml:space="preserve"> (page 137)</w:t>
      </w:r>
    </w:p>
    <w:p w14:paraId="32D8826B" w14:textId="77777777" w:rsidR="001B42F2" w:rsidRDefault="001B42F2" w:rsidP="009E29FC">
      <w:pPr>
        <w:autoSpaceDE w:val="0"/>
        <w:autoSpaceDN w:val="0"/>
        <w:adjustRightInd w:val="0"/>
        <w:spacing w:line="240" w:lineRule="auto"/>
        <w:rPr>
          <w:rFonts w:ascii="Calibri" w:eastAsia="Arial" w:hAnsi="Calibri" w:cs="Calibri"/>
          <w:lang w:eastAsia="en-GB"/>
        </w:rPr>
      </w:pPr>
    </w:p>
    <w:p w14:paraId="330E46EA" w14:textId="6075DC28" w:rsidR="004B0CC6" w:rsidRDefault="001B42F2" w:rsidP="009E29FC">
      <w:pPr>
        <w:autoSpaceDE w:val="0"/>
        <w:autoSpaceDN w:val="0"/>
        <w:adjustRightInd w:val="0"/>
        <w:spacing w:line="240" w:lineRule="auto"/>
        <w:rPr>
          <w:rFonts w:ascii="Calibri" w:eastAsia="Arial" w:hAnsi="Calibri" w:cs="Calibri"/>
          <w:lang w:eastAsia="en-GB"/>
        </w:rPr>
      </w:pPr>
      <w:r>
        <w:rPr>
          <w:rFonts w:ascii="Calibri" w:eastAsia="Arial" w:hAnsi="Calibri" w:cs="Calibri"/>
          <w:lang w:eastAsia="en-GB"/>
        </w:rPr>
        <w:t xml:space="preserve">The solutions of </w:t>
      </w:r>
      <m:oMath>
        <m:r>
          <w:rPr>
            <w:rFonts w:ascii="Cambria Math" w:eastAsia="Arial" w:hAnsi="Cambria Math" w:cs="Calibri"/>
            <w:lang w:eastAsia="en-GB"/>
          </w:rPr>
          <m:t>1+</m:t>
        </m:r>
        <m:f>
          <m:fPr>
            <m:ctrlPr>
              <w:rPr>
                <w:rFonts w:ascii="Cambria Math" w:eastAsia="Arial" w:hAnsi="Cambria Math" w:cs="Calibri"/>
                <w:i/>
                <w:lang w:eastAsia="en-GB"/>
              </w:rPr>
            </m:ctrlPr>
          </m:fPr>
          <m:num>
            <m:r>
              <w:rPr>
                <w:rFonts w:ascii="Cambria Math" w:eastAsia="Arial" w:hAnsi="Cambria Math" w:cs="Calibri"/>
                <w:lang w:eastAsia="en-GB"/>
              </w:rPr>
              <m:t>3</m:t>
            </m:r>
          </m:num>
          <m:den>
            <m:r>
              <w:rPr>
                <w:rFonts w:ascii="Cambria Math" w:eastAsia="Arial" w:hAnsi="Cambria Math" w:cs="Calibri"/>
                <w:lang w:eastAsia="en-GB"/>
              </w:rPr>
              <m:t>y</m:t>
            </m:r>
          </m:den>
        </m:f>
        <m:r>
          <w:rPr>
            <w:rFonts w:ascii="Cambria Math" w:eastAsia="Arial" w:hAnsi="Cambria Math" w:cs="Calibri"/>
            <w:lang w:eastAsia="en-GB"/>
          </w:rPr>
          <m:t>=</m:t>
        </m:r>
        <m:f>
          <m:fPr>
            <m:ctrlPr>
              <w:rPr>
                <w:rFonts w:ascii="Cambria Math" w:eastAsia="Arial" w:hAnsi="Cambria Math" w:cs="Calibri"/>
                <w:i/>
                <w:lang w:eastAsia="en-GB"/>
              </w:rPr>
            </m:ctrlPr>
          </m:fPr>
          <m:num>
            <m:r>
              <w:rPr>
                <w:rFonts w:ascii="Cambria Math" w:eastAsia="Arial" w:hAnsi="Cambria Math" w:cs="Calibri"/>
                <w:lang w:eastAsia="en-GB"/>
              </w:rPr>
              <m:t>7</m:t>
            </m:r>
          </m:num>
          <m:den>
            <m:r>
              <w:rPr>
                <w:rFonts w:ascii="Cambria Math" w:eastAsia="Arial" w:hAnsi="Cambria Math" w:cs="Calibri"/>
                <w:lang w:eastAsia="en-GB"/>
              </w:rPr>
              <m:t>x</m:t>
            </m:r>
          </m:den>
        </m:f>
        <m:r>
          <w:rPr>
            <w:rFonts w:ascii="Cambria Math" w:eastAsia="Arial" w:hAnsi="Cambria Math" w:cs="Calibri"/>
            <w:lang w:eastAsia="en-GB"/>
          </w:rPr>
          <m:t>+</m:t>
        </m:r>
        <m:f>
          <m:fPr>
            <m:ctrlPr>
              <w:rPr>
                <w:rFonts w:ascii="Cambria Math" w:eastAsia="Arial" w:hAnsi="Cambria Math" w:cs="Calibri"/>
                <w:i/>
                <w:lang w:eastAsia="en-GB"/>
              </w:rPr>
            </m:ctrlPr>
          </m:fPr>
          <m:num>
            <m:r>
              <w:rPr>
                <w:rFonts w:ascii="Cambria Math" w:eastAsia="Arial" w:hAnsi="Cambria Math" w:cs="Calibri"/>
                <w:lang w:eastAsia="en-GB"/>
              </w:rPr>
              <m:t>16</m:t>
            </m:r>
          </m:num>
          <m:den>
            <m:r>
              <w:rPr>
                <w:rFonts w:ascii="Cambria Math" w:eastAsia="Arial" w:hAnsi="Cambria Math" w:cs="Calibri"/>
                <w:lang w:eastAsia="en-GB"/>
              </w:rPr>
              <m:t>xy</m:t>
            </m:r>
          </m:den>
        </m:f>
      </m:oMath>
      <w:r>
        <w:rPr>
          <w:rFonts w:ascii="Calibri" w:eastAsia="Arial" w:hAnsi="Calibri" w:cs="Calibri"/>
          <w:lang w:eastAsia="en-GB"/>
        </w:rPr>
        <w:t xml:space="preserve"> are the same as the solutions of </w:t>
      </w:r>
      <m:oMath>
        <m:r>
          <w:rPr>
            <w:rFonts w:ascii="Cambria Math" w:eastAsia="Arial" w:hAnsi="Cambria Math" w:cs="Calibri"/>
            <w:lang w:eastAsia="en-GB"/>
          </w:rPr>
          <m:t>xy+3x=7y+16⇔xy+3x-7y=16⇔</m:t>
        </m:r>
        <m:d>
          <m:dPr>
            <m:ctrlPr>
              <w:rPr>
                <w:rFonts w:ascii="Cambria Math" w:eastAsia="Arial" w:hAnsi="Cambria Math" w:cs="Calibri"/>
                <w:i/>
                <w:lang w:eastAsia="en-GB"/>
              </w:rPr>
            </m:ctrlPr>
          </m:dPr>
          <m:e>
            <m:r>
              <w:rPr>
                <w:rFonts w:ascii="Cambria Math" w:eastAsia="Arial" w:hAnsi="Cambria Math" w:cs="Calibri"/>
                <w:lang w:eastAsia="en-GB"/>
              </w:rPr>
              <m:t>x-7</m:t>
            </m:r>
          </m:e>
        </m:d>
        <m:d>
          <m:dPr>
            <m:ctrlPr>
              <w:rPr>
                <w:rFonts w:ascii="Cambria Math" w:eastAsia="Arial" w:hAnsi="Cambria Math" w:cs="Calibri"/>
                <w:i/>
                <w:lang w:eastAsia="en-GB"/>
              </w:rPr>
            </m:ctrlPr>
          </m:dPr>
          <m:e>
            <m:r>
              <w:rPr>
                <w:rFonts w:ascii="Cambria Math" w:eastAsia="Arial" w:hAnsi="Cambria Math" w:cs="Calibri"/>
                <w:lang w:eastAsia="en-GB"/>
              </w:rPr>
              <m:t>y+3</m:t>
            </m:r>
          </m:e>
        </m:d>
        <m:r>
          <w:rPr>
            <w:rFonts w:ascii="Cambria Math" w:eastAsia="Arial" w:hAnsi="Cambria Math" w:cs="Calibri"/>
            <w:lang w:eastAsia="en-GB"/>
          </w:rPr>
          <m:t>+21=16⇔</m:t>
        </m:r>
        <m:d>
          <m:dPr>
            <m:ctrlPr>
              <w:rPr>
                <w:rFonts w:ascii="Cambria Math" w:eastAsia="Arial" w:hAnsi="Cambria Math" w:cs="Calibri"/>
                <w:i/>
                <w:lang w:eastAsia="en-GB"/>
              </w:rPr>
            </m:ctrlPr>
          </m:dPr>
          <m:e>
            <m:r>
              <w:rPr>
                <w:rFonts w:ascii="Cambria Math" w:eastAsia="Arial" w:hAnsi="Cambria Math" w:cs="Calibri"/>
                <w:lang w:eastAsia="en-GB"/>
              </w:rPr>
              <m:t>x-7</m:t>
            </m:r>
          </m:e>
        </m:d>
        <m:d>
          <m:dPr>
            <m:ctrlPr>
              <w:rPr>
                <w:rFonts w:ascii="Cambria Math" w:eastAsia="Arial" w:hAnsi="Cambria Math" w:cs="Calibri"/>
                <w:i/>
                <w:lang w:eastAsia="en-GB"/>
              </w:rPr>
            </m:ctrlPr>
          </m:dPr>
          <m:e>
            <m:r>
              <w:rPr>
                <w:rFonts w:ascii="Cambria Math" w:eastAsia="Arial" w:hAnsi="Cambria Math" w:cs="Calibri"/>
                <w:lang w:eastAsia="en-GB"/>
              </w:rPr>
              <m:t>y+3</m:t>
            </m:r>
          </m:e>
        </m:d>
        <m:r>
          <w:rPr>
            <w:rFonts w:ascii="Cambria Math" w:eastAsia="Arial" w:hAnsi="Cambria Math" w:cs="Calibri"/>
            <w:lang w:eastAsia="en-GB"/>
          </w:rPr>
          <m:t>=-5</m:t>
        </m:r>
      </m:oMath>
      <w:r>
        <w:rPr>
          <w:rFonts w:ascii="Calibri" w:eastAsia="Arial" w:hAnsi="Calibri" w:cs="Calibri"/>
          <w:lang w:eastAsia="en-GB"/>
        </w:rPr>
        <w:t xml:space="preserve">. Since </w:t>
      </w:r>
      <m:oMath>
        <m:r>
          <w:rPr>
            <w:rFonts w:ascii="Cambria Math" w:eastAsia="Arial" w:hAnsi="Cambria Math" w:cs="Calibri"/>
            <w:lang w:eastAsia="en-GB"/>
          </w:rPr>
          <m:t>y+3</m:t>
        </m:r>
      </m:oMath>
      <w:r>
        <w:rPr>
          <w:rFonts w:ascii="Calibri" w:eastAsia="Arial" w:hAnsi="Calibri" w:cs="Calibri"/>
          <w:lang w:eastAsia="en-GB"/>
        </w:rPr>
        <w:t xml:space="preserve"> is a positive integer and </w:t>
      </w:r>
      <m:oMath>
        <m:r>
          <w:rPr>
            <w:rFonts w:ascii="Cambria Math" w:eastAsia="Arial" w:hAnsi="Cambria Math" w:cs="Calibri"/>
            <w:lang w:eastAsia="en-GB"/>
          </w:rPr>
          <m:t>x-7</m:t>
        </m:r>
      </m:oMath>
      <w:r>
        <w:rPr>
          <w:rFonts w:ascii="Calibri" w:eastAsia="Arial" w:hAnsi="Calibri" w:cs="Calibri"/>
          <w:lang w:eastAsia="en-GB"/>
        </w:rPr>
        <w:t xml:space="preserve"> is an integer (possibly negative), the only possibilities are:</w:t>
      </w:r>
      <w:r>
        <w:rPr>
          <w:rFonts w:ascii="Calibri" w:eastAsia="Arial" w:hAnsi="Calibri" w:cs="Calibri"/>
          <w:lang w:eastAsia="en-GB"/>
        </w:rPr>
        <w:br/>
      </w:r>
      <w:r>
        <w:rPr>
          <w:rFonts w:ascii="Calibri" w:eastAsia="Arial" w:hAnsi="Calibri" w:cs="Calibri"/>
          <w:lang w:eastAsia="en-GB"/>
        </w:rPr>
        <w:br/>
      </w:r>
      <m:oMath>
        <m:r>
          <w:rPr>
            <w:rFonts w:ascii="Cambria Math" w:eastAsia="Arial" w:hAnsi="Cambria Math" w:cs="Calibri"/>
            <w:lang w:eastAsia="en-GB"/>
          </w:rPr>
          <m:t>y+3=5</m:t>
        </m:r>
      </m:oMath>
      <w:r>
        <w:rPr>
          <w:rFonts w:ascii="Calibri" w:eastAsia="Arial" w:hAnsi="Calibri" w:cs="Calibri"/>
          <w:lang w:eastAsia="en-GB"/>
        </w:rPr>
        <w:t xml:space="preserve"> and </w:t>
      </w:r>
      <m:oMath>
        <m:r>
          <w:rPr>
            <w:rFonts w:ascii="Cambria Math" w:eastAsia="Arial" w:hAnsi="Cambria Math" w:cs="Calibri"/>
            <w:lang w:eastAsia="en-GB"/>
          </w:rPr>
          <m:t>x-7=-1</m:t>
        </m:r>
      </m:oMath>
      <w:r>
        <w:rPr>
          <w:rFonts w:ascii="Calibri" w:eastAsia="Arial" w:hAnsi="Calibri" w:cs="Calibri"/>
          <w:lang w:eastAsia="en-GB"/>
        </w:rPr>
        <w:t xml:space="preserve">, giving </w:t>
      </w:r>
      <m:oMath>
        <m:r>
          <w:rPr>
            <w:rFonts w:ascii="Cambria Math" w:eastAsia="Arial" w:hAnsi="Cambria Math" w:cs="Calibri"/>
            <w:lang w:eastAsia="en-GB"/>
          </w:rPr>
          <m:t>y=2</m:t>
        </m:r>
      </m:oMath>
      <w:r>
        <w:rPr>
          <w:rFonts w:ascii="Calibri" w:eastAsia="Arial" w:hAnsi="Calibri" w:cs="Calibri"/>
          <w:lang w:eastAsia="en-GB"/>
        </w:rPr>
        <w:t xml:space="preserve"> and </w:t>
      </w:r>
      <m:oMath>
        <m:r>
          <w:rPr>
            <w:rFonts w:ascii="Cambria Math" w:eastAsia="Arial" w:hAnsi="Cambria Math" w:cs="Calibri"/>
            <w:lang w:eastAsia="en-GB"/>
          </w:rPr>
          <m:t>x=6</m:t>
        </m:r>
      </m:oMath>
      <w:r>
        <w:rPr>
          <w:rFonts w:ascii="Calibri" w:eastAsia="Arial" w:hAnsi="Calibri" w:cs="Calibri"/>
          <w:lang w:eastAsia="en-GB"/>
        </w:rPr>
        <w:t>;</w:t>
      </w:r>
      <w:r>
        <w:rPr>
          <w:rFonts w:ascii="Calibri" w:eastAsia="Arial" w:hAnsi="Calibri" w:cs="Calibri"/>
          <w:lang w:eastAsia="en-GB"/>
        </w:rPr>
        <w:br/>
      </w:r>
      <m:oMath>
        <m:r>
          <w:rPr>
            <w:rFonts w:ascii="Cambria Math" w:eastAsia="Arial" w:hAnsi="Cambria Math" w:cs="Calibri"/>
            <w:lang w:eastAsia="en-GB"/>
          </w:rPr>
          <m:t>y+3=1</m:t>
        </m:r>
      </m:oMath>
      <w:r>
        <w:rPr>
          <w:rFonts w:ascii="Calibri" w:eastAsia="Arial" w:hAnsi="Calibri" w:cs="Calibri"/>
          <w:lang w:eastAsia="en-GB"/>
        </w:rPr>
        <w:t xml:space="preserve"> and </w:t>
      </w:r>
      <m:oMath>
        <m:r>
          <w:rPr>
            <w:rFonts w:ascii="Cambria Math" w:eastAsia="Arial" w:hAnsi="Cambria Math" w:cs="Calibri"/>
            <w:lang w:eastAsia="en-GB"/>
          </w:rPr>
          <m:t>x-7=-5</m:t>
        </m:r>
      </m:oMath>
      <w:r>
        <w:rPr>
          <w:rFonts w:ascii="Calibri" w:eastAsia="Arial" w:hAnsi="Calibri" w:cs="Calibri"/>
          <w:lang w:eastAsia="en-GB"/>
        </w:rPr>
        <w:t xml:space="preserve">, giving </w:t>
      </w:r>
      <m:oMath>
        <m:r>
          <w:rPr>
            <w:rFonts w:ascii="Cambria Math" w:eastAsia="Arial" w:hAnsi="Cambria Math" w:cs="Calibri"/>
            <w:lang w:eastAsia="en-GB"/>
          </w:rPr>
          <m:t>y=-2</m:t>
        </m:r>
      </m:oMath>
      <w:r>
        <w:rPr>
          <w:rFonts w:ascii="Calibri" w:eastAsia="Arial" w:hAnsi="Calibri" w:cs="Calibri"/>
          <w:lang w:eastAsia="en-GB"/>
        </w:rPr>
        <w:t xml:space="preserve"> and </w:t>
      </w:r>
      <m:oMath>
        <m:r>
          <w:rPr>
            <w:rFonts w:ascii="Cambria Math" w:eastAsia="Arial" w:hAnsi="Cambria Math" w:cs="Calibri"/>
            <w:lang w:eastAsia="en-GB"/>
          </w:rPr>
          <m:t>x=2</m:t>
        </m:r>
      </m:oMath>
      <w:r>
        <w:rPr>
          <w:rFonts w:ascii="Calibri" w:eastAsia="Arial" w:hAnsi="Calibri" w:cs="Calibri"/>
          <w:lang w:eastAsia="en-GB"/>
        </w:rPr>
        <w:t xml:space="preserve">, but this not allowed since </w:t>
      </w:r>
      <m:oMath>
        <m:r>
          <w:rPr>
            <w:rFonts w:ascii="Cambria Math" w:eastAsia="Arial" w:hAnsi="Cambria Math" w:cs="Calibri"/>
            <w:lang w:eastAsia="en-GB"/>
          </w:rPr>
          <m:t>y</m:t>
        </m:r>
      </m:oMath>
      <w:r>
        <w:rPr>
          <w:rFonts w:ascii="Calibri" w:eastAsia="Arial" w:hAnsi="Calibri" w:cs="Calibri"/>
          <w:lang w:eastAsia="en-GB"/>
        </w:rPr>
        <w:t xml:space="preserve"> must be a positive integer.</w:t>
      </w:r>
      <w:r>
        <w:rPr>
          <w:rFonts w:ascii="Calibri" w:eastAsia="Arial" w:hAnsi="Calibri" w:cs="Calibri"/>
          <w:lang w:eastAsia="en-GB"/>
        </w:rPr>
        <w:br/>
      </w:r>
      <w:r>
        <w:rPr>
          <w:rFonts w:ascii="Calibri" w:eastAsia="Arial" w:hAnsi="Calibri" w:cs="Calibri"/>
          <w:lang w:eastAsia="en-GB"/>
        </w:rPr>
        <w:br/>
        <w:t xml:space="preserve">The only positive integer solution is </w:t>
      </w:r>
      <m:oMath>
        <m:r>
          <w:rPr>
            <w:rFonts w:ascii="Cambria Math" w:eastAsia="Arial" w:hAnsi="Cambria Math" w:cs="Calibri"/>
            <w:lang w:eastAsia="en-GB"/>
          </w:rPr>
          <m:t>y=2</m:t>
        </m:r>
      </m:oMath>
      <w:r>
        <w:rPr>
          <w:rFonts w:ascii="Calibri" w:eastAsia="Arial" w:hAnsi="Calibri" w:cs="Calibri"/>
          <w:lang w:eastAsia="en-GB"/>
        </w:rPr>
        <w:t xml:space="preserve"> and </w:t>
      </w:r>
      <m:oMath>
        <m:r>
          <w:rPr>
            <w:rFonts w:ascii="Cambria Math" w:eastAsia="Arial" w:hAnsi="Cambria Math" w:cs="Calibri"/>
            <w:lang w:eastAsia="en-GB"/>
          </w:rPr>
          <m:t>x=6</m:t>
        </m:r>
      </m:oMath>
      <w:r>
        <w:rPr>
          <w:rFonts w:ascii="Calibri" w:eastAsia="Arial" w:hAnsi="Calibri" w:cs="Calibri"/>
          <w:lang w:eastAsia="en-GB"/>
        </w:rPr>
        <w:t>.</w:t>
      </w:r>
    </w:p>
    <w:p w14:paraId="248BDF92" w14:textId="250CB33E" w:rsidR="00A22EAB" w:rsidRDefault="00A22EAB" w:rsidP="009E29FC">
      <w:pPr>
        <w:autoSpaceDE w:val="0"/>
        <w:autoSpaceDN w:val="0"/>
        <w:adjustRightInd w:val="0"/>
        <w:spacing w:line="240" w:lineRule="auto"/>
        <w:rPr>
          <w:rFonts w:ascii="Calibri" w:eastAsia="Arial" w:hAnsi="Calibri" w:cs="Calibri"/>
          <w:lang w:eastAsia="en-GB"/>
        </w:rPr>
      </w:pPr>
    </w:p>
    <w:p w14:paraId="734504C6" w14:textId="74EB44CF" w:rsidR="00A22EAB" w:rsidRPr="00BF755B" w:rsidRDefault="00A22EAB" w:rsidP="00A22EAB">
      <w:pPr>
        <w:autoSpaceDE w:val="0"/>
        <w:autoSpaceDN w:val="0"/>
        <w:adjustRightInd w:val="0"/>
        <w:spacing w:after="0" w:line="240" w:lineRule="auto"/>
        <w:rPr>
          <w:rFonts w:ascii="Calibri" w:eastAsia="Times New Roman" w:hAnsi="Calibri" w:cs="Calibri"/>
          <w:b/>
          <w:bCs/>
          <w:color w:val="ED7D31" w:themeColor="accent2"/>
          <w:sz w:val="28"/>
          <w:szCs w:val="28"/>
          <w:lang w:eastAsia="en-GB"/>
        </w:rPr>
      </w:pPr>
      <w:r w:rsidRPr="00BF755B">
        <w:rPr>
          <w:rFonts w:ascii="Calibri" w:eastAsia="Times New Roman" w:hAnsi="Calibri" w:cs="Calibri"/>
          <w:b/>
          <w:bCs/>
          <w:color w:val="ED7D31" w:themeColor="accent2"/>
          <w:sz w:val="28"/>
          <w:szCs w:val="28"/>
          <w:lang w:eastAsia="en-GB"/>
        </w:rPr>
        <w:t>Try it out</w:t>
      </w:r>
      <w:r w:rsidR="00BF755B">
        <w:rPr>
          <w:rFonts w:ascii="Calibri" w:eastAsia="Times New Roman" w:hAnsi="Calibri" w:cs="Calibri"/>
          <w:b/>
          <w:bCs/>
          <w:color w:val="ED7D31" w:themeColor="accent2"/>
          <w:sz w:val="28"/>
          <w:szCs w:val="28"/>
          <w:lang w:eastAsia="en-GB"/>
        </w:rPr>
        <w:t xml:space="preserve"> (page 138)</w:t>
      </w:r>
    </w:p>
    <w:p w14:paraId="178C43DE" w14:textId="7B14477A" w:rsidR="00A22EAB" w:rsidRPr="00A22EAB" w:rsidRDefault="00A22EAB" w:rsidP="00A22EAB">
      <w:pPr>
        <w:autoSpaceDE w:val="0"/>
        <w:autoSpaceDN w:val="0"/>
        <w:adjustRightInd w:val="0"/>
        <w:spacing w:after="0" w:line="240" w:lineRule="auto"/>
        <w:rPr>
          <w:rFonts w:ascii="Calibri" w:eastAsia="Times New Roman" w:hAnsi="Calibri" w:cs="Calibri"/>
          <w:b/>
          <w:bCs/>
          <w:color w:val="000000"/>
          <w:sz w:val="28"/>
          <w:szCs w:val="28"/>
          <w:lang w:eastAsia="en-GB"/>
        </w:rPr>
      </w:pPr>
    </w:p>
    <w:p w14:paraId="20647131" w14:textId="77777777" w:rsidR="00454273" w:rsidRPr="008C7D1F" w:rsidRDefault="00454273" w:rsidP="00454273">
      <w:pPr>
        <w:spacing w:after="0" w:line="276" w:lineRule="auto"/>
        <w:rPr>
          <w:rFonts w:ascii="Calibri" w:eastAsia="Arial" w:hAnsi="Calibri" w:cs="Calibri"/>
          <w:lang w:eastAsia="en-GB"/>
        </w:rPr>
      </w:pPr>
      <w:r w:rsidRPr="008C7D1F">
        <w:rPr>
          <w:rFonts w:ascii="Calibri" w:eastAsia="Arial" w:hAnsi="Calibri" w:cs="Calibri"/>
          <w:lang w:eastAsia="en-GB"/>
        </w:rPr>
        <w:t xml:space="preserve">Let </w:t>
      </w:r>
      <m:oMath>
        <m:r>
          <w:rPr>
            <w:rFonts w:ascii="Cambria Math" w:eastAsia="Arial" w:hAnsi="Cambria Math" w:cs="Calibri"/>
            <w:lang w:eastAsia="en-GB"/>
          </w:rPr>
          <m:t>n</m:t>
        </m:r>
      </m:oMath>
      <w:r w:rsidRPr="008C7D1F">
        <w:rPr>
          <w:rFonts w:ascii="Calibri" w:eastAsia="Arial" w:hAnsi="Calibri" w:cs="Calibri"/>
          <w:lang w:eastAsia="en-GB"/>
        </w:rPr>
        <w:t xml:space="preserve"> be a positive integer that is not an </w:t>
      </w:r>
      <m:oMath>
        <m:sSup>
          <m:sSupPr>
            <m:ctrlPr>
              <w:rPr>
                <w:rFonts w:ascii="Cambria Math" w:eastAsia="Arial" w:hAnsi="Cambria Math" w:cs="Cambria Math"/>
                <w:i/>
                <w:lang w:eastAsia="en-GB"/>
              </w:rPr>
            </m:ctrlPr>
          </m:sSupPr>
          <m:e>
            <m:r>
              <w:rPr>
                <w:rFonts w:ascii="Cambria Math" w:eastAsia="Arial" w:hAnsi="Cambria Math" w:cs="Cambria Math"/>
                <w:lang w:eastAsia="en-GB"/>
              </w:rPr>
              <m:t>r</m:t>
            </m:r>
          </m:e>
          <m:sup>
            <m:r>
              <m:rPr>
                <m:sty m:val="p"/>
              </m:rPr>
              <w:rPr>
                <w:rFonts w:ascii="Cambria Math" w:eastAsia="Arial" w:hAnsi="Cambria Math" w:cs="Cambria Math"/>
                <w:lang w:eastAsia="en-GB"/>
              </w:rPr>
              <m:t>th</m:t>
            </m:r>
          </m:sup>
        </m:sSup>
      </m:oMath>
      <w:hyperlink r:id="rId345" w:anchor="0"/>
      <w:r w:rsidRPr="008C7D1F">
        <w:rPr>
          <w:rFonts w:ascii="Calibri" w:eastAsia="Arial" w:hAnsi="Calibri" w:cs="Calibri"/>
          <w:lang w:eastAsia="en-GB"/>
        </w:rPr>
        <w:t xml:space="preserve"> power. Suppose that </w:t>
      </w:r>
      <m:oMath>
        <m:rad>
          <m:radPr>
            <m:ctrlPr>
              <w:rPr>
                <w:rFonts w:ascii="Cambria Math" w:eastAsia="Arial" w:hAnsi="Cambria Math" w:cs="Calibri"/>
                <w:i/>
                <w:lang w:eastAsia="en-GB"/>
              </w:rPr>
            </m:ctrlPr>
          </m:radPr>
          <m:deg>
            <m:r>
              <w:rPr>
                <w:rFonts w:ascii="Cambria Math" w:eastAsia="Arial" w:hAnsi="Cambria Math" w:cs="Calibri"/>
                <w:lang w:eastAsia="en-GB"/>
              </w:rPr>
              <m:t>r</m:t>
            </m:r>
          </m:deg>
          <m:e>
            <m:r>
              <w:rPr>
                <w:rFonts w:ascii="Cambria Math" w:eastAsia="Arial" w:hAnsi="Cambria Math" w:cs="Calibri"/>
                <w:lang w:eastAsia="en-GB"/>
              </w:rPr>
              <m:t>n</m:t>
            </m:r>
          </m:e>
        </m:rad>
      </m:oMath>
      <w:r w:rsidRPr="008C7D1F">
        <w:rPr>
          <w:rFonts w:ascii="Calibri" w:eastAsia="Arial" w:hAnsi="Calibri" w:cs="Calibri"/>
          <w:lang w:eastAsia="en-GB"/>
        </w:rPr>
        <w:t xml:space="preserve"> is rational, so that </w:t>
      </w:r>
      <m:oMath>
        <m:rad>
          <m:radPr>
            <m:ctrlPr>
              <w:rPr>
                <w:rFonts w:ascii="Cambria Math" w:eastAsia="Arial" w:hAnsi="Cambria Math" w:cs="Calibri"/>
                <w:i/>
                <w:lang w:eastAsia="en-GB"/>
              </w:rPr>
            </m:ctrlPr>
          </m:radPr>
          <m:deg>
            <m:r>
              <w:rPr>
                <w:rFonts w:ascii="Cambria Math" w:eastAsia="Arial" w:hAnsi="Cambria Math" w:cs="Calibri"/>
                <w:lang w:eastAsia="en-GB"/>
              </w:rPr>
              <m:t>r</m:t>
            </m:r>
          </m:deg>
          <m:e>
            <m:r>
              <w:rPr>
                <w:rFonts w:ascii="Cambria Math" w:eastAsia="Arial" w:hAnsi="Cambria Math" w:cs="Calibri"/>
                <w:lang w:eastAsia="en-GB"/>
              </w:rPr>
              <m:t>n</m:t>
            </m:r>
          </m:e>
        </m:rad>
        <m:r>
          <w:rPr>
            <w:rFonts w:ascii="Cambria Math" w:eastAsia="Arial" w:hAnsi="Cambria Math" w:cs="Calibri"/>
            <w:lang w:eastAsia="en-GB"/>
          </w:rPr>
          <m:t>=</m:t>
        </m:r>
        <m:f>
          <m:fPr>
            <m:ctrlPr>
              <w:rPr>
                <w:rFonts w:ascii="Cambria Math" w:eastAsia="Arial" w:hAnsi="Cambria Math" w:cs="Calibri"/>
                <w:i/>
                <w:lang w:eastAsia="en-GB"/>
              </w:rPr>
            </m:ctrlPr>
          </m:fPr>
          <m:num>
            <m:r>
              <w:rPr>
                <w:rFonts w:ascii="Cambria Math" w:eastAsia="Arial" w:hAnsi="Cambria Math" w:cs="Calibri"/>
                <w:lang w:eastAsia="en-GB"/>
              </w:rPr>
              <m:t>a</m:t>
            </m:r>
          </m:num>
          <m:den>
            <m:r>
              <w:rPr>
                <w:rFonts w:ascii="Cambria Math" w:eastAsia="Arial" w:hAnsi="Cambria Math" w:cs="Calibri"/>
                <w:lang w:eastAsia="en-GB"/>
              </w:rPr>
              <m:t>b</m:t>
            </m:r>
          </m:den>
        </m:f>
      </m:oMath>
      <w:r w:rsidRPr="008C7D1F">
        <w:rPr>
          <w:rFonts w:ascii="Calibri" w:eastAsia="Arial" w:hAnsi="Calibri" w:cs="Calibri"/>
          <w:lang w:eastAsia="en-GB"/>
        </w:rPr>
        <w:t xml:space="preserve"> where </w:t>
      </w:r>
      <m:oMath>
        <m:r>
          <w:rPr>
            <w:rFonts w:ascii="Cambria Math" w:eastAsia="Arial" w:hAnsi="Cambria Math" w:cs="Calibri"/>
            <w:lang w:eastAsia="en-GB"/>
          </w:rPr>
          <m:t>a</m:t>
        </m:r>
      </m:oMath>
      <w:r w:rsidRPr="008C7D1F">
        <w:rPr>
          <w:rFonts w:ascii="Calibri" w:eastAsia="Arial" w:hAnsi="Calibri" w:cs="Calibri"/>
          <w:lang w:eastAsia="en-GB"/>
        </w:rPr>
        <w:t xml:space="preserve"> and </w:t>
      </w:r>
      <m:oMath>
        <m:r>
          <w:rPr>
            <w:rFonts w:ascii="Cambria Math" w:eastAsia="Arial" w:hAnsi="Cambria Math" w:cs="Calibri"/>
            <w:lang w:eastAsia="en-GB"/>
          </w:rPr>
          <m:t>b</m:t>
        </m:r>
      </m:oMath>
      <w:r w:rsidRPr="008C7D1F">
        <w:rPr>
          <w:rFonts w:ascii="Calibri" w:eastAsia="Arial" w:hAnsi="Calibri" w:cs="Calibri"/>
          <w:lang w:eastAsia="en-GB"/>
        </w:rPr>
        <w:t xml:space="preserve"> are integers and </w:t>
      </w:r>
      <m:oMath>
        <m:r>
          <w:rPr>
            <w:rFonts w:ascii="Cambria Math" w:eastAsia="Arial" w:hAnsi="Cambria Math" w:cs="Calibri"/>
            <w:lang w:eastAsia="en-GB"/>
          </w:rPr>
          <m:t>b≠0</m:t>
        </m:r>
      </m:oMath>
      <w:hyperlink r:id="rId346" w:anchor="0"/>
      <w:r w:rsidRPr="008C7D1F">
        <w:rPr>
          <w:rFonts w:ascii="Calibri" w:eastAsia="Arial" w:hAnsi="Calibri" w:cs="Calibri"/>
          <w:lang w:eastAsia="en-GB"/>
        </w:rPr>
        <w:t xml:space="preserve">. </w:t>
      </w:r>
      <w:r>
        <w:rPr>
          <w:rFonts w:ascii="Calibri" w:eastAsia="Arial" w:hAnsi="Calibri" w:cs="Calibri"/>
          <w:lang w:eastAsia="en-GB"/>
        </w:rPr>
        <w:t>Raising each</w:t>
      </w:r>
      <w:r w:rsidRPr="008C7D1F">
        <w:rPr>
          <w:rFonts w:ascii="Calibri" w:eastAsia="Arial" w:hAnsi="Calibri" w:cs="Calibri"/>
          <w:lang w:eastAsia="en-GB"/>
        </w:rPr>
        <w:t xml:space="preserve"> side</w:t>
      </w:r>
      <w:r>
        <w:rPr>
          <w:rFonts w:ascii="Calibri" w:eastAsia="Arial" w:hAnsi="Calibri" w:cs="Calibri"/>
          <w:lang w:eastAsia="en-GB"/>
        </w:rPr>
        <w:t xml:space="preserve"> to the power of </w:t>
      </w:r>
      <m:oMath>
        <m:r>
          <w:rPr>
            <w:rFonts w:ascii="Cambria Math" w:eastAsia="Arial" w:hAnsi="Cambria Math" w:cs="Calibri"/>
            <w:lang w:eastAsia="en-GB"/>
          </w:rPr>
          <m:t>r</m:t>
        </m:r>
      </m:oMath>
      <w:r w:rsidRPr="008C7D1F">
        <w:rPr>
          <w:rFonts w:ascii="Calibri" w:eastAsia="Arial" w:hAnsi="Calibri" w:cs="Calibri"/>
          <w:lang w:eastAsia="en-GB"/>
        </w:rPr>
        <w:t xml:space="preserve"> gives </w:t>
      </w:r>
      <m:oMath>
        <m:r>
          <w:rPr>
            <w:rFonts w:ascii="Cambria Math" w:eastAsia="Arial" w:hAnsi="Cambria Math" w:cs="Calibri"/>
            <w:lang w:eastAsia="en-GB"/>
          </w:rPr>
          <m:t>n=</m:t>
        </m:r>
        <m:f>
          <m:fPr>
            <m:ctrlPr>
              <w:rPr>
                <w:rFonts w:ascii="Cambria Math" w:eastAsia="Arial" w:hAnsi="Cambria Math" w:cs="Calibri"/>
                <w:i/>
                <w:lang w:eastAsia="en-GB"/>
              </w:rPr>
            </m:ctrlPr>
          </m:fPr>
          <m:num>
            <m:sSup>
              <m:sSupPr>
                <m:ctrlPr>
                  <w:rPr>
                    <w:rFonts w:ascii="Cambria Math" w:eastAsia="Arial" w:hAnsi="Cambria Math" w:cs="Calibri"/>
                    <w:i/>
                    <w:lang w:eastAsia="en-GB"/>
                  </w:rPr>
                </m:ctrlPr>
              </m:sSupPr>
              <m:e>
                <m:r>
                  <w:rPr>
                    <w:rFonts w:ascii="Cambria Math" w:eastAsia="Arial" w:hAnsi="Cambria Math" w:cs="Calibri"/>
                    <w:lang w:eastAsia="en-GB"/>
                  </w:rPr>
                  <m:t>a</m:t>
                </m:r>
              </m:e>
              <m:sup>
                <m:r>
                  <w:rPr>
                    <w:rFonts w:ascii="Cambria Math" w:eastAsia="Arial" w:hAnsi="Cambria Math" w:cs="Calibri"/>
                    <w:lang w:eastAsia="en-GB"/>
                  </w:rPr>
                  <m:t>r</m:t>
                </m:r>
              </m:sup>
            </m:sSup>
          </m:num>
          <m:den>
            <m:sSup>
              <m:sSupPr>
                <m:ctrlPr>
                  <w:rPr>
                    <w:rFonts w:ascii="Cambria Math" w:eastAsia="Arial" w:hAnsi="Cambria Math" w:cs="Calibri"/>
                    <w:i/>
                    <w:lang w:eastAsia="en-GB"/>
                  </w:rPr>
                </m:ctrlPr>
              </m:sSupPr>
              <m:e>
                <m:r>
                  <w:rPr>
                    <w:rFonts w:ascii="Cambria Math" w:eastAsia="Arial" w:hAnsi="Cambria Math" w:cs="Calibri"/>
                    <w:lang w:eastAsia="en-GB"/>
                  </w:rPr>
                  <m:t>b</m:t>
                </m:r>
              </m:e>
              <m:sup>
                <m:r>
                  <w:rPr>
                    <w:rFonts w:ascii="Cambria Math" w:eastAsia="Arial" w:hAnsi="Cambria Math" w:cs="Calibri"/>
                    <w:lang w:eastAsia="en-GB"/>
                  </w:rPr>
                  <m:t>r</m:t>
                </m:r>
              </m:sup>
            </m:sSup>
          </m:den>
        </m:f>
      </m:oMath>
      <w:r w:rsidRPr="008C7D1F">
        <w:rPr>
          <w:rFonts w:ascii="Calibri" w:eastAsia="Arial" w:hAnsi="Calibri" w:cs="Calibri"/>
          <w:lang w:eastAsia="en-GB"/>
        </w:rPr>
        <w:t xml:space="preserve"> and from this </w:t>
      </w:r>
      <m:oMath>
        <m:r>
          <w:rPr>
            <w:rFonts w:ascii="Cambria Math" w:eastAsia="Arial" w:hAnsi="Cambria Math" w:cs="Calibri"/>
            <w:lang w:eastAsia="en-GB"/>
          </w:rPr>
          <m:t>n</m:t>
        </m:r>
        <m:sSup>
          <m:sSupPr>
            <m:ctrlPr>
              <w:rPr>
                <w:rFonts w:ascii="Cambria Math" w:eastAsia="Arial" w:hAnsi="Cambria Math" w:cs="Calibri"/>
                <w:i/>
                <w:lang w:eastAsia="en-GB"/>
              </w:rPr>
            </m:ctrlPr>
          </m:sSupPr>
          <m:e>
            <m:r>
              <w:rPr>
                <w:rFonts w:ascii="Cambria Math" w:eastAsia="Arial" w:hAnsi="Cambria Math" w:cs="Calibri"/>
                <w:lang w:eastAsia="en-GB"/>
              </w:rPr>
              <m:t>b</m:t>
            </m:r>
          </m:e>
          <m:sup>
            <m:r>
              <w:rPr>
                <w:rFonts w:ascii="Cambria Math" w:eastAsia="Arial" w:hAnsi="Cambria Math" w:cs="Calibri"/>
                <w:lang w:eastAsia="en-GB"/>
              </w:rPr>
              <m:t>r</m:t>
            </m:r>
          </m:sup>
        </m:sSup>
        <m:r>
          <w:rPr>
            <w:rFonts w:ascii="Cambria Math" w:eastAsia="Arial" w:hAnsi="Cambria Math" w:cs="Calibri"/>
            <w:lang w:eastAsia="en-GB"/>
          </w:rPr>
          <m:t>=</m:t>
        </m:r>
        <m:sSup>
          <m:sSupPr>
            <m:ctrlPr>
              <w:rPr>
                <w:rFonts w:ascii="Cambria Math" w:eastAsia="Arial" w:hAnsi="Cambria Math" w:cs="Calibri"/>
                <w:i/>
                <w:lang w:eastAsia="en-GB"/>
              </w:rPr>
            </m:ctrlPr>
          </m:sSupPr>
          <m:e>
            <m:r>
              <w:rPr>
                <w:rFonts w:ascii="Cambria Math" w:eastAsia="Arial" w:hAnsi="Cambria Math" w:cs="Calibri"/>
                <w:lang w:eastAsia="en-GB"/>
              </w:rPr>
              <m:t>a</m:t>
            </m:r>
          </m:e>
          <m:sup>
            <m:r>
              <w:rPr>
                <w:rFonts w:ascii="Cambria Math" w:eastAsia="Arial" w:hAnsi="Cambria Math" w:cs="Calibri"/>
                <w:lang w:eastAsia="en-GB"/>
              </w:rPr>
              <m:t>r</m:t>
            </m:r>
          </m:sup>
        </m:sSup>
      </m:oMath>
      <w:r w:rsidRPr="008C7D1F">
        <w:rPr>
          <w:rFonts w:ascii="Calibri" w:eastAsia="Arial" w:hAnsi="Calibri" w:cs="Calibri"/>
          <w:lang w:eastAsia="en-GB"/>
        </w:rPr>
        <w:t>.</w:t>
      </w:r>
    </w:p>
    <w:p w14:paraId="485722C4" w14:textId="77777777" w:rsidR="00454273" w:rsidRPr="008C7D1F" w:rsidRDefault="00454273" w:rsidP="00454273">
      <w:pPr>
        <w:spacing w:after="0" w:line="276" w:lineRule="auto"/>
        <w:rPr>
          <w:rFonts w:ascii="Calibri" w:eastAsia="Arial" w:hAnsi="Calibri" w:cs="Calibri"/>
          <w:lang w:eastAsia="en-GB"/>
        </w:rPr>
      </w:pPr>
    </w:p>
    <w:p w14:paraId="51DD9B5C" w14:textId="77777777" w:rsidR="00454273" w:rsidRPr="008C7D1F" w:rsidRDefault="00454273" w:rsidP="00454273">
      <w:pPr>
        <w:spacing w:after="0" w:line="276" w:lineRule="auto"/>
        <w:rPr>
          <w:rFonts w:ascii="Calibri" w:eastAsia="Arial" w:hAnsi="Calibri" w:cs="Calibri"/>
          <w:lang w:eastAsia="en-GB"/>
        </w:rPr>
      </w:pPr>
      <w:r w:rsidRPr="008C7D1F">
        <w:rPr>
          <w:rFonts w:ascii="Calibri" w:eastAsia="Arial" w:hAnsi="Calibri" w:cs="Calibri"/>
          <w:lang w:eastAsia="en-GB"/>
        </w:rPr>
        <w:t xml:space="preserve">Now, the trick is to spot that, since </w:t>
      </w:r>
      <m:oMath>
        <m:sSup>
          <m:sSupPr>
            <m:ctrlPr>
              <w:rPr>
                <w:rFonts w:ascii="Cambria Math" w:eastAsia="Arial" w:hAnsi="Cambria Math" w:cs="Calibri"/>
                <w:i/>
                <w:lang w:eastAsia="en-GB"/>
              </w:rPr>
            </m:ctrlPr>
          </m:sSupPr>
          <m:e>
            <m:d>
              <m:dPr>
                <m:ctrlPr>
                  <w:rPr>
                    <w:rFonts w:ascii="Cambria Math" w:eastAsia="Arial" w:hAnsi="Cambria Math" w:cs="Calibri"/>
                    <w:i/>
                    <w:lang w:eastAsia="en-GB"/>
                  </w:rPr>
                </m:ctrlPr>
              </m:dPr>
              <m:e>
                <m:sSub>
                  <m:sSubPr>
                    <m:ctrlPr>
                      <w:rPr>
                        <w:rFonts w:ascii="Cambria Math" w:eastAsia="Arial" w:hAnsi="Cambria Math" w:cs="Calibri"/>
                        <w:i/>
                        <w:lang w:eastAsia="en-GB"/>
                      </w:rPr>
                    </m:ctrlPr>
                  </m:sSubPr>
                  <m:e>
                    <m:r>
                      <w:rPr>
                        <w:rFonts w:ascii="Cambria Math" w:eastAsia="Arial" w:hAnsi="Cambria Math" w:cs="Calibri"/>
                        <w:lang w:eastAsia="en-GB"/>
                      </w:rPr>
                      <m:t>p</m:t>
                    </m:r>
                  </m:e>
                  <m:sub>
                    <m:r>
                      <w:rPr>
                        <w:rFonts w:ascii="Cambria Math" w:eastAsia="Arial" w:hAnsi="Cambria Math" w:cs="Calibri"/>
                        <w:lang w:eastAsia="en-GB"/>
                      </w:rPr>
                      <m:t>1</m:t>
                    </m:r>
                  </m:sub>
                </m:sSub>
                <m:sSub>
                  <m:sSubPr>
                    <m:ctrlPr>
                      <w:rPr>
                        <w:rFonts w:ascii="Cambria Math" w:eastAsia="Arial" w:hAnsi="Cambria Math" w:cs="Calibri"/>
                        <w:i/>
                        <w:lang w:eastAsia="en-GB"/>
                      </w:rPr>
                    </m:ctrlPr>
                  </m:sSubPr>
                  <m:e>
                    <m:r>
                      <w:rPr>
                        <w:rFonts w:ascii="Cambria Math" w:eastAsia="Arial" w:hAnsi="Cambria Math" w:cs="Calibri"/>
                        <w:lang w:eastAsia="en-GB"/>
                      </w:rPr>
                      <m:t>p</m:t>
                    </m:r>
                  </m:e>
                  <m:sub>
                    <m:r>
                      <w:rPr>
                        <w:rFonts w:ascii="Cambria Math" w:eastAsia="Arial" w:hAnsi="Cambria Math" w:cs="Calibri"/>
                        <w:lang w:eastAsia="en-GB"/>
                      </w:rPr>
                      <m:t>2</m:t>
                    </m:r>
                  </m:sub>
                </m:sSub>
                <m:sSub>
                  <m:sSubPr>
                    <m:ctrlPr>
                      <w:rPr>
                        <w:rFonts w:ascii="Cambria Math" w:eastAsia="Arial" w:hAnsi="Cambria Math" w:cs="Calibri"/>
                        <w:i/>
                        <w:lang w:eastAsia="en-GB"/>
                      </w:rPr>
                    </m:ctrlPr>
                  </m:sSubPr>
                  <m:e>
                    <m:r>
                      <w:rPr>
                        <w:rFonts w:ascii="Cambria Math" w:eastAsia="Arial" w:hAnsi="Cambria Math" w:cs="Calibri"/>
                        <w:lang w:eastAsia="en-GB"/>
                      </w:rPr>
                      <m:t>p</m:t>
                    </m:r>
                  </m:e>
                  <m:sub>
                    <m:r>
                      <w:rPr>
                        <w:rFonts w:ascii="Cambria Math" w:eastAsia="Arial" w:hAnsi="Cambria Math" w:cs="Calibri"/>
                        <w:lang w:eastAsia="en-GB"/>
                      </w:rPr>
                      <m:t>3</m:t>
                    </m:r>
                  </m:sub>
                </m:sSub>
                <m:r>
                  <w:rPr>
                    <w:rFonts w:ascii="Cambria Math" w:eastAsia="Arial" w:hAnsi="Cambria Math" w:cs="Calibri"/>
                    <w:lang w:eastAsia="en-GB"/>
                  </w:rPr>
                  <m:t>⋯</m:t>
                </m:r>
                <m:sSub>
                  <m:sSubPr>
                    <m:ctrlPr>
                      <w:rPr>
                        <w:rFonts w:ascii="Cambria Math" w:eastAsia="Arial" w:hAnsi="Cambria Math" w:cs="Calibri"/>
                        <w:i/>
                        <w:lang w:eastAsia="en-GB"/>
                      </w:rPr>
                    </m:ctrlPr>
                  </m:sSubPr>
                  <m:e>
                    <m:r>
                      <w:rPr>
                        <w:rFonts w:ascii="Cambria Math" w:eastAsia="Arial" w:hAnsi="Cambria Math" w:cs="Calibri"/>
                        <w:lang w:eastAsia="en-GB"/>
                      </w:rPr>
                      <m:t>p</m:t>
                    </m:r>
                  </m:e>
                  <m:sub>
                    <m:r>
                      <w:rPr>
                        <w:rFonts w:ascii="Cambria Math" w:eastAsia="Arial" w:hAnsi="Cambria Math" w:cs="Calibri"/>
                        <w:lang w:eastAsia="en-GB"/>
                      </w:rPr>
                      <m:t>q</m:t>
                    </m:r>
                  </m:sub>
                </m:sSub>
              </m:e>
            </m:d>
          </m:e>
          <m:sup>
            <m:r>
              <w:rPr>
                <w:rFonts w:ascii="Cambria Math" w:eastAsia="Arial" w:hAnsi="Cambria Math" w:cs="Calibri"/>
                <w:lang w:eastAsia="en-GB"/>
              </w:rPr>
              <m:t>r</m:t>
            </m:r>
          </m:sup>
        </m:sSup>
        <m:r>
          <w:rPr>
            <w:rFonts w:ascii="Cambria Math" w:eastAsia="Arial" w:hAnsi="Cambria Math" w:cs="Calibri"/>
            <w:lang w:eastAsia="en-GB"/>
          </w:rPr>
          <m:t>=</m:t>
        </m:r>
        <m:sSup>
          <m:sSupPr>
            <m:ctrlPr>
              <w:rPr>
                <w:rFonts w:ascii="Cambria Math" w:eastAsia="Arial" w:hAnsi="Cambria Math" w:cs="Calibri"/>
                <w:i/>
                <w:lang w:eastAsia="en-GB"/>
              </w:rPr>
            </m:ctrlPr>
          </m:sSupPr>
          <m:e>
            <m:sSub>
              <m:sSubPr>
                <m:ctrlPr>
                  <w:rPr>
                    <w:rFonts w:ascii="Cambria Math" w:eastAsia="Arial" w:hAnsi="Cambria Math" w:cs="Calibri"/>
                    <w:i/>
                    <w:lang w:eastAsia="en-GB"/>
                  </w:rPr>
                </m:ctrlPr>
              </m:sSubPr>
              <m:e>
                <m:r>
                  <w:rPr>
                    <w:rFonts w:ascii="Cambria Math" w:eastAsia="Arial" w:hAnsi="Cambria Math" w:cs="Calibri"/>
                    <w:lang w:eastAsia="en-GB"/>
                  </w:rPr>
                  <m:t>p</m:t>
                </m:r>
              </m:e>
              <m:sub>
                <m:r>
                  <w:rPr>
                    <w:rFonts w:ascii="Cambria Math" w:eastAsia="Arial" w:hAnsi="Cambria Math" w:cs="Calibri"/>
                    <w:lang w:eastAsia="en-GB"/>
                  </w:rPr>
                  <m:t>1</m:t>
                </m:r>
              </m:sub>
            </m:sSub>
          </m:e>
          <m:sup>
            <m:r>
              <w:rPr>
                <w:rFonts w:ascii="Cambria Math" w:eastAsia="Arial" w:hAnsi="Cambria Math" w:cs="Calibri"/>
                <w:lang w:eastAsia="en-GB"/>
              </w:rPr>
              <m:t>r</m:t>
            </m:r>
          </m:sup>
        </m:sSup>
        <m:sSup>
          <m:sSupPr>
            <m:ctrlPr>
              <w:rPr>
                <w:rFonts w:ascii="Cambria Math" w:eastAsia="Arial" w:hAnsi="Cambria Math" w:cs="Calibri"/>
                <w:i/>
                <w:lang w:eastAsia="en-GB"/>
              </w:rPr>
            </m:ctrlPr>
          </m:sSupPr>
          <m:e>
            <m:sSub>
              <m:sSubPr>
                <m:ctrlPr>
                  <w:rPr>
                    <w:rFonts w:ascii="Cambria Math" w:eastAsia="Arial" w:hAnsi="Cambria Math" w:cs="Calibri"/>
                    <w:i/>
                    <w:lang w:eastAsia="en-GB"/>
                  </w:rPr>
                </m:ctrlPr>
              </m:sSubPr>
              <m:e>
                <m:r>
                  <w:rPr>
                    <w:rFonts w:ascii="Cambria Math" w:eastAsia="Arial" w:hAnsi="Cambria Math" w:cs="Calibri"/>
                    <w:lang w:eastAsia="en-GB"/>
                  </w:rPr>
                  <m:t>p</m:t>
                </m:r>
              </m:e>
              <m:sub>
                <m:r>
                  <w:rPr>
                    <w:rFonts w:ascii="Cambria Math" w:eastAsia="Arial" w:hAnsi="Cambria Math" w:cs="Calibri"/>
                    <w:lang w:eastAsia="en-GB"/>
                  </w:rPr>
                  <m:t>2</m:t>
                </m:r>
              </m:sub>
            </m:sSub>
          </m:e>
          <m:sup>
            <m:r>
              <w:rPr>
                <w:rFonts w:ascii="Cambria Math" w:eastAsia="Arial" w:hAnsi="Cambria Math" w:cs="Calibri"/>
                <w:lang w:eastAsia="en-GB"/>
              </w:rPr>
              <m:t>r</m:t>
            </m:r>
          </m:sup>
        </m:sSup>
        <m:sSup>
          <m:sSupPr>
            <m:ctrlPr>
              <w:rPr>
                <w:rFonts w:ascii="Cambria Math" w:eastAsia="Arial" w:hAnsi="Cambria Math" w:cs="Calibri"/>
                <w:i/>
                <w:lang w:eastAsia="en-GB"/>
              </w:rPr>
            </m:ctrlPr>
          </m:sSupPr>
          <m:e>
            <m:sSub>
              <m:sSubPr>
                <m:ctrlPr>
                  <w:rPr>
                    <w:rFonts w:ascii="Cambria Math" w:eastAsia="Arial" w:hAnsi="Cambria Math" w:cs="Calibri"/>
                    <w:i/>
                    <w:lang w:eastAsia="en-GB"/>
                  </w:rPr>
                </m:ctrlPr>
              </m:sSubPr>
              <m:e>
                <m:r>
                  <w:rPr>
                    <w:rFonts w:ascii="Cambria Math" w:eastAsia="Arial" w:hAnsi="Cambria Math" w:cs="Calibri"/>
                    <w:lang w:eastAsia="en-GB"/>
                  </w:rPr>
                  <m:t>p</m:t>
                </m:r>
              </m:e>
              <m:sub>
                <m:r>
                  <w:rPr>
                    <w:rFonts w:ascii="Cambria Math" w:eastAsia="Arial" w:hAnsi="Cambria Math" w:cs="Calibri"/>
                    <w:lang w:eastAsia="en-GB"/>
                  </w:rPr>
                  <m:t>3</m:t>
                </m:r>
              </m:sub>
            </m:sSub>
          </m:e>
          <m:sup>
            <m:r>
              <w:rPr>
                <w:rFonts w:ascii="Cambria Math" w:eastAsia="Arial" w:hAnsi="Cambria Math" w:cs="Calibri"/>
                <w:lang w:eastAsia="en-GB"/>
              </w:rPr>
              <m:t>r</m:t>
            </m:r>
          </m:sup>
        </m:sSup>
        <m:r>
          <w:rPr>
            <w:rFonts w:ascii="Cambria Math" w:eastAsia="Arial" w:hAnsi="Cambria Math" w:cs="Calibri"/>
            <w:lang w:eastAsia="en-GB"/>
          </w:rPr>
          <m:t>⋯</m:t>
        </m:r>
        <m:sSup>
          <m:sSupPr>
            <m:ctrlPr>
              <w:rPr>
                <w:rFonts w:ascii="Cambria Math" w:eastAsia="Arial" w:hAnsi="Cambria Math" w:cs="Calibri"/>
                <w:i/>
                <w:lang w:eastAsia="en-GB"/>
              </w:rPr>
            </m:ctrlPr>
          </m:sSupPr>
          <m:e>
            <m:sSub>
              <m:sSubPr>
                <m:ctrlPr>
                  <w:rPr>
                    <w:rFonts w:ascii="Cambria Math" w:eastAsia="Arial" w:hAnsi="Cambria Math" w:cs="Calibri"/>
                    <w:i/>
                    <w:lang w:eastAsia="en-GB"/>
                  </w:rPr>
                </m:ctrlPr>
              </m:sSubPr>
              <m:e>
                <m:r>
                  <w:rPr>
                    <w:rFonts w:ascii="Cambria Math" w:eastAsia="Arial" w:hAnsi="Cambria Math" w:cs="Calibri"/>
                    <w:lang w:eastAsia="en-GB"/>
                  </w:rPr>
                  <m:t>p</m:t>
                </m:r>
              </m:e>
              <m:sub>
                <m:r>
                  <w:rPr>
                    <w:rFonts w:ascii="Cambria Math" w:eastAsia="Arial" w:hAnsi="Cambria Math" w:cs="Calibri"/>
                    <w:lang w:eastAsia="en-GB"/>
                  </w:rPr>
                  <m:t>q</m:t>
                </m:r>
              </m:sub>
            </m:sSub>
          </m:e>
          <m:sup>
            <m:r>
              <w:rPr>
                <w:rFonts w:ascii="Cambria Math" w:eastAsia="Arial" w:hAnsi="Cambria Math" w:cs="Calibri"/>
                <w:lang w:eastAsia="en-GB"/>
              </w:rPr>
              <m:t>r</m:t>
            </m:r>
          </m:sup>
        </m:sSup>
      </m:oMath>
      <w:r w:rsidRPr="008C7D1F">
        <w:rPr>
          <w:rFonts w:ascii="Calibri" w:eastAsia="Arial" w:hAnsi="Calibri" w:cs="Calibri"/>
          <w:lang w:eastAsia="en-GB"/>
        </w:rPr>
        <w:t xml:space="preserve">, </w:t>
      </w:r>
      <m:oMath>
        <m:sSup>
          <m:sSupPr>
            <m:ctrlPr>
              <w:rPr>
                <w:rFonts w:ascii="Cambria Math" w:eastAsia="Arial" w:hAnsi="Cambria Math" w:cs="Cambria Math"/>
                <w:i/>
                <w:lang w:eastAsia="en-GB"/>
              </w:rPr>
            </m:ctrlPr>
          </m:sSupPr>
          <m:e>
            <m:r>
              <w:rPr>
                <w:rFonts w:ascii="Cambria Math" w:eastAsia="Arial" w:hAnsi="Cambria Math" w:cs="Cambria Math"/>
                <w:lang w:eastAsia="en-GB"/>
              </w:rPr>
              <m:t>r</m:t>
            </m:r>
          </m:e>
          <m:sup>
            <m:r>
              <m:rPr>
                <m:sty m:val="p"/>
              </m:rPr>
              <w:rPr>
                <w:rFonts w:ascii="Cambria Math" w:eastAsia="Arial" w:hAnsi="Cambria Math" w:cs="Cambria Math"/>
                <w:lang w:eastAsia="en-GB"/>
              </w:rPr>
              <m:t>th</m:t>
            </m:r>
          </m:sup>
        </m:sSup>
      </m:oMath>
      <w:hyperlink r:id="rId347" w:anchor="0"/>
      <w:r w:rsidRPr="008C7D1F">
        <w:rPr>
          <w:rFonts w:ascii="Calibri" w:eastAsia="Arial" w:hAnsi="Calibri" w:cs="Calibri"/>
          <w:lang w:eastAsia="en-GB"/>
        </w:rPr>
        <w:t xml:space="preserve"> powers are precisely those numbers in the prime factorisation of which every prime is raised to an power</w:t>
      </w:r>
      <w:r>
        <w:rPr>
          <w:rFonts w:ascii="Calibri" w:eastAsia="Arial" w:hAnsi="Calibri" w:cs="Calibri"/>
          <w:lang w:eastAsia="en-GB"/>
        </w:rPr>
        <w:t xml:space="preserve"> that is a multiple of </w:t>
      </w:r>
      <m:oMath>
        <m:r>
          <w:rPr>
            <w:rFonts w:ascii="Cambria Math" w:eastAsia="Arial" w:hAnsi="Cambria Math" w:cs="Calibri"/>
            <w:lang w:eastAsia="en-GB"/>
          </w:rPr>
          <m:t>r</m:t>
        </m:r>
      </m:oMath>
      <w:r w:rsidRPr="008C7D1F">
        <w:rPr>
          <w:rFonts w:ascii="Calibri" w:eastAsia="Arial" w:hAnsi="Calibri" w:cs="Calibri"/>
          <w:lang w:eastAsia="en-GB"/>
        </w:rPr>
        <w:t xml:space="preserve">. Therefore the prime factorisations of </w:t>
      </w:r>
      <w:hyperlink r:id="rId348" w:anchor="0">
        <m:oMath>
          <m:sSup>
            <m:sSupPr>
              <m:ctrlPr>
                <w:rPr>
                  <w:rFonts w:ascii="Cambria Math" w:eastAsia="Arial" w:hAnsi="Cambria Math" w:cs="Calibri"/>
                  <w:i/>
                  <w:lang w:eastAsia="en-GB"/>
                </w:rPr>
              </m:ctrlPr>
            </m:sSupPr>
            <m:e>
              <m:r>
                <w:rPr>
                  <w:rFonts w:ascii="Cambria Math" w:eastAsia="Arial" w:hAnsi="Cambria Math" w:cs="Calibri"/>
                  <w:lang w:eastAsia="en-GB"/>
                </w:rPr>
                <m:t>a</m:t>
              </m:r>
            </m:e>
            <m:sup>
              <m:r>
                <w:rPr>
                  <w:rFonts w:ascii="Cambria Math" w:eastAsia="Arial" w:hAnsi="Cambria Math" w:cs="Calibri"/>
                  <w:lang w:eastAsia="en-GB"/>
                </w:rPr>
                <m:t>r</m:t>
              </m:r>
            </m:sup>
          </m:sSup>
        </m:oMath>
      </w:hyperlink>
      <w:r w:rsidRPr="008C7D1F">
        <w:rPr>
          <w:rFonts w:ascii="Calibri" w:eastAsia="Arial" w:hAnsi="Calibri" w:cs="Calibri"/>
          <w:lang w:eastAsia="en-GB"/>
        </w:rPr>
        <w:t xml:space="preserve"> and </w:t>
      </w:r>
      <w:hyperlink r:id="rId349" w:anchor="0">
        <m:oMath>
          <m:sSup>
            <m:sSupPr>
              <m:ctrlPr>
                <w:rPr>
                  <w:rFonts w:ascii="Cambria Math" w:eastAsia="Arial" w:hAnsi="Cambria Math" w:cs="Calibri"/>
                  <w:i/>
                  <w:lang w:eastAsia="en-GB"/>
                </w:rPr>
              </m:ctrlPr>
            </m:sSupPr>
            <m:e>
              <m:r>
                <w:rPr>
                  <w:rFonts w:ascii="Cambria Math" w:eastAsia="Arial" w:hAnsi="Cambria Math" w:cs="Calibri"/>
                  <w:lang w:eastAsia="en-GB"/>
                </w:rPr>
                <m:t>b</m:t>
              </m:r>
            </m:e>
            <m:sup>
              <m:r>
                <w:rPr>
                  <w:rFonts w:ascii="Cambria Math" w:eastAsia="Arial" w:hAnsi="Cambria Math" w:cs="Calibri"/>
                  <w:lang w:eastAsia="en-GB"/>
                </w:rPr>
                <m:t>r</m:t>
              </m:r>
            </m:sup>
          </m:sSup>
        </m:oMath>
      </w:hyperlink>
      <w:r w:rsidRPr="008C7D1F">
        <w:rPr>
          <w:rFonts w:ascii="Calibri" w:eastAsia="Arial" w:hAnsi="Calibri" w:cs="Calibri"/>
          <w:lang w:eastAsia="en-GB"/>
        </w:rPr>
        <w:t xml:space="preserve"> consists of only prime numbers raised to powers</w:t>
      </w:r>
      <w:r>
        <w:rPr>
          <w:rFonts w:ascii="Calibri" w:eastAsia="Arial" w:hAnsi="Calibri" w:cs="Calibri"/>
          <w:lang w:eastAsia="en-GB"/>
        </w:rPr>
        <w:t xml:space="preserve"> that are multiples of </w:t>
      </w:r>
      <m:oMath>
        <m:r>
          <w:rPr>
            <w:rFonts w:ascii="Cambria Math" w:eastAsia="Arial" w:hAnsi="Cambria Math" w:cs="Calibri"/>
            <w:lang w:eastAsia="en-GB"/>
          </w:rPr>
          <m:t>r</m:t>
        </m:r>
      </m:oMath>
      <w:r w:rsidRPr="008C7D1F">
        <w:rPr>
          <w:rFonts w:ascii="Calibri" w:eastAsia="Arial" w:hAnsi="Calibri" w:cs="Calibri"/>
          <w:lang w:eastAsia="en-GB"/>
        </w:rPr>
        <w:t xml:space="preserve">, whereas at least one prime number in the prime factorisation of </w:t>
      </w:r>
      <m:oMath>
        <m:r>
          <w:rPr>
            <w:rFonts w:ascii="Cambria Math" w:eastAsia="Arial" w:hAnsi="Cambria Math" w:cs="Calibri"/>
            <w:lang w:eastAsia="en-GB"/>
          </w:rPr>
          <m:t>n</m:t>
        </m:r>
      </m:oMath>
      <w:r w:rsidRPr="008C7D1F">
        <w:rPr>
          <w:rFonts w:ascii="Calibri" w:eastAsia="Arial" w:hAnsi="Calibri" w:cs="Calibri"/>
          <w:lang w:eastAsia="en-GB"/>
        </w:rPr>
        <w:t xml:space="preserve"> is raised to a power</w:t>
      </w:r>
      <w:r>
        <w:rPr>
          <w:rFonts w:ascii="Calibri" w:eastAsia="Arial" w:hAnsi="Calibri" w:cs="Calibri"/>
          <w:lang w:eastAsia="en-GB"/>
        </w:rPr>
        <w:t xml:space="preserve"> that is not a multiple of </w:t>
      </w:r>
      <m:oMath>
        <m:r>
          <w:rPr>
            <w:rFonts w:ascii="Cambria Math" w:eastAsia="Arial" w:hAnsi="Cambria Math" w:cs="Calibri"/>
            <w:lang w:eastAsia="en-GB"/>
          </w:rPr>
          <m:t>r</m:t>
        </m:r>
      </m:oMath>
      <w:r>
        <w:rPr>
          <w:rFonts w:ascii="Calibri" w:eastAsia="Arial" w:hAnsi="Calibri" w:cs="Calibri"/>
          <w:lang w:eastAsia="en-GB"/>
        </w:rPr>
        <w:t xml:space="preserve"> (since </w:t>
      </w:r>
      <m:oMath>
        <m:r>
          <w:rPr>
            <w:rFonts w:ascii="Cambria Math" w:eastAsia="Arial" w:hAnsi="Cambria Math" w:cs="Calibri"/>
            <w:lang w:eastAsia="en-GB"/>
          </w:rPr>
          <m:t>n</m:t>
        </m:r>
      </m:oMath>
      <w:r>
        <w:rPr>
          <w:rFonts w:ascii="Calibri" w:eastAsia="Arial" w:hAnsi="Calibri" w:cs="Calibri"/>
          <w:lang w:eastAsia="en-GB"/>
        </w:rPr>
        <w:t xml:space="preserve"> is not an </w:t>
      </w:r>
      <m:oMath>
        <m:sSup>
          <m:sSupPr>
            <m:ctrlPr>
              <w:rPr>
                <w:rFonts w:ascii="Cambria Math" w:eastAsia="Arial" w:hAnsi="Cambria Math" w:cs="Cambria Math"/>
                <w:i/>
                <w:lang w:eastAsia="en-GB"/>
              </w:rPr>
            </m:ctrlPr>
          </m:sSupPr>
          <m:e>
            <m:r>
              <w:rPr>
                <w:rFonts w:ascii="Cambria Math" w:eastAsia="Arial" w:hAnsi="Cambria Math" w:cs="Cambria Math"/>
                <w:lang w:eastAsia="en-GB"/>
              </w:rPr>
              <m:t>r</m:t>
            </m:r>
          </m:e>
          <m:sup>
            <m:r>
              <m:rPr>
                <m:sty m:val="p"/>
              </m:rPr>
              <w:rPr>
                <w:rFonts w:ascii="Cambria Math" w:eastAsia="Arial" w:hAnsi="Cambria Math" w:cs="Cambria Math"/>
                <w:lang w:eastAsia="en-GB"/>
              </w:rPr>
              <m:t>th</m:t>
            </m:r>
          </m:sup>
        </m:sSup>
      </m:oMath>
      <w:hyperlink r:id="rId350" w:anchor="0"/>
      <w:r w:rsidRPr="008C7D1F">
        <w:rPr>
          <w:rFonts w:ascii="Calibri" w:eastAsia="Arial" w:hAnsi="Calibri" w:cs="Calibri"/>
          <w:lang w:eastAsia="en-GB"/>
        </w:rPr>
        <w:t xml:space="preserve"> power</w:t>
      </w:r>
      <w:r>
        <w:rPr>
          <w:rFonts w:ascii="Calibri" w:eastAsia="Arial" w:hAnsi="Calibri" w:cs="Calibri"/>
          <w:lang w:eastAsia="en-GB"/>
        </w:rPr>
        <w:t>)</w:t>
      </w:r>
      <w:r w:rsidRPr="008C7D1F">
        <w:rPr>
          <w:rFonts w:ascii="Calibri" w:eastAsia="Arial" w:hAnsi="Calibri" w:cs="Calibri"/>
          <w:lang w:eastAsia="en-GB"/>
        </w:rPr>
        <w:t xml:space="preserve">. Pick one of those primes and call it </w:t>
      </w:r>
      <m:oMath>
        <m:r>
          <w:rPr>
            <w:rFonts w:ascii="Cambria Math" w:eastAsia="Arial" w:hAnsi="Cambria Math" w:cs="Calibri"/>
            <w:lang w:eastAsia="en-GB"/>
          </w:rPr>
          <m:t>P</m:t>
        </m:r>
      </m:oMath>
      <w:r w:rsidRPr="008C7D1F">
        <w:rPr>
          <w:rFonts w:ascii="Calibri" w:eastAsia="Arial" w:hAnsi="Calibri" w:cs="Calibri"/>
          <w:lang w:eastAsia="en-GB"/>
        </w:rPr>
        <w:t xml:space="preserve">. Then </w:t>
      </w:r>
      <m:oMath>
        <m:r>
          <w:rPr>
            <w:rFonts w:ascii="Cambria Math" w:eastAsia="Arial" w:hAnsi="Cambria Math" w:cs="Calibri"/>
            <w:lang w:eastAsia="en-GB"/>
          </w:rPr>
          <m:t>P</m:t>
        </m:r>
      </m:oMath>
      <w:r w:rsidRPr="008C7D1F">
        <w:rPr>
          <w:rFonts w:ascii="Calibri" w:eastAsia="Arial" w:hAnsi="Calibri" w:cs="Calibri"/>
          <w:lang w:eastAsia="en-GB"/>
        </w:rPr>
        <w:t xml:space="preserve"> is raised to a power</w:t>
      </w:r>
      <w:r>
        <w:rPr>
          <w:rFonts w:ascii="Calibri" w:eastAsia="Arial" w:hAnsi="Calibri" w:cs="Calibri"/>
          <w:lang w:eastAsia="en-GB"/>
        </w:rPr>
        <w:t xml:space="preserve"> that is not a multiple of </w:t>
      </w:r>
      <m:oMath>
        <m:r>
          <w:rPr>
            <w:rFonts w:ascii="Cambria Math" w:eastAsia="Arial" w:hAnsi="Cambria Math" w:cs="Calibri"/>
            <w:lang w:eastAsia="en-GB"/>
          </w:rPr>
          <m:t>r</m:t>
        </m:r>
      </m:oMath>
      <w:r w:rsidRPr="008C7D1F">
        <w:rPr>
          <w:rFonts w:ascii="Calibri" w:eastAsia="Arial" w:hAnsi="Calibri" w:cs="Calibri"/>
          <w:lang w:eastAsia="en-GB"/>
        </w:rPr>
        <w:t xml:space="preserve"> in </w:t>
      </w:r>
      <m:oMath>
        <m:r>
          <w:rPr>
            <w:rFonts w:ascii="Cambria Math" w:eastAsia="Arial" w:hAnsi="Cambria Math" w:cs="Calibri"/>
            <w:lang w:eastAsia="en-GB"/>
          </w:rPr>
          <m:t>n</m:t>
        </m:r>
        <m:sSup>
          <m:sSupPr>
            <m:ctrlPr>
              <w:rPr>
                <w:rFonts w:ascii="Cambria Math" w:eastAsia="Arial" w:hAnsi="Cambria Math" w:cs="Calibri"/>
                <w:i/>
                <w:lang w:eastAsia="en-GB"/>
              </w:rPr>
            </m:ctrlPr>
          </m:sSupPr>
          <m:e>
            <m:r>
              <w:rPr>
                <w:rFonts w:ascii="Cambria Math" w:eastAsia="Arial" w:hAnsi="Cambria Math" w:cs="Calibri"/>
                <w:lang w:eastAsia="en-GB"/>
              </w:rPr>
              <m:t>b</m:t>
            </m:r>
          </m:e>
          <m:sup>
            <m:r>
              <w:rPr>
                <w:rFonts w:ascii="Cambria Math" w:eastAsia="Arial" w:hAnsi="Cambria Math" w:cs="Calibri"/>
                <w:lang w:eastAsia="en-GB"/>
              </w:rPr>
              <m:t>r</m:t>
            </m:r>
          </m:sup>
        </m:sSup>
      </m:oMath>
      <w:r w:rsidRPr="008C7D1F">
        <w:rPr>
          <w:rFonts w:ascii="Calibri" w:eastAsia="Arial" w:hAnsi="Calibri" w:cs="Calibri"/>
          <w:lang w:eastAsia="en-GB"/>
        </w:rPr>
        <w:t xml:space="preserve"> but </w:t>
      </w:r>
      <w:r>
        <w:rPr>
          <w:rFonts w:ascii="Calibri" w:eastAsia="Arial" w:hAnsi="Calibri" w:cs="Calibri"/>
          <w:lang w:eastAsia="en-GB"/>
        </w:rPr>
        <w:t xml:space="preserve">is raised </w:t>
      </w:r>
      <w:r w:rsidRPr="008C7D1F">
        <w:rPr>
          <w:rFonts w:ascii="Calibri" w:eastAsia="Arial" w:hAnsi="Calibri" w:cs="Calibri"/>
          <w:lang w:eastAsia="en-GB"/>
        </w:rPr>
        <w:t xml:space="preserve">to a power </w:t>
      </w:r>
      <w:r>
        <w:rPr>
          <w:rFonts w:ascii="Calibri" w:eastAsia="Arial" w:hAnsi="Calibri" w:cs="Calibri"/>
          <w:lang w:eastAsia="en-GB"/>
        </w:rPr>
        <w:t xml:space="preserve">that is a multiple of </w:t>
      </w:r>
      <m:oMath>
        <m:r>
          <w:rPr>
            <w:rFonts w:ascii="Cambria Math" w:eastAsia="Arial" w:hAnsi="Cambria Math" w:cs="Calibri"/>
            <w:lang w:eastAsia="en-GB"/>
          </w:rPr>
          <m:t>r</m:t>
        </m:r>
      </m:oMath>
      <w:r>
        <w:rPr>
          <w:rFonts w:ascii="Calibri" w:eastAsia="Arial" w:hAnsi="Calibri" w:cs="Calibri"/>
          <w:lang w:eastAsia="en-GB"/>
        </w:rPr>
        <w:t xml:space="preserve"> </w:t>
      </w:r>
      <w:r w:rsidRPr="008C7D1F">
        <w:rPr>
          <w:rFonts w:ascii="Calibri" w:eastAsia="Arial" w:hAnsi="Calibri" w:cs="Calibri"/>
          <w:lang w:eastAsia="en-GB"/>
        </w:rPr>
        <w:t xml:space="preserve">in </w:t>
      </w:r>
      <m:oMath>
        <m:sSup>
          <m:sSupPr>
            <m:ctrlPr>
              <w:rPr>
                <w:rFonts w:ascii="Cambria Math" w:eastAsia="Arial" w:hAnsi="Cambria Math" w:cs="Calibri"/>
                <w:i/>
                <w:lang w:eastAsia="en-GB"/>
              </w:rPr>
            </m:ctrlPr>
          </m:sSupPr>
          <m:e>
            <m:r>
              <w:rPr>
                <w:rFonts w:ascii="Cambria Math" w:eastAsia="Arial" w:hAnsi="Cambria Math" w:cs="Calibri"/>
                <w:lang w:eastAsia="en-GB"/>
              </w:rPr>
              <m:t>a</m:t>
            </m:r>
          </m:e>
          <m:sup>
            <m:r>
              <w:rPr>
                <w:rFonts w:ascii="Cambria Math" w:eastAsia="Arial" w:hAnsi="Cambria Math" w:cs="Calibri"/>
                <w:lang w:eastAsia="en-GB"/>
              </w:rPr>
              <m:t>r</m:t>
            </m:r>
          </m:sup>
        </m:sSup>
      </m:oMath>
      <w:r w:rsidRPr="008C7D1F">
        <w:rPr>
          <w:rFonts w:ascii="Calibri" w:eastAsia="Arial" w:hAnsi="Calibri" w:cs="Calibri"/>
          <w:lang w:eastAsia="en-GB"/>
        </w:rPr>
        <w:t xml:space="preserve">. Two numbers are equal if and only if their prime factorisations are the same. Therefore </w:t>
      </w:r>
      <m:oMath>
        <m:r>
          <w:rPr>
            <w:rFonts w:ascii="Cambria Math" w:eastAsia="Arial" w:hAnsi="Cambria Math" w:cs="Calibri"/>
            <w:lang w:eastAsia="en-GB"/>
          </w:rPr>
          <m:t>n</m:t>
        </m:r>
        <m:sSup>
          <m:sSupPr>
            <m:ctrlPr>
              <w:rPr>
                <w:rFonts w:ascii="Cambria Math" w:eastAsia="Arial" w:hAnsi="Cambria Math" w:cs="Calibri"/>
                <w:i/>
                <w:lang w:eastAsia="en-GB"/>
              </w:rPr>
            </m:ctrlPr>
          </m:sSupPr>
          <m:e>
            <m:r>
              <w:rPr>
                <w:rFonts w:ascii="Cambria Math" w:eastAsia="Arial" w:hAnsi="Cambria Math" w:cs="Calibri"/>
                <w:lang w:eastAsia="en-GB"/>
              </w:rPr>
              <m:t>b</m:t>
            </m:r>
          </m:e>
          <m:sup>
            <m:r>
              <w:rPr>
                <w:rFonts w:ascii="Cambria Math" w:eastAsia="Arial" w:hAnsi="Cambria Math" w:cs="Calibri"/>
                <w:lang w:eastAsia="en-GB"/>
              </w:rPr>
              <m:t>r</m:t>
            </m:r>
          </m:sup>
        </m:sSup>
      </m:oMath>
      <w:r w:rsidRPr="008C7D1F">
        <w:rPr>
          <w:rFonts w:ascii="Calibri" w:eastAsia="Arial" w:hAnsi="Calibri" w:cs="Calibri"/>
          <w:lang w:eastAsia="en-GB"/>
        </w:rPr>
        <w:t xml:space="preserve"> and </w:t>
      </w:r>
      <m:oMath>
        <m:sSup>
          <m:sSupPr>
            <m:ctrlPr>
              <w:rPr>
                <w:rFonts w:ascii="Cambria Math" w:eastAsia="Arial" w:hAnsi="Cambria Math" w:cs="Calibri"/>
                <w:i/>
                <w:lang w:eastAsia="en-GB"/>
              </w:rPr>
            </m:ctrlPr>
          </m:sSupPr>
          <m:e>
            <m:r>
              <w:rPr>
                <w:rFonts w:ascii="Cambria Math" w:eastAsia="Arial" w:hAnsi="Cambria Math" w:cs="Calibri"/>
                <w:lang w:eastAsia="en-GB"/>
              </w:rPr>
              <m:t>a</m:t>
            </m:r>
          </m:e>
          <m:sup>
            <m:r>
              <w:rPr>
                <w:rFonts w:ascii="Cambria Math" w:eastAsia="Arial" w:hAnsi="Cambria Math" w:cs="Calibri"/>
                <w:lang w:eastAsia="en-GB"/>
              </w:rPr>
              <m:t>r</m:t>
            </m:r>
          </m:sup>
        </m:sSup>
      </m:oMath>
      <w:hyperlink r:id="rId351" w:anchor="0"/>
      <w:r w:rsidRPr="008C7D1F">
        <w:rPr>
          <w:rFonts w:ascii="Calibri" w:eastAsia="Arial" w:hAnsi="Calibri" w:cs="Calibri"/>
          <w:lang w:eastAsia="en-GB"/>
        </w:rPr>
        <w:t xml:space="preserve"> cannot be equal and the initial assumption, that </w:t>
      </w:r>
      <m:oMath>
        <m:rad>
          <m:radPr>
            <m:ctrlPr>
              <w:rPr>
                <w:rFonts w:ascii="Cambria Math" w:eastAsia="Arial" w:hAnsi="Cambria Math" w:cs="Calibri"/>
                <w:i/>
                <w:lang w:eastAsia="en-GB"/>
              </w:rPr>
            </m:ctrlPr>
          </m:radPr>
          <m:deg>
            <m:r>
              <w:rPr>
                <w:rFonts w:ascii="Cambria Math" w:eastAsia="Arial" w:hAnsi="Cambria Math" w:cs="Calibri"/>
                <w:lang w:eastAsia="en-GB"/>
              </w:rPr>
              <m:t>r</m:t>
            </m:r>
          </m:deg>
          <m:e>
            <m:r>
              <w:rPr>
                <w:rFonts w:ascii="Cambria Math" w:eastAsia="Arial" w:hAnsi="Cambria Math" w:cs="Calibri"/>
                <w:lang w:eastAsia="en-GB"/>
              </w:rPr>
              <m:t>n</m:t>
            </m:r>
          </m:e>
        </m:rad>
      </m:oMath>
      <w:r w:rsidRPr="008C7D1F">
        <w:rPr>
          <w:rFonts w:ascii="Calibri" w:eastAsia="Arial" w:hAnsi="Calibri" w:cs="Calibri"/>
          <w:lang w:eastAsia="en-GB"/>
        </w:rPr>
        <w:t xml:space="preserve"> is rational, cannot be true</w:t>
      </w:r>
      <w:r>
        <w:rPr>
          <w:rFonts w:ascii="Calibri" w:eastAsia="Arial" w:hAnsi="Calibri" w:cs="Calibri"/>
          <w:lang w:eastAsia="en-GB"/>
        </w:rPr>
        <w:t>;</w:t>
      </w:r>
      <w:r w:rsidRPr="008C7D1F">
        <w:rPr>
          <w:rFonts w:ascii="Calibri" w:eastAsia="Arial" w:hAnsi="Calibri" w:cs="Calibri"/>
          <w:lang w:eastAsia="en-GB"/>
        </w:rPr>
        <w:t xml:space="preserve"> therefore</w:t>
      </w:r>
      <w:r>
        <w:rPr>
          <w:rFonts w:ascii="Calibri" w:eastAsia="Arial" w:hAnsi="Calibri" w:cs="Calibri"/>
          <w:lang w:eastAsia="en-GB"/>
        </w:rPr>
        <w:t>,</w:t>
      </w:r>
      <w:r w:rsidRPr="008C7D1F">
        <w:rPr>
          <w:rFonts w:ascii="Calibri" w:eastAsia="Arial" w:hAnsi="Calibri" w:cs="Calibri"/>
          <w:lang w:eastAsia="en-GB"/>
        </w:rPr>
        <w:t xml:space="preserve"> </w:t>
      </w:r>
      <m:oMath>
        <m:rad>
          <m:radPr>
            <m:ctrlPr>
              <w:rPr>
                <w:rFonts w:ascii="Cambria Math" w:eastAsia="Arial" w:hAnsi="Cambria Math" w:cs="Calibri"/>
                <w:i/>
                <w:lang w:eastAsia="en-GB"/>
              </w:rPr>
            </m:ctrlPr>
          </m:radPr>
          <m:deg>
            <m:r>
              <w:rPr>
                <w:rFonts w:ascii="Cambria Math" w:eastAsia="Arial" w:hAnsi="Cambria Math" w:cs="Calibri"/>
                <w:lang w:eastAsia="en-GB"/>
              </w:rPr>
              <m:t>r</m:t>
            </m:r>
          </m:deg>
          <m:e>
            <m:r>
              <w:rPr>
                <w:rFonts w:ascii="Cambria Math" w:eastAsia="Arial" w:hAnsi="Cambria Math" w:cs="Calibri"/>
                <w:lang w:eastAsia="en-GB"/>
              </w:rPr>
              <m:t>n</m:t>
            </m:r>
          </m:e>
        </m:rad>
      </m:oMath>
      <w:r w:rsidRPr="008C7D1F">
        <w:rPr>
          <w:rFonts w:ascii="Calibri" w:eastAsia="Arial" w:hAnsi="Calibri" w:cs="Calibri"/>
          <w:lang w:eastAsia="en-GB"/>
        </w:rPr>
        <w:t xml:space="preserve"> must be irrational.</w:t>
      </w:r>
    </w:p>
    <w:p w14:paraId="54071D7D" w14:textId="2E1792FF" w:rsidR="00A22EAB" w:rsidRDefault="00A22EAB" w:rsidP="009E29FC">
      <w:pPr>
        <w:autoSpaceDE w:val="0"/>
        <w:autoSpaceDN w:val="0"/>
        <w:adjustRightInd w:val="0"/>
        <w:spacing w:line="240" w:lineRule="auto"/>
        <w:rPr>
          <w:rFonts w:cstheme="minorHAnsi"/>
        </w:rPr>
      </w:pPr>
    </w:p>
    <w:p w14:paraId="5C078A2B" w14:textId="77777777" w:rsidR="003604FB" w:rsidRPr="00BF755B" w:rsidRDefault="003604FB" w:rsidP="009F5894">
      <w:pPr>
        <w:autoSpaceDE w:val="0"/>
        <w:autoSpaceDN w:val="0"/>
        <w:adjustRightInd w:val="0"/>
        <w:spacing w:after="0" w:line="240" w:lineRule="auto"/>
        <w:rPr>
          <w:rFonts w:ascii="Calibri" w:eastAsia="Times New Roman" w:hAnsi="Calibri" w:cs="Calibri"/>
          <w:b/>
          <w:bCs/>
          <w:color w:val="ED7D31" w:themeColor="accent2"/>
          <w:sz w:val="28"/>
          <w:szCs w:val="28"/>
          <w:lang w:eastAsia="en-GB"/>
        </w:rPr>
      </w:pPr>
      <w:r w:rsidRPr="00BF755B">
        <w:rPr>
          <w:rFonts w:ascii="Calibri" w:eastAsia="Times New Roman" w:hAnsi="Calibri" w:cs="Calibri"/>
          <w:b/>
          <w:bCs/>
          <w:color w:val="ED7D31" w:themeColor="accent2"/>
          <w:sz w:val="28"/>
          <w:szCs w:val="28"/>
          <w:lang w:eastAsia="en-GB"/>
        </w:rPr>
        <w:t>Exercise 1</w:t>
      </w:r>
    </w:p>
    <w:p w14:paraId="284C85E3" w14:textId="77777777" w:rsidR="003604FB" w:rsidRPr="008C7D1F" w:rsidRDefault="003604FB" w:rsidP="003604FB">
      <w:pPr>
        <w:spacing w:after="0" w:line="276" w:lineRule="auto"/>
        <w:rPr>
          <w:rFonts w:ascii="Calibri" w:eastAsia="Arial" w:hAnsi="Calibri" w:cs="Calibri"/>
          <w:lang w:eastAsia="en-GB"/>
        </w:rPr>
      </w:pPr>
    </w:p>
    <w:p w14:paraId="1AB92F62" w14:textId="0B2A9E50" w:rsidR="003604FB" w:rsidRPr="008C7D1F" w:rsidRDefault="003604FB" w:rsidP="00E2317E">
      <w:pPr>
        <w:numPr>
          <w:ilvl w:val="0"/>
          <w:numId w:val="35"/>
        </w:numPr>
        <w:spacing w:after="0" w:line="276" w:lineRule="auto"/>
        <w:contextualSpacing/>
        <w:rPr>
          <w:rFonts w:ascii="Calibri" w:eastAsia="Arial" w:hAnsi="Calibri" w:cs="Calibri"/>
          <w:lang w:eastAsia="en-GB"/>
        </w:rPr>
      </w:pPr>
    </w:p>
    <w:p w14:paraId="489FB102" w14:textId="77777777" w:rsidR="003604FB" w:rsidRPr="008C7D1F" w:rsidRDefault="00D138BB" w:rsidP="00A1257F">
      <w:pPr>
        <w:numPr>
          <w:ilvl w:val="0"/>
          <w:numId w:val="37"/>
        </w:numPr>
        <w:spacing w:after="0" w:line="276" w:lineRule="auto"/>
        <w:ind w:left="1418"/>
        <w:contextualSpacing/>
        <w:rPr>
          <w:rFonts w:ascii="Calibri" w:eastAsia="Arial" w:hAnsi="Calibri" w:cs="Calibri"/>
          <w:lang w:eastAsia="en-GB"/>
        </w:rPr>
      </w:pPr>
      <m:oMath>
        <w:hyperlink r:id="rId352" w:anchor="0">
          <m:r>
            <w:rPr>
              <w:rFonts w:ascii="Cambria Math" w:eastAsia="Arial" w:hAnsi="Cambria Math" w:cs="Calibri"/>
              <w:noProof/>
              <w:lang w:eastAsia="en-GB"/>
            </w:rPr>
            <m:t>ma</m:t>
          </m:r>
        </w:hyperlink>
      </m:oMath>
      <w:r w:rsidR="003604FB">
        <w:rPr>
          <w:rFonts w:ascii="Calibri" w:eastAsia="Arial" w:hAnsi="Calibri" w:cs="Calibri"/>
          <w:lang w:eastAsia="en-GB"/>
        </w:rPr>
        <w:br/>
      </w:r>
      <w:r w:rsidR="003604FB">
        <w:rPr>
          <w:rFonts w:ascii="Calibri" w:eastAsia="Arial" w:hAnsi="Calibri" w:cs="Calibri"/>
          <w:lang w:eastAsia="en-GB"/>
        </w:rPr>
        <w:br/>
        <w:t xml:space="preserve">Let </w:t>
      </w:r>
      <m:oMath>
        <m:r>
          <w:rPr>
            <w:rFonts w:ascii="Cambria Math" w:eastAsia="Arial" w:hAnsi="Cambria Math" w:cs="Calibri"/>
            <w:lang w:eastAsia="en-GB"/>
          </w:rPr>
          <m:t>m=</m:t>
        </m:r>
        <m:f>
          <m:fPr>
            <m:ctrlPr>
              <w:rPr>
                <w:rFonts w:ascii="Cambria Math" w:eastAsia="Arial" w:hAnsi="Cambria Math" w:cs="Calibri"/>
                <w:i/>
                <w:lang w:eastAsia="en-GB"/>
              </w:rPr>
            </m:ctrlPr>
          </m:fPr>
          <m:num>
            <m:r>
              <w:rPr>
                <w:rFonts w:ascii="Cambria Math" w:eastAsia="Arial" w:hAnsi="Cambria Math" w:cs="Calibri"/>
                <w:lang w:eastAsia="en-GB"/>
              </w:rPr>
              <m:t>c</m:t>
            </m:r>
          </m:num>
          <m:den>
            <m:r>
              <w:rPr>
                <w:rFonts w:ascii="Cambria Math" w:eastAsia="Arial" w:hAnsi="Cambria Math" w:cs="Calibri"/>
                <w:lang w:eastAsia="en-GB"/>
              </w:rPr>
              <m:t>d</m:t>
            </m:r>
          </m:den>
        </m:f>
      </m:oMath>
      <w:r w:rsidR="003604FB">
        <w:rPr>
          <w:rFonts w:ascii="Calibri" w:eastAsia="Arial" w:hAnsi="Calibri" w:cs="Calibri"/>
          <w:lang w:eastAsia="en-GB"/>
        </w:rPr>
        <w:t xml:space="preserve"> for integers </w:t>
      </w:r>
      <m:oMath>
        <m:r>
          <w:rPr>
            <w:rFonts w:ascii="Cambria Math" w:eastAsia="Arial" w:hAnsi="Cambria Math" w:cs="Calibri"/>
            <w:lang w:eastAsia="en-GB"/>
          </w:rPr>
          <m:t>c</m:t>
        </m:r>
      </m:oMath>
      <w:r w:rsidR="003604FB">
        <w:rPr>
          <w:rFonts w:ascii="Calibri" w:eastAsia="Arial" w:hAnsi="Calibri" w:cs="Calibri"/>
          <w:lang w:eastAsia="en-GB"/>
        </w:rPr>
        <w:t xml:space="preserve"> and </w:t>
      </w:r>
      <m:oMath>
        <m:r>
          <w:rPr>
            <w:rFonts w:ascii="Cambria Math" w:eastAsia="Arial" w:hAnsi="Cambria Math" w:cs="Calibri"/>
            <w:lang w:eastAsia="en-GB"/>
          </w:rPr>
          <m:t>d≠0</m:t>
        </m:r>
      </m:oMath>
      <w:r w:rsidR="003604FB">
        <w:rPr>
          <w:rFonts w:ascii="Calibri" w:eastAsia="Arial" w:hAnsi="Calibri" w:cs="Calibri"/>
          <w:lang w:eastAsia="en-GB"/>
        </w:rPr>
        <w:t xml:space="preserve">. Suppose that </w:t>
      </w:r>
      <m:oMath>
        <m:r>
          <w:rPr>
            <w:rFonts w:ascii="Cambria Math" w:eastAsia="Arial" w:hAnsi="Cambria Math" w:cs="Calibri"/>
            <w:lang w:eastAsia="en-GB"/>
          </w:rPr>
          <m:t>ma</m:t>
        </m:r>
      </m:oMath>
      <w:r w:rsidR="003604FB">
        <w:rPr>
          <w:rFonts w:ascii="Calibri" w:eastAsia="Arial" w:hAnsi="Calibri" w:cs="Calibri"/>
          <w:lang w:eastAsia="en-GB"/>
        </w:rPr>
        <w:t xml:space="preserve"> is rational, so that </w:t>
      </w:r>
      <m:oMath>
        <m:r>
          <w:rPr>
            <w:rFonts w:ascii="Cambria Math" w:eastAsia="Arial" w:hAnsi="Cambria Math" w:cs="Calibri"/>
            <w:lang w:eastAsia="en-GB"/>
          </w:rPr>
          <m:t>ma=</m:t>
        </m:r>
        <m:f>
          <m:fPr>
            <m:ctrlPr>
              <w:rPr>
                <w:rFonts w:ascii="Cambria Math" w:eastAsia="Arial" w:hAnsi="Cambria Math" w:cs="Calibri"/>
                <w:i/>
                <w:lang w:eastAsia="en-GB"/>
              </w:rPr>
            </m:ctrlPr>
          </m:fPr>
          <m:num>
            <m:r>
              <w:rPr>
                <w:rFonts w:ascii="Cambria Math" w:eastAsia="Arial" w:hAnsi="Cambria Math" w:cs="Calibri"/>
                <w:lang w:eastAsia="en-GB"/>
              </w:rPr>
              <m:t>e</m:t>
            </m:r>
          </m:num>
          <m:den>
            <m:r>
              <w:rPr>
                <w:rFonts w:ascii="Cambria Math" w:eastAsia="Arial" w:hAnsi="Cambria Math" w:cs="Calibri"/>
                <w:lang w:eastAsia="en-GB"/>
              </w:rPr>
              <m:t>f</m:t>
            </m:r>
          </m:den>
        </m:f>
      </m:oMath>
      <w:r w:rsidR="003604FB">
        <w:rPr>
          <w:rFonts w:ascii="Calibri" w:eastAsia="Arial" w:hAnsi="Calibri" w:cs="Calibri"/>
          <w:lang w:eastAsia="en-GB"/>
        </w:rPr>
        <w:t xml:space="preserve"> for integers </w:t>
      </w:r>
      <m:oMath>
        <m:r>
          <w:rPr>
            <w:rFonts w:ascii="Cambria Math" w:eastAsia="Arial" w:hAnsi="Cambria Math" w:cs="Calibri"/>
            <w:lang w:eastAsia="en-GB"/>
          </w:rPr>
          <m:t>e</m:t>
        </m:r>
      </m:oMath>
      <w:r w:rsidR="003604FB">
        <w:rPr>
          <w:rFonts w:ascii="Calibri" w:eastAsia="Arial" w:hAnsi="Calibri" w:cs="Calibri"/>
          <w:lang w:eastAsia="en-GB"/>
        </w:rPr>
        <w:t xml:space="preserve"> and </w:t>
      </w:r>
      <m:oMath>
        <m:r>
          <w:rPr>
            <w:rFonts w:ascii="Cambria Math" w:eastAsia="Arial" w:hAnsi="Cambria Math" w:cs="Calibri"/>
            <w:lang w:eastAsia="en-GB"/>
          </w:rPr>
          <m:t>f≠0</m:t>
        </m:r>
      </m:oMath>
      <w:r w:rsidR="003604FB">
        <w:rPr>
          <w:rFonts w:ascii="Calibri" w:eastAsia="Arial" w:hAnsi="Calibri" w:cs="Calibri"/>
          <w:lang w:eastAsia="en-GB"/>
        </w:rPr>
        <w:t xml:space="preserve">. Then </w:t>
      </w:r>
      <m:oMath>
        <m:f>
          <m:fPr>
            <m:ctrlPr>
              <w:rPr>
                <w:rFonts w:ascii="Cambria Math" w:eastAsia="Arial" w:hAnsi="Cambria Math" w:cs="Calibri"/>
                <w:i/>
                <w:lang w:eastAsia="en-GB"/>
              </w:rPr>
            </m:ctrlPr>
          </m:fPr>
          <m:num>
            <m:r>
              <w:rPr>
                <w:rFonts w:ascii="Cambria Math" w:eastAsia="Arial" w:hAnsi="Cambria Math" w:cs="Calibri"/>
                <w:lang w:eastAsia="en-GB"/>
              </w:rPr>
              <m:t>c</m:t>
            </m:r>
          </m:num>
          <m:den>
            <m:r>
              <w:rPr>
                <w:rFonts w:ascii="Cambria Math" w:eastAsia="Arial" w:hAnsi="Cambria Math" w:cs="Calibri"/>
                <w:lang w:eastAsia="en-GB"/>
              </w:rPr>
              <m:t>d</m:t>
            </m:r>
          </m:den>
        </m:f>
        <m:r>
          <w:rPr>
            <w:rFonts w:ascii="Cambria Math" w:eastAsia="Arial" w:hAnsi="Cambria Math" w:cs="Calibri"/>
            <w:lang w:eastAsia="en-GB"/>
          </w:rPr>
          <m:t>a=</m:t>
        </m:r>
        <m:f>
          <m:fPr>
            <m:ctrlPr>
              <w:rPr>
                <w:rFonts w:ascii="Cambria Math" w:eastAsia="Arial" w:hAnsi="Cambria Math" w:cs="Calibri"/>
                <w:i/>
                <w:lang w:eastAsia="en-GB"/>
              </w:rPr>
            </m:ctrlPr>
          </m:fPr>
          <m:num>
            <m:r>
              <w:rPr>
                <w:rFonts w:ascii="Cambria Math" w:eastAsia="Arial" w:hAnsi="Cambria Math" w:cs="Calibri"/>
                <w:lang w:eastAsia="en-GB"/>
              </w:rPr>
              <m:t>e</m:t>
            </m:r>
          </m:num>
          <m:den>
            <m:r>
              <w:rPr>
                <w:rFonts w:ascii="Cambria Math" w:eastAsia="Arial" w:hAnsi="Cambria Math" w:cs="Calibri"/>
                <w:lang w:eastAsia="en-GB"/>
              </w:rPr>
              <m:t>f</m:t>
            </m:r>
          </m:den>
        </m:f>
      </m:oMath>
      <w:r w:rsidR="003604FB">
        <w:rPr>
          <w:rFonts w:ascii="Calibri" w:eastAsia="Arial" w:hAnsi="Calibri" w:cs="Calibri"/>
          <w:lang w:eastAsia="en-GB"/>
        </w:rPr>
        <w:t xml:space="preserve">. So long as </w:t>
      </w:r>
      <m:oMath>
        <m:r>
          <w:rPr>
            <w:rFonts w:ascii="Cambria Math" w:eastAsia="Arial" w:hAnsi="Cambria Math" w:cs="Calibri"/>
            <w:lang w:eastAsia="en-GB"/>
          </w:rPr>
          <m:t>m≠0</m:t>
        </m:r>
      </m:oMath>
      <w:r w:rsidR="003604FB">
        <w:rPr>
          <w:rFonts w:ascii="Calibri" w:eastAsia="Arial" w:hAnsi="Calibri" w:cs="Calibri"/>
          <w:lang w:eastAsia="en-GB"/>
        </w:rPr>
        <w:t xml:space="preserve">, </w:t>
      </w:r>
      <m:oMath>
        <m:r>
          <w:rPr>
            <w:rFonts w:ascii="Cambria Math" w:eastAsia="Arial" w:hAnsi="Cambria Math" w:cs="Calibri"/>
            <w:lang w:eastAsia="en-GB"/>
          </w:rPr>
          <m:t>a=</m:t>
        </m:r>
        <m:f>
          <m:fPr>
            <m:ctrlPr>
              <w:rPr>
                <w:rFonts w:ascii="Cambria Math" w:eastAsia="Arial" w:hAnsi="Cambria Math" w:cs="Calibri"/>
                <w:i/>
                <w:lang w:eastAsia="en-GB"/>
              </w:rPr>
            </m:ctrlPr>
          </m:fPr>
          <m:num>
            <m:r>
              <w:rPr>
                <w:rFonts w:ascii="Cambria Math" w:eastAsia="Arial" w:hAnsi="Cambria Math" w:cs="Calibri"/>
                <w:lang w:eastAsia="en-GB"/>
              </w:rPr>
              <m:t>de</m:t>
            </m:r>
          </m:num>
          <m:den>
            <m:r>
              <w:rPr>
                <w:rFonts w:ascii="Cambria Math" w:eastAsia="Arial" w:hAnsi="Cambria Math" w:cs="Calibri"/>
                <w:lang w:eastAsia="en-GB"/>
              </w:rPr>
              <m:t>cf</m:t>
            </m:r>
          </m:den>
        </m:f>
      </m:oMath>
      <w:r w:rsidR="003604FB">
        <w:rPr>
          <w:rFonts w:ascii="Calibri" w:eastAsia="Arial" w:hAnsi="Calibri" w:cs="Calibri"/>
          <w:lang w:eastAsia="en-GB"/>
        </w:rPr>
        <w:t xml:space="preserve">, which is rational, </w:t>
      </w:r>
      <w:r w:rsidR="003604FB">
        <w:rPr>
          <w:rFonts w:ascii="Calibri" w:eastAsia="Arial" w:hAnsi="Calibri" w:cs="Calibri"/>
          <w:lang w:eastAsia="en-GB"/>
        </w:rPr>
        <w:lastRenderedPageBreak/>
        <w:t xml:space="preserve">contradicting the fact that </w:t>
      </w:r>
      <m:oMath>
        <m:r>
          <w:rPr>
            <w:rFonts w:ascii="Cambria Math" w:eastAsia="Arial" w:hAnsi="Cambria Math" w:cs="Calibri"/>
            <w:lang w:eastAsia="en-GB"/>
          </w:rPr>
          <m:t>a</m:t>
        </m:r>
      </m:oMath>
      <w:r w:rsidR="003604FB">
        <w:rPr>
          <w:rFonts w:ascii="Calibri" w:eastAsia="Arial" w:hAnsi="Calibri" w:cs="Calibri"/>
          <w:lang w:eastAsia="en-GB"/>
        </w:rPr>
        <w:t xml:space="preserve"> is irrational. If </w:t>
      </w:r>
      <m:oMath>
        <m:r>
          <w:rPr>
            <w:rFonts w:ascii="Cambria Math" w:eastAsia="Arial" w:hAnsi="Cambria Math" w:cs="Calibri"/>
            <w:lang w:eastAsia="en-GB"/>
          </w:rPr>
          <m:t>m=0</m:t>
        </m:r>
      </m:oMath>
      <w:r w:rsidR="003604FB">
        <w:rPr>
          <w:rFonts w:ascii="Calibri" w:eastAsia="Arial" w:hAnsi="Calibri" w:cs="Calibri"/>
          <w:lang w:eastAsia="en-GB"/>
        </w:rPr>
        <w:t xml:space="preserve"> then </w:t>
      </w:r>
      <m:oMath>
        <m:r>
          <w:rPr>
            <w:rFonts w:ascii="Cambria Math" w:eastAsia="Arial" w:hAnsi="Cambria Math" w:cs="Calibri"/>
            <w:lang w:eastAsia="en-GB"/>
          </w:rPr>
          <m:t>ma=0</m:t>
        </m:r>
      </m:oMath>
      <w:r w:rsidR="003604FB">
        <w:rPr>
          <w:rFonts w:ascii="Calibri" w:eastAsia="Arial" w:hAnsi="Calibri" w:cs="Calibri"/>
          <w:lang w:eastAsia="en-GB"/>
        </w:rPr>
        <w:t xml:space="preserve"> which is also rational, giving the same contradiction.</w:t>
      </w:r>
      <w:r w:rsidR="003604FB">
        <w:rPr>
          <w:rFonts w:ascii="Calibri" w:eastAsia="Arial" w:hAnsi="Calibri" w:cs="Calibri"/>
          <w:lang w:eastAsia="en-GB"/>
        </w:rPr>
        <w:br/>
        <w:t xml:space="preserve">Therefore, </w:t>
      </w:r>
      <m:oMath>
        <m:r>
          <w:rPr>
            <w:rFonts w:ascii="Cambria Math" w:eastAsia="Arial" w:hAnsi="Cambria Math" w:cs="Calibri"/>
            <w:lang w:eastAsia="en-GB"/>
          </w:rPr>
          <m:t>ma</m:t>
        </m:r>
      </m:oMath>
      <w:r w:rsidR="003604FB">
        <w:rPr>
          <w:rFonts w:ascii="Calibri" w:eastAsia="Arial" w:hAnsi="Calibri" w:cs="Calibri"/>
          <w:lang w:eastAsia="en-GB"/>
        </w:rPr>
        <w:t xml:space="preserve"> cannot be rational; it must be irrational.</w:t>
      </w:r>
      <w:r w:rsidR="003604FB">
        <w:rPr>
          <w:rFonts w:ascii="Calibri" w:eastAsia="Arial" w:hAnsi="Calibri" w:cs="Calibri"/>
          <w:lang w:eastAsia="en-GB"/>
        </w:rPr>
        <w:br/>
      </w:r>
    </w:p>
    <w:p w14:paraId="31566854" w14:textId="77777777" w:rsidR="003604FB" w:rsidRPr="008C7D1F" w:rsidRDefault="003604FB" w:rsidP="00A1257F">
      <w:pPr>
        <w:numPr>
          <w:ilvl w:val="0"/>
          <w:numId w:val="37"/>
        </w:numPr>
        <w:spacing w:after="0" w:line="276" w:lineRule="auto"/>
        <w:ind w:left="1418"/>
        <w:contextualSpacing/>
        <w:rPr>
          <w:rFonts w:ascii="Calibri" w:eastAsia="Arial" w:hAnsi="Calibri" w:cs="Calibri"/>
          <w:lang w:eastAsia="en-GB"/>
        </w:rPr>
      </w:pPr>
      <m:oMath>
        <m:r>
          <w:rPr>
            <w:rFonts w:ascii="Cambria Math" w:eastAsia="Arial" w:hAnsi="Cambria Math" w:cs="Calibri"/>
            <w:lang w:eastAsia="en-GB"/>
          </w:rPr>
          <m:t>ab</m:t>
        </m:r>
      </m:oMath>
      <w:r>
        <w:rPr>
          <w:rFonts w:ascii="Calibri" w:eastAsia="Arial" w:hAnsi="Calibri" w:cs="Calibri"/>
          <w:lang w:eastAsia="en-GB"/>
        </w:rPr>
        <w:br/>
      </w:r>
      <w:r>
        <w:rPr>
          <w:rFonts w:ascii="Calibri" w:eastAsia="Arial" w:hAnsi="Calibri" w:cs="Calibri"/>
          <w:lang w:eastAsia="en-GB"/>
        </w:rPr>
        <w:br/>
      </w:r>
      <m:oMath>
        <m:r>
          <w:rPr>
            <w:rFonts w:ascii="Cambria Math" w:eastAsia="Arial" w:hAnsi="Cambria Math" w:cs="Calibri"/>
            <w:lang w:eastAsia="en-GB"/>
          </w:rPr>
          <m:t>ab</m:t>
        </m:r>
      </m:oMath>
      <w:r>
        <w:rPr>
          <w:rFonts w:ascii="Calibri" w:eastAsia="Arial" w:hAnsi="Calibri" w:cs="Calibri"/>
          <w:lang w:eastAsia="en-GB"/>
        </w:rPr>
        <w:t xml:space="preserve"> could be rational; for example, </w:t>
      </w:r>
      <m:oMath>
        <m:r>
          <w:rPr>
            <w:rFonts w:ascii="Cambria Math" w:eastAsia="Arial" w:hAnsi="Cambria Math" w:cs="Calibri"/>
            <w:lang w:eastAsia="en-GB"/>
          </w:rPr>
          <m:t>a=</m:t>
        </m:r>
        <m:rad>
          <m:radPr>
            <m:degHide m:val="1"/>
            <m:ctrlPr>
              <w:rPr>
                <w:rFonts w:ascii="Cambria Math" w:eastAsia="Arial" w:hAnsi="Cambria Math" w:cs="Calibri"/>
                <w:i/>
                <w:lang w:eastAsia="en-GB"/>
              </w:rPr>
            </m:ctrlPr>
          </m:radPr>
          <m:deg/>
          <m:e>
            <m:r>
              <w:rPr>
                <w:rFonts w:ascii="Cambria Math" w:eastAsia="Arial" w:hAnsi="Cambria Math" w:cs="Calibri"/>
                <w:lang w:eastAsia="en-GB"/>
              </w:rPr>
              <m:t>2</m:t>
            </m:r>
          </m:e>
        </m:rad>
      </m:oMath>
      <w:r>
        <w:rPr>
          <w:rFonts w:ascii="Calibri" w:eastAsia="Arial" w:hAnsi="Calibri" w:cs="Calibri"/>
          <w:lang w:eastAsia="en-GB"/>
        </w:rPr>
        <w:t xml:space="preserve"> and </w:t>
      </w:r>
      <m:oMath>
        <m:r>
          <w:rPr>
            <w:rFonts w:ascii="Cambria Math" w:eastAsia="Arial" w:hAnsi="Cambria Math" w:cs="Calibri"/>
            <w:lang w:eastAsia="en-GB"/>
          </w:rPr>
          <m:t>b=2</m:t>
        </m:r>
        <m:rad>
          <m:radPr>
            <m:degHide m:val="1"/>
            <m:ctrlPr>
              <w:rPr>
                <w:rFonts w:ascii="Cambria Math" w:eastAsia="Arial" w:hAnsi="Cambria Math" w:cs="Calibri"/>
                <w:i/>
                <w:lang w:eastAsia="en-GB"/>
              </w:rPr>
            </m:ctrlPr>
          </m:radPr>
          <m:deg/>
          <m:e>
            <m:r>
              <w:rPr>
                <w:rFonts w:ascii="Cambria Math" w:eastAsia="Arial" w:hAnsi="Cambria Math" w:cs="Calibri"/>
                <w:lang w:eastAsia="en-GB"/>
              </w:rPr>
              <m:t>2</m:t>
            </m:r>
          </m:e>
        </m:rad>
      </m:oMath>
      <w:r>
        <w:rPr>
          <w:rFonts w:ascii="Calibri" w:eastAsia="Arial" w:hAnsi="Calibri" w:cs="Calibri"/>
          <w:lang w:eastAsia="en-GB"/>
        </w:rPr>
        <w:t xml:space="preserve"> (which is irrational, thanks to part a)) gives </w:t>
      </w:r>
      <m:oMath>
        <m:r>
          <w:rPr>
            <w:rFonts w:ascii="Cambria Math" w:eastAsia="Arial" w:hAnsi="Cambria Math" w:cs="Calibri"/>
            <w:lang w:eastAsia="en-GB"/>
          </w:rPr>
          <m:t>ab=</m:t>
        </m:r>
        <m:rad>
          <m:radPr>
            <m:degHide m:val="1"/>
            <m:ctrlPr>
              <w:rPr>
                <w:rFonts w:ascii="Cambria Math" w:eastAsia="Arial" w:hAnsi="Cambria Math" w:cs="Calibri"/>
                <w:i/>
                <w:lang w:eastAsia="en-GB"/>
              </w:rPr>
            </m:ctrlPr>
          </m:radPr>
          <m:deg/>
          <m:e>
            <m:r>
              <w:rPr>
                <w:rFonts w:ascii="Cambria Math" w:eastAsia="Arial" w:hAnsi="Cambria Math" w:cs="Calibri"/>
                <w:lang w:eastAsia="en-GB"/>
              </w:rPr>
              <m:t>2</m:t>
            </m:r>
          </m:e>
        </m:rad>
        <m:r>
          <w:rPr>
            <w:rFonts w:ascii="Cambria Math" w:eastAsia="Arial" w:hAnsi="Cambria Math" w:cs="Calibri"/>
            <w:lang w:eastAsia="en-GB"/>
          </w:rPr>
          <m:t>×2</m:t>
        </m:r>
        <m:rad>
          <m:radPr>
            <m:degHide m:val="1"/>
            <m:ctrlPr>
              <w:rPr>
                <w:rFonts w:ascii="Cambria Math" w:eastAsia="Arial" w:hAnsi="Cambria Math" w:cs="Calibri"/>
                <w:i/>
                <w:lang w:eastAsia="en-GB"/>
              </w:rPr>
            </m:ctrlPr>
          </m:radPr>
          <m:deg/>
          <m:e>
            <m:r>
              <w:rPr>
                <w:rFonts w:ascii="Cambria Math" w:eastAsia="Arial" w:hAnsi="Cambria Math" w:cs="Calibri"/>
                <w:lang w:eastAsia="en-GB"/>
              </w:rPr>
              <m:t>2</m:t>
            </m:r>
          </m:e>
        </m:rad>
        <m:r>
          <w:rPr>
            <w:rFonts w:ascii="Cambria Math" w:eastAsia="Arial" w:hAnsi="Cambria Math" w:cs="Calibri"/>
            <w:lang w:eastAsia="en-GB"/>
          </w:rPr>
          <m:t>=4</m:t>
        </m:r>
      </m:oMath>
      <w:r>
        <w:rPr>
          <w:rFonts w:ascii="Calibri" w:eastAsia="Arial" w:hAnsi="Calibri" w:cs="Calibri"/>
          <w:lang w:eastAsia="en-GB"/>
        </w:rPr>
        <w:t>, which is rational.</w:t>
      </w:r>
      <w:r>
        <w:rPr>
          <w:rFonts w:ascii="Calibri" w:eastAsia="Arial" w:hAnsi="Calibri" w:cs="Calibri"/>
          <w:lang w:eastAsia="en-GB"/>
        </w:rPr>
        <w:br/>
        <w:t xml:space="preserve">However, </w:t>
      </w:r>
      <m:oMath>
        <m:r>
          <w:rPr>
            <w:rFonts w:ascii="Cambria Math" w:eastAsia="Arial" w:hAnsi="Cambria Math" w:cs="Calibri"/>
            <w:lang w:eastAsia="en-GB"/>
          </w:rPr>
          <m:t>ab</m:t>
        </m:r>
      </m:oMath>
      <w:r>
        <w:rPr>
          <w:rFonts w:ascii="Calibri" w:eastAsia="Arial" w:hAnsi="Calibri" w:cs="Calibri"/>
          <w:lang w:eastAsia="en-GB"/>
        </w:rPr>
        <w:t xml:space="preserve"> could also be irrational; for example, </w:t>
      </w:r>
      <m:oMath>
        <m:r>
          <w:rPr>
            <w:rFonts w:ascii="Cambria Math" w:eastAsia="Arial" w:hAnsi="Cambria Math" w:cs="Calibri"/>
            <w:lang w:eastAsia="en-GB"/>
          </w:rPr>
          <m:t>a=</m:t>
        </m:r>
        <m:rad>
          <m:radPr>
            <m:degHide m:val="1"/>
            <m:ctrlPr>
              <w:rPr>
                <w:rFonts w:ascii="Cambria Math" w:eastAsia="Arial" w:hAnsi="Cambria Math" w:cs="Calibri"/>
                <w:i/>
                <w:lang w:eastAsia="en-GB"/>
              </w:rPr>
            </m:ctrlPr>
          </m:radPr>
          <m:deg/>
          <m:e>
            <m:r>
              <w:rPr>
                <w:rFonts w:ascii="Cambria Math" w:eastAsia="Arial" w:hAnsi="Cambria Math" w:cs="Calibri"/>
                <w:lang w:eastAsia="en-GB"/>
              </w:rPr>
              <m:t>2</m:t>
            </m:r>
          </m:e>
        </m:rad>
      </m:oMath>
      <w:r>
        <w:rPr>
          <w:rFonts w:ascii="Calibri" w:eastAsia="Arial" w:hAnsi="Calibri" w:cs="Calibri"/>
          <w:lang w:eastAsia="en-GB"/>
        </w:rPr>
        <w:t xml:space="preserve"> and </w:t>
      </w:r>
      <m:oMath>
        <m:r>
          <w:rPr>
            <w:rFonts w:ascii="Cambria Math" w:eastAsia="Arial" w:hAnsi="Cambria Math" w:cs="Calibri"/>
            <w:lang w:eastAsia="en-GB"/>
          </w:rPr>
          <m:t>b=</m:t>
        </m:r>
        <m:rad>
          <m:radPr>
            <m:degHide m:val="1"/>
            <m:ctrlPr>
              <w:rPr>
                <w:rFonts w:ascii="Cambria Math" w:eastAsia="Arial" w:hAnsi="Cambria Math" w:cs="Calibri"/>
                <w:i/>
                <w:lang w:eastAsia="en-GB"/>
              </w:rPr>
            </m:ctrlPr>
          </m:radPr>
          <m:deg/>
          <m:e>
            <m:r>
              <w:rPr>
                <w:rFonts w:ascii="Cambria Math" w:eastAsia="Arial" w:hAnsi="Cambria Math" w:cs="Calibri"/>
                <w:lang w:eastAsia="en-GB"/>
              </w:rPr>
              <m:t>3</m:t>
            </m:r>
          </m:e>
        </m:rad>
      </m:oMath>
      <w:r>
        <w:rPr>
          <w:rFonts w:ascii="Calibri" w:eastAsia="Arial" w:hAnsi="Calibri" w:cs="Calibri"/>
          <w:lang w:eastAsia="en-GB"/>
        </w:rPr>
        <w:t xml:space="preserve"> gives </w:t>
      </w:r>
      <m:oMath>
        <m:r>
          <w:rPr>
            <w:rFonts w:ascii="Cambria Math" w:eastAsia="Arial" w:hAnsi="Cambria Math" w:cs="Calibri"/>
            <w:lang w:eastAsia="en-GB"/>
          </w:rPr>
          <m:t>ab=</m:t>
        </m:r>
        <m:rad>
          <m:radPr>
            <m:degHide m:val="1"/>
            <m:ctrlPr>
              <w:rPr>
                <w:rFonts w:ascii="Cambria Math" w:eastAsia="Arial" w:hAnsi="Cambria Math" w:cs="Calibri"/>
                <w:i/>
                <w:lang w:eastAsia="en-GB"/>
              </w:rPr>
            </m:ctrlPr>
          </m:radPr>
          <m:deg/>
          <m:e>
            <m:r>
              <w:rPr>
                <w:rFonts w:ascii="Cambria Math" w:eastAsia="Arial" w:hAnsi="Cambria Math" w:cs="Calibri"/>
                <w:lang w:eastAsia="en-GB"/>
              </w:rPr>
              <m:t>2</m:t>
            </m:r>
          </m:e>
        </m:rad>
        <m:r>
          <w:rPr>
            <w:rFonts w:ascii="Cambria Math" w:eastAsia="Arial" w:hAnsi="Cambria Math" w:cs="Calibri"/>
            <w:lang w:eastAsia="en-GB"/>
          </w:rPr>
          <m:t>×</m:t>
        </m:r>
        <m:rad>
          <m:radPr>
            <m:degHide m:val="1"/>
            <m:ctrlPr>
              <w:rPr>
                <w:rFonts w:ascii="Cambria Math" w:eastAsia="Arial" w:hAnsi="Cambria Math" w:cs="Calibri"/>
                <w:i/>
                <w:lang w:eastAsia="en-GB"/>
              </w:rPr>
            </m:ctrlPr>
          </m:radPr>
          <m:deg/>
          <m:e>
            <m:r>
              <w:rPr>
                <w:rFonts w:ascii="Cambria Math" w:eastAsia="Arial" w:hAnsi="Cambria Math" w:cs="Calibri"/>
                <w:lang w:eastAsia="en-GB"/>
              </w:rPr>
              <m:t>3</m:t>
            </m:r>
          </m:e>
        </m:rad>
        <m:r>
          <w:rPr>
            <w:rFonts w:ascii="Cambria Math" w:eastAsia="Arial" w:hAnsi="Cambria Math" w:cs="Calibri"/>
            <w:lang w:eastAsia="en-GB"/>
          </w:rPr>
          <m:t>=</m:t>
        </m:r>
        <m:rad>
          <m:radPr>
            <m:degHide m:val="1"/>
            <m:ctrlPr>
              <w:rPr>
                <w:rFonts w:ascii="Cambria Math" w:eastAsia="Arial" w:hAnsi="Cambria Math" w:cs="Calibri"/>
                <w:i/>
                <w:lang w:eastAsia="en-GB"/>
              </w:rPr>
            </m:ctrlPr>
          </m:radPr>
          <m:deg/>
          <m:e>
            <m:r>
              <w:rPr>
                <w:rFonts w:ascii="Cambria Math" w:eastAsia="Arial" w:hAnsi="Cambria Math" w:cs="Calibri"/>
                <w:lang w:eastAsia="en-GB"/>
              </w:rPr>
              <m:t>6</m:t>
            </m:r>
          </m:e>
        </m:rad>
      </m:oMath>
      <w:r>
        <w:rPr>
          <w:rFonts w:ascii="Calibri" w:eastAsia="Arial" w:hAnsi="Calibri" w:cs="Calibri"/>
          <w:lang w:eastAsia="en-GB"/>
        </w:rPr>
        <w:t>, which is irrational.</w:t>
      </w:r>
      <w:r>
        <w:rPr>
          <w:rFonts w:ascii="Calibri" w:eastAsia="Arial" w:hAnsi="Calibri" w:cs="Calibri"/>
          <w:lang w:eastAsia="en-GB"/>
        </w:rPr>
        <w:br/>
      </w:r>
    </w:p>
    <w:p w14:paraId="5AED26BF" w14:textId="77777777" w:rsidR="003604FB" w:rsidRPr="008C7D1F" w:rsidRDefault="00D138BB" w:rsidP="00A1257F">
      <w:pPr>
        <w:numPr>
          <w:ilvl w:val="0"/>
          <w:numId w:val="37"/>
        </w:numPr>
        <w:spacing w:after="0" w:line="276" w:lineRule="auto"/>
        <w:ind w:left="1418"/>
        <w:contextualSpacing/>
        <w:rPr>
          <w:rFonts w:ascii="Calibri" w:eastAsia="Arial" w:hAnsi="Calibri" w:cs="Calibri"/>
          <w:lang w:eastAsia="en-GB"/>
        </w:rPr>
      </w:pPr>
      <m:oMath>
        <w:hyperlink r:id="rId353" w:anchor="0">
          <m:r>
            <w:rPr>
              <w:rFonts w:ascii="Cambria Math" w:eastAsia="Arial" w:hAnsi="Cambria Math" w:cs="Calibri"/>
              <w:noProof/>
              <w:lang w:eastAsia="en-GB"/>
            </w:rPr>
            <m:t>m+a</m:t>
          </m:r>
        </w:hyperlink>
      </m:oMath>
      <w:r w:rsidR="003604FB">
        <w:rPr>
          <w:rFonts w:ascii="Calibri" w:eastAsia="Arial" w:hAnsi="Calibri" w:cs="Calibri"/>
          <w:lang w:eastAsia="en-GB"/>
        </w:rPr>
        <w:br/>
      </w:r>
      <w:r w:rsidR="003604FB">
        <w:rPr>
          <w:rFonts w:ascii="Calibri" w:eastAsia="Arial" w:hAnsi="Calibri" w:cs="Calibri"/>
          <w:lang w:eastAsia="en-GB"/>
        </w:rPr>
        <w:br/>
        <w:t xml:space="preserve">Let </w:t>
      </w:r>
      <m:oMath>
        <m:r>
          <w:rPr>
            <w:rFonts w:ascii="Cambria Math" w:eastAsia="Arial" w:hAnsi="Cambria Math" w:cs="Calibri"/>
            <w:lang w:eastAsia="en-GB"/>
          </w:rPr>
          <m:t>m=</m:t>
        </m:r>
        <m:f>
          <m:fPr>
            <m:ctrlPr>
              <w:rPr>
                <w:rFonts w:ascii="Cambria Math" w:eastAsia="Arial" w:hAnsi="Cambria Math" w:cs="Calibri"/>
                <w:i/>
                <w:lang w:eastAsia="en-GB"/>
              </w:rPr>
            </m:ctrlPr>
          </m:fPr>
          <m:num>
            <m:r>
              <w:rPr>
                <w:rFonts w:ascii="Cambria Math" w:eastAsia="Arial" w:hAnsi="Cambria Math" w:cs="Calibri"/>
                <w:lang w:eastAsia="en-GB"/>
              </w:rPr>
              <m:t>c</m:t>
            </m:r>
          </m:num>
          <m:den>
            <m:r>
              <w:rPr>
                <w:rFonts w:ascii="Cambria Math" w:eastAsia="Arial" w:hAnsi="Cambria Math" w:cs="Calibri"/>
                <w:lang w:eastAsia="en-GB"/>
              </w:rPr>
              <m:t>d</m:t>
            </m:r>
          </m:den>
        </m:f>
      </m:oMath>
      <w:r w:rsidR="003604FB">
        <w:rPr>
          <w:rFonts w:ascii="Calibri" w:eastAsia="Arial" w:hAnsi="Calibri" w:cs="Calibri"/>
          <w:lang w:eastAsia="en-GB"/>
        </w:rPr>
        <w:t xml:space="preserve"> for integers </w:t>
      </w:r>
      <m:oMath>
        <m:r>
          <w:rPr>
            <w:rFonts w:ascii="Cambria Math" w:eastAsia="Arial" w:hAnsi="Cambria Math" w:cs="Calibri"/>
            <w:lang w:eastAsia="en-GB"/>
          </w:rPr>
          <m:t>c</m:t>
        </m:r>
      </m:oMath>
      <w:r w:rsidR="003604FB">
        <w:rPr>
          <w:rFonts w:ascii="Calibri" w:eastAsia="Arial" w:hAnsi="Calibri" w:cs="Calibri"/>
          <w:lang w:eastAsia="en-GB"/>
        </w:rPr>
        <w:t xml:space="preserve"> and </w:t>
      </w:r>
      <m:oMath>
        <m:r>
          <w:rPr>
            <w:rFonts w:ascii="Cambria Math" w:eastAsia="Arial" w:hAnsi="Cambria Math" w:cs="Calibri"/>
            <w:lang w:eastAsia="en-GB"/>
          </w:rPr>
          <m:t>d≠0</m:t>
        </m:r>
      </m:oMath>
      <w:r w:rsidR="003604FB">
        <w:rPr>
          <w:rFonts w:ascii="Calibri" w:eastAsia="Arial" w:hAnsi="Calibri" w:cs="Calibri"/>
          <w:lang w:eastAsia="en-GB"/>
        </w:rPr>
        <w:t xml:space="preserve">. Suppose that </w:t>
      </w:r>
      <m:oMath>
        <m:r>
          <w:rPr>
            <w:rFonts w:ascii="Cambria Math" w:eastAsia="Arial" w:hAnsi="Cambria Math" w:cs="Calibri"/>
            <w:lang w:eastAsia="en-GB"/>
          </w:rPr>
          <m:t>m+a</m:t>
        </m:r>
      </m:oMath>
      <w:r w:rsidR="003604FB">
        <w:rPr>
          <w:rFonts w:ascii="Calibri" w:eastAsia="Arial" w:hAnsi="Calibri" w:cs="Calibri"/>
          <w:lang w:eastAsia="en-GB"/>
        </w:rPr>
        <w:t xml:space="preserve"> is rational, so that </w:t>
      </w:r>
      <m:oMath>
        <m:r>
          <w:rPr>
            <w:rFonts w:ascii="Cambria Math" w:eastAsia="Arial" w:hAnsi="Cambria Math" w:cs="Calibri"/>
            <w:lang w:eastAsia="en-GB"/>
          </w:rPr>
          <m:t>m+a=</m:t>
        </m:r>
        <m:f>
          <m:fPr>
            <m:ctrlPr>
              <w:rPr>
                <w:rFonts w:ascii="Cambria Math" w:eastAsia="Arial" w:hAnsi="Cambria Math" w:cs="Calibri"/>
                <w:i/>
                <w:lang w:eastAsia="en-GB"/>
              </w:rPr>
            </m:ctrlPr>
          </m:fPr>
          <m:num>
            <m:r>
              <w:rPr>
                <w:rFonts w:ascii="Cambria Math" w:eastAsia="Arial" w:hAnsi="Cambria Math" w:cs="Calibri"/>
                <w:lang w:eastAsia="en-GB"/>
              </w:rPr>
              <m:t>e</m:t>
            </m:r>
          </m:num>
          <m:den>
            <m:r>
              <w:rPr>
                <w:rFonts w:ascii="Cambria Math" w:eastAsia="Arial" w:hAnsi="Cambria Math" w:cs="Calibri"/>
                <w:lang w:eastAsia="en-GB"/>
              </w:rPr>
              <m:t>f</m:t>
            </m:r>
          </m:den>
        </m:f>
      </m:oMath>
      <w:r w:rsidR="003604FB">
        <w:rPr>
          <w:rFonts w:ascii="Calibri" w:eastAsia="Arial" w:hAnsi="Calibri" w:cs="Calibri"/>
          <w:lang w:eastAsia="en-GB"/>
        </w:rPr>
        <w:t xml:space="preserve"> for integers </w:t>
      </w:r>
      <m:oMath>
        <m:r>
          <w:rPr>
            <w:rFonts w:ascii="Cambria Math" w:eastAsia="Arial" w:hAnsi="Cambria Math" w:cs="Calibri"/>
            <w:lang w:eastAsia="en-GB"/>
          </w:rPr>
          <m:t>e</m:t>
        </m:r>
      </m:oMath>
      <w:r w:rsidR="003604FB">
        <w:rPr>
          <w:rFonts w:ascii="Calibri" w:eastAsia="Arial" w:hAnsi="Calibri" w:cs="Calibri"/>
          <w:lang w:eastAsia="en-GB"/>
        </w:rPr>
        <w:t xml:space="preserve"> and </w:t>
      </w:r>
      <m:oMath>
        <m:r>
          <w:rPr>
            <w:rFonts w:ascii="Cambria Math" w:eastAsia="Arial" w:hAnsi="Cambria Math" w:cs="Calibri"/>
            <w:lang w:eastAsia="en-GB"/>
          </w:rPr>
          <m:t>f≠0</m:t>
        </m:r>
      </m:oMath>
      <w:r w:rsidR="003604FB">
        <w:rPr>
          <w:rFonts w:ascii="Calibri" w:eastAsia="Arial" w:hAnsi="Calibri" w:cs="Calibri"/>
          <w:lang w:eastAsia="en-GB"/>
        </w:rPr>
        <w:t xml:space="preserve">. Then </w:t>
      </w:r>
      <m:oMath>
        <m:f>
          <m:fPr>
            <m:ctrlPr>
              <w:rPr>
                <w:rFonts w:ascii="Cambria Math" w:eastAsia="Arial" w:hAnsi="Cambria Math" w:cs="Calibri"/>
                <w:i/>
                <w:lang w:eastAsia="en-GB"/>
              </w:rPr>
            </m:ctrlPr>
          </m:fPr>
          <m:num>
            <m:r>
              <w:rPr>
                <w:rFonts w:ascii="Cambria Math" w:eastAsia="Arial" w:hAnsi="Cambria Math" w:cs="Calibri"/>
                <w:lang w:eastAsia="en-GB"/>
              </w:rPr>
              <m:t>c</m:t>
            </m:r>
          </m:num>
          <m:den>
            <m:r>
              <w:rPr>
                <w:rFonts w:ascii="Cambria Math" w:eastAsia="Arial" w:hAnsi="Cambria Math" w:cs="Calibri"/>
                <w:lang w:eastAsia="en-GB"/>
              </w:rPr>
              <m:t>d</m:t>
            </m:r>
          </m:den>
        </m:f>
        <m:r>
          <w:rPr>
            <w:rFonts w:ascii="Cambria Math" w:eastAsia="Arial" w:hAnsi="Cambria Math" w:cs="Calibri"/>
            <w:lang w:eastAsia="en-GB"/>
          </w:rPr>
          <m:t>+a=</m:t>
        </m:r>
        <m:f>
          <m:fPr>
            <m:ctrlPr>
              <w:rPr>
                <w:rFonts w:ascii="Cambria Math" w:eastAsia="Arial" w:hAnsi="Cambria Math" w:cs="Calibri"/>
                <w:i/>
                <w:lang w:eastAsia="en-GB"/>
              </w:rPr>
            </m:ctrlPr>
          </m:fPr>
          <m:num>
            <m:r>
              <w:rPr>
                <w:rFonts w:ascii="Cambria Math" w:eastAsia="Arial" w:hAnsi="Cambria Math" w:cs="Calibri"/>
                <w:lang w:eastAsia="en-GB"/>
              </w:rPr>
              <m:t>e</m:t>
            </m:r>
          </m:num>
          <m:den>
            <m:r>
              <w:rPr>
                <w:rFonts w:ascii="Cambria Math" w:eastAsia="Arial" w:hAnsi="Cambria Math" w:cs="Calibri"/>
                <w:lang w:eastAsia="en-GB"/>
              </w:rPr>
              <m:t>f</m:t>
            </m:r>
          </m:den>
        </m:f>
      </m:oMath>
      <w:r w:rsidR="003604FB">
        <w:rPr>
          <w:rFonts w:ascii="Calibri" w:eastAsia="Arial" w:hAnsi="Calibri" w:cs="Calibri"/>
          <w:lang w:eastAsia="en-GB"/>
        </w:rPr>
        <w:t xml:space="preserve">, giving </w:t>
      </w:r>
      <m:oMath>
        <m:r>
          <w:rPr>
            <w:rFonts w:ascii="Cambria Math" w:eastAsia="Arial" w:hAnsi="Cambria Math" w:cs="Calibri"/>
            <w:lang w:eastAsia="en-GB"/>
          </w:rPr>
          <m:t>a=</m:t>
        </m:r>
        <m:f>
          <m:fPr>
            <m:ctrlPr>
              <w:rPr>
                <w:rFonts w:ascii="Cambria Math" w:eastAsia="Arial" w:hAnsi="Cambria Math" w:cs="Calibri"/>
                <w:i/>
                <w:lang w:eastAsia="en-GB"/>
              </w:rPr>
            </m:ctrlPr>
          </m:fPr>
          <m:num>
            <m:r>
              <w:rPr>
                <w:rFonts w:ascii="Cambria Math" w:eastAsia="Arial" w:hAnsi="Cambria Math" w:cs="Calibri"/>
                <w:lang w:eastAsia="en-GB"/>
              </w:rPr>
              <m:t>e</m:t>
            </m:r>
          </m:num>
          <m:den>
            <m:r>
              <w:rPr>
                <w:rFonts w:ascii="Cambria Math" w:eastAsia="Arial" w:hAnsi="Cambria Math" w:cs="Calibri"/>
                <w:lang w:eastAsia="en-GB"/>
              </w:rPr>
              <m:t>f</m:t>
            </m:r>
          </m:den>
        </m:f>
        <m:r>
          <w:rPr>
            <w:rFonts w:ascii="Cambria Math" w:eastAsia="Arial" w:hAnsi="Cambria Math" w:cs="Calibri"/>
            <w:lang w:eastAsia="en-GB"/>
          </w:rPr>
          <m:t>-</m:t>
        </m:r>
        <m:f>
          <m:fPr>
            <m:ctrlPr>
              <w:rPr>
                <w:rFonts w:ascii="Cambria Math" w:eastAsia="Arial" w:hAnsi="Cambria Math" w:cs="Calibri"/>
                <w:i/>
                <w:lang w:eastAsia="en-GB"/>
              </w:rPr>
            </m:ctrlPr>
          </m:fPr>
          <m:num>
            <m:r>
              <w:rPr>
                <w:rFonts w:ascii="Cambria Math" w:eastAsia="Arial" w:hAnsi="Cambria Math" w:cs="Calibri"/>
                <w:lang w:eastAsia="en-GB"/>
              </w:rPr>
              <m:t>c</m:t>
            </m:r>
          </m:num>
          <m:den>
            <m:r>
              <w:rPr>
                <w:rFonts w:ascii="Cambria Math" w:eastAsia="Arial" w:hAnsi="Cambria Math" w:cs="Calibri"/>
                <w:lang w:eastAsia="en-GB"/>
              </w:rPr>
              <m:t>d</m:t>
            </m:r>
          </m:den>
        </m:f>
        <m:r>
          <w:rPr>
            <w:rFonts w:ascii="Cambria Math" w:eastAsia="Arial" w:hAnsi="Cambria Math" w:cs="Calibri"/>
            <w:lang w:eastAsia="en-GB"/>
          </w:rPr>
          <m:t>=</m:t>
        </m:r>
        <m:f>
          <m:fPr>
            <m:ctrlPr>
              <w:rPr>
                <w:rFonts w:ascii="Cambria Math" w:eastAsia="Arial" w:hAnsi="Cambria Math" w:cs="Calibri"/>
                <w:i/>
                <w:lang w:eastAsia="en-GB"/>
              </w:rPr>
            </m:ctrlPr>
          </m:fPr>
          <m:num>
            <m:r>
              <w:rPr>
                <w:rFonts w:ascii="Cambria Math" w:eastAsia="Arial" w:hAnsi="Cambria Math" w:cs="Calibri"/>
                <w:lang w:eastAsia="en-GB"/>
              </w:rPr>
              <m:t>de-cf</m:t>
            </m:r>
          </m:num>
          <m:den>
            <m:r>
              <w:rPr>
                <w:rFonts w:ascii="Cambria Math" w:eastAsia="Arial" w:hAnsi="Cambria Math" w:cs="Calibri"/>
                <w:lang w:eastAsia="en-GB"/>
              </w:rPr>
              <m:t>df</m:t>
            </m:r>
          </m:den>
        </m:f>
      </m:oMath>
      <w:r w:rsidR="003604FB">
        <w:rPr>
          <w:rFonts w:ascii="Calibri" w:eastAsia="Arial" w:hAnsi="Calibri" w:cs="Calibri"/>
          <w:lang w:eastAsia="en-GB"/>
        </w:rPr>
        <w:t>, which is rational (</w:t>
      </w:r>
      <m:oMath>
        <m:r>
          <w:rPr>
            <w:rFonts w:ascii="Cambria Math" w:eastAsia="Arial" w:hAnsi="Cambria Math" w:cs="Calibri"/>
            <w:lang w:eastAsia="en-GB"/>
          </w:rPr>
          <m:t>d≠0</m:t>
        </m:r>
      </m:oMath>
      <w:r w:rsidR="003604FB">
        <w:rPr>
          <w:rFonts w:ascii="Calibri" w:eastAsia="Arial" w:hAnsi="Calibri" w:cs="Calibri"/>
          <w:lang w:eastAsia="en-GB"/>
        </w:rPr>
        <w:t xml:space="preserve"> and the numerator and denominator are integers), contradicting the fact that </w:t>
      </w:r>
      <m:oMath>
        <m:r>
          <w:rPr>
            <w:rFonts w:ascii="Cambria Math" w:eastAsia="Arial" w:hAnsi="Cambria Math" w:cs="Calibri"/>
            <w:lang w:eastAsia="en-GB"/>
          </w:rPr>
          <m:t>a</m:t>
        </m:r>
      </m:oMath>
      <w:r w:rsidR="003604FB">
        <w:rPr>
          <w:rFonts w:ascii="Calibri" w:eastAsia="Arial" w:hAnsi="Calibri" w:cs="Calibri"/>
          <w:lang w:eastAsia="en-GB"/>
        </w:rPr>
        <w:t xml:space="preserve"> is irrational. Therefore, </w:t>
      </w:r>
      <m:oMath>
        <m:r>
          <w:rPr>
            <w:rFonts w:ascii="Cambria Math" w:eastAsia="Arial" w:hAnsi="Cambria Math" w:cs="Calibri"/>
            <w:lang w:eastAsia="en-GB"/>
          </w:rPr>
          <m:t>m+a</m:t>
        </m:r>
      </m:oMath>
      <w:r w:rsidR="003604FB">
        <w:rPr>
          <w:rFonts w:ascii="Calibri" w:eastAsia="Arial" w:hAnsi="Calibri" w:cs="Calibri"/>
          <w:lang w:eastAsia="en-GB"/>
        </w:rPr>
        <w:t xml:space="preserve"> cannot be rational; it must be irrational.</w:t>
      </w:r>
      <w:r w:rsidR="003604FB">
        <w:rPr>
          <w:rFonts w:ascii="Calibri" w:eastAsia="Arial" w:hAnsi="Calibri" w:cs="Calibri"/>
          <w:lang w:eastAsia="en-GB"/>
        </w:rPr>
        <w:br/>
      </w:r>
    </w:p>
    <w:p w14:paraId="29915CBB" w14:textId="77777777" w:rsidR="00A1257F" w:rsidRDefault="003604FB" w:rsidP="00A1257F">
      <w:pPr>
        <w:numPr>
          <w:ilvl w:val="0"/>
          <w:numId w:val="37"/>
        </w:numPr>
        <w:spacing w:after="0" w:line="276" w:lineRule="auto"/>
        <w:ind w:left="1418"/>
        <w:contextualSpacing/>
        <w:rPr>
          <w:rFonts w:ascii="Calibri" w:eastAsia="Arial" w:hAnsi="Calibri" w:cs="Calibri"/>
          <w:lang w:eastAsia="en-GB"/>
        </w:rPr>
      </w:pPr>
      <m:oMath>
        <m:r>
          <w:rPr>
            <w:rFonts w:ascii="Cambria Math" w:eastAsia="Arial" w:hAnsi="Cambria Math" w:cs="Calibri"/>
            <w:lang w:eastAsia="en-GB"/>
          </w:rPr>
          <m:t>a+b</m:t>
        </m:r>
      </m:oMath>
      <w:r>
        <w:rPr>
          <w:rFonts w:ascii="Calibri" w:eastAsia="Arial" w:hAnsi="Calibri" w:cs="Calibri"/>
          <w:lang w:eastAsia="en-GB"/>
        </w:rPr>
        <w:br/>
      </w:r>
      <w:r>
        <w:rPr>
          <w:rFonts w:ascii="Calibri" w:eastAsia="Arial" w:hAnsi="Calibri" w:cs="Calibri"/>
          <w:lang w:eastAsia="en-GB"/>
        </w:rPr>
        <w:br/>
      </w:r>
      <m:oMath>
        <m:r>
          <w:rPr>
            <w:rFonts w:ascii="Cambria Math" w:eastAsia="Arial" w:hAnsi="Cambria Math" w:cs="Calibri"/>
            <w:lang w:eastAsia="en-GB"/>
          </w:rPr>
          <m:t>a+b</m:t>
        </m:r>
      </m:oMath>
      <w:r>
        <w:rPr>
          <w:rFonts w:ascii="Calibri" w:eastAsia="Arial" w:hAnsi="Calibri" w:cs="Calibri"/>
          <w:lang w:eastAsia="en-GB"/>
        </w:rPr>
        <w:t xml:space="preserve"> could be rational; for example, </w:t>
      </w:r>
      <m:oMath>
        <m:r>
          <w:rPr>
            <w:rFonts w:ascii="Cambria Math" w:eastAsia="Arial" w:hAnsi="Cambria Math" w:cs="Calibri"/>
            <w:lang w:eastAsia="en-GB"/>
          </w:rPr>
          <m:t>a=</m:t>
        </m:r>
        <m:rad>
          <m:radPr>
            <m:degHide m:val="1"/>
            <m:ctrlPr>
              <w:rPr>
                <w:rFonts w:ascii="Cambria Math" w:eastAsia="Arial" w:hAnsi="Cambria Math" w:cs="Calibri"/>
                <w:i/>
                <w:lang w:eastAsia="en-GB"/>
              </w:rPr>
            </m:ctrlPr>
          </m:radPr>
          <m:deg/>
          <m:e>
            <m:r>
              <w:rPr>
                <w:rFonts w:ascii="Cambria Math" w:eastAsia="Arial" w:hAnsi="Cambria Math" w:cs="Calibri"/>
                <w:lang w:eastAsia="en-GB"/>
              </w:rPr>
              <m:t>2</m:t>
            </m:r>
          </m:e>
        </m:rad>
      </m:oMath>
      <w:r>
        <w:rPr>
          <w:rFonts w:ascii="Calibri" w:eastAsia="Arial" w:hAnsi="Calibri" w:cs="Calibri"/>
          <w:lang w:eastAsia="en-GB"/>
        </w:rPr>
        <w:t xml:space="preserve"> and </w:t>
      </w:r>
      <m:oMath>
        <m:r>
          <w:rPr>
            <w:rFonts w:ascii="Cambria Math" w:eastAsia="Arial" w:hAnsi="Cambria Math" w:cs="Calibri"/>
            <w:lang w:eastAsia="en-GB"/>
          </w:rPr>
          <m:t>b=-</m:t>
        </m:r>
        <m:rad>
          <m:radPr>
            <m:degHide m:val="1"/>
            <m:ctrlPr>
              <w:rPr>
                <w:rFonts w:ascii="Cambria Math" w:eastAsia="Arial" w:hAnsi="Cambria Math" w:cs="Calibri"/>
                <w:i/>
                <w:lang w:eastAsia="en-GB"/>
              </w:rPr>
            </m:ctrlPr>
          </m:radPr>
          <m:deg/>
          <m:e>
            <m:r>
              <w:rPr>
                <w:rFonts w:ascii="Cambria Math" w:eastAsia="Arial" w:hAnsi="Cambria Math" w:cs="Calibri"/>
                <w:lang w:eastAsia="en-GB"/>
              </w:rPr>
              <m:t>2</m:t>
            </m:r>
          </m:e>
        </m:rad>
      </m:oMath>
      <w:r>
        <w:rPr>
          <w:rFonts w:ascii="Calibri" w:eastAsia="Arial" w:hAnsi="Calibri" w:cs="Calibri"/>
          <w:lang w:eastAsia="en-GB"/>
        </w:rPr>
        <w:t xml:space="preserve"> (which is irrational, thanks to part a)) gives </w:t>
      </w:r>
      <m:oMath>
        <m:r>
          <w:rPr>
            <w:rFonts w:ascii="Cambria Math" w:eastAsia="Arial" w:hAnsi="Cambria Math" w:cs="Calibri"/>
            <w:lang w:eastAsia="en-GB"/>
          </w:rPr>
          <m:t>a+b=</m:t>
        </m:r>
        <m:rad>
          <m:radPr>
            <m:degHide m:val="1"/>
            <m:ctrlPr>
              <w:rPr>
                <w:rFonts w:ascii="Cambria Math" w:eastAsia="Arial" w:hAnsi="Cambria Math" w:cs="Calibri"/>
                <w:i/>
                <w:lang w:eastAsia="en-GB"/>
              </w:rPr>
            </m:ctrlPr>
          </m:radPr>
          <m:deg/>
          <m:e>
            <m:r>
              <w:rPr>
                <w:rFonts w:ascii="Cambria Math" w:eastAsia="Arial" w:hAnsi="Cambria Math" w:cs="Calibri"/>
                <w:lang w:eastAsia="en-GB"/>
              </w:rPr>
              <m:t>2</m:t>
            </m:r>
          </m:e>
        </m:rad>
        <m:r>
          <w:rPr>
            <w:rFonts w:ascii="Cambria Math" w:eastAsia="Arial" w:hAnsi="Cambria Math" w:cs="Calibri"/>
            <w:lang w:eastAsia="en-GB"/>
          </w:rPr>
          <m:t>-2</m:t>
        </m:r>
        <m:rad>
          <m:radPr>
            <m:degHide m:val="1"/>
            <m:ctrlPr>
              <w:rPr>
                <w:rFonts w:ascii="Cambria Math" w:eastAsia="Arial" w:hAnsi="Cambria Math" w:cs="Calibri"/>
                <w:i/>
                <w:lang w:eastAsia="en-GB"/>
              </w:rPr>
            </m:ctrlPr>
          </m:radPr>
          <m:deg/>
          <m:e>
            <m:r>
              <w:rPr>
                <w:rFonts w:ascii="Cambria Math" w:eastAsia="Arial" w:hAnsi="Cambria Math" w:cs="Calibri"/>
                <w:lang w:eastAsia="en-GB"/>
              </w:rPr>
              <m:t>2</m:t>
            </m:r>
          </m:e>
        </m:rad>
        <m:r>
          <w:rPr>
            <w:rFonts w:ascii="Cambria Math" w:eastAsia="Arial" w:hAnsi="Cambria Math" w:cs="Calibri"/>
            <w:lang w:eastAsia="en-GB"/>
          </w:rPr>
          <m:t>=0</m:t>
        </m:r>
      </m:oMath>
      <w:r>
        <w:rPr>
          <w:rFonts w:ascii="Calibri" w:eastAsia="Arial" w:hAnsi="Calibri" w:cs="Calibri"/>
          <w:lang w:eastAsia="en-GB"/>
        </w:rPr>
        <w:t>, which is rational.</w:t>
      </w:r>
      <w:r>
        <w:rPr>
          <w:rFonts w:ascii="Calibri" w:eastAsia="Arial" w:hAnsi="Calibri" w:cs="Calibri"/>
          <w:lang w:eastAsia="en-GB"/>
        </w:rPr>
        <w:br/>
        <w:t xml:space="preserve">However, </w:t>
      </w:r>
      <m:oMath>
        <m:r>
          <w:rPr>
            <w:rFonts w:ascii="Cambria Math" w:eastAsia="Arial" w:hAnsi="Cambria Math" w:cs="Calibri"/>
            <w:lang w:eastAsia="en-GB"/>
          </w:rPr>
          <m:t>a+b</m:t>
        </m:r>
      </m:oMath>
      <w:r>
        <w:rPr>
          <w:rFonts w:ascii="Calibri" w:eastAsia="Arial" w:hAnsi="Calibri" w:cs="Calibri"/>
          <w:lang w:eastAsia="en-GB"/>
        </w:rPr>
        <w:t xml:space="preserve"> could also be irrational; for example, </w:t>
      </w:r>
      <m:oMath>
        <m:r>
          <w:rPr>
            <w:rFonts w:ascii="Cambria Math" w:eastAsia="Arial" w:hAnsi="Cambria Math" w:cs="Calibri"/>
            <w:lang w:eastAsia="en-GB"/>
          </w:rPr>
          <m:t>a=</m:t>
        </m:r>
        <m:rad>
          <m:radPr>
            <m:degHide m:val="1"/>
            <m:ctrlPr>
              <w:rPr>
                <w:rFonts w:ascii="Cambria Math" w:eastAsia="Arial" w:hAnsi="Cambria Math" w:cs="Calibri"/>
                <w:i/>
                <w:lang w:eastAsia="en-GB"/>
              </w:rPr>
            </m:ctrlPr>
          </m:radPr>
          <m:deg/>
          <m:e>
            <m:r>
              <w:rPr>
                <w:rFonts w:ascii="Cambria Math" w:eastAsia="Arial" w:hAnsi="Cambria Math" w:cs="Calibri"/>
                <w:lang w:eastAsia="en-GB"/>
              </w:rPr>
              <m:t>2</m:t>
            </m:r>
          </m:e>
        </m:rad>
      </m:oMath>
      <w:r>
        <w:rPr>
          <w:rFonts w:ascii="Calibri" w:eastAsia="Arial" w:hAnsi="Calibri" w:cs="Calibri"/>
          <w:lang w:eastAsia="en-GB"/>
        </w:rPr>
        <w:t xml:space="preserve"> and </w:t>
      </w:r>
      <m:oMath>
        <m:r>
          <w:rPr>
            <w:rFonts w:ascii="Cambria Math" w:eastAsia="Arial" w:hAnsi="Cambria Math" w:cs="Calibri"/>
            <w:lang w:eastAsia="en-GB"/>
          </w:rPr>
          <m:t>b=2</m:t>
        </m:r>
        <m:rad>
          <m:radPr>
            <m:degHide m:val="1"/>
            <m:ctrlPr>
              <w:rPr>
                <w:rFonts w:ascii="Cambria Math" w:eastAsia="Arial" w:hAnsi="Cambria Math" w:cs="Calibri"/>
                <w:i/>
                <w:lang w:eastAsia="en-GB"/>
              </w:rPr>
            </m:ctrlPr>
          </m:radPr>
          <m:deg/>
          <m:e>
            <m:r>
              <w:rPr>
                <w:rFonts w:ascii="Cambria Math" w:eastAsia="Arial" w:hAnsi="Cambria Math" w:cs="Calibri"/>
                <w:lang w:eastAsia="en-GB"/>
              </w:rPr>
              <m:t>2</m:t>
            </m:r>
          </m:e>
        </m:rad>
      </m:oMath>
      <w:r>
        <w:rPr>
          <w:rFonts w:ascii="Calibri" w:eastAsia="Arial" w:hAnsi="Calibri" w:cs="Calibri"/>
          <w:lang w:eastAsia="en-GB"/>
        </w:rPr>
        <w:t xml:space="preserve"> gives </w:t>
      </w:r>
      <m:oMath>
        <m:r>
          <w:rPr>
            <w:rFonts w:ascii="Cambria Math" w:eastAsia="Arial" w:hAnsi="Cambria Math" w:cs="Calibri"/>
            <w:lang w:eastAsia="en-GB"/>
          </w:rPr>
          <m:t>a+b=</m:t>
        </m:r>
        <m:rad>
          <m:radPr>
            <m:degHide m:val="1"/>
            <m:ctrlPr>
              <w:rPr>
                <w:rFonts w:ascii="Cambria Math" w:eastAsia="Arial" w:hAnsi="Cambria Math" w:cs="Calibri"/>
                <w:i/>
                <w:lang w:eastAsia="en-GB"/>
              </w:rPr>
            </m:ctrlPr>
          </m:radPr>
          <m:deg/>
          <m:e>
            <m:r>
              <w:rPr>
                <w:rFonts w:ascii="Cambria Math" w:eastAsia="Arial" w:hAnsi="Cambria Math" w:cs="Calibri"/>
                <w:lang w:eastAsia="en-GB"/>
              </w:rPr>
              <m:t>2</m:t>
            </m:r>
          </m:e>
        </m:rad>
        <m:r>
          <w:rPr>
            <w:rFonts w:ascii="Cambria Math" w:eastAsia="Arial" w:hAnsi="Cambria Math" w:cs="Calibri"/>
            <w:lang w:eastAsia="en-GB"/>
          </w:rPr>
          <m:t>+2</m:t>
        </m:r>
        <m:rad>
          <m:radPr>
            <m:degHide m:val="1"/>
            <m:ctrlPr>
              <w:rPr>
                <w:rFonts w:ascii="Cambria Math" w:eastAsia="Arial" w:hAnsi="Cambria Math" w:cs="Calibri"/>
                <w:i/>
                <w:lang w:eastAsia="en-GB"/>
              </w:rPr>
            </m:ctrlPr>
          </m:radPr>
          <m:deg/>
          <m:e>
            <m:r>
              <w:rPr>
                <w:rFonts w:ascii="Cambria Math" w:eastAsia="Arial" w:hAnsi="Cambria Math" w:cs="Calibri"/>
                <w:lang w:eastAsia="en-GB"/>
              </w:rPr>
              <m:t>2</m:t>
            </m:r>
          </m:e>
        </m:rad>
        <m:r>
          <w:rPr>
            <w:rFonts w:ascii="Cambria Math" w:eastAsia="Arial" w:hAnsi="Cambria Math" w:cs="Calibri"/>
            <w:lang w:eastAsia="en-GB"/>
          </w:rPr>
          <m:t>=3</m:t>
        </m:r>
        <m:rad>
          <m:radPr>
            <m:degHide m:val="1"/>
            <m:ctrlPr>
              <w:rPr>
                <w:rFonts w:ascii="Cambria Math" w:eastAsia="Arial" w:hAnsi="Cambria Math" w:cs="Calibri"/>
                <w:i/>
                <w:lang w:eastAsia="en-GB"/>
              </w:rPr>
            </m:ctrlPr>
          </m:radPr>
          <m:deg/>
          <m:e>
            <m:r>
              <w:rPr>
                <w:rFonts w:ascii="Cambria Math" w:eastAsia="Arial" w:hAnsi="Cambria Math" w:cs="Calibri"/>
                <w:lang w:eastAsia="en-GB"/>
              </w:rPr>
              <m:t>2</m:t>
            </m:r>
          </m:e>
        </m:rad>
      </m:oMath>
      <w:r>
        <w:rPr>
          <w:rFonts w:ascii="Calibri" w:eastAsia="Arial" w:hAnsi="Calibri" w:cs="Calibri"/>
          <w:lang w:eastAsia="en-GB"/>
        </w:rPr>
        <w:t>, which is irrational (thanks to part a) applied several times).</w:t>
      </w:r>
      <w:r>
        <w:rPr>
          <w:rFonts w:ascii="Calibri" w:eastAsia="Arial" w:hAnsi="Calibri" w:cs="Calibri"/>
          <w:lang w:eastAsia="en-GB"/>
        </w:rPr>
        <w:br/>
      </w:r>
    </w:p>
    <w:p w14:paraId="74F2C704" w14:textId="53E8EB22" w:rsidR="003604FB" w:rsidRPr="00A1257F" w:rsidRDefault="00D138BB" w:rsidP="00A1257F">
      <w:pPr>
        <w:numPr>
          <w:ilvl w:val="0"/>
          <w:numId w:val="37"/>
        </w:numPr>
        <w:spacing w:after="0" w:line="276" w:lineRule="auto"/>
        <w:ind w:left="1418"/>
        <w:contextualSpacing/>
        <w:rPr>
          <w:rFonts w:ascii="Calibri" w:eastAsia="Arial" w:hAnsi="Calibri" w:cs="Calibri"/>
          <w:lang w:eastAsia="en-GB"/>
        </w:rPr>
      </w:pPr>
      <m:oMath>
        <m:sSup>
          <m:sSupPr>
            <m:ctrlPr>
              <w:rPr>
                <w:rFonts w:ascii="Cambria Math" w:eastAsia="Arial" w:hAnsi="Cambria Math" w:cs="Calibri"/>
                <w:i/>
                <w:lang w:eastAsia="en-GB"/>
              </w:rPr>
            </m:ctrlPr>
          </m:sSupPr>
          <m:e>
            <m:r>
              <w:rPr>
                <w:rFonts w:ascii="Cambria Math" w:eastAsia="Arial" w:hAnsi="Cambria Math" w:cs="Calibri"/>
                <w:lang w:eastAsia="en-GB"/>
              </w:rPr>
              <m:t>a</m:t>
            </m:r>
          </m:e>
          <m:sup>
            <m:r>
              <w:rPr>
                <w:rFonts w:ascii="Cambria Math" w:eastAsia="Arial" w:hAnsi="Cambria Math" w:cs="Calibri"/>
                <w:lang w:eastAsia="en-GB"/>
              </w:rPr>
              <m:t>2</m:t>
            </m:r>
          </m:sup>
        </m:sSup>
      </m:oMath>
      <w:r w:rsidR="003604FB" w:rsidRPr="00A1257F">
        <w:rPr>
          <w:rFonts w:ascii="Calibri" w:eastAsia="Arial" w:hAnsi="Calibri" w:cs="Calibri"/>
          <w:lang w:eastAsia="en-GB"/>
        </w:rPr>
        <w:br/>
      </w:r>
      <w:r w:rsidR="003604FB" w:rsidRPr="00A1257F">
        <w:rPr>
          <w:rFonts w:ascii="Calibri" w:eastAsia="Arial" w:hAnsi="Calibri" w:cs="Calibri"/>
          <w:lang w:eastAsia="en-GB"/>
        </w:rPr>
        <w:br/>
      </w:r>
      <m:oMath>
        <m:sSup>
          <m:sSupPr>
            <m:ctrlPr>
              <w:rPr>
                <w:rFonts w:ascii="Cambria Math" w:eastAsia="Arial" w:hAnsi="Cambria Math" w:cs="Calibri"/>
                <w:i/>
                <w:lang w:eastAsia="en-GB"/>
              </w:rPr>
            </m:ctrlPr>
          </m:sSupPr>
          <m:e>
            <m:r>
              <w:rPr>
                <w:rFonts w:ascii="Cambria Math" w:eastAsia="Arial" w:hAnsi="Cambria Math" w:cs="Calibri"/>
                <w:lang w:eastAsia="en-GB"/>
              </w:rPr>
              <m:t>a</m:t>
            </m:r>
          </m:e>
          <m:sup>
            <m:r>
              <w:rPr>
                <w:rFonts w:ascii="Cambria Math" w:eastAsia="Arial" w:hAnsi="Cambria Math" w:cs="Calibri"/>
                <w:lang w:eastAsia="en-GB"/>
              </w:rPr>
              <m:t>2</m:t>
            </m:r>
          </m:sup>
        </m:sSup>
      </m:oMath>
      <w:r w:rsidR="003604FB" w:rsidRPr="00A1257F">
        <w:rPr>
          <w:rFonts w:ascii="Calibri" w:eastAsia="Arial" w:hAnsi="Calibri" w:cs="Calibri"/>
          <w:lang w:eastAsia="en-GB"/>
        </w:rPr>
        <w:t xml:space="preserve"> could be rational; for example, </w:t>
      </w:r>
      <m:oMath>
        <m:r>
          <w:rPr>
            <w:rFonts w:ascii="Cambria Math" w:eastAsia="Arial" w:hAnsi="Cambria Math" w:cs="Calibri"/>
            <w:lang w:eastAsia="en-GB"/>
          </w:rPr>
          <m:t>a=</m:t>
        </m:r>
        <m:rad>
          <m:radPr>
            <m:degHide m:val="1"/>
            <m:ctrlPr>
              <w:rPr>
                <w:rFonts w:ascii="Cambria Math" w:eastAsia="Arial" w:hAnsi="Cambria Math" w:cs="Calibri"/>
                <w:i/>
                <w:lang w:eastAsia="en-GB"/>
              </w:rPr>
            </m:ctrlPr>
          </m:radPr>
          <m:deg/>
          <m:e>
            <m:r>
              <w:rPr>
                <w:rFonts w:ascii="Cambria Math" w:eastAsia="Arial" w:hAnsi="Cambria Math" w:cs="Calibri"/>
                <w:lang w:eastAsia="en-GB"/>
              </w:rPr>
              <m:t>2</m:t>
            </m:r>
          </m:e>
        </m:rad>
      </m:oMath>
      <w:r w:rsidR="003604FB" w:rsidRPr="00A1257F">
        <w:rPr>
          <w:rFonts w:ascii="Calibri" w:eastAsia="Arial" w:hAnsi="Calibri" w:cs="Calibri"/>
          <w:lang w:eastAsia="en-GB"/>
        </w:rPr>
        <w:t xml:space="preserve"> gives </w:t>
      </w:r>
      <m:oMath>
        <m:sSup>
          <m:sSupPr>
            <m:ctrlPr>
              <w:rPr>
                <w:rFonts w:ascii="Cambria Math" w:eastAsia="Arial" w:hAnsi="Cambria Math" w:cs="Calibri"/>
                <w:i/>
                <w:lang w:eastAsia="en-GB"/>
              </w:rPr>
            </m:ctrlPr>
          </m:sSupPr>
          <m:e>
            <m:r>
              <w:rPr>
                <w:rFonts w:ascii="Cambria Math" w:eastAsia="Arial" w:hAnsi="Cambria Math" w:cs="Calibri"/>
                <w:lang w:eastAsia="en-GB"/>
              </w:rPr>
              <m:t>a</m:t>
            </m:r>
          </m:e>
          <m:sup>
            <m:r>
              <w:rPr>
                <w:rFonts w:ascii="Cambria Math" w:eastAsia="Arial" w:hAnsi="Cambria Math" w:cs="Calibri"/>
                <w:lang w:eastAsia="en-GB"/>
              </w:rPr>
              <m:t>2</m:t>
            </m:r>
          </m:sup>
        </m:sSup>
        <m:r>
          <w:rPr>
            <w:rFonts w:ascii="Cambria Math" w:eastAsia="Arial" w:hAnsi="Cambria Math" w:cs="Calibri"/>
            <w:lang w:eastAsia="en-GB"/>
          </w:rPr>
          <m:t>=</m:t>
        </m:r>
        <m:sSup>
          <m:sSupPr>
            <m:ctrlPr>
              <w:rPr>
                <w:rFonts w:ascii="Cambria Math" w:eastAsia="Arial" w:hAnsi="Cambria Math" w:cs="Calibri"/>
                <w:i/>
                <w:lang w:eastAsia="en-GB"/>
              </w:rPr>
            </m:ctrlPr>
          </m:sSupPr>
          <m:e>
            <m:d>
              <m:dPr>
                <m:ctrlPr>
                  <w:rPr>
                    <w:rFonts w:ascii="Cambria Math" w:eastAsia="Arial" w:hAnsi="Cambria Math" w:cs="Calibri"/>
                    <w:i/>
                    <w:lang w:eastAsia="en-GB"/>
                  </w:rPr>
                </m:ctrlPr>
              </m:dPr>
              <m:e>
                <m:rad>
                  <m:radPr>
                    <m:degHide m:val="1"/>
                    <m:ctrlPr>
                      <w:rPr>
                        <w:rFonts w:ascii="Cambria Math" w:eastAsia="Arial" w:hAnsi="Cambria Math" w:cs="Calibri"/>
                        <w:i/>
                        <w:lang w:eastAsia="en-GB"/>
                      </w:rPr>
                    </m:ctrlPr>
                  </m:radPr>
                  <m:deg/>
                  <m:e>
                    <m:r>
                      <w:rPr>
                        <w:rFonts w:ascii="Cambria Math" w:eastAsia="Arial" w:hAnsi="Cambria Math" w:cs="Calibri"/>
                        <w:lang w:eastAsia="en-GB"/>
                      </w:rPr>
                      <m:t>2</m:t>
                    </m:r>
                  </m:e>
                </m:rad>
              </m:e>
            </m:d>
          </m:e>
          <m:sup>
            <m:r>
              <w:rPr>
                <w:rFonts w:ascii="Cambria Math" w:eastAsia="Arial" w:hAnsi="Cambria Math" w:cs="Calibri"/>
                <w:lang w:eastAsia="en-GB"/>
              </w:rPr>
              <m:t>2</m:t>
            </m:r>
          </m:sup>
        </m:sSup>
        <m:r>
          <w:rPr>
            <w:rFonts w:ascii="Cambria Math" w:eastAsia="Arial" w:hAnsi="Cambria Math" w:cs="Calibri"/>
            <w:lang w:eastAsia="en-GB"/>
          </w:rPr>
          <m:t>=2</m:t>
        </m:r>
      </m:oMath>
      <w:r w:rsidR="003604FB" w:rsidRPr="00A1257F">
        <w:rPr>
          <w:rFonts w:ascii="Calibri" w:eastAsia="Arial" w:hAnsi="Calibri" w:cs="Calibri"/>
          <w:lang w:eastAsia="en-GB"/>
        </w:rPr>
        <w:t>, which is rational.</w:t>
      </w:r>
      <w:r w:rsidR="003604FB" w:rsidRPr="00A1257F">
        <w:rPr>
          <w:rFonts w:ascii="Calibri" w:eastAsia="Arial" w:hAnsi="Calibri" w:cs="Calibri"/>
          <w:lang w:eastAsia="en-GB"/>
        </w:rPr>
        <w:br/>
        <w:t xml:space="preserve">However, </w:t>
      </w:r>
      <m:oMath>
        <m:sSup>
          <m:sSupPr>
            <m:ctrlPr>
              <w:rPr>
                <w:rFonts w:ascii="Cambria Math" w:eastAsia="Arial" w:hAnsi="Cambria Math" w:cs="Calibri"/>
                <w:i/>
                <w:lang w:eastAsia="en-GB"/>
              </w:rPr>
            </m:ctrlPr>
          </m:sSupPr>
          <m:e>
            <m:r>
              <w:rPr>
                <w:rFonts w:ascii="Cambria Math" w:eastAsia="Arial" w:hAnsi="Cambria Math" w:cs="Calibri"/>
                <w:lang w:eastAsia="en-GB"/>
              </w:rPr>
              <m:t>a</m:t>
            </m:r>
          </m:e>
          <m:sup>
            <m:r>
              <w:rPr>
                <w:rFonts w:ascii="Cambria Math" w:eastAsia="Arial" w:hAnsi="Cambria Math" w:cs="Calibri"/>
                <w:lang w:eastAsia="en-GB"/>
              </w:rPr>
              <m:t>2</m:t>
            </m:r>
          </m:sup>
        </m:sSup>
      </m:oMath>
      <w:r w:rsidR="003604FB" w:rsidRPr="00A1257F">
        <w:rPr>
          <w:rFonts w:ascii="Calibri" w:eastAsia="Arial" w:hAnsi="Calibri" w:cs="Calibri"/>
          <w:lang w:eastAsia="en-GB"/>
        </w:rPr>
        <w:t xml:space="preserve"> could also be irrational; for example, </w:t>
      </w:r>
      <m:oMath>
        <m:r>
          <w:rPr>
            <w:rFonts w:ascii="Cambria Math" w:eastAsia="Arial" w:hAnsi="Cambria Math" w:cs="Calibri"/>
            <w:lang w:eastAsia="en-GB"/>
          </w:rPr>
          <m:t>a=</m:t>
        </m:r>
        <m:rad>
          <m:radPr>
            <m:ctrlPr>
              <w:rPr>
                <w:rFonts w:ascii="Cambria Math" w:eastAsia="Arial" w:hAnsi="Cambria Math" w:cs="Calibri"/>
                <w:i/>
                <w:lang w:eastAsia="en-GB"/>
              </w:rPr>
            </m:ctrlPr>
          </m:radPr>
          <m:deg>
            <m:r>
              <w:rPr>
                <w:rFonts w:ascii="Cambria Math" w:eastAsia="Arial" w:hAnsi="Cambria Math" w:cs="Calibri"/>
                <w:lang w:eastAsia="en-GB"/>
              </w:rPr>
              <m:t>4</m:t>
            </m:r>
          </m:deg>
          <m:e>
            <m:r>
              <w:rPr>
                <w:rFonts w:ascii="Cambria Math" w:eastAsia="Arial" w:hAnsi="Cambria Math" w:cs="Calibri"/>
                <w:lang w:eastAsia="en-GB"/>
              </w:rPr>
              <m:t>2</m:t>
            </m:r>
          </m:e>
        </m:rad>
      </m:oMath>
      <w:r w:rsidR="003604FB" w:rsidRPr="00A1257F">
        <w:rPr>
          <w:rFonts w:ascii="Calibri" w:eastAsia="Arial" w:hAnsi="Calibri" w:cs="Calibri"/>
          <w:lang w:eastAsia="en-GB"/>
        </w:rPr>
        <w:t xml:space="preserve"> gives </w:t>
      </w:r>
      <m:oMath>
        <m:r>
          <w:rPr>
            <w:rFonts w:ascii="Cambria Math" w:eastAsia="Arial" w:hAnsi="Cambria Math" w:cs="Calibri"/>
            <w:lang w:eastAsia="en-GB"/>
          </w:rPr>
          <m:t>ab=</m:t>
        </m:r>
        <m:sSup>
          <m:sSupPr>
            <m:ctrlPr>
              <w:rPr>
                <w:rFonts w:ascii="Cambria Math" w:eastAsia="Arial" w:hAnsi="Cambria Math" w:cs="Calibri"/>
                <w:i/>
                <w:lang w:eastAsia="en-GB"/>
              </w:rPr>
            </m:ctrlPr>
          </m:sSupPr>
          <m:e>
            <m:d>
              <m:dPr>
                <m:ctrlPr>
                  <w:rPr>
                    <w:rFonts w:ascii="Cambria Math" w:eastAsia="Arial" w:hAnsi="Cambria Math" w:cs="Calibri"/>
                    <w:i/>
                    <w:lang w:eastAsia="en-GB"/>
                  </w:rPr>
                </m:ctrlPr>
              </m:dPr>
              <m:e>
                <m:rad>
                  <m:radPr>
                    <m:ctrlPr>
                      <w:rPr>
                        <w:rFonts w:ascii="Cambria Math" w:eastAsia="Arial" w:hAnsi="Cambria Math" w:cs="Calibri"/>
                        <w:i/>
                        <w:lang w:eastAsia="en-GB"/>
                      </w:rPr>
                    </m:ctrlPr>
                  </m:radPr>
                  <m:deg>
                    <m:r>
                      <w:rPr>
                        <w:rFonts w:ascii="Cambria Math" w:eastAsia="Arial" w:hAnsi="Cambria Math" w:cs="Calibri"/>
                        <w:lang w:eastAsia="en-GB"/>
                      </w:rPr>
                      <m:t>4</m:t>
                    </m:r>
                  </m:deg>
                  <m:e>
                    <m:r>
                      <w:rPr>
                        <w:rFonts w:ascii="Cambria Math" w:eastAsia="Arial" w:hAnsi="Cambria Math" w:cs="Calibri"/>
                        <w:lang w:eastAsia="en-GB"/>
                      </w:rPr>
                      <m:t>2</m:t>
                    </m:r>
                  </m:e>
                </m:rad>
              </m:e>
            </m:d>
          </m:e>
          <m:sup>
            <m:r>
              <w:rPr>
                <w:rFonts w:ascii="Cambria Math" w:eastAsia="Arial" w:hAnsi="Cambria Math" w:cs="Calibri"/>
                <w:lang w:eastAsia="en-GB"/>
              </w:rPr>
              <m:t>2</m:t>
            </m:r>
          </m:sup>
        </m:sSup>
        <m:r>
          <w:rPr>
            <w:rFonts w:ascii="Cambria Math" w:eastAsia="Arial" w:hAnsi="Cambria Math" w:cs="Calibri"/>
            <w:lang w:eastAsia="en-GB"/>
          </w:rPr>
          <m:t>=</m:t>
        </m:r>
        <m:rad>
          <m:radPr>
            <m:degHide m:val="1"/>
            <m:ctrlPr>
              <w:rPr>
                <w:rFonts w:ascii="Cambria Math" w:eastAsia="Arial" w:hAnsi="Cambria Math" w:cs="Calibri"/>
                <w:i/>
                <w:lang w:eastAsia="en-GB"/>
              </w:rPr>
            </m:ctrlPr>
          </m:radPr>
          <m:deg/>
          <m:e>
            <m:r>
              <w:rPr>
                <w:rFonts w:ascii="Cambria Math" w:eastAsia="Arial" w:hAnsi="Cambria Math" w:cs="Calibri"/>
                <w:lang w:eastAsia="en-GB"/>
              </w:rPr>
              <m:t>2</m:t>
            </m:r>
          </m:e>
        </m:rad>
      </m:oMath>
      <w:r w:rsidR="003604FB" w:rsidRPr="00A1257F">
        <w:rPr>
          <w:rFonts w:ascii="Calibri" w:eastAsia="Arial" w:hAnsi="Calibri" w:cs="Calibri"/>
          <w:lang w:eastAsia="en-GB"/>
        </w:rPr>
        <w:t>, which is irrational.</w:t>
      </w:r>
      <w:r w:rsidR="003604FB" w:rsidRPr="00A1257F">
        <w:rPr>
          <w:rFonts w:ascii="Calibri" w:eastAsia="Arial" w:hAnsi="Calibri" w:cs="Calibri"/>
          <w:lang w:eastAsia="en-GB"/>
        </w:rPr>
        <w:br/>
      </w:r>
    </w:p>
    <w:p w14:paraId="20C9CDBB" w14:textId="77777777" w:rsidR="003604FB" w:rsidRPr="008C7D1F" w:rsidRDefault="003604FB" w:rsidP="003604FB">
      <w:pPr>
        <w:spacing w:after="0" w:line="276" w:lineRule="auto"/>
        <w:rPr>
          <w:rFonts w:ascii="Calibri" w:eastAsia="Arial" w:hAnsi="Calibri" w:cs="Calibri"/>
          <w:lang w:eastAsia="en-GB"/>
        </w:rPr>
      </w:pPr>
      <w:r w:rsidRPr="008C7D1F">
        <w:rPr>
          <w:rFonts w:ascii="Calibri" w:eastAsia="Arial" w:hAnsi="Calibri" w:cs="Calibri"/>
          <w:lang w:eastAsia="en-GB"/>
        </w:rPr>
        <w:br/>
      </w:r>
    </w:p>
    <w:p w14:paraId="0842DE06" w14:textId="247F15A1" w:rsidR="005C2ACF" w:rsidRPr="005C2ACF" w:rsidRDefault="003604FB" w:rsidP="00E2317E">
      <w:pPr>
        <w:pStyle w:val="ListParagraph"/>
        <w:numPr>
          <w:ilvl w:val="0"/>
          <w:numId w:val="35"/>
        </w:numPr>
        <w:autoSpaceDE w:val="0"/>
        <w:autoSpaceDN w:val="0"/>
        <w:adjustRightInd w:val="0"/>
        <w:spacing w:line="240" w:lineRule="auto"/>
        <w:rPr>
          <w:rFonts w:cstheme="minorHAnsi"/>
        </w:rPr>
      </w:pPr>
      <w:r w:rsidRPr="009F5894">
        <w:rPr>
          <w:rFonts w:ascii="Calibri" w:hAnsi="Calibri" w:cs="Calibri"/>
        </w:rPr>
        <w:t xml:space="preserve">Squaring both sides gives </w:t>
      </w:r>
      <m:oMath>
        <m:r>
          <w:rPr>
            <w:rFonts w:ascii="Cambria Math" w:hAnsi="Cambria Math" w:cs="Calibri"/>
          </w:rPr>
          <m:t>x-2</m:t>
        </m:r>
        <m:rad>
          <m:radPr>
            <m:degHide m:val="1"/>
            <m:ctrlPr>
              <w:rPr>
                <w:rFonts w:ascii="Cambria Math" w:hAnsi="Cambria Math" w:cs="Calibri"/>
                <w:i/>
              </w:rPr>
            </m:ctrlPr>
          </m:radPr>
          <m:deg/>
          <m:e>
            <m:r>
              <w:rPr>
                <w:rFonts w:ascii="Cambria Math" w:hAnsi="Cambria Math" w:cs="Calibri"/>
              </w:rPr>
              <m:t>19x</m:t>
            </m:r>
          </m:e>
        </m:rad>
        <m:r>
          <w:rPr>
            <w:rFonts w:ascii="Cambria Math" w:hAnsi="Cambria Math" w:cs="Calibri"/>
          </w:rPr>
          <m:t>+19=y⇔x-y+19=2</m:t>
        </m:r>
        <m:rad>
          <m:radPr>
            <m:degHide m:val="1"/>
            <m:ctrlPr>
              <w:rPr>
                <w:rFonts w:ascii="Cambria Math" w:hAnsi="Cambria Math" w:cs="Calibri"/>
                <w:i/>
              </w:rPr>
            </m:ctrlPr>
          </m:radPr>
          <m:deg/>
          <m:e>
            <m:r>
              <w:rPr>
                <w:rFonts w:ascii="Cambria Math" w:hAnsi="Cambria Math" w:cs="Calibri"/>
              </w:rPr>
              <m:t>19x</m:t>
            </m:r>
          </m:e>
        </m:rad>
      </m:oMath>
      <w:r w:rsidRPr="009F5894">
        <w:rPr>
          <w:rFonts w:ascii="Calibri" w:hAnsi="Calibri" w:cs="Calibri"/>
        </w:rPr>
        <w:t>.</w:t>
      </w:r>
      <w:r w:rsidRPr="009F5894">
        <w:rPr>
          <w:rFonts w:ascii="Calibri" w:hAnsi="Calibri" w:cs="Calibri"/>
        </w:rPr>
        <w:br/>
        <w:t xml:space="preserve">Squaring both sides again gives </w:t>
      </w:r>
      <m:oMath>
        <m:sSup>
          <m:sSupPr>
            <m:ctrlPr>
              <w:rPr>
                <w:rFonts w:ascii="Cambria Math" w:hAnsi="Cambria Math" w:cs="Calibri"/>
                <w:i/>
              </w:rPr>
            </m:ctrlPr>
          </m:sSupPr>
          <m:e>
            <m:r>
              <w:rPr>
                <w:rFonts w:ascii="Cambria Math" w:hAnsi="Cambria Math" w:cs="Calibri"/>
              </w:rPr>
              <m:t>x</m:t>
            </m:r>
          </m:e>
          <m:sup>
            <m:r>
              <w:rPr>
                <w:rFonts w:ascii="Cambria Math" w:hAnsi="Cambria Math" w:cs="Calibri"/>
              </w:rPr>
              <m:t>2</m:t>
            </m:r>
          </m:sup>
        </m:sSup>
        <m:r>
          <w:rPr>
            <w:rFonts w:ascii="Cambria Math" w:hAnsi="Cambria Math" w:cs="Calibri"/>
          </w:rPr>
          <m:t>+</m:t>
        </m:r>
        <m:sSup>
          <m:sSupPr>
            <m:ctrlPr>
              <w:rPr>
                <w:rFonts w:ascii="Cambria Math" w:hAnsi="Cambria Math" w:cs="Calibri"/>
                <w:i/>
              </w:rPr>
            </m:ctrlPr>
          </m:sSupPr>
          <m:e>
            <m:r>
              <w:rPr>
                <w:rFonts w:ascii="Cambria Math" w:hAnsi="Cambria Math" w:cs="Calibri"/>
              </w:rPr>
              <m:t>y</m:t>
            </m:r>
          </m:e>
          <m:sup>
            <m:r>
              <w:rPr>
                <w:rFonts w:ascii="Cambria Math" w:hAnsi="Cambria Math" w:cs="Calibri"/>
              </w:rPr>
              <m:t>2</m:t>
            </m:r>
          </m:sup>
        </m:sSup>
        <m:r>
          <w:rPr>
            <w:rFonts w:ascii="Cambria Math" w:hAnsi="Cambria Math" w:cs="Calibri"/>
          </w:rPr>
          <m:t>+361-2xy+38x-38y=4×19x⇔</m:t>
        </m:r>
        <m:sSup>
          <m:sSupPr>
            <m:ctrlPr>
              <w:rPr>
                <w:rFonts w:ascii="Cambria Math" w:hAnsi="Cambria Math" w:cs="Calibri"/>
                <w:i/>
              </w:rPr>
            </m:ctrlPr>
          </m:sSupPr>
          <m:e>
            <m:r>
              <w:rPr>
                <w:rFonts w:ascii="Cambria Math" w:hAnsi="Cambria Math" w:cs="Calibri"/>
              </w:rPr>
              <m:t>x</m:t>
            </m:r>
          </m:e>
          <m:sup>
            <m:r>
              <w:rPr>
                <w:rFonts w:ascii="Cambria Math" w:hAnsi="Cambria Math" w:cs="Calibri"/>
              </w:rPr>
              <m:t>2</m:t>
            </m:r>
          </m:sup>
        </m:sSup>
        <m:r>
          <w:rPr>
            <w:rFonts w:ascii="Cambria Math" w:hAnsi="Cambria Math" w:cs="Calibri"/>
          </w:rPr>
          <m:t>-38x+</m:t>
        </m:r>
        <m:sSup>
          <m:sSupPr>
            <m:ctrlPr>
              <w:rPr>
                <w:rFonts w:ascii="Cambria Math" w:hAnsi="Cambria Math" w:cs="Calibri"/>
                <w:i/>
              </w:rPr>
            </m:ctrlPr>
          </m:sSupPr>
          <m:e>
            <m:r>
              <w:rPr>
                <w:rFonts w:ascii="Cambria Math" w:hAnsi="Cambria Math" w:cs="Calibri"/>
              </w:rPr>
              <m:t>y</m:t>
            </m:r>
          </m:e>
          <m:sup>
            <m:r>
              <w:rPr>
                <w:rFonts w:ascii="Cambria Math" w:hAnsi="Cambria Math" w:cs="Calibri"/>
              </w:rPr>
              <m:t>2</m:t>
            </m:r>
          </m:sup>
        </m:sSup>
        <m:r>
          <w:rPr>
            <w:rFonts w:ascii="Cambria Math" w:hAnsi="Cambria Math" w:cs="Calibri"/>
          </w:rPr>
          <m:t>-38y+361-2xy=0⇔</m:t>
        </m:r>
        <m:sSup>
          <m:sSupPr>
            <m:ctrlPr>
              <w:rPr>
                <w:rFonts w:ascii="Cambria Math" w:hAnsi="Cambria Math" w:cs="Calibri"/>
                <w:i/>
              </w:rPr>
            </m:ctrlPr>
          </m:sSupPr>
          <m:e>
            <m:d>
              <m:dPr>
                <m:ctrlPr>
                  <w:rPr>
                    <w:rFonts w:ascii="Cambria Math" w:hAnsi="Cambria Math" w:cs="Calibri"/>
                    <w:i/>
                  </w:rPr>
                </m:ctrlPr>
              </m:dPr>
              <m:e>
                <m:r>
                  <w:rPr>
                    <w:rFonts w:ascii="Cambria Math" w:hAnsi="Cambria Math" w:cs="Calibri"/>
                  </w:rPr>
                  <m:t>x-y</m:t>
                </m:r>
              </m:e>
            </m:d>
          </m:e>
          <m:sup>
            <m:r>
              <w:rPr>
                <w:rFonts w:ascii="Cambria Math" w:hAnsi="Cambria Math" w:cs="Calibri"/>
              </w:rPr>
              <m:t>2</m:t>
            </m:r>
          </m:sup>
        </m:sSup>
        <m:r>
          <w:rPr>
            <w:rFonts w:ascii="Cambria Math" w:hAnsi="Cambria Math" w:cs="Calibri"/>
          </w:rPr>
          <m:t>-38</m:t>
        </m:r>
        <m:d>
          <m:dPr>
            <m:ctrlPr>
              <w:rPr>
                <w:rFonts w:ascii="Cambria Math" w:hAnsi="Cambria Math" w:cs="Calibri"/>
                <w:i/>
              </w:rPr>
            </m:ctrlPr>
          </m:dPr>
          <m:e>
            <m:r>
              <w:rPr>
                <w:rFonts w:ascii="Cambria Math" w:hAnsi="Cambria Math" w:cs="Calibri"/>
              </w:rPr>
              <m:t>x+y</m:t>
            </m:r>
          </m:e>
        </m:d>
        <m:r>
          <w:rPr>
            <w:rFonts w:ascii="Cambria Math" w:hAnsi="Cambria Math" w:cs="Calibri"/>
          </w:rPr>
          <m:t>+361=0⇔</m:t>
        </m:r>
        <m:f>
          <m:fPr>
            <m:ctrlPr>
              <w:rPr>
                <w:rFonts w:ascii="Cambria Math" w:hAnsi="Cambria Math" w:cs="Calibri"/>
                <w:i/>
              </w:rPr>
            </m:ctrlPr>
          </m:fPr>
          <m:num>
            <m:sSup>
              <m:sSupPr>
                <m:ctrlPr>
                  <w:rPr>
                    <w:rFonts w:ascii="Cambria Math" w:hAnsi="Cambria Math" w:cs="Calibri"/>
                    <w:i/>
                  </w:rPr>
                </m:ctrlPr>
              </m:sSupPr>
              <m:e>
                <m:d>
                  <m:dPr>
                    <m:ctrlPr>
                      <w:rPr>
                        <w:rFonts w:ascii="Cambria Math" w:hAnsi="Cambria Math" w:cs="Calibri"/>
                        <w:i/>
                      </w:rPr>
                    </m:ctrlPr>
                  </m:dPr>
                  <m:e>
                    <m:r>
                      <w:rPr>
                        <w:rFonts w:ascii="Cambria Math" w:hAnsi="Cambria Math" w:cs="Calibri"/>
                      </w:rPr>
                      <m:t>x-y</m:t>
                    </m:r>
                  </m:e>
                </m:d>
              </m:e>
              <m:sup>
                <m:r>
                  <w:rPr>
                    <w:rFonts w:ascii="Cambria Math" w:hAnsi="Cambria Math" w:cs="Calibri"/>
                  </w:rPr>
                  <m:t>2</m:t>
                </m:r>
              </m:sup>
            </m:sSup>
            <m:r>
              <w:rPr>
                <w:rFonts w:ascii="Cambria Math" w:hAnsi="Cambria Math" w:cs="Calibri"/>
              </w:rPr>
              <m:t>+361</m:t>
            </m:r>
          </m:num>
          <m:den>
            <m:r>
              <w:rPr>
                <w:rFonts w:ascii="Cambria Math" w:hAnsi="Cambria Math" w:cs="Calibri"/>
              </w:rPr>
              <m:t>38</m:t>
            </m:r>
          </m:den>
        </m:f>
        <m:r>
          <w:rPr>
            <w:rFonts w:ascii="Cambria Math" w:hAnsi="Cambria Math" w:cs="Calibri"/>
          </w:rPr>
          <m:t>=x+y</m:t>
        </m:r>
      </m:oMath>
      <w:r w:rsidRPr="009F5894">
        <w:rPr>
          <w:rFonts w:ascii="Calibri" w:hAnsi="Calibri" w:cs="Calibri"/>
        </w:rPr>
        <w:t xml:space="preserve">, or </w:t>
      </w:r>
      <m:oMath>
        <m:f>
          <m:fPr>
            <m:ctrlPr>
              <w:rPr>
                <w:rFonts w:ascii="Cambria Math" w:hAnsi="Cambria Math" w:cs="Calibri"/>
                <w:i/>
              </w:rPr>
            </m:ctrlPr>
          </m:fPr>
          <m:num>
            <m:sSup>
              <m:sSupPr>
                <m:ctrlPr>
                  <w:rPr>
                    <w:rFonts w:ascii="Cambria Math" w:hAnsi="Cambria Math" w:cs="Calibri"/>
                    <w:i/>
                  </w:rPr>
                </m:ctrlPr>
              </m:sSupPr>
              <m:e>
                <m:d>
                  <m:dPr>
                    <m:ctrlPr>
                      <w:rPr>
                        <w:rFonts w:ascii="Cambria Math" w:hAnsi="Cambria Math" w:cs="Calibri"/>
                        <w:i/>
                      </w:rPr>
                    </m:ctrlPr>
                  </m:dPr>
                  <m:e>
                    <m:r>
                      <w:rPr>
                        <w:rFonts w:ascii="Cambria Math" w:hAnsi="Cambria Math" w:cs="Calibri"/>
                      </w:rPr>
                      <m:t>x-y</m:t>
                    </m:r>
                  </m:e>
                </m:d>
              </m:e>
              <m:sup>
                <m:r>
                  <w:rPr>
                    <w:rFonts w:ascii="Cambria Math" w:hAnsi="Cambria Math" w:cs="Calibri"/>
                  </w:rPr>
                  <m:t>2</m:t>
                </m:r>
              </m:sup>
            </m:sSup>
            <m:r>
              <w:rPr>
                <w:rFonts w:ascii="Cambria Math" w:hAnsi="Cambria Math" w:cs="Calibri"/>
              </w:rPr>
              <m:t>+</m:t>
            </m:r>
            <m:sSup>
              <m:sSupPr>
                <m:ctrlPr>
                  <w:rPr>
                    <w:rFonts w:ascii="Cambria Math" w:hAnsi="Cambria Math" w:cs="Calibri"/>
                    <w:i/>
                  </w:rPr>
                </m:ctrlPr>
              </m:sSupPr>
              <m:e>
                <m:r>
                  <w:rPr>
                    <w:rFonts w:ascii="Cambria Math" w:hAnsi="Cambria Math" w:cs="Calibri"/>
                  </w:rPr>
                  <m:t>19</m:t>
                </m:r>
              </m:e>
              <m:sup>
                <m:r>
                  <w:rPr>
                    <w:rFonts w:ascii="Cambria Math" w:hAnsi="Cambria Math" w:cs="Calibri"/>
                  </w:rPr>
                  <m:t>2</m:t>
                </m:r>
              </m:sup>
            </m:sSup>
          </m:num>
          <m:den>
            <m:r>
              <w:rPr>
                <w:rFonts w:ascii="Cambria Math" w:hAnsi="Cambria Math" w:cs="Calibri"/>
              </w:rPr>
              <m:t>2×19</m:t>
            </m:r>
          </m:den>
        </m:f>
        <m:r>
          <w:rPr>
            <w:rFonts w:ascii="Cambria Math" w:hAnsi="Cambria Math" w:cs="Calibri"/>
          </w:rPr>
          <m:t>=x+y</m:t>
        </m:r>
      </m:oMath>
      <w:r w:rsidRPr="009F5894">
        <w:rPr>
          <w:rFonts w:ascii="Calibri" w:hAnsi="Calibri" w:cs="Calibri"/>
        </w:rPr>
        <w:t xml:space="preserve">. Since </w:t>
      </w:r>
      <m:oMath>
        <m:r>
          <w:rPr>
            <w:rFonts w:ascii="Cambria Math" w:hAnsi="Cambria Math" w:cs="Calibri"/>
          </w:rPr>
          <m:t>x+y</m:t>
        </m:r>
      </m:oMath>
      <w:r w:rsidRPr="009F5894">
        <w:rPr>
          <w:rFonts w:ascii="Calibri" w:hAnsi="Calibri" w:cs="Calibri"/>
        </w:rPr>
        <w:t xml:space="preserve"> must be a positive integer, the same must be true of </w:t>
      </w:r>
      <m:oMath>
        <m:f>
          <m:fPr>
            <m:ctrlPr>
              <w:rPr>
                <w:rFonts w:ascii="Cambria Math" w:hAnsi="Cambria Math" w:cs="Calibri"/>
                <w:i/>
              </w:rPr>
            </m:ctrlPr>
          </m:fPr>
          <m:num>
            <m:sSup>
              <m:sSupPr>
                <m:ctrlPr>
                  <w:rPr>
                    <w:rFonts w:ascii="Cambria Math" w:hAnsi="Cambria Math" w:cs="Calibri"/>
                    <w:i/>
                  </w:rPr>
                </m:ctrlPr>
              </m:sSupPr>
              <m:e>
                <m:d>
                  <m:dPr>
                    <m:ctrlPr>
                      <w:rPr>
                        <w:rFonts w:ascii="Cambria Math" w:hAnsi="Cambria Math" w:cs="Calibri"/>
                        <w:i/>
                      </w:rPr>
                    </m:ctrlPr>
                  </m:dPr>
                  <m:e>
                    <m:r>
                      <w:rPr>
                        <w:rFonts w:ascii="Cambria Math" w:hAnsi="Cambria Math" w:cs="Calibri"/>
                      </w:rPr>
                      <m:t>x-y</m:t>
                    </m:r>
                  </m:e>
                </m:d>
              </m:e>
              <m:sup>
                <m:r>
                  <w:rPr>
                    <w:rFonts w:ascii="Cambria Math" w:hAnsi="Cambria Math" w:cs="Calibri"/>
                  </w:rPr>
                  <m:t>2</m:t>
                </m:r>
              </m:sup>
            </m:sSup>
            <m:r>
              <w:rPr>
                <w:rFonts w:ascii="Cambria Math" w:hAnsi="Cambria Math" w:cs="Calibri"/>
              </w:rPr>
              <m:t>+</m:t>
            </m:r>
            <m:sSup>
              <m:sSupPr>
                <m:ctrlPr>
                  <w:rPr>
                    <w:rFonts w:ascii="Cambria Math" w:hAnsi="Cambria Math" w:cs="Calibri"/>
                    <w:i/>
                  </w:rPr>
                </m:ctrlPr>
              </m:sSupPr>
              <m:e>
                <m:r>
                  <w:rPr>
                    <w:rFonts w:ascii="Cambria Math" w:hAnsi="Cambria Math" w:cs="Calibri"/>
                  </w:rPr>
                  <m:t>19</m:t>
                </m:r>
              </m:e>
              <m:sup>
                <m:r>
                  <w:rPr>
                    <w:rFonts w:ascii="Cambria Math" w:hAnsi="Cambria Math" w:cs="Calibri"/>
                  </w:rPr>
                  <m:t>2</m:t>
                </m:r>
              </m:sup>
            </m:sSup>
          </m:num>
          <m:den>
            <m:r>
              <w:rPr>
                <w:rFonts w:ascii="Cambria Math" w:hAnsi="Cambria Math" w:cs="Calibri"/>
              </w:rPr>
              <m:t>2×19</m:t>
            </m:r>
          </m:den>
        </m:f>
      </m:oMath>
      <w:r w:rsidRPr="009F5894">
        <w:rPr>
          <w:rFonts w:ascii="Calibri" w:hAnsi="Calibri" w:cs="Calibri"/>
        </w:rPr>
        <w:t xml:space="preserve">, meaning that the numerator, which is always positive, must be divisible by both </w:t>
      </w:r>
      <m:oMath>
        <m:r>
          <w:rPr>
            <w:rFonts w:ascii="Cambria Math" w:hAnsi="Cambria Math" w:cs="Calibri"/>
          </w:rPr>
          <m:t>2</m:t>
        </m:r>
      </m:oMath>
      <w:r w:rsidRPr="009F5894">
        <w:rPr>
          <w:rFonts w:ascii="Calibri" w:hAnsi="Calibri" w:cs="Calibri"/>
        </w:rPr>
        <w:t xml:space="preserve"> and </w:t>
      </w:r>
      <m:oMath>
        <m:r>
          <w:rPr>
            <w:rFonts w:ascii="Cambria Math" w:hAnsi="Cambria Math" w:cs="Calibri"/>
          </w:rPr>
          <m:t>19</m:t>
        </m:r>
      </m:oMath>
      <w:r w:rsidRPr="009F5894">
        <w:rPr>
          <w:rFonts w:ascii="Calibri" w:hAnsi="Calibri" w:cs="Calibri"/>
        </w:rPr>
        <w:t xml:space="preserve">; this happens precisely when </w:t>
      </w:r>
      <m:oMath>
        <m:r>
          <w:rPr>
            <w:rFonts w:ascii="Cambria Math" w:hAnsi="Cambria Math" w:cs="Calibri"/>
          </w:rPr>
          <m:t>x-y</m:t>
        </m:r>
      </m:oMath>
      <w:r w:rsidRPr="009F5894">
        <w:rPr>
          <w:rFonts w:ascii="Calibri" w:hAnsi="Calibri" w:cs="Calibri"/>
        </w:rPr>
        <w:t xml:space="preserve"> is an odd multiple of </w:t>
      </w:r>
      <m:oMath>
        <m:r>
          <w:rPr>
            <w:rFonts w:ascii="Cambria Math" w:hAnsi="Cambria Math" w:cs="Calibri"/>
          </w:rPr>
          <m:t>19</m:t>
        </m:r>
      </m:oMath>
      <w:r w:rsidRPr="009F5894">
        <w:rPr>
          <w:rFonts w:ascii="Calibri" w:hAnsi="Calibri" w:cs="Calibri"/>
        </w:rPr>
        <w:t xml:space="preserve">. Let </w:t>
      </w:r>
      <m:oMath>
        <m:r>
          <w:rPr>
            <w:rFonts w:ascii="Cambria Math" w:hAnsi="Cambria Math" w:cs="Calibri"/>
          </w:rPr>
          <m:t>x-y=19</m:t>
        </m:r>
        <m:d>
          <m:dPr>
            <m:ctrlPr>
              <w:rPr>
                <w:rFonts w:ascii="Cambria Math" w:hAnsi="Cambria Math" w:cs="Calibri"/>
                <w:i/>
              </w:rPr>
            </m:ctrlPr>
          </m:dPr>
          <m:e>
            <m:r>
              <w:rPr>
                <w:rFonts w:ascii="Cambria Math" w:hAnsi="Cambria Math" w:cs="Calibri"/>
              </w:rPr>
              <m:t>2n-1</m:t>
            </m:r>
          </m:e>
        </m:d>
      </m:oMath>
      <w:r w:rsidRPr="009F5894">
        <w:rPr>
          <w:rFonts w:ascii="Calibri" w:hAnsi="Calibri" w:cs="Calibri"/>
        </w:rPr>
        <w:t xml:space="preserve">, where </w:t>
      </w:r>
      <m:oMath>
        <m:r>
          <w:rPr>
            <w:rFonts w:ascii="Cambria Math" w:hAnsi="Cambria Math" w:cs="Calibri"/>
          </w:rPr>
          <m:t>n</m:t>
        </m:r>
      </m:oMath>
      <w:r w:rsidRPr="009F5894">
        <w:rPr>
          <w:rFonts w:ascii="Calibri" w:hAnsi="Calibri" w:cs="Calibri"/>
        </w:rPr>
        <w:t xml:space="preserve"> can be any positive integer. Then </w:t>
      </w:r>
      <m:oMath>
        <m:r>
          <w:rPr>
            <w:rFonts w:ascii="Cambria Math" w:hAnsi="Cambria Math" w:cs="Calibri"/>
          </w:rPr>
          <m:t>x+y=</m:t>
        </m:r>
        <m:f>
          <m:fPr>
            <m:ctrlPr>
              <w:rPr>
                <w:rFonts w:ascii="Cambria Math" w:hAnsi="Cambria Math" w:cs="Calibri"/>
                <w:i/>
              </w:rPr>
            </m:ctrlPr>
          </m:fPr>
          <m:num>
            <m:sSup>
              <m:sSupPr>
                <m:ctrlPr>
                  <w:rPr>
                    <w:rFonts w:ascii="Cambria Math" w:hAnsi="Cambria Math" w:cs="Calibri"/>
                    <w:i/>
                  </w:rPr>
                </m:ctrlPr>
              </m:sSupPr>
              <m:e>
                <m:sSup>
                  <m:sSupPr>
                    <m:ctrlPr>
                      <w:rPr>
                        <w:rFonts w:ascii="Cambria Math" w:hAnsi="Cambria Math" w:cs="Calibri"/>
                        <w:i/>
                      </w:rPr>
                    </m:ctrlPr>
                  </m:sSupPr>
                  <m:e>
                    <m:r>
                      <w:rPr>
                        <w:rFonts w:ascii="Cambria Math" w:hAnsi="Cambria Math" w:cs="Calibri"/>
                      </w:rPr>
                      <m:t>19</m:t>
                    </m:r>
                  </m:e>
                  <m:sup>
                    <m:r>
                      <w:rPr>
                        <w:rFonts w:ascii="Cambria Math" w:hAnsi="Cambria Math" w:cs="Calibri"/>
                      </w:rPr>
                      <m:t>2</m:t>
                    </m:r>
                  </m:sup>
                </m:sSup>
                <m:d>
                  <m:dPr>
                    <m:ctrlPr>
                      <w:rPr>
                        <w:rFonts w:ascii="Cambria Math" w:hAnsi="Cambria Math" w:cs="Calibri"/>
                        <w:i/>
                      </w:rPr>
                    </m:ctrlPr>
                  </m:dPr>
                  <m:e>
                    <m:r>
                      <w:rPr>
                        <w:rFonts w:ascii="Cambria Math" w:hAnsi="Cambria Math" w:cs="Calibri"/>
                      </w:rPr>
                      <m:t>2n-1</m:t>
                    </m:r>
                  </m:e>
                </m:d>
              </m:e>
              <m:sup>
                <m:r>
                  <w:rPr>
                    <w:rFonts w:ascii="Cambria Math" w:hAnsi="Cambria Math" w:cs="Calibri"/>
                  </w:rPr>
                  <m:t>2</m:t>
                </m:r>
              </m:sup>
            </m:sSup>
            <m:r>
              <w:rPr>
                <w:rFonts w:ascii="Cambria Math" w:hAnsi="Cambria Math" w:cs="Calibri"/>
              </w:rPr>
              <m:t>+</m:t>
            </m:r>
            <m:sSup>
              <m:sSupPr>
                <m:ctrlPr>
                  <w:rPr>
                    <w:rFonts w:ascii="Cambria Math" w:hAnsi="Cambria Math" w:cs="Calibri"/>
                    <w:i/>
                  </w:rPr>
                </m:ctrlPr>
              </m:sSupPr>
              <m:e>
                <m:r>
                  <w:rPr>
                    <w:rFonts w:ascii="Cambria Math" w:hAnsi="Cambria Math" w:cs="Calibri"/>
                  </w:rPr>
                  <m:t>19</m:t>
                </m:r>
              </m:e>
              <m:sup>
                <m:r>
                  <w:rPr>
                    <w:rFonts w:ascii="Cambria Math" w:hAnsi="Cambria Math" w:cs="Calibri"/>
                  </w:rPr>
                  <m:t>2</m:t>
                </m:r>
              </m:sup>
            </m:sSup>
          </m:num>
          <m:den>
            <m:r>
              <w:rPr>
                <w:rFonts w:ascii="Cambria Math" w:hAnsi="Cambria Math" w:cs="Calibri"/>
              </w:rPr>
              <m:t>2×19</m:t>
            </m:r>
          </m:den>
        </m:f>
        <m:r>
          <w:rPr>
            <w:rFonts w:ascii="Cambria Math" w:hAnsi="Cambria Math" w:cs="Calibri"/>
          </w:rPr>
          <m:t>=19×</m:t>
        </m:r>
        <m:f>
          <m:fPr>
            <m:ctrlPr>
              <w:rPr>
                <w:rFonts w:ascii="Cambria Math" w:hAnsi="Cambria Math" w:cs="Calibri"/>
                <w:i/>
              </w:rPr>
            </m:ctrlPr>
          </m:fPr>
          <m:num>
            <m:sSup>
              <m:sSupPr>
                <m:ctrlPr>
                  <w:rPr>
                    <w:rFonts w:ascii="Cambria Math" w:hAnsi="Cambria Math" w:cs="Calibri"/>
                    <w:i/>
                  </w:rPr>
                </m:ctrlPr>
              </m:sSupPr>
              <m:e>
                <m:d>
                  <m:dPr>
                    <m:ctrlPr>
                      <w:rPr>
                        <w:rFonts w:ascii="Cambria Math" w:hAnsi="Cambria Math" w:cs="Calibri"/>
                        <w:i/>
                      </w:rPr>
                    </m:ctrlPr>
                  </m:dPr>
                  <m:e>
                    <m:r>
                      <w:rPr>
                        <w:rFonts w:ascii="Cambria Math" w:hAnsi="Cambria Math" w:cs="Calibri"/>
                      </w:rPr>
                      <m:t>2n-1</m:t>
                    </m:r>
                  </m:e>
                </m:d>
              </m:e>
              <m:sup>
                <m:r>
                  <w:rPr>
                    <w:rFonts w:ascii="Cambria Math" w:hAnsi="Cambria Math" w:cs="Calibri"/>
                  </w:rPr>
                  <m:t>2</m:t>
                </m:r>
              </m:sup>
            </m:sSup>
            <m:r>
              <w:rPr>
                <w:rFonts w:ascii="Cambria Math" w:hAnsi="Cambria Math" w:cs="Calibri"/>
              </w:rPr>
              <m:t>+1</m:t>
            </m:r>
          </m:num>
          <m:den>
            <m:r>
              <w:rPr>
                <w:rFonts w:ascii="Cambria Math" w:hAnsi="Cambria Math" w:cs="Calibri"/>
              </w:rPr>
              <m:t>2</m:t>
            </m:r>
          </m:den>
        </m:f>
        <m:r>
          <w:rPr>
            <w:rFonts w:ascii="Cambria Math" w:hAnsi="Cambria Math" w:cs="Calibri"/>
          </w:rPr>
          <m:t>=19×</m:t>
        </m:r>
        <m:f>
          <m:fPr>
            <m:ctrlPr>
              <w:rPr>
                <w:rFonts w:ascii="Cambria Math" w:hAnsi="Cambria Math" w:cs="Calibri"/>
                <w:i/>
              </w:rPr>
            </m:ctrlPr>
          </m:fPr>
          <m:num>
            <m:r>
              <w:rPr>
                <w:rFonts w:ascii="Cambria Math" w:hAnsi="Cambria Math" w:cs="Calibri"/>
              </w:rPr>
              <m:t>4</m:t>
            </m:r>
            <m:sSup>
              <m:sSupPr>
                <m:ctrlPr>
                  <w:rPr>
                    <w:rFonts w:ascii="Cambria Math" w:hAnsi="Cambria Math" w:cs="Calibri"/>
                    <w:i/>
                  </w:rPr>
                </m:ctrlPr>
              </m:sSupPr>
              <m:e>
                <m:r>
                  <w:rPr>
                    <w:rFonts w:ascii="Cambria Math" w:hAnsi="Cambria Math" w:cs="Calibri"/>
                  </w:rPr>
                  <m:t>n</m:t>
                </m:r>
              </m:e>
              <m:sup>
                <m:r>
                  <w:rPr>
                    <w:rFonts w:ascii="Cambria Math" w:hAnsi="Cambria Math" w:cs="Calibri"/>
                  </w:rPr>
                  <m:t>2</m:t>
                </m:r>
              </m:sup>
            </m:sSup>
            <m:r>
              <w:rPr>
                <w:rFonts w:ascii="Cambria Math" w:hAnsi="Cambria Math" w:cs="Calibri"/>
              </w:rPr>
              <m:t>-4n+2</m:t>
            </m:r>
          </m:num>
          <m:den>
            <m:r>
              <w:rPr>
                <w:rFonts w:ascii="Cambria Math" w:hAnsi="Cambria Math" w:cs="Calibri"/>
              </w:rPr>
              <m:t>2</m:t>
            </m:r>
          </m:den>
        </m:f>
        <m:r>
          <w:rPr>
            <w:rFonts w:ascii="Cambria Math" w:hAnsi="Cambria Math" w:cs="Calibri"/>
          </w:rPr>
          <m:t>=19</m:t>
        </m:r>
        <m:d>
          <m:dPr>
            <m:ctrlPr>
              <w:rPr>
                <w:rFonts w:ascii="Cambria Math" w:hAnsi="Cambria Math" w:cs="Calibri"/>
                <w:i/>
              </w:rPr>
            </m:ctrlPr>
          </m:dPr>
          <m:e>
            <m:r>
              <w:rPr>
                <w:rFonts w:ascii="Cambria Math" w:hAnsi="Cambria Math" w:cs="Calibri"/>
              </w:rPr>
              <m:t>2</m:t>
            </m:r>
            <m:sSup>
              <m:sSupPr>
                <m:ctrlPr>
                  <w:rPr>
                    <w:rFonts w:ascii="Cambria Math" w:hAnsi="Cambria Math" w:cs="Calibri"/>
                    <w:i/>
                  </w:rPr>
                </m:ctrlPr>
              </m:sSupPr>
              <m:e>
                <m:r>
                  <w:rPr>
                    <w:rFonts w:ascii="Cambria Math" w:hAnsi="Cambria Math" w:cs="Calibri"/>
                  </w:rPr>
                  <m:t>n</m:t>
                </m:r>
              </m:e>
              <m:sup>
                <m:r>
                  <w:rPr>
                    <w:rFonts w:ascii="Cambria Math" w:hAnsi="Cambria Math" w:cs="Calibri"/>
                  </w:rPr>
                  <m:t>2</m:t>
                </m:r>
              </m:sup>
            </m:sSup>
            <m:r>
              <w:rPr>
                <w:rFonts w:ascii="Cambria Math" w:hAnsi="Cambria Math" w:cs="Calibri"/>
              </w:rPr>
              <m:t>-2n+1</m:t>
            </m:r>
          </m:e>
        </m:d>
      </m:oMath>
      <w:r w:rsidRPr="009F5894">
        <w:rPr>
          <w:rFonts w:ascii="Calibri" w:hAnsi="Calibri" w:cs="Calibri"/>
        </w:rPr>
        <w:t xml:space="preserve">. Adding the two equations gives </w:t>
      </w:r>
      <m:oMath>
        <m:r>
          <w:rPr>
            <w:rFonts w:ascii="Cambria Math" w:hAnsi="Cambria Math" w:cs="Calibri"/>
          </w:rPr>
          <w:lastRenderedPageBreak/>
          <m:t>2x=19</m:t>
        </m:r>
        <m:d>
          <m:dPr>
            <m:ctrlPr>
              <w:rPr>
                <w:rFonts w:ascii="Cambria Math" w:hAnsi="Cambria Math" w:cs="Calibri"/>
                <w:i/>
              </w:rPr>
            </m:ctrlPr>
          </m:dPr>
          <m:e>
            <m:r>
              <w:rPr>
                <w:rFonts w:ascii="Cambria Math" w:hAnsi="Cambria Math" w:cs="Calibri"/>
              </w:rPr>
              <m:t>2n-1+2</m:t>
            </m:r>
            <m:sSup>
              <m:sSupPr>
                <m:ctrlPr>
                  <w:rPr>
                    <w:rFonts w:ascii="Cambria Math" w:hAnsi="Cambria Math" w:cs="Calibri"/>
                    <w:i/>
                  </w:rPr>
                </m:ctrlPr>
              </m:sSupPr>
              <m:e>
                <m:r>
                  <w:rPr>
                    <w:rFonts w:ascii="Cambria Math" w:hAnsi="Cambria Math" w:cs="Calibri"/>
                  </w:rPr>
                  <m:t>n</m:t>
                </m:r>
              </m:e>
              <m:sup>
                <m:r>
                  <w:rPr>
                    <w:rFonts w:ascii="Cambria Math" w:hAnsi="Cambria Math" w:cs="Calibri"/>
                  </w:rPr>
                  <m:t>2</m:t>
                </m:r>
              </m:sup>
            </m:sSup>
            <m:r>
              <w:rPr>
                <w:rFonts w:ascii="Cambria Math" w:hAnsi="Cambria Math" w:cs="Calibri"/>
              </w:rPr>
              <m:t>-2n+1</m:t>
            </m:r>
          </m:e>
        </m:d>
        <m:r>
          <w:rPr>
            <w:rFonts w:ascii="Cambria Math" w:hAnsi="Cambria Math" w:cs="Calibri"/>
          </w:rPr>
          <m:t>=19</m:t>
        </m:r>
        <m:d>
          <m:dPr>
            <m:ctrlPr>
              <w:rPr>
                <w:rFonts w:ascii="Cambria Math" w:hAnsi="Cambria Math" w:cs="Calibri"/>
                <w:i/>
              </w:rPr>
            </m:ctrlPr>
          </m:dPr>
          <m:e>
            <m:r>
              <w:rPr>
                <w:rFonts w:ascii="Cambria Math" w:hAnsi="Cambria Math" w:cs="Calibri"/>
              </w:rPr>
              <m:t>2</m:t>
            </m:r>
            <m:sSup>
              <m:sSupPr>
                <m:ctrlPr>
                  <w:rPr>
                    <w:rFonts w:ascii="Cambria Math" w:hAnsi="Cambria Math" w:cs="Calibri"/>
                    <w:i/>
                  </w:rPr>
                </m:ctrlPr>
              </m:sSupPr>
              <m:e>
                <m:r>
                  <w:rPr>
                    <w:rFonts w:ascii="Cambria Math" w:hAnsi="Cambria Math" w:cs="Calibri"/>
                  </w:rPr>
                  <m:t>n</m:t>
                </m:r>
              </m:e>
              <m:sup>
                <m:r>
                  <w:rPr>
                    <w:rFonts w:ascii="Cambria Math" w:hAnsi="Cambria Math" w:cs="Calibri"/>
                  </w:rPr>
                  <m:t>2</m:t>
                </m:r>
              </m:sup>
            </m:sSup>
          </m:e>
        </m:d>
      </m:oMath>
      <w:r w:rsidRPr="009F5894">
        <w:rPr>
          <w:rFonts w:ascii="Calibri" w:hAnsi="Calibri" w:cs="Calibri"/>
        </w:rPr>
        <w:t xml:space="preserve">, so </w:t>
      </w:r>
      <m:oMath>
        <m:r>
          <w:rPr>
            <w:rFonts w:ascii="Cambria Math" w:hAnsi="Cambria Math" w:cs="Calibri"/>
          </w:rPr>
          <m:t>x=19</m:t>
        </m:r>
        <m:sSup>
          <m:sSupPr>
            <m:ctrlPr>
              <w:rPr>
                <w:rFonts w:ascii="Cambria Math" w:hAnsi="Cambria Math" w:cs="Calibri"/>
                <w:i/>
              </w:rPr>
            </m:ctrlPr>
          </m:sSupPr>
          <m:e>
            <m:r>
              <w:rPr>
                <w:rFonts w:ascii="Cambria Math" w:hAnsi="Cambria Math" w:cs="Calibri"/>
              </w:rPr>
              <m:t>n</m:t>
            </m:r>
          </m:e>
          <m:sup>
            <m:r>
              <w:rPr>
                <w:rFonts w:ascii="Cambria Math" w:hAnsi="Cambria Math" w:cs="Calibri"/>
              </w:rPr>
              <m:t>2</m:t>
            </m:r>
          </m:sup>
        </m:sSup>
      </m:oMath>
      <w:r w:rsidRPr="009F5894">
        <w:rPr>
          <w:rFonts w:ascii="Calibri" w:hAnsi="Calibri" w:cs="Calibri"/>
        </w:rPr>
        <w:t xml:space="preserve">. Substituting this into the first equation gives </w:t>
      </w:r>
      <m:oMath>
        <m:r>
          <w:rPr>
            <w:rFonts w:ascii="Cambria Math" w:hAnsi="Cambria Math" w:cs="Calibri"/>
          </w:rPr>
          <m:t>19</m:t>
        </m:r>
        <m:sSup>
          <m:sSupPr>
            <m:ctrlPr>
              <w:rPr>
                <w:rFonts w:ascii="Cambria Math" w:hAnsi="Cambria Math" w:cs="Calibri"/>
                <w:i/>
              </w:rPr>
            </m:ctrlPr>
          </m:sSupPr>
          <m:e>
            <m:r>
              <w:rPr>
                <w:rFonts w:ascii="Cambria Math" w:hAnsi="Cambria Math" w:cs="Calibri"/>
              </w:rPr>
              <m:t>n</m:t>
            </m:r>
          </m:e>
          <m:sup>
            <m:r>
              <w:rPr>
                <w:rFonts w:ascii="Cambria Math" w:hAnsi="Cambria Math" w:cs="Calibri"/>
              </w:rPr>
              <m:t>2</m:t>
            </m:r>
          </m:sup>
        </m:sSup>
        <m:r>
          <w:rPr>
            <w:rFonts w:ascii="Cambria Math" w:hAnsi="Cambria Math" w:cs="Calibri"/>
          </w:rPr>
          <m:t>-y=19</m:t>
        </m:r>
        <m:d>
          <m:dPr>
            <m:ctrlPr>
              <w:rPr>
                <w:rFonts w:ascii="Cambria Math" w:hAnsi="Cambria Math" w:cs="Calibri"/>
                <w:i/>
              </w:rPr>
            </m:ctrlPr>
          </m:dPr>
          <m:e>
            <m:r>
              <w:rPr>
                <w:rFonts w:ascii="Cambria Math" w:hAnsi="Cambria Math" w:cs="Calibri"/>
              </w:rPr>
              <m:t>2n-1</m:t>
            </m:r>
          </m:e>
        </m:d>
        <m:r>
          <w:rPr>
            <w:rFonts w:ascii="Cambria Math" w:hAnsi="Cambria Math" w:cs="Calibri"/>
          </w:rPr>
          <m:t>⇔19</m:t>
        </m:r>
        <m:d>
          <m:dPr>
            <m:ctrlPr>
              <w:rPr>
                <w:rFonts w:ascii="Cambria Math" w:hAnsi="Cambria Math" w:cs="Calibri"/>
                <w:i/>
              </w:rPr>
            </m:ctrlPr>
          </m:dPr>
          <m:e>
            <m:sSup>
              <m:sSupPr>
                <m:ctrlPr>
                  <w:rPr>
                    <w:rFonts w:ascii="Cambria Math" w:hAnsi="Cambria Math" w:cs="Calibri"/>
                    <w:i/>
                  </w:rPr>
                </m:ctrlPr>
              </m:sSupPr>
              <m:e>
                <m:r>
                  <w:rPr>
                    <w:rFonts w:ascii="Cambria Math" w:hAnsi="Cambria Math" w:cs="Calibri"/>
                  </w:rPr>
                  <m:t>n</m:t>
                </m:r>
              </m:e>
              <m:sup>
                <m:r>
                  <w:rPr>
                    <w:rFonts w:ascii="Cambria Math" w:hAnsi="Cambria Math" w:cs="Calibri"/>
                  </w:rPr>
                  <m:t>2</m:t>
                </m:r>
              </m:sup>
            </m:sSup>
            <m:r>
              <w:rPr>
                <w:rFonts w:ascii="Cambria Math" w:hAnsi="Cambria Math" w:cs="Calibri"/>
              </w:rPr>
              <m:t>-</m:t>
            </m:r>
            <m:d>
              <m:dPr>
                <m:ctrlPr>
                  <w:rPr>
                    <w:rFonts w:ascii="Cambria Math" w:hAnsi="Cambria Math" w:cs="Calibri"/>
                    <w:i/>
                  </w:rPr>
                </m:ctrlPr>
              </m:dPr>
              <m:e>
                <m:r>
                  <w:rPr>
                    <w:rFonts w:ascii="Cambria Math" w:hAnsi="Cambria Math" w:cs="Calibri"/>
                  </w:rPr>
                  <m:t>2n-1</m:t>
                </m:r>
              </m:e>
            </m:d>
          </m:e>
        </m:d>
        <m:r>
          <w:rPr>
            <w:rFonts w:ascii="Cambria Math" w:hAnsi="Cambria Math" w:cs="Calibri"/>
          </w:rPr>
          <m:t>=y</m:t>
        </m:r>
      </m:oMath>
      <w:r w:rsidRPr="009F5894">
        <w:rPr>
          <w:rFonts w:ascii="Calibri" w:hAnsi="Calibri" w:cs="Calibri"/>
        </w:rPr>
        <w:t xml:space="preserve">, so </w:t>
      </w:r>
      <m:oMath>
        <m:r>
          <w:rPr>
            <w:rFonts w:ascii="Cambria Math" w:hAnsi="Cambria Math" w:cs="Calibri"/>
          </w:rPr>
          <m:t>y=19</m:t>
        </m:r>
        <m:d>
          <m:dPr>
            <m:ctrlPr>
              <w:rPr>
                <w:rFonts w:ascii="Cambria Math" w:hAnsi="Cambria Math" w:cs="Calibri"/>
                <w:i/>
              </w:rPr>
            </m:ctrlPr>
          </m:dPr>
          <m:e>
            <m:sSup>
              <m:sSupPr>
                <m:ctrlPr>
                  <w:rPr>
                    <w:rFonts w:ascii="Cambria Math" w:hAnsi="Cambria Math" w:cs="Calibri"/>
                    <w:i/>
                  </w:rPr>
                </m:ctrlPr>
              </m:sSupPr>
              <m:e>
                <m:r>
                  <w:rPr>
                    <w:rFonts w:ascii="Cambria Math" w:hAnsi="Cambria Math" w:cs="Calibri"/>
                  </w:rPr>
                  <m:t>n</m:t>
                </m:r>
              </m:e>
              <m:sup>
                <m:r>
                  <w:rPr>
                    <w:rFonts w:ascii="Cambria Math" w:hAnsi="Cambria Math" w:cs="Calibri"/>
                  </w:rPr>
                  <m:t>2</m:t>
                </m:r>
              </m:sup>
            </m:sSup>
            <m:r>
              <w:rPr>
                <w:rFonts w:ascii="Cambria Math" w:hAnsi="Cambria Math" w:cs="Calibri"/>
              </w:rPr>
              <m:t>-2n+1</m:t>
            </m:r>
          </m:e>
        </m:d>
        <m:r>
          <w:rPr>
            <w:rFonts w:ascii="Cambria Math" w:hAnsi="Cambria Math" w:cs="Calibri"/>
          </w:rPr>
          <m:t>=19</m:t>
        </m:r>
        <m:sSup>
          <m:sSupPr>
            <m:ctrlPr>
              <w:rPr>
                <w:rFonts w:ascii="Cambria Math" w:hAnsi="Cambria Math" w:cs="Calibri"/>
                <w:i/>
              </w:rPr>
            </m:ctrlPr>
          </m:sSupPr>
          <m:e>
            <m:d>
              <m:dPr>
                <m:ctrlPr>
                  <w:rPr>
                    <w:rFonts w:ascii="Cambria Math" w:hAnsi="Cambria Math" w:cs="Calibri"/>
                    <w:i/>
                  </w:rPr>
                </m:ctrlPr>
              </m:dPr>
              <m:e>
                <m:r>
                  <w:rPr>
                    <w:rFonts w:ascii="Cambria Math" w:hAnsi="Cambria Math" w:cs="Calibri"/>
                  </w:rPr>
                  <m:t>n-1</m:t>
                </m:r>
              </m:e>
            </m:d>
          </m:e>
          <m:sup>
            <m:r>
              <w:rPr>
                <w:rFonts w:ascii="Cambria Math" w:hAnsi="Cambria Math" w:cs="Calibri"/>
              </w:rPr>
              <m:t>2</m:t>
            </m:r>
          </m:sup>
        </m:sSup>
      </m:oMath>
      <w:r w:rsidRPr="009F5894">
        <w:rPr>
          <w:rFonts w:ascii="Calibri" w:hAnsi="Calibri" w:cs="Calibri"/>
        </w:rPr>
        <w:t>.</w:t>
      </w:r>
      <w:r w:rsidRPr="009F5894">
        <w:rPr>
          <w:rFonts w:ascii="Calibri" w:hAnsi="Calibri" w:cs="Calibri"/>
        </w:rPr>
        <w:br/>
        <w:t xml:space="preserve">So </w:t>
      </w:r>
      <m:oMath>
        <m:r>
          <w:rPr>
            <w:rFonts w:ascii="Cambria Math" w:hAnsi="Cambria Math" w:cs="Calibri"/>
          </w:rPr>
          <m:t>x=19</m:t>
        </m:r>
        <m:sSup>
          <m:sSupPr>
            <m:ctrlPr>
              <w:rPr>
                <w:rFonts w:ascii="Cambria Math" w:hAnsi="Cambria Math" w:cs="Calibri"/>
                <w:i/>
              </w:rPr>
            </m:ctrlPr>
          </m:sSupPr>
          <m:e>
            <m:r>
              <w:rPr>
                <w:rFonts w:ascii="Cambria Math" w:hAnsi="Cambria Math" w:cs="Calibri"/>
              </w:rPr>
              <m:t>n</m:t>
            </m:r>
          </m:e>
          <m:sup>
            <m:r>
              <w:rPr>
                <w:rFonts w:ascii="Cambria Math" w:hAnsi="Cambria Math" w:cs="Calibri"/>
              </w:rPr>
              <m:t>2</m:t>
            </m:r>
          </m:sup>
        </m:sSup>
      </m:oMath>
      <w:r w:rsidRPr="009F5894">
        <w:rPr>
          <w:rFonts w:ascii="Calibri" w:hAnsi="Calibri" w:cs="Calibri"/>
        </w:rPr>
        <w:t xml:space="preserve"> and </w:t>
      </w:r>
      <m:oMath>
        <m:r>
          <w:rPr>
            <w:rFonts w:ascii="Cambria Math" w:hAnsi="Cambria Math" w:cs="Calibri"/>
          </w:rPr>
          <m:t>y=19</m:t>
        </m:r>
        <m:sSup>
          <m:sSupPr>
            <m:ctrlPr>
              <w:rPr>
                <w:rFonts w:ascii="Cambria Math" w:hAnsi="Cambria Math" w:cs="Calibri"/>
                <w:i/>
              </w:rPr>
            </m:ctrlPr>
          </m:sSupPr>
          <m:e>
            <m:d>
              <m:dPr>
                <m:ctrlPr>
                  <w:rPr>
                    <w:rFonts w:ascii="Cambria Math" w:hAnsi="Cambria Math" w:cs="Calibri"/>
                    <w:i/>
                  </w:rPr>
                </m:ctrlPr>
              </m:dPr>
              <m:e>
                <m:r>
                  <w:rPr>
                    <w:rFonts w:ascii="Cambria Math" w:hAnsi="Cambria Math" w:cs="Calibri"/>
                  </w:rPr>
                  <m:t>n-1</m:t>
                </m:r>
              </m:e>
            </m:d>
          </m:e>
          <m:sup>
            <m:r>
              <w:rPr>
                <w:rFonts w:ascii="Cambria Math" w:hAnsi="Cambria Math" w:cs="Calibri"/>
              </w:rPr>
              <m:t>2</m:t>
            </m:r>
          </m:sup>
        </m:sSup>
      </m:oMath>
      <w:r w:rsidRPr="009F5894">
        <w:rPr>
          <w:rFonts w:ascii="Calibri" w:hAnsi="Calibri" w:cs="Calibri"/>
        </w:rPr>
        <w:t xml:space="preserve">. These are both positive integers whenever </w:t>
      </w:r>
      <m:oMath>
        <m:r>
          <w:rPr>
            <w:rFonts w:ascii="Cambria Math" w:hAnsi="Cambria Math" w:cs="Calibri"/>
          </w:rPr>
          <m:t>n≥2</m:t>
        </m:r>
      </m:oMath>
      <w:r w:rsidRPr="009F5894">
        <w:rPr>
          <w:rFonts w:ascii="Calibri" w:hAnsi="Calibri" w:cs="Calibri"/>
        </w:rPr>
        <w:t xml:space="preserve">. This gives an infinite family of potential solutions. </w:t>
      </w:r>
      <w:r w:rsidRPr="009F5894">
        <w:rPr>
          <w:rFonts w:ascii="Calibri" w:hAnsi="Calibri" w:cs="Calibri"/>
        </w:rPr>
        <w:br/>
        <w:t xml:space="preserve">Checking that these satisfy the original equation, </w:t>
      </w:r>
      <m:oMath>
        <m:rad>
          <m:radPr>
            <m:degHide m:val="1"/>
            <m:ctrlPr>
              <w:rPr>
                <w:rFonts w:ascii="Cambria Math" w:hAnsi="Cambria Math" w:cs="Calibri"/>
                <w:i/>
              </w:rPr>
            </m:ctrlPr>
          </m:radPr>
          <m:deg/>
          <m:e>
            <m:r>
              <w:rPr>
                <w:rFonts w:ascii="Cambria Math" w:hAnsi="Cambria Math" w:cs="Calibri"/>
              </w:rPr>
              <m:t>y</m:t>
            </m:r>
          </m:e>
        </m:rad>
        <m:r>
          <w:rPr>
            <w:rFonts w:ascii="Cambria Math" w:hAnsi="Cambria Math" w:cs="Calibri"/>
          </w:rPr>
          <m:t>=</m:t>
        </m:r>
        <m:rad>
          <m:radPr>
            <m:degHide m:val="1"/>
            <m:ctrlPr>
              <w:rPr>
                <w:rFonts w:ascii="Cambria Math" w:hAnsi="Cambria Math" w:cs="Calibri"/>
                <w:i/>
              </w:rPr>
            </m:ctrlPr>
          </m:radPr>
          <m:deg/>
          <m:e>
            <m:r>
              <w:rPr>
                <w:rFonts w:ascii="Cambria Math" w:hAnsi="Cambria Math" w:cs="Calibri"/>
              </w:rPr>
              <m:t>19</m:t>
            </m:r>
            <m:sSup>
              <m:sSupPr>
                <m:ctrlPr>
                  <w:rPr>
                    <w:rFonts w:ascii="Cambria Math" w:hAnsi="Cambria Math" w:cs="Calibri"/>
                    <w:i/>
                  </w:rPr>
                </m:ctrlPr>
              </m:sSupPr>
              <m:e>
                <m:d>
                  <m:dPr>
                    <m:ctrlPr>
                      <w:rPr>
                        <w:rFonts w:ascii="Cambria Math" w:hAnsi="Cambria Math" w:cs="Calibri"/>
                        <w:i/>
                      </w:rPr>
                    </m:ctrlPr>
                  </m:dPr>
                  <m:e>
                    <m:r>
                      <w:rPr>
                        <w:rFonts w:ascii="Cambria Math" w:hAnsi="Cambria Math" w:cs="Calibri"/>
                      </w:rPr>
                      <m:t>n-1</m:t>
                    </m:r>
                  </m:e>
                </m:d>
              </m:e>
              <m:sup>
                <m:r>
                  <w:rPr>
                    <w:rFonts w:ascii="Cambria Math" w:hAnsi="Cambria Math" w:cs="Calibri"/>
                  </w:rPr>
                  <m:t>2</m:t>
                </m:r>
              </m:sup>
            </m:sSup>
          </m:e>
        </m:rad>
        <m:r>
          <w:rPr>
            <w:rFonts w:ascii="Cambria Math" w:hAnsi="Cambria Math" w:cs="Calibri"/>
          </w:rPr>
          <m:t>=</m:t>
        </m:r>
        <m:d>
          <m:dPr>
            <m:ctrlPr>
              <w:rPr>
                <w:rFonts w:ascii="Cambria Math" w:hAnsi="Cambria Math" w:cs="Calibri"/>
                <w:i/>
              </w:rPr>
            </m:ctrlPr>
          </m:dPr>
          <m:e>
            <m:r>
              <w:rPr>
                <w:rFonts w:ascii="Cambria Math" w:hAnsi="Cambria Math" w:cs="Calibri"/>
              </w:rPr>
              <m:t>n-1</m:t>
            </m:r>
          </m:e>
        </m:d>
        <m:rad>
          <m:radPr>
            <m:degHide m:val="1"/>
            <m:ctrlPr>
              <w:rPr>
                <w:rFonts w:ascii="Cambria Math" w:hAnsi="Cambria Math" w:cs="Calibri"/>
                <w:i/>
              </w:rPr>
            </m:ctrlPr>
          </m:radPr>
          <m:deg/>
          <m:e>
            <m:r>
              <w:rPr>
                <w:rFonts w:ascii="Cambria Math" w:hAnsi="Cambria Math" w:cs="Calibri"/>
              </w:rPr>
              <m:t>19</m:t>
            </m:r>
          </m:e>
        </m:rad>
      </m:oMath>
      <w:r w:rsidRPr="009F5894">
        <w:rPr>
          <w:rFonts w:ascii="Calibri" w:hAnsi="Calibri" w:cs="Calibri"/>
        </w:rPr>
        <w:t xml:space="preserve"> and </w:t>
      </w:r>
      <m:oMath>
        <m:rad>
          <m:radPr>
            <m:degHide m:val="1"/>
            <m:ctrlPr>
              <w:rPr>
                <w:rFonts w:ascii="Cambria Math" w:hAnsi="Cambria Math" w:cs="Calibri"/>
                <w:i/>
              </w:rPr>
            </m:ctrlPr>
          </m:radPr>
          <m:deg/>
          <m:e>
            <m:r>
              <w:rPr>
                <w:rFonts w:ascii="Cambria Math" w:hAnsi="Cambria Math" w:cs="Calibri"/>
              </w:rPr>
              <m:t>x</m:t>
            </m:r>
          </m:e>
        </m:rad>
        <m:r>
          <w:rPr>
            <w:rFonts w:ascii="Cambria Math" w:hAnsi="Cambria Math" w:cs="Calibri"/>
          </w:rPr>
          <m:t>-</m:t>
        </m:r>
        <m:rad>
          <m:radPr>
            <m:degHide m:val="1"/>
            <m:ctrlPr>
              <w:rPr>
                <w:rFonts w:ascii="Cambria Math" w:hAnsi="Cambria Math" w:cs="Calibri"/>
                <w:i/>
              </w:rPr>
            </m:ctrlPr>
          </m:radPr>
          <m:deg/>
          <m:e>
            <m:r>
              <w:rPr>
                <w:rFonts w:ascii="Cambria Math" w:hAnsi="Cambria Math" w:cs="Calibri"/>
              </w:rPr>
              <m:t>19</m:t>
            </m:r>
          </m:e>
        </m:rad>
        <m:r>
          <w:rPr>
            <w:rFonts w:ascii="Cambria Math" w:hAnsi="Cambria Math" w:cs="Calibri"/>
          </w:rPr>
          <m:t>=</m:t>
        </m:r>
        <m:rad>
          <m:radPr>
            <m:degHide m:val="1"/>
            <m:ctrlPr>
              <w:rPr>
                <w:rFonts w:ascii="Cambria Math" w:hAnsi="Cambria Math" w:cs="Calibri"/>
                <w:i/>
              </w:rPr>
            </m:ctrlPr>
          </m:radPr>
          <m:deg/>
          <m:e>
            <m:r>
              <w:rPr>
                <w:rFonts w:ascii="Cambria Math" w:hAnsi="Cambria Math" w:cs="Calibri"/>
              </w:rPr>
              <m:t>19</m:t>
            </m:r>
            <m:sSup>
              <m:sSupPr>
                <m:ctrlPr>
                  <w:rPr>
                    <w:rFonts w:ascii="Cambria Math" w:hAnsi="Cambria Math" w:cs="Calibri"/>
                    <w:i/>
                  </w:rPr>
                </m:ctrlPr>
              </m:sSupPr>
              <m:e>
                <m:r>
                  <w:rPr>
                    <w:rFonts w:ascii="Cambria Math" w:hAnsi="Cambria Math" w:cs="Calibri"/>
                  </w:rPr>
                  <m:t>n</m:t>
                </m:r>
              </m:e>
              <m:sup>
                <m:r>
                  <w:rPr>
                    <w:rFonts w:ascii="Cambria Math" w:hAnsi="Cambria Math" w:cs="Calibri"/>
                  </w:rPr>
                  <m:t>2</m:t>
                </m:r>
              </m:sup>
            </m:sSup>
          </m:e>
        </m:rad>
        <m:r>
          <w:rPr>
            <w:rFonts w:ascii="Cambria Math" w:hAnsi="Cambria Math" w:cs="Calibri"/>
          </w:rPr>
          <m:t>-</m:t>
        </m:r>
        <m:rad>
          <m:radPr>
            <m:degHide m:val="1"/>
            <m:ctrlPr>
              <w:rPr>
                <w:rFonts w:ascii="Cambria Math" w:hAnsi="Cambria Math" w:cs="Calibri"/>
                <w:i/>
              </w:rPr>
            </m:ctrlPr>
          </m:radPr>
          <m:deg/>
          <m:e>
            <m:r>
              <w:rPr>
                <w:rFonts w:ascii="Cambria Math" w:hAnsi="Cambria Math" w:cs="Calibri"/>
              </w:rPr>
              <m:t>19</m:t>
            </m:r>
          </m:e>
        </m:rad>
        <m:r>
          <w:rPr>
            <w:rFonts w:ascii="Cambria Math" w:hAnsi="Cambria Math" w:cs="Calibri"/>
          </w:rPr>
          <m:t>=n</m:t>
        </m:r>
        <m:rad>
          <m:radPr>
            <m:degHide m:val="1"/>
            <m:ctrlPr>
              <w:rPr>
                <w:rFonts w:ascii="Cambria Math" w:hAnsi="Cambria Math" w:cs="Calibri"/>
                <w:i/>
              </w:rPr>
            </m:ctrlPr>
          </m:radPr>
          <m:deg/>
          <m:e>
            <m:r>
              <w:rPr>
                <w:rFonts w:ascii="Cambria Math" w:hAnsi="Cambria Math" w:cs="Calibri"/>
              </w:rPr>
              <m:t>19</m:t>
            </m:r>
          </m:e>
        </m:rad>
        <m:r>
          <w:rPr>
            <w:rFonts w:ascii="Cambria Math" w:hAnsi="Cambria Math" w:cs="Calibri"/>
          </w:rPr>
          <m:t>-</m:t>
        </m:r>
        <m:rad>
          <m:radPr>
            <m:degHide m:val="1"/>
            <m:ctrlPr>
              <w:rPr>
                <w:rFonts w:ascii="Cambria Math" w:hAnsi="Cambria Math" w:cs="Calibri"/>
                <w:i/>
              </w:rPr>
            </m:ctrlPr>
          </m:radPr>
          <m:deg/>
          <m:e>
            <m:r>
              <w:rPr>
                <w:rFonts w:ascii="Cambria Math" w:hAnsi="Cambria Math" w:cs="Calibri"/>
              </w:rPr>
              <m:t>19</m:t>
            </m:r>
          </m:e>
        </m:rad>
        <m:r>
          <w:rPr>
            <w:rFonts w:ascii="Cambria Math" w:hAnsi="Cambria Math" w:cs="Calibri"/>
          </w:rPr>
          <m:t>=</m:t>
        </m:r>
        <m:d>
          <m:dPr>
            <m:ctrlPr>
              <w:rPr>
                <w:rFonts w:ascii="Cambria Math" w:hAnsi="Cambria Math" w:cs="Calibri"/>
                <w:i/>
              </w:rPr>
            </m:ctrlPr>
          </m:dPr>
          <m:e>
            <m:r>
              <w:rPr>
                <w:rFonts w:ascii="Cambria Math" w:hAnsi="Cambria Math" w:cs="Calibri"/>
              </w:rPr>
              <m:t>n-1</m:t>
            </m:r>
          </m:e>
        </m:d>
        <m:rad>
          <m:radPr>
            <m:degHide m:val="1"/>
            <m:ctrlPr>
              <w:rPr>
                <w:rFonts w:ascii="Cambria Math" w:hAnsi="Cambria Math" w:cs="Calibri"/>
                <w:i/>
              </w:rPr>
            </m:ctrlPr>
          </m:radPr>
          <m:deg/>
          <m:e>
            <m:r>
              <w:rPr>
                <w:rFonts w:ascii="Cambria Math" w:hAnsi="Cambria Math" w:cs="Calibri"/>
              </w:rPr>
              <m:t>19</m:t>
            </m:r>
          </m:e>
        </m:rad>
        <m:r>
          <w:rPr>
            <w:rFonts w:ascii="Cambria Math" w:hAnsi="Cambria Math" w:cs="Calibri"/>
          </w:rPr>
          <m:t>=</m:t>
        </m:r>
        <m:rad>
          <m:radPr>
            <m:degHide m:val="1"/>
            <m:ctrlPr>
              <w:rPr>
                <w:rFonts w:ascii="Cambria Math" w:hAnsi="Cambria Math" w:cs="Calibri"/>
                <w:i/>
              </w:rPr>
            </m:ctrlPr>
          </m:radPr>
          <m:deg/>
          <m:e>
            <m:r>
              <w:rPr>
                <w:rFonts w:ascii="Cambria Math" w:hAnsi="Cambria Math" w:cs="Calibri"/>
              </w:rPr>
              <m:t>y</m:t>
            </m:r>
          </m:e>
        </m:rad>
      </m:oMath>
      <w:r w:rsidRPr="009F5894">
        <w:rPr>
          <w:rFonts w:ascii="Calibri" w:hAnsi="Calibri" w:cs="Calibri"/>
        </w:rPr>
        <w:t>, so all the solutions we found, that is infinitely many, satisfy the original equation.</w:t>
      </w:r>
      <w:r w:rsidRPr="009F5894">
        <w:rPr>
          <w:rFonts w:ascii="Calibri" w:hAnsi="Calibri" w:cs="Calibri"/>
        </w:rPr>
        <w:br/>
        <w:t>The answer is E.</w:t>
      </w:r>
    </w:p>
    <w:p w14:paraId="3A6D8EE4" w14:textId="77777777" w:rsidR="005C2ACF" w:rsidRPr="005C2ACF" w:rsidRDefault="005C2ACF" w:rsidP="005C2ACF">
      <w:pPr>
        <w:pStyle w:val="ListParagraph"/>
        <w:autoSpaceDE w:val="0"/>
        <w:autoSpaceDN w:val="0"/>
        <w:adjustRightInd w:val="0"/>
        <w:spacing w:line="240" w:lineRule="auto"/>
        <w:rPr>
          <w:rFonts w:cstheme="minorHAnsi"/>
        </w:rPr>
      </w:pPr>
    </w:p>
    <w:p w14:paraId="0C2BB76D" w14:textId="5AEB9FCC" w:rsidR="008367AE" w:rsidRPr="00B767DA" w:rsidRDefault="008367AE" w:rsidP="00E2317E">
      <w:pPr>
        <w:pStyle w:val="ListParagraph"/>
        <w:numPr>
          <w:ilvl w:val="0"/>
          <w:numId w:val="35"/>
        </w:numPr>
        <w:rPr>
          <w:rFonts w:ascii="Calibri" w:hAnsi="Calibri" w:cs="Calibri"/>
        </w:rPr>
      </w:pPr>
      <w:r w:rsidRPr="00B767DA">
        <w:rPr>
          <w:rFonts w:ascii="Calibri" w:hAnsi="Calibri" w:cs="Calibri"/>
        </w:rPr>
        <w:t xml:space="preserve">Squaring both sides gives </w:t>
      </w:r>
      <m:oMath>
        <m:rad>
          <m:radPr>
            <m:degHide m:val="1"/>
            <m:ctrlPr>
              <w:rPr>
                <w:rFonts w:ascii="Cambria Math" w:hAnsi="Cambria Math" w:cs="Calibri"/>
                <w:i/>
              </w:rPr>
            </m:ctrlPr>
          </m:radPr>
          <m:deg/>
          <m:e>
            <m:r>
              <w:rPr>
                <w:rFonts w:ascii="Cambria Math" w:hAnsi="Cambria Math" w:cs="Calibri"/>
              </w:rPr>
              <m:t>x</m:t>
            </m:r>
          </m:e>
        </m:rad>
        <m:r>
          <w:rPr>
            <w:rFonts w:ascii="Cambria Math" w:hAnsi="Cambria Math" w:cs="Calibri"/>
          </w:rPr>
          <m:t>-a=x-2</m:t>
        </m:r>
        <m:rad>
          <m:radPr>
            <m:degHide m:val="1"/>
            <m:ctrlPr>
              <w:rPr>
                <w:rFonts w:ascii="Cambria Math" w:hAnsi="Cambria Math" w:cs="Calibri"/>
                <w:i/>
              </w:rPr>
            </m:ctrlPr>
          </m:radPr>
          <m:deg/>
          <m:e>
            <m:r>
              <w:rPr>
                <w:rFonts w:ascii="Cambria Math" w:hAnsi="Cambria Math" w:cs="Calibri"/>
              </w:rPr>
              <m:t>x</m:t>
            </m:r>
          </m:e>
        </m:rad>
        <m:r>
          <w:rPr>
            <w:rFonts w:ascii="Cambria Math" w:hAnsi="Cambria Math" w:cs="Calibri"/>
          </w:rPr>
          <m:t>+1⇔3</m:t>
        </m:r>
        <m:rad>
          <m:radPr>
            <m:degHide m:val="1"/>
            <m:ctrlPr>
              <w:rPr>
                <w:rFonts w:ascii="Cambria Math" w:hAnsi="Cambria Math" w:cs="Calibri"/>
                <w:i/>
              </w:rPr>
            </m:ctrlPr>
          </m:radPr>
          <m:deg/>
          <m:e>
            <m:r>
              <w:rPr>
                <w:rFonts w:ascii="Cambria Math" w:hAnsi="Cambria Math" w:cs="Calibri"/>
              </w:rPr>
              <m:t>x</m:t>
            </m:r>
          </m:e>
        </m:rad>
        <m:r>
          <w:rPr>
            <w:rFonts w:ascii="Cambria Math" w:hAnsi="Cambria Math" w:cs="Calibri"/>
          </w:rPr>
          <m:t>=x+a+1</m:t>
        </m:r>
      </m:oMath>
      <w:r w:rsidRPr="00B767DA">
        <w:rPr>
          <w:rFonts w:ascii="Calibri" w:hAnsi="Calibri" w:cs="Calibri"/>
        </w:rPr>
        <w:t>.</w:t>
      </w:r>
      <w:r w:rsidRPr="00B767DA">
        <w:rPr>
          <w:rFonts w:ascii="Calibri" w:hAnsi="Calibri" w:cs="Calibri"/>
        </w:rPr>
        <w:br/>
        <w:t xml:space="preserve">Squaring both sides again gives </w:t>
      </w:r>
      <m:oMath>
        <m:r>
          <w:rPr>
            <w:rFonts w:ascii="Cambria Math" w:hAnsi="Cambria Math" w:cs="Calibri"/>
          </w:rPr>
          <m:t>9x=</m:t>
        </m:r>
        <m:sSup>
          <m:sSupPr>
            <m:ctrlPr>
              <w:rPr>
                <w:rFonts w:ascii="Cambria Math" w:hAnsi="Cambria Math" w:cs="Calibri"/>
                <w:i/>
              </w:rPr>
            </m:ctrlPr>
          </m:sSupPr>
          <m:e>
            <m:r>
              <w:rPr>
                <w:rFonts w:ascii="Cambria Math" w:hAnsi="Cambria Math" w:cs="Calibri"/>
              </w:rPr>
              <m:t>x</m:t>
            </m:r>
          </m:e>
          <m:sup>
            <m:r>
              <w:rPr>
                <w:rFonts w:ascii="Cambria Math" w:hAnsi="Cambria Math" w:cs="Calibri"/>
              </w:rPr>
              <m:t>2</m:t>
            </m:r>
          </m:sup>
        </m:sSup>
        <m:r>
          <w:rPr>
            <w:rFonts w:ascii="Cambria Math" w:hAnsi="Cambria Math" w:cs="Calibri"/>
          </w:rPr>
          <m:t>+</m:t>
        </m:r>
        <m:sSup>
          <m:sSupPr>
            <m:ctrlPr>
              <w:rPr>
                <w:rFonts w:ascii="Cambria Math" w:hAnsi="Cambria Math" w:cs="Calibri"/>
                <w:i/>
              </w:rPr>
            </m:ctrlPr>
          </m:sSupPr>
          <m:e>
            <m:r>
              <w:rPr>
                <w:rFonts w:ascii="Cambria Math" w:hAnsi="Cambria Math" w:cs="Calibri"/>
              </w:rPr>
              <m:t>a</m:t>
            </m:r>
          </m:e>
          <m:sup>
            <m:r>
              <w:rPr>
                <w:rFonts w:ascii="Cambria Math" w:hAnsi="Cambria Math" w:cs="Calibri"/>
              </w:rPr>
              <m:t>2</m:t>
            </m:r>
          </m:sup>
        </m:sSup>
        <m:r>
          <w:rPr>
            <w:rFonts w:ascii="Cambria Math" w:hAnsi="Cambria Math" w:cs="Calibri"/>
          </w:rPr>
          <m:t>+</m:t>
        </m:r>
        <m:sSup>
          <m:sSupPr>
            <m:ctrlPr>
              <w:rPr>
                <w:rFonts w:ascii="Cambria Math" w:hAnsi="Cambria Math" w:cs="Calibri"/>
                <w:i/>
              </w:rPr>
            </m:ctrlPr>
          </m:sSupPr>
          <m:e>
            <m:r>
              <w:rPr>
                <w:rFonts w:ascii="Cambria Math" w:hAnsi="Cambria Math" w:cs="Calibri"/>
              </w:rPr>
              <m:t>1</m:t>
            </m:r>
          </m:e>
          <m:sup>
            <m:r>
              <w:rPr>
                <w:rFonts w:ascii="Cambria Math" w:hAnsi="Cambria Math" w:cs="Calibri"/>
              </w:rPr>
              <m:t>2</m:t>
            </m:r>
          </m:sup>
        </m:sSup>
        <m:r>
          <w:rPr>
            <w:rFonts w:ascii="Cambria Math" w:hAnsi="Cambria Math" w:cs="Calibri"/>
          </w:rPr>
          <m:t>+2ax+2x+2a⇔0=</m:t>
        </m:r>
        <m:sSup>
          <m:sSupPr>
            <m:ctrlPr>
              <w:rPr>
                <w:rFonts w:ascii="Cambria Math" w:hAnsi="Cambria Math" w:cs="Calibri"/>
                <w:i/>
              </w:rPr>
            </m:ctrlPr>
          </m:sSupPr>
          <m:e>
            <m:r>
              <w:rPr>
                <w:rFonts w:ascii="Cambria Math" w:hAnsi="Cambria Math" w:cs="Calibri"/>
              </w:rPr>
              <m:t>x</m:t>
            </m:r>
          </m:e>
          <m:sup>
            <m:r>
              <w:rPr>
                <w:rFonts w:ascii="Cambria Math" w:hAnsi="Cambria Math" w:cs="Calibri"/>
              </w:rPr>
              <m:t>2</m:t>
            </m:r>
          </m:sup>
        </m:sSup>
        <m:r>
          <w:rPr>
            <w:rFonts w:ascii="Cambria Math" w:hAnsi="Cambria Math" w:cs="Calibri"/>
          </w:rPr>
          <m:t>+</m:t>
        </m:r>
        <m:d>
          <m:dPr>
            <m:ctrlPr>
              <w:rPr>
                <w:rFonts w:ascii="Cambria Math" w:hAnsi="Cambria Math" w:cs="Calibri"/>
                <w:i/>
              </w:rPr>
            </m:ctrlPr>
          </m:dPr>
          <m:e>
            <m:r>
              <w:rPr>
                <w:rFonts w:ascii="Cambria Math" w:hAnsi="Cambria Math" w:cs="Calibri"/>
              </w:rPr>
              <m:t>2a-7</m:t>
            </m:r>
          </m:e>
        </m:d>
        <m:r>
          <w:rPr>
            <w:rFonts w:ascii="Cambria Math" w:hAnsi="Cambria Math" w:cs="Calibri"/>
          </w:rPr>
          <m:t>x+</m:t>
        </m:r>
        <m:sSup>
          <m:sSupPr>
            <m:ctrlPr>
              <w:rPr>
                <w:rFonts w:ascii="Cambria Math" w:hAnsi="Cambria Math" w:cs="Calibri"/>
                <w:i/>
              </w:rPr>
            </m:ctrlPr>
          </m:sSupPr>
          <m:e>
            <m:r>
              <w:rPr>
                <w:rFonts w:ascii="Cambria Math" w:hAnsi="Cambria Math" w:cs="Calibri"/>
              </w:rPr>
              <m:t>a</m:t>
            </m:r>
          </m:e>
          <m:sup>
            <m:r>
              <w:rPr>
                <w:rFonts w:ascii="Cambria Math" w:hAnsi="Cambria Math" w:cs="Calibri"/>
              </w:rPr>
              <m:t>2</m:t>
            </m:r>
          </m:sup>
        </m:sSup>
        <m:r>
          <w:rPr>
            <w:rFonts w:ascii="Cambria Math" w:hAnsi="Cambria Math" w:cs="Calibri"/>
          </w:rPr>
          <m:t>+2a+1⇔0=</m:t>
        </m:r>
        <m:sSup>
          <m:sSupPr>
            <m:ctrlPr>
              <w:rPr>
                <w:rFonts w:ascii="Cambria Math" w:hAnsi="Cambria Math" w:cs="Calibri"/>
                <w:i/>
              </w:rPr>
            </m:ctrlPr>
          </m:sSupPr>
          <m:e>
            <m:d>
              <m:dPr>
                <m:ctrlPr>
                  <w:rPr>
                    <w:rFonts w:ascii="Cambria Math" w:hAnsi="Cambria Math" w:cs="Calibri"/>
                    <w:i/>
                  </w:rPr>
                </m:ctrlPr>
              </m:dPr>
              <m:e>
                <m:r>
                  <w:rPr>
                    <w:rFonts w:ascii="Cambria Math" w:hAnsi="Cambria Math" w:cs="Calibri"/>
                  </w:rPr>
                  <m:t>x+</m:t>
                </m:r>
                <m:d>
                  <m:dPr>
                    <m:ctrlPr>
                      <w:rPr>
                        <w:rFonts w:ascii="Cambria Math" w:hAnsi="Cambria Math" w:cs="Calibri"/>
                        <w:i/>
                      </w:rPr>
                    </m:ctrlPr>
                  </m:dPr>
                  <m:e>
                    <m:r>
                      <w:rPr>
                        <w:rFonts w:ascii="Cambria Math" w:hAnsi="Cambria Math" w:cs="Calibri"/>
                      </w:rPr>
                      <m:t>a-</m:t>
                    </m:r>
                    <m:f>
                      <m:fPr>
                        <m:ctrlPr>
                          <w:rPr>
                            <w:rFonts w:ascii="Cambria Math" w:hAnsi="Cambria Math" w:cs="Calibri"/>
                            <w:i/>
                          </w:rPr>
                        </m:ctrlPr>
                      </m:fPr>
                      <m:num>
                        <m:r>
                          <w:rPr>
                            <w:rFonts w:ascii="Cambria Math" w:hAnsi="Cambria Math" w:cs="Calibri"/>
                          </w:rPr>
                          <m:t>7</m:t>
                        </m:r>
                      </m:num>
                      <m:den>
                        <m:r>
                          <w:rPr>
                            <w:rFonts w:ascii="Cambria Math" w:hAnsi="Cambria Math" w:cs="Calibri"/>
                          </w:rPr>
                          <m:t>2</m:t>
                        </m:r>
                      </m:den>
                    </m:f>
                  </m:e>
                </m:d>
              </m:e>
            </m:d>
          </m:e>
          <m:sup>
            <m:r>
              <w:rPr>
                <w:rFonts w:ascii="Cambria Math" w:hAnsi="Cambria Math" w:cs="Calibri"/>
              </w:rPr>
              <m:t>2</m:t>
            </m:r>
          </m:sup>
        </m:sSup>
        <m:r>
          <w:rPr>
            <w:rFonts w:ascii="Cambria Math" w:hAnsi="Cambria Math" w:cs="Calibri"/>
          </w:rPr>
          <m:t>+9a-</m:t>
        </m:r>
        <m:f>
          <m:fPr>
            <m:ctrlPr>
              <w:rPr>
                <w:rFonts w:ascii="Cambria Math" w:hAnsi="Cambria Math" w:cs="Calibri"/>
                <w:i/>
              </w:rPr>
            </m:ctrlPr>
          </m:fPr>
          <m:num>
            <m:r>
              <w:rPr>
                <w:rFonts w:ascii="Cambria Math" w:hAnsi="Cambria Math" w:cs="Calibri"/>
              </w:rPr>
              <m:t>45</m:t>
            </m:r>
          </m:num>
          <m:den>
            <m:r>
              <w:rPr>
                <w:rFonts w:ascii="Cambria Math" w:hAnsi="Cambria Math" w:cs="Calibri"/>
              </w:rPr>
              <m:t>4</m:t>
            </m:r>
          </m:den>
        </m:f>
        <m:r>
          <w:rPr>
            <w:rFonts w:ascii="Cambria Math" w:hAnsi="Cambria Math" w:cs="Calibri"/>
          </w:rPr>
          <m:t>=0⇔x+a-</m:t>
        </m:r>
        <m:f>
          <m:fPr>
            <m:ctrlPr>
              <w:rPr>
                <w:rFonts w:ascii="Cambria Math" w:hAnsi="Cambria Math" w:cs="Calibri"/>
                <w:i/>
              </w:rPr>
            </m:ctrlPr>
          </m:fPr>
          <m:num>
            <m:r>
              <w:rPr>
                <w:rFonts w:ascii="Cambria Math" w:hAnsi="Cambria Math" w:cs="Calibri"/>
              </w:rPr>
              <m:t>7</m:t>
            </m:r>
          </m:num>
          <m:den>
            <m:r>
              <w:rPr>
                <w:rFonts w:ascii="Cambria Math" w:hAnsi="Cambria Math" w:cs="Calibri"/>
              </w:rPr>
              <m:t>2</m:t>
            </m:r>
          </m:den>
        </m:f>
        <m:r>
          <w:rPr>
            <w:rFonts w:ascii="Cambria Math" w:hAnsi="Cambria Math" w:cs="Calibri"/>
          </w:rPr>
          <m:t>=±</m:t>
        </m:r>
        <m:rad>
          <m:radPr>
            <m:degHide m:val="1"/>
            <m:ctrlPr>
              <w:rPr>
                <w:rFonts w:ascii="Cambria Math" w:hAnsi="Cambria Math" w:cs="Calibri"/>
                <w:i/>
              </w:rPr>
            </m:ctrlPr>
          </m:radPr>
          <m:deg/>
          <m:e>
            <m:f>
              <m:fPr>
                <m:ctrlPr>
                  <w:rPr>
                    <w:rFonts w:ascii="Cambria Math" w:hAnsi="Cambria Math" w:cs="Calibri"/>
                    <w:i/>
                  </w:rPr>
                </m:ctrlPr>
              </m:fPr>
              <m:num>
                <m:r>
                  <w:rPr>
                    <w:rFonts w:ascii="Cambria Math" w:hAnsi="Cambria Math" w:cs="Calibri"/>
                  </w:rPr>
                  <m:t>45</m:t>
                </m:r>
              </m:num>
              <m:den>
                <m:r>
                  <w:rPr>
                    <w:rFonts w:ascii="Cambria Math" w:hAnsi="Cambria Math" w:cs="Calibri"/>
                  </w:rPr>
                  <m:t>4</m:t>
                </m:r>
              </m:den>
            </m:f>
            <m:r>
              <w:rPr>
                <w:rFonts w:ascii="Cambria Math" w:hAnsi="Cambria Math" w:cs="Calibri"/>
              </w:rPr>
              <m:t>-9a</m:t>
            </m:r>
          </m:e>
        </m:rad>
        <m:r>
          <w:rPr>
            <w:rFonts w:ascii="Cambria Math" w:hAnsi="Cambria Math" w:cs="Calibri"/>
          </w:rPr>
          <m:t>⇔x=</m:t>
        </m:r>
        <m:f>
          <m:fPr>
            <m:ctrlPr>
              <w:rPr>
                <w:rFonts w:ascii="Cambria Math" w:hAnsi="Cambria Math" w:cs="Calibri"/>
                <w:i/>
              </w:rPr>
            </m:ctrlPr>
          </m:fPr>
          <m:num>
            <m:r>
              <w:rPr>
                <w:rFonts w:ascii="Cambria Math" w:hAnsi="Cambria Math" w:cs="Calibri"/>
              </w:rPr>
              <m:t>7</m:t>
            </m:r>
          </m:num>
          <m:den>
            <m:r>
              <w:rPr>
                <w:rFonts w:ascii="Cambria Math" w:hAnsi="Cambria Math" w:cs="Calibri"/>
              </w:rPr>
              <m:t>2</m:t>
            </m:r>
          </m:den>
        </m:f>
        <m:r>
          <w:rPr>
            <w:rFonts w:ascii="Cambria Math" w:hAnsi="Cambria Math" w:cs="Calibri"/>
          </w:rPr>
          <m:t>-a±</m:t>
        </m:r>
        <m:rad>
          <m:radPr>
            <m:degHide m:val="1"/>
            <m:ctrlPr>
              <w:rPr>
                <w:rFonts w:ascii="Cambria Math" w:hAnsi="Cambria Math" w:cs="Calibri"/>
                <w:i/>
              </w:rPr>
            </m:ctrlPr>
          </m:radPr>
          <m:deg/>
          <m:e>
            <m:f>
              <m:fPr>
                <m:ctrlPr>
                  <w:rPr>
                    <w:rFonts w:ascii="Cambria Math" w:hAnsi="Cambria Math" w:cs="Calibri"/>
                    <w:i/>
                  </w:rPr>
                </m:ctrlPr>
              </m:fPr>
              <m:num>
                <m:r>
                  <w:rPr>
                    <w:rFonts w:ascii="Cambria Math" w:hAnsi="Cambria Math" w:cs="Calibri"/>
                  </w:rPr>
                  <m:t>45</m:t>
                </m:r>
              </m:num>
              <m:den>
                <m:r>
                  <w:rPr>
                    <w:rFonts w:ascii="Cambria Math" w:hAnsi="Cambria Math" w:cs="Calibri"/>
                  </w:rPr>
                  <m:t>4</m:t>
                </m:r>
              </m:den>
            </m:f>
            <m:r>
              <w:rPr>
                <w:rFonts w:ascii="Cambria Math" w:hAnsi="Cambria Math" w:cs="Calibri"/>
              </w:rPr>
              <m:t>-9a</m:t>
            </m:r>
          </m:e>
        </m:rad>
        <m:r>
          <w:rPr>
            <w:rFonts w:ascii="Cambria Math" w:hAnsi="Cambria Math" w:cs="Calibri"/>
          </w:rPr>
          <m:t>=-a+</m:t>
        </m:r>
        <m:f>
          <m:fPr>
            <m:ctrlPr>
              <w:rPr>
                <w:rFonts w:ascii="Cambria Math" w:hAnsi="Cambria Math" w:cs="Calibri"/>
                <w:i/>
              </w:rPr>
            </m:ctrlPr>
          </m:fPr>
          <m:num>
            <m:r>
              <w:rPr>
                <w:rFonts w:ascii="Cambria Math" w:hAnsi="Cambria Math" w:cs="Calibri"/>
              </w:rPr>
              <m:t>1</m:t>
            </m:r>
          </m:num>
          <m:den>
            <m:r>
              <w:rPr>
                <w:rFonts w:ascii="Cambria Math" w:hAnsi="Cambria Math" w:cs="Calibri"/>
              </w:rPr>
              <m:t>2</m:t>
            </m:r>
          </m:den>
        </m:f>
        <m:d>
          <m:dPr>
            <m:ctrlPr>
              <w:rPr>
                <w:rFonts w:ascii="Cambria Math" w:hAnsi="Cambria Math" w:cs="Calibri"/>
                <w:i/>
              </w:rPr>
            </m:ctrlPr>
          </m:dPr>
          <m:e>
            <m:r>
              <w:rPr>
                <w:rFonts w:ascii="Cambria Math" w:hAnsi="Cambria Math" w:cs="Calibri"/>
              </w:rPr>
              <m:t>7±</m:t>
            </m:r>
            <m:rad>
              <m:radPr>
                <m:degHide m:val="1"/>
                <m:ctrlPr>
                  <w:rPr>
                    <w:rFonts w:ascii="Cambria Math" w:hAnsi="Cambria Math" w:cs="Calibri"/>
                    <w:i/>
                  </w:rPr>
                </m:ctrlPr>
              </m:radPr>
              <m:deg/>
              <m:e>
                <m:r>
                  <w:rPr>
                    <w:rFonts w:ascii="Cambria Math" w:hAnsi="Cambria Math" w:cs="Calibri"/>
                  </w:rPr>
                  <m:t>45-36a</m:t>
                </m:r>
              </m:e>
            </m:rad>
          </m:e>
        </m:d>
      </m:oMath>
      <w:r w:rsidRPr="00B767DA">
        <w:rPr>
          <w:rFonts w:ascii="Calibri" w:hAnsi="Calibri" w:cs="Calibri"/>
        </w:rPr>
        <w:t xml:space="preserve">. This is an integer precisely when </w:t>
      </w:r>
      <m:oMath>
        <m:rad>
          <m:radPr>
            <m:degHide m:val="1"/>
            <m:ctrlPr>
              <w:rPr>
                <w:rFonts w:ascii="Cambria Math" w:hAnsi="Cambria Math" w:cs="Calibri"/>
                <w:i/>
              </w:rPr>
            </m:ctrlPr>
          </m:radPr>
          <m:deg/>
          <m:e>
            <m:r>
              <w:rPr>
                <w:rFonts w:ascii="Cambria Math" w:hAnsi="Cambria Math" w:cs="Calibri"/>
              </w:rPr>
              <m:t>45-36a</m:t>
            </m:r>
          </m:e>
        </m:rad>
      </m:oMath>
      <w:r w:rsidRPr="00B767DA">
        <w:rPr>
          <w:rFonts w:ascii="Calibri" w:hAnsi="Calibri" w:cs="Calibri"/>
        </w:rPr>
        <w:t xml:space="preserve"> is an odd number, so that </w:t>
      </w:r>
      <m:oMath>
        <m:r>
          <w:rPr>
            <w:rFonts w:ascii="Cambria Math" w:hAnsi="Cambria Math" w:cs="Calibri"/>
          </w:rPr>
          <m:t>45-36a</m:t>
        </m:r>
      </m:oMath>
      <w:r w:rsidRPr="00B767DA">
        <w:rPr>
          <w:rFonts w:ascii="Calibri" w:hAnsi="Calibri" w:cs="Calibri"/>
        </w:rPr>
        <w:t xml:space="preserve"> is the square of an odd number. In the interval </w:t>
      </w:r>
      <m:oMath>
        <m:r>
          <w:rPr>
            <w:rFonts w:ascii="Cambria Math" w:hAnsi="Cambria Math" w:cs="Calibri"/>
          </w:rPr>
          <m:t>-3≤a≤33</m:t>
        </m:r>
      </m:oMath>
      <w:r w:rsidRPr="00B767DA">
        <w:rPr>
          <w:rFonts w:ascii="Calibri" w:hAnsi="Calibri" w:cs="Calibri"/>
        </w:rPr>
        <w:t xml:space="preserve">, </w:t>
      </w:r>
      <m:oMath>
        <m:r>
          <w:rPr>
            <w:rFonts w:ascii="Cambria Math" w:hAnsi="Cambria Math" w:cs="Calibri"/>
          </w:rPr>
          <m:t>45-36a</m:t>
        </m:r>
      </m:oMath>
      <w:r w:rsidRPr="00B767DA">
        <w:rPr>
          <w:rFonts w:ascii="Calibri" w:hAnsi="Calibri" w:cs="Calibri"/>
        </w:rPr>
        <w:t xml:space="preserve"> is only positive for </w:t>
      </w:r>
      <m:oMath>
        <m:r>
          <w:rPr>
            <w:rFonts w:ascii="Cambria Math" w:hAnsi="Cambria Math" w:cs="Calibri"/>
          </w:rPr>
          <m:t>-3≤a≤1</m:t>
        </m:r>
      </m:oMath>
      <w:r w:rsidRPr="00B767DA">
        <w:rPr>
          <w:rFonts w:ascii="Calibri" w:hAnsi="Calibri" w:cs="Calibri"/>
        </w:rPr>
        <w:t>, so there are only five cases to check.</w:t>
      </w:r>
      <w:r w:rsidRPr="00B767DA">
        <w:rPr>
          <w:rFonts w:ascii="Calibri" w:hAnsi="Calibri" w:cs="Calibri"/>
        </w:rPr>
        <w:br/>
      </w:r>
      <w:r w:rsidRPr="00B767DA">
        <w:rPr>
          <w:rFonts w:ascii="Calibri" w:hAnsi="Calibri" w:cs="Calibri"/>
        </w:rPr>
        <w:br/>
      </w:r>
      <m:oMath>
        <m:r>
          <w:rPr>
            <w:rFonts w:ascii="Cambria Math" w:hAnsi="Cambria Math" w:cs="Calibri"/>
          </w:rPr>
          <m:t>a=1</m:t>
        </m:r>
      </m:oMath>
      <w:r w:rsidRPr="00B767DA">
        <w:rPr>
          <w:rFonts w:ascii="Calibri" w:hAnsi="Calibri" w:cs="Calibri"/>
        </w:rPr>
        <w:t xml:space="preserve">: </w:t>
      </w:r>
      <m:oMath>
        <m:r>
          <w:rPr>
            <w:rFonts w:ascii="Cambria Math" w:hAnsi="Cambria Math" w:cs="Calibri"/>
          </w:rPr>
          <m:t>45-36a=9</m:t>
        </m:r>
      </m:oMath>
      <w:r w:rsidRPr="00B767DA">
        <w:rPr>
          <w:rFonts w:ascii="Calibri" w:hAnsi="Calibri" w:cs="Calibri"/>
        </w:rPr>
        <w:t xml:space="preserve">, which is the square of an odd number. This leads to the solution </w:t>
      </w:r>
      <m:oMath>
        <m:r>
          <w:rPr>
            <w:rFonts w:ascii="Cambria Math" w:hAnsi="Cambria Math" w:cs="Calibri"/>
          </w:rPr>
          <m:t>x=-1+</m:t>
        </m:r>
        <m:f>
          <m:fPr>
            <m:ctrlPr>
              <w:rPr>
                <w:rFonts w:ascii="Cambria Math" w:hAnsi="Cambria Math" w:cs="Calibri"/>
                <w:i/>
              </w:rPr>
            </m:ctrlPr>
          </m:fPr>
          <m:num>
            <m:r>
              <w:rPr>
                <w:rFonts w:ascii="Cambria Math" w:hAnsi="Cambria Math" w:cs="Calibri"/>
              </w:rPr>
              <m:t>1</m:t>
            </m:r>
          </m:num>
          <m:den>
            <m:r>
              <w:rPr>
                <w:rFonts w:ascii="Cambria Math" w:hAnsi="Cambria Math" w:cs="Calibri"/>
              </w:rPr>
              <m:t>2</m:t>
            </m:r>
          </m:den>
        </m:f>
        <m:d>
          <m:dPr>
            <m:ctrlPr>
              <w:rPr>
                <w:rFonts w:ascii="Cambria Math" w:hAnsi="Cambria Math" w:cs="Calibri"/>
                <w:i/>
              </w:rPr>
            </m:ctrlPr>
          </m:dPr>
          <m:e>
            <m:r>
              <w:rPr>
                <w:rFonts w:ascii="Cambria Math" w:hAnsi="Cambria Math" w:cs="Calibri"/>
              </w:rPr>
              <m:t>7±</m:t>
            </m:r>
            <m:rad>
              <m:radPr>
                <m:degHide m:val="1"/>
                <m:ctrlPr>
                  <w:rPr>
                    <w:rFonts w:ascii="Cambria Math" w:hAnsi="Cambria Math" w:cs="Calibri"/>
                    <w:i/>
                  </w:rPr>
                </m:ctrlPr>
              </m:radPr>
              <m:deg/>
              <m:e>
                <m:r>
                  <w:rPr>
                    <w:rFonts w:ascii="Cambria Math" w:hAnsi="Cambria Math" w:cs="Calibri"/>
                  </w:rPr>
                  <m:t>9</m:t>
                </m:r>
              </m:e>
            </m:rad>
          </m:e>
        </m:d>
        <m:r>
          <w:rPr>
            <w:rFonts w:ascii="Cambria Math" w:hAnsi="Cambria Math" w:cs="Calibri"/>
          </w:rPr>
          <m:t>=-1+5</m:t>
        </m:r>
      </m:oMath>
      <w:r w:rsidRPr="00B767DA">
        <w:rPr>
          <w:rFonts w:ascii="Calibri" w:hAnsi="Calibri" w:cs="Calibri"/>
        </w:rPr>
        <w:t xml:space="preserve"> or </w:t>
      </w:r>
      <m:oMath>
        <m:r>
          <w:rPr>
            <w:rFonts w:ascii="Cambria Math" w:hAnsi="Cambria Math" w:cs="Calibri"/>
          </w:rPr>
          <m:t>-1+2=4</m:t>
        </m:r>
      </m:oMath>
      <w:r w:rsidRPr="00B767DA">
        <w:rPr>
          <w:rFonts w:ascii="Calibri" w:hAnsi="Calibri" w:cs="Calibri"/>
        </w:rPr>
        <w:t xml:space="preserve"> or </w:t>
      </w:r>
      <m:oMath>
        <m:r>
          <w:rPr>
            <w:rFonts w:ascii="Cambria Math" w:hAnsi="Cambria Math" w:cs="Calibri"/>
          </w:rPr>
          <m:t>1</m:t>
        </m:r>
      </m:oMath>
      <w:r w:rsidRPr="00B767DA">
        <w:rPr>
          <w:rFonts w:ascii="Calibri" w:hAnsi="Calibri" w:cs="Calibri"/>
        </w:rPr>
        <w:t>.</w:t>
      </w:r>
      <w:r w:rsidRPr="00B767DA">
        <w:rPr>
          <w:rFonts w:ascii="Calibri" w:hAnsi="Calibri" w:cs="Calibri"/>
        </w:rPr>
        <w:br/>
      </w:r>
      <m:oMath>
        <m:r>
          <w:rPr>
            <w:rFonts w:ascii="Cambria Math" w:hAnsi="Cambria Math" w:cs="Calibri"/>
          </w:rPr>
          <m:t>a=0</m:t>
        </m:r>
      </m:oMath>
      <w:r w:rsidRPr="00B767DA">
        <w:rPr>
          <w:rFonts w:ascii="Calibri" w:hAnsi="Calibri" w:cs="Calibri"/>
        </w:rPr>
        <w:t xml:space="preserve">: </w:t>
      </w:r>
      <m:oMath>
        <m:r>
          <w:rPr>
            <w:rFonts w:ascii="Cambria Math" w:hAnsi="Cambria Math" w:cs="Calibri"/>
          </w:rPr>
          <m:t>45-36a=45</m:t>
        </m:r>
      </m:oMath>
      <w:r w:rsidRPr="00B767DA">
        <w:rPr>
          <w:rFonts w:ascii="Calibri" w:hAnsi="Calibri" w:cs="Calibri"/>
        </w:rPr>
        <w:t>, which is not the square of an odd number.</w:t>
      </w:r>
      <w:r w:rsidRPr="00B767DA">
        <w:rPr>
          <w:rFonts w:ascii="Calibri" w:hAnsi="Calibri" w:cs="Calibri"/>
        </w:rPr>
        <w:br/>
      </w:r>
      <m:oMath>
        <m:r>
          <w:rPr>
            <w:rFonts w:ascii="Cambria Math" w:hAnsi="Cambria Math" w:cs="Calibri"/>
          </w:rPr>
          <m:t>a=-1</m:t>
        </m:r>
      </m:oMath>
      <w:r w:rsidRPr="00B767DA">
        <w:rPr>
          <w:rFonts w:ascii="Calibri" w:hAnsi="Calibri" w:cs="Calibri"/>
        </w:rPr>
        <w:t xml:space="preserve">: </w:t>
      </w:r>
      <m:oMath>
        <m:r>
          <w:rPr>
            <w:rFonts w:ascii="Cambria Math" w:hAnsi="Cambria Math" w:cs="Calibri"/>
          </w:rPr>
          <m:t>45-36a=81</m:t>
        </m:r>
      </m:oMath>
      <w:r w:rsidRPr="00B767DA">
        <w:rPr>
          <w:rFonts w:ascii="Calibri" w:hAnsi="Calibri" w:cs="Calibri"/>
        </w:rPr>
        <w:t xml:space="preserve">, which is the square of an odd number. This leads to the solution </w:t>
      </w:r>
      <m:oMath>
        <m:r>
          <w:rPr>
            <w:rFonts w:ascii="Cambria Math" w:hAnsi="Cambria Math" w:cs="Calibri"/>
          </w:rPr>
          <m:t>x=1+</m:t>
        </m:r>
        <m:f>
          <m:fPr>
            <m:ctrlPr>
              <w:rPr>
                <w:rFonts w:ascii="Cambria Math" w:hAnsi="Cambria Math" w:cs="Calibri"/>
                <w:i/>
              </w:rPr>
            </m:ctrlPr>
          </m:fPr>
          <m:num>
            <m:r>
              <w:rPr>
                <w:rFonts w:ascii="Cambria Math" w:hAnsi="Cambria Math" w:cs="Calibri"/>
              </w:rPr>
              <m:t>1</m:t>
            </m:r>
          </m:num>
          <m:den>
            <m:r>
              <w:rPr>
                <w:rFonts w:ascii="Cambria Math" w:hAnsi="Cambria Math" w:cs="Calibri"/>
              </w:rPr>
              <m:t>2</m:t>
            </m:r>
          </m:den>
        </m:f>
        <m:d>
          <m:dPr>
            <m:ctrlPr>
              <w:rPr>
                <w:rFonts w:ascii="Cambria Math" w:hAnsi="Cambria Math" w:cs="Calibri"/>
                <w:i/>
              </w:rPr>
            </m:ctrlPr>
          </m:dPr>
          <m:e>
            <m:r>
              <w:rPr>
                <w:rFonts w:ascii="Cambria Math" w:hAnsi="Cambria Math" w:cs="Calibri"/>
              </w:rPr>
              <m:t>7±</m:t>
            </m:r>
            <m:rad>
              <m:radPr>
                <m:degHide m:val="1"/>
                <m:ctrlPr>
                  <w:rPr>
                    <w:rFonts w:ascii="Cambria Math" w:hAnsi="Cambria Math" w:cs="Calibri"/>
                    <w:i/>
                  </w:rPr>
                </m:ctrlPr>
              </m:radPr>
              <m:deg/>
              <m:e>
                <m:r>
                  <w:rPr>
                    <w:rFonts w:ascii="Cambria Math" w:hAnsi="Cambria Math" w:cs="Calibri"/>
                  </w:rPr>
                  <m:t>81</m:t>
                </m:r>
              </m:e>
            </m:rad>
          </m:e>
        </m:d>
        <m:r>
          <w:rPr>
            <w:rFonts w:ascii="Cambria Math" w:hAnsi="Cambria Math" w:cs="Calibri"/>
          </w:rPr>
          <m:t>=1+8</m:t>
        </m:r>
      </m:oMath>
      <w:r w:rsidRPr="00B767DA">
        <w:rPr>
          <w:rFonts w:ascii="Calibri" w:hAnsi="Calibri" w:cs="Calibri"/>
        </w:rPr>
        <w:t xml:space="preserve"> or </w:t>
      </w:r>
      <m:oMath>
        <m:r>
          <w:rPr>
            <w:rFonts w:ascii="Cambria Math" w:hAnsi="Cambria Math" w:cs="Calibri"/>
          </w:rPr>
          <m:t>1-1=9</m:t>
        </m:r>
      </m:oMath>
      <w:r w:rsidRPr="00B767DA">
        <w:rPr>
          <w:rFonts w:ascii="Calibri" w:hAnsi="Calibri" w:cs="Calibri"/>
        </w:rPr>
        <w:t xml:space="preserve"> or </w:t>
      </w:r>
      <m:oMath>
        <m:r>
          <w:rPr>
            <w:rFonts w:ascii="Cambria Math" w:hAnsi="Cambria Math" w:cs="Calibri"/>
          </w:rPr>
          <m:t>0</m:t>
        </m:r>
      </m:oMath>
      <w:r w:rsidRPr="00B767DA">
        <w:rPr>
          <w:rFonts w:ascii="Calibri" w:hAnsi="Calibri" w:cs="Calibri"/>
        </w:rPr>
        <w:t xml:space="preserve">. Eliminate </w:t>
      </w:r>
      <m:oMath>
        <m:r>
          <w:rPr>
            <w:rFonts w:ascii="Cambria Math" w:hAnsi="Cambria Math" w:cs="Calibri"/>
          </w:rPr>
          <m:t>x=0</m:t>
        </m:r>
      </m:oMath>
      <w:r w:rsidRPr="00B767DA">
        <w:rPr>
          <w:rFonts w:ascii="Calibri" w:hAnsi="Calibri" w:cs="Calibri"/>
        </w:rPr>
        <w:t xml:space="preserve"> since </w:t>
      </w:r>
      <m:oMath>
        <m:r>
          <w:rPr>
            <w:rFonts w:ascii="Cambria Math" w:hAnsi="Cambria Math" w:cs="Calibri"/>
          </w:rPr>
          <m:t>x</m:t>
        </m:r>
      </m:oMath>
      <w:r w:rsidRPr="00B767DA">
        <w:rPr>
          <w:rFonts w:ascii="Calibri" w:hAnsi="Calibri" w:cs="Calibri"/>
        </w:rPr>
        <w:t xml:space="preserve"> has to be a positive integer.</w:t>
      </w:r>
      <w:r w:rsidRPr="00B767DA">
        <w:rPr>
          <w:rFonts w:ascii="Calibri" w:hAnsi="Calibri" w:cs="Calibri"/>
        </w:rPr>
        <w:br/>
      </w:r>
      <m:oMath>
        <m:r>
          <w:rPr>
            <w:rFonts w:ascii="Cambria Math" w:hAnsi="Cambria Math" w:cs="Calibri"/>
          </w:rPr>
          <m:t>a=-2</m:t>
        </m:r>
      </m:oMath>
      <w:r w:rsidRPr="00B767DA">
        <w:rPr>
          <w:rFonts w:ascii="Calibri" w:hAnsi="Calibri" w:cs="Calibri"/>
        </w:rPr>
        <w:t xml:space="preserve">: </w:t>
      </w:r>
      <m:oMath>
        <m:r>
          <w:rPr>
            <w:rFonts w:ascii="Cambria Math" w:hAnsi="Cambria Math" w:cs="Calibri"/>
          </w:rPr>
          <m:t>45-36a=117</m:t>
        </m:r>
      </m:oMath>
      <w:r w:rsidRPr="00B767DA">
        <w:rPr>
          <w:rFonts w:ascii="Calibri" w:hAnsi="Calibri" w:cs="Calibri"/>
        </w:rPr>
        <w:t>, which is not the square of an odd number.</w:t>
      </w:r>
      <w:r w:rsidRPr="00B767DA">
        <w:rPr>
          <w:rFonts w:ascii="Calibri" w:hAnsi="Calibri" w:cs="Calibri"/>
        </w:rPr>
        <w:br/>
      </w:r>
      <m:oMath>
        <m:r>
          <w:rPr>
            <w:rFonts w:ascii="Cambria Math" w:hAnsi="Cambria Math" w:cs="Calibri"/>
          </w:rPr>
          <m:t>a=-3</m:t>
        </m:r>
      </m:oMath>
      <w:r w:rsidRPr="00B767DA">
        <w:rPr>
          <w:rFonts w:ascii="Calibri" w:hAnsi="Calibri" w:cs="Calibri"/>
        </w:rPr>
        <w:t xml:space="preserve">: </w:t>
      </w:r>
      <m:oMath>
        <m:r>
          <w:rPr>
            <w:rFonts w:ascii="Cambria Math" w:hAnsi="Cambria Math" w:cs="Calibri"/>
          </w:rPr>
          <m:t>45-36a=153</m:t>
        </m:r>
      </m:oMath>
      <w:r w:rsidRPr="00B767DA">
        <w:rPr>
          <w:rFonts w:ascii="Calibri" w:hAnsi="Calibri" w:cs="Calibri"/>
        </w:rPr>
        <w:t>, which is not the square of an odd number.</w:t>
      </w:r>
      <w:r w:rsidRPr="00B767DA">
        <w:rPr>
          <w:rFonts w:ascii="Calibri" w:hAnsi="Calibri" w:cs="Calibri"/>
        </w:rPr>
        <w:br/>
      </w:r>
      <w:r w:rsidRPr="00B767DA">
        <w:rPr>
          <w:rFonts w:ascii="Calibri" w:hAnsi="Calibri" w:cs="Calibri"/>
        </w:rPr>
        <w:br/>
        <w:t xml:space="preserve">So the only possible positive integer solutions are </w:t>
      </w:r>
      <m:oMath>
        <m:r>
          <w:rPr>
            <w:rFonts w:ascii="Cambria Math" w:hAnsi="Cambria Math" w:cs="Calibri"/>
          </w:rPr>
          <m:t>x=4</m:t>
        </m:r>
      </m:oMath>
      <w:r w:rsidRPr="00B767DA">
        <w:rPr>
          <w:rFonts w:ascii="Calibri" w:hAnsi="Calibri" w:cs="Calibri"/>
        </w:rPr>
        <w:t xml:space="preserve"> with </w:t>
      </w:r>
      <m:oMath>
        <m:r>
          <w:rPr>
            <w:rFonts w:ascii="Cambria Math" w:hAnsi="Cambria Math" w:cs="Calibri"/>
          </w:rPr>
          <m:t>a=1</m:t>
        </m:r>
      </m:oMath>
      <w:r w:rsidRPr="00B767DA">
        <w:rPr>
          <w:rFonts w:ascii="Calibri" w:hAnsi="Calibri" w:cs="Calibri"/>
        </w:rPr>
        <w:t xml:space="preserve">, </w:t>
      </w:r>
      <m:oMath>
        <m:r>
          <w:rPr>
            <w:rFonts w:ascii="Cambria Math" w:hAnsi="Cambria Math" w:cs="Calibri"/>
          </w:rPr>
          <m:t>x=1</m:t>
        </m:r>
      </m:oMath>
      <w:r w:rsidRPr="00B767DA">
        <w:rPr>
          <w:rFonts w:ascii="Calibri" w:hAnsi="Calibri" w:cs="Calibri"/>
        </w:rPr>
        <w:t xml:space="preserve"> with </w:t>
      </w:r>
      <m:oMath>
        <m:r>
          <w:rPr>
            <w:rFonts w:ascii="Cambria Math" w:hAnsi="Cambria Math" w:cs="Calibri"/>
          </w:rPr>
          <m:t>a=1</m:t>
        </m:r>
      </m:oMath>
      <w:r w:rsidRPr="00B767DA">
        <w:rPr>
          <w:rFonts w:ascii="Calibri" w:hAnsi="Calibri" w:cs="Calibri"/>
        </w:rPr>
        <w:t xml:space="preserve"> and </w:t>
      </w:r>
      <m:oMath>
        <m:r>
          <w:rPr>
            <w:rFonts w:ascii="Cambria Math" w:hAnsi="Cambria Math" w:cs="Calibri"/>
          </w:rPr>
          <m:t>x=9</m:t>
        </m:r>
      </m:oMath>
      <w:r w:rsidRPr="00B767DA">
        <w:rPr>
          <w:rFonts w:ascii="Calibri" w:hAnsi="Calibri" w:cs="Calibri"/>
        </w:rPr>
        <w:t xml:space="preserve"> with </w:t>
      </w:r>
      <m:oMath>
        <m:r>
          <w:rPr>
            <w:rFonts w:ascii="Cambria Math" w:hAnsi="Cambria Math" w:cs="Calibri"/>
          </w:rPr>
          <m:t>a=-1</m:t>
        </m:r>
      </m:oMath>
      <w:r w:rsidRPr="00B767DA">
        <w:rPr>
          <w:rFonts w:ascii="Calibri" w:hAnsi="Calibri" w:cs="Calibri"/>
        </w:rPr>
        <w:t>. It needs to be checked that they satisfy the original equation.</w:t>
      </w:r>
      <w:r w:rsidRPr="00B767DA">
        <w:rPr>
          <w:rFonts w:ascii="Calibri" w:hAnsi="Calibri" w:cs="Calibri"/>
        </w:rPr>
        <w:br/>
      </w:r>
      <w:r w:rsidRPr="00B767DA">
        <w:rPr>
          <w:rFonts w:ascii="Calibri" w:hAnsi="Calibri" w:cs="Calibri"/>
        </w:rPr>
        <w:br/>
      </w:r>
      <m:oMath>
        <m:r>
          <w:rPr>
            <w:rFonts w:ascii="Cambria Math" w:hAnsi="Cambria Math" w:cs="Calibri"/>
          </w:rPr>
          <m:t>a=1</m:t>
        </m:r>
      </m:oMath>
      <w:r w:rsidRPr="00B767DA">
        <w:rPr>
          <w:rFonts w:ascii="Calibri" w:hAnsi="Calibri" w:cs="Calibri"/>
        </w:rPr>
        <w:t xml:space="preserve">, </w:t>
      </w:r>
      <m:oMath>
        <m:r>
          <w:rPr>
            <w:rFonts w:ascii="Cambria Math" w:hAnsi="Cambria Math" w:cs="Calibri"/>
          </w:rPr>
          <m:t>x=4</m:t>
        </m:r>
      </m:oMath>
      <w:r w:rsidRPr="00B767DA">
        <w:rPr>
          <w:rFonts w:ascii="Calibri" w:hAnsi="Calibri" w:cs="Calibri"/>
        </w:rPr>
        <w:t xml:space="preserve">: </w:t>
      </w:r>
      <m:oMath>
        <m:rad>
          <m:radPr>
            <m:degHide m:val="1"/>
            <m:ctrlPr>
              <w:rPr>
                <w:rFonts w:ascii="Cambria Math" w:hAnsi="Cambria Math" w:cs="Calibri"/>
                <w:i/>
              </w:rPr>
            </m:ctrlPr>
          </m:radPr>
          <m:deg/>
          <m:e>
            <m:rad>
              <m:radPr>
                <m:degHide m:val="1"/>
                <m:ctrlPr>
                  <w:rPr>
                    <w:rFonts w:ascii="Cambria Math" w:hAnsi="Cambria Math" w:cs="Calibri"/>
                    <w:i/>
                  </w:rPr>
                </m:ctrlPr>
              </m:radPr>
              <m:deg/>
              <m:e>
                <m:r>
                  <w:rPr>
                    <w:rFonts w:ascii="Cambria Math" w:hAnsi="Cambria Math" w:cs="Calibri"/>
                  </w:rPr>
                  <m:t>x</m:t>
                </m:r>
              </m:e>
            </m:rad>
            <m:r>
              <w:rPr>
                <w:rFonts w:ascii="Cambria Math" w:hAnsi="Cambria Math" w:cs="Calibri"/>
              </w:rPr>
              <m:t>-a</m:t>
            </m:r>
          </m:e>
        </m:rad>
        <m:r>
          <w:rPr>
            <w:rFonts w:ascii="Cambria Math" w:hAnsi="Cambria Math" w:cs="Calibri"/>
          </w:rPr>
          <m:t>=</m:t>
        </m:r>
        <m:rad>
          <m:radPr>
            <m:degHide m:val="1"/>
            <m:ctrlPr>
              <w:rPr>
                <w:rFonts w:ascii="Cambria Math" w:hAnsi="Cambria Math" w:cs="Calibri"/>
                <w:i/>
              </w:rPr>
            </m:ctrlPr>
          </m:radPr>
          <m:deg/>
          <m:e>
            <m:rad>
              <m:radPr>
                <m:degHide m:val="1"/>
                <m:ctrlPr>
                  <w:rPr>
                    <w:rFonts w:ascii="Cambria Math" w:hAnsi="Cambria Math" w:cs="Calibri"/>
                    <w:i/>
                  </w:rPr>
                </m:ctrlPr>
              </m:radPr>
              <m:deg/>
              <m:e>
                <m:r>
                  <w:rPr>
                    <w:rFonts w:ascii="Cambria Math" w:hAnsi="Cambria Math" w:cs="Calibri"/>
                  </w:rPr>
                  <m:t>4</m:t>
                </m:r>
              </m:e>
            </m:rad>
            <m:r>
              <w:rPr>
                <w:rFonts w:ascii="Cambria Math" w:hAnsi="Cambria Math" w:cs="Calibri"/>
              </w:rPr>
              <m:t>-1</m:t>
            </m:r>
          </m:e>
        </m:rad>
        <m:r>
          <w:rPr>
            <w:rFonts w:ascii="Cambria Math" w:hAnsi="Cambria Math" w:cs="Calibri"/>
          </w:rPr>
          <m:t>=1</m:t>
        </m:r>
      </m:oMath>
      <w:r w:rsidRPr="00B767DA">
        <w:rPr>
          <w:rFonts w:ascii="Calibri" w:hAnsi="Calibri" w:cs="Calibri"/>
        </w:rPr>
        <w:t xml:space="preserve"> and </w:t>
      </w:r>
      <m:oMath>
        <m:rad>
          <m:radPr>
            <m:degHide m:val="1"/>
            <m:ctrlPr>
              <w:rPr>
                <w:rFonts w:ascii="Cambria Math" w:hAnsi="Cambria Math" w:cs="Calibri"/>
                <w:i/>
              </w:rPr>
            </m:ctrlPr>
          </m:radPr>
          <m:deg/>
          <m:e>
            <m:r>
              <w:rPr>
                <w:rFonts w:ascii="Cambria Math" w:hAnsi="Cambria Math" w:cs="Calibri"/>
              </w:rPr>
              <m:t>x</m:t>
            </m:r>
          </m:e>
        </m:rad>
        <m:r>
          <w:rPr>
            <w:rFonts w:ascii="Cambria Math" w:hAnsi="Cambria Math" w:cs="Calibri"/>
          </w:rPr>
          <m:t>-1=</m:t>
        </m:r>
        <m:rad>
          <m:radPr>
            <m:degHide m:val="1"/>
            <m:ctrlPr>
              <w:rPr>
                <w:rFonts w:ascii="Cambria Math" w:hAnsi="Cambria Math" w:cs="Calibri"/>
                <w:i/>
              </w:rPr>
            </m:ctrlPr>
          </m:radPr>
          <m:deg/>
          <m:e>
            <m:r>
              <w:rPr>
                <w:rFonts w:ascii="Cambria Math" w:hAnsi="Cambria Math" w:cs="Calibri"/>
              </w:rPr>
              <m:t>4</m:t>
            </m:r>
          </m:e>
        </m:rad>
        <m:r>
          <w:rPr>
            <w:rFonts w:ascii="Cambria Math" w:hAnsi="Cambria Math" w:cs="Calibri"/>
          </w:rPr>
          <m:t>-1=1=</m:t>
        </m:r>
        <m:rad>
          <m:radPr>
            <m:degHide m:val="1"/>
            <m:ctrlPr>
              <w:rPr>
                <w:rFonts w:ascii="Cambria Math" w:hAnsi="Cambria Math" w:cs="Calibri"/>
                <w:i/>
              </w:rPr>
            </m:ctrlPr>
          </m:radPr>
          <m:deg/>
          <m:e>
            <m:rad>
              <m:radPr>
                <m:degHide m:val="1"/>
                <m:ctrlPr>
                  <w:rPr>
                    <w:rFonts w:ascii="Cambria Math" w:hAnsi="Cambria Math" w:cs="Calibri"/>
                    <w:i/>
                  </w:rPr>
                </m:ctrlPr>
              </m:radPr>
              <m:deg/>
              <m:e>
                <m:r>
                  <w:rPr>
                    <w:rFonts w:ascii="Cambria Math" w:hAnsi="Cambria Math" w:cs="Calibri"/>
                  </w:rPr>
                  <m:t>x</m:t>
                </m:r>
              </m:e>
            </m:rad>
            <m:r>
              <w:rPr>
                <w:rFonts w:ascii="Cambria Math" w:hAnsi="Cambria Math" w:cs="Calibri"/>
              </w:rPr>
              <m:t>-a</m:t>
            </m:r>
          </m:e>
        </m:rad>
      </m:oMath>
      <w:r w:rsidRPr="00B767DA">
        <w:rPr>
          <w:rFonts w:ascii="Calibri" w:hAnsi="Calibri" w:cs="Calibri"/>
        </w:rPr>
        <w:t>.</w:t>
      </w:r>
      <m:oMath>
        <m:r>
          <m:rPr>
            <m:sty m:val="p"/>
          </m:rPr>
          <w:rPr>
            <w:rFonts w:ascii="Cambria Math" w:hAnsi="Cambria Math" w:cs="Calibri"/>
          </w:rPr>
          <w:br/>
        </m:r>
        <m:r>
          <w:rPr>
            <w:rFonts w:ascii="Cambria Math" w:hAnsi="Cambria Math" w:cs="Calibri"/>
          </w:rPr>
          <m:t>a=1</m:t>
        </m:r>
      </m:oMath>
      <w:r w:rsidRPr="00B767DA">
        <w:rPr>
          <w:rFonts w:ascii="Calibri" w:hAnsi="Calibri" w:cs="Calibri"/>
        </w:rPr>
        <w:t xml:space="preserve">, </w:t>
      </w:r>
      <m:oMath>
        <m:r>
          <w:rPr>
            <w:rFonts w:ascii="Cambria Math" w:hAnsi="Cambria Math" w:cs="Calibri"/>
          </w:rPr>
          <m:t>x=1</m:t>
        </m:r>
      </m:oMath>
      <w:r w:rsidRPr="00B767DA">
        <w:rPr>
          <w:rFonts w:ascii="Calibri" w:hAnsi="Calibri" w:cs="Calibri"/>
        </w:rPr>
        <w:t xml:space="preserve">: </w:t>
      </w:r>
      <m:oMath>
        <m:rad>
          <m:radPr>
            <m:degHide m:val="1"/>
            <m:ctrlPr>
              <w:rPr>
                <w:rFonts w:ascii="Cambria Math" w:hAnsi="Cambria Math" w:cs="Calibri"/>
                <w:i/>
              </w:rPr>
            </m:ctrlPr>
          </m:radPr>
          <m:deg/>
          <m:e>
            <m:rad>
              <m:radPr>
                <m:degHide m:val="1"/>
                <m:ctrlPr>
                  <w:rPr>
                    <w:rFonts w:ascii="Cambria Math" w:hAnsi="Cambria Math" w:cs="Calibri"/>
                    <w:i/>
                  </w:rPr>
                </m:ctrlPr>
              </m:radPr>
              <m:deg/>
              <m:e>
                <m:r>
                  <w:rPr>
                    <w:rFonts w:ascii="Cambria Math" w:hAnsi="Cambria Math" w:cs="Calibri"/>
                  </w:rPr>
                  <m:t>x</m:t>
                </m:r>
              </m:e>
            </m:rad>
            <m:r>
              <w:rPr>
                <w:rFonts w:ascii="Cambria Math" w:hAnsi="Cambria Math" w:cs="Calibri"/>
              </w:rPr>
              <m:t>-a</m:t>
            </m:r>
          </m:e>
        </m:rad>
        <m:r>
          <w:rPr>
            <w:rFonts w:ascii="Cambria Math" w:hAnsi="Cambria Math" w:cs="Calibri"/>
          </w:rPr>
          <m:t>=</m:t>
        </m:r>
        <m:rad>
          <m:radPr>
            <m:degHide m:val="1"/>
            <m:ctrlPr>
              <w:rPr>
                <w:rFonts w:ascii="Cambria Math" w:hAnsi="Cambria Math" w:cs="Calibri"/>
                <w:i/>
              </w:rPr>
            </m:ctrlPr>
          </m:radPr>
          <m:deg/>
          <m:e>
            <m:rad>
              <m:radPr>
                <m:degHide m:val="1"/>
                <m:ctrlPr>
                  <w:rPr>
                    <w:rFonts w:ascii="Cambria Math" w:hAnsi="Cambria Math" w:cs="Calibri"/>
                    <w:i/>
                  </w:rPr>
                </m:ctrlPr>
              </m:radPr>
              <m:deg/>
              <m:e>
                <m:r>
                  <w:rPr>
                    <w:rFonts w:ascii="Cambria Math" w:hAnsi="Cambria Math" w:cs="Calibri"/>
                  </w:rPr>
                  <m:t>1</m:t>
                </m:r>
              </m:e>
            </m:rad>
            <m:r>
              <w:rPr>
                <w:rFonts w:ascii="Cambria Math" w:hAnsi="Cambria Math" w:cs="Calibri"/>
              </w:rPr>
              <m:t>-1</m:t>
            </m:r>
          </m:e>
        </m:rad>
        <m:r>
          <w:rPr>
            <w:rFonts w:ascii="Cambria Math" w:hAnsi="Cambria Math" w:cs="Calibri"/>
          </w:rPr>
          <m:t>=0</m:t>
        </m:r>
      </m:oMath>
      <w:r w:rsidRPr="00B767DA">
        <w:rPr>
          <w:rFonts w:ascii="Calibri" w:hAnsi="Calibri" w:cs="Calibri"/>
        </w:rPr>
        <w:t xml:space="preserve"> and </w:t>
      </w:r>
      <m:oMath>
        <m:rad>
          <m:radPr>
            <m:degHide m:val="1"/>
            <m:ctrlPr>
              <w:rPr>
                <w:rFonts w:ascii="Cambria Math" w:hAnsi="Cambria Math" w:cs="Calibri"/>
                <w:i/>
              </w:rPr>
            </m:ctrlPr>
          </m:radPr>
          <m:deg/>
          <m:e>
            <m:r>
              <w:rPr>
                <w:rFonts w:ascii="Cambria Math" w:hAnsi="Cambria Math" w:cs="Calibri"/>
              </w:rPr>
              <m:t>x</m:t>
            </m:r>
          </m:e>
        </m:rad>
        <m:r>
          <w:rPr>
            <w:rFonts w:ascii="Cambria Math" w:hAnsi="Cambria Math" w:cs="Calibri"/>
          </w:rPr>
          <m:t>-1=</m:t>
        </m:r>
        <m:rad>
          <m:radPr>
            <m:degHide m:val="1"/>
            <m:ctrlPr>
              <w:rPr>
                <w:rFonts w:ascii="Cambria Math" w:hAnsi="Cambria Math" w:cs="Calibri"/>
                <w:i/>
              </w:rPr>
            </m:ctrlPr>
          </m:radPr>
          <m:deg/>
          <m:e>
            <m:r>
              <w:rPr>
                <w:rFonts w:ascii="Cambria Math" w:hAnsi="Cambria Math" w:cs="Calibri"/>
              </w:rPr>
              <m:t>1</m:t>
            </m:r>
          </m:e>
        </m:rad>
        <m:r>
          <w:rPr>
            <w:rFonts w:ascii="Cambria Math" w:hAnsi="Cambria Math" w:cs="Calibri"/>
          </w:rPr>
          <m:t>-1=0=</m:t>
        </m:r>
        <m:rad>
          <m:radPr>
            <m:degHide m:val="1"/>
            <m:ctrlPr>
              <w:rPr>
                <w:rFonts w:ascii="Cambria Math" w:hAnsi="Cambria Math" w:cs="Calibri"/>
                <w:i/>
              </w:rPr>
            </m:ctrlPr>
          </m:radPr>
          <m:deg/>
          <m:e>
            <m:rad>
              <m:radPr>
                <m:degHide m:val="1"/>
                <m:ctrlPr>
                  <w:rPr>
                    <w:rFonts w:ascii="Cambria Math" w:hAnsi="Cambria Math" w:cs="Calibri"/>
                    <w:i/>
                  </w:rPr>
                </m:ctrlPr>
              </m:radPr>
              <m:deg/>
              <m:e>
                <m:r>
                  <w:rPr>
                    <w:rFonts w:ascii="Cambria Math" w:hAnsi="Cambria Math" w:cs="Calibri"/>
                  </w:rPr>
                  <m:t>x</m:t>
                </m:r>
              </m:e>
            </m:rad>
            <m:r>
              <w:rPr>
                <w:rFonts w:ascii="Cambria Math" w:hAnsi="Cambria Math" w:cs="Calibri"/>
              </w:rPr>
              <m:t>-a</m:t>
            </m:r>
          </m:e>
        </m:rad>
      </m:oMath>
      <w:r w:rsidRPr="00B767DA">
        <w:rPr>
          <w:rFonts w:ascii="Calibri" w:hAnsi="Calibri" w:cs="Calibri"/>
        </w:rPr>
        <w:t>.</w:t>
      </w:r>
      <w:r w:rsidRPr="00B767DA">
        <w:rPr>
          <w:rFonts w:ascii="Calibri" w:hAnsi="Calibri" w:cs="Calibri"/>
        </w:rPr>
        <w:br/>
      </w:r>
      <m:oMath>
        <m:r>
          <w:rPr>
            <w:rFonts w:ascii="Cambria Math" w:hAnsi="Cambria Math" w:cs="Calibri"/>
          </w:rPr>
          <m:t>a=-1</m:t>
        </m:r>
      </m:oMath>
      <w:r w:rsidRPr="00B767DA">
        <w:rPr>
          <w:rFonts w:ascii="Calibri" w:hAnsi="Calibri" w:cs="Calibri"/>
        </w:rPr>
        <w:t xml:space="preserve">, </w:t>
      </w:r>
      <m:oMath>
        <m:r>
          <w:rPr>
            <w:rFonts w:ascii="Cambria Math" w:hAnsi="Cambria Math" w:cs="Calibri"/>
          </w:rPr>
          <m:t>x=9</m:t>
        </m:r>
      </m:oMath>
      <w:r w:rsidRPr="00B767DA">
        <w:rPr>
          <w:rFonts w:ascii="Calibri" w:hAnsi="Calibri" w:cs="Calibri"/>
        </w:rPr>
        <w:t xml:space="preserve">: </w:t>
      </w:r>
      <m:oMath>
        <m:rad>
          <m:radPr>
            <m:degHide m:val="1"/>
            <m:ctrlPr>
              <w:rPr>
                <w:rFonts w:ascii="Cambria Math" w:hAnsi="Cambria Math" w:cs="Calibri"/>
                <w:i/>
              </w:rPr>
            </m:ctrlPr>
          </m:radPr>
          <m:deg/>
          <m:e>
            <m:rad>
              <m:radPr>
                <m:degHide m:val="1"/>
                <m:ctrlPr>
                  <w:rPr>
                    <w:rFonts w:ascii="Cambria Math" w:hAnsi="Cambria Math" w:cs="Calibri"/>
                    <w:i/>
                  </w:rPr>
                </m:ctrlPr>
              </m:radPr>
              <m:deg/>
              <m:e>
                <m:r>
                  <w:rPr>
                    <w:rFonts w:ascii="Cambria Math" w:hAnsi="Cambria Math" w:cs="Calibri"/>
                  </w:rPr>
                  <m:t>x</m:t>
                </m:r>
              </m:e>
            </m:rad>
            <m:r>
              <w:rPr>
                <w:rFonts w:ascii="Cambria Math" w:hAnsi="Cambria Math" w:cs="Calibri"/>
              </w:rPr>
              <m:t>-a</m:t>
            </m:r>
          </m:e>
        </m:rad>
        <m:r>
          <w:rPr>
            <w:rFonts w:ascii="Cambria Math" w:hAnsi="Cambria Math" w:cs="Calibri"/>
          </w:rPr>
          <m:t>=</m:t>
        </m:r>
        <m:rad>
          <m:radPr>
            <m:degHide m:val="1"/>
            <m:ctrlPr>
              <w:rPr>
                <w:rFonts w:ascii="Cambria Math" w:hAnsi="Cambria Math" w:cs="Calibri"/>
                <w:i/>
              </w:rPr>
            </m:ctrlPr>
          </m:radPr>
          <m:deg/>
          <m:e>
            <m:rad>
              <m:radPr>
                <m:degHide m:val="1"/>
                <m:ctrlPr>
                  <w:rPr>
                    <w:rFonts w:ascii="Cambria Math" w:hAnsi="Cambria Math" w:cs="Calibri"/>
                    <w:i/>
                  </w:rPr>
                </m:ctrlPr>
              </m:radPr>
              <m:deg/>
              <m:e>
                <m:r>
                  <w:rPr>
                    <w:rFonts w:ascii="Cambria Math" w:hAnsi="Cambria Math" w:cs="Calibri"/>
                  </w:rPr>
                  <m:t>9</m:t>
                </m:r>
              </m:e>
            </m:rad>
            <m:r>
              <w:rPr>
                <w:rFonts w:ascii="Cambria Math" w:hAnsi="Cambria Math" w:cs="Calibri"/>
              </w:rPr>
              <m:t>+1</m:t>
            </m:r>
          </m:e>
        </m:rad>
        <m:r>
          <w:rPr>
            <w:rFonts w:ascii="Cambria Math" w:hAnsi="Cambria Math" w:cs="Calibri"/>
          </w:rPr>
          <m:t>=2</m:t>
        </m:r>
      </m:oMath>
      <w:r w:rsidRPr="00B767DA">
        <w:rPr>
          <w:rFonts w:ascii="Calibri" w:hAnsi="Calibri" w:cs="Calibri"/>
        </w:rPr>
        <w:t xml:space="preserve"> and </w:t>
      </w:r>
      <m:oMath>
        <m:rad>
          <m:radPr>
            <m:degHide m:val="1"/>
            <m:ctrlPr>
              <w:rPr>
                <w:rFonts w:ascii="Cambria Math" w:hAnsi="Cambria Math" w:cs="Calibri"/>
                <w:i/>
              </w:rPr>
            </m:ctrlPr>
          </m:radPr>
          <m:deg/>
          <m:e>
            <m:r>
              <w:rPr>
                <w:rFonts w:ascii="Cambria Math" w:hAnsi="Cambria Math" w:cs="Calibri"/>
              </w:rPr>
              <m:t>x</m:t>
            </m:r>
          </m:e>
        </m:rad>
        <m:r>
          <w:rPr>
            <w:rFonts w:ascii="Cambria Math" w:hAnsi="Cambria Math" w:cs="Calibri"/>
          </w:rPr>
          <m:t>-1=</m:t>
        </m:r>
        <m:rad>
          <m:radPr>
            <m:degHide m:val="1"/>
            <m:ctrlPr>
              <w:rPr>
                <w:rFonts w:ascii="Cambria Math" w:hAnsi="Cambria Math" w:cs="Calibri"/>
                <w:i/>
              </w:rPr>
            </m:ctrlPr>
          </m:radPr>
          <m:deg/>
          <m:e>
            <m:r>
              <w:rPr>
                <w:rFonts w:ascii="Cambria Math" w:hAnsi="Cambria Math" w:cs="Calibri"/>
              </w:rPr>
              <m:t>9</m:t>
            </m:r>
          </m:e>
        </m:rad>
        <m:r>
          <w:rPr>
            <w:rFonts w:ascii="Cambria Math" w:hAnsi="Cambria Math" w:cs="Calibri"/>
          </w:rPr>
          <m:t>-1=2=</m:t>
        </m:r>
        <m:rad>
          <m:radPr>
            <m:degHide m:val="1"/>
            <m:ctrlPr>
              <w:rPr>
                <w:rFonts w:ascii="Cambria Math" w:hAnsi="Cambria Math" w:cs="Calibri"/>
                <w:i/>
              </w:rPr>
            </m:ctrlPr>
          </m:radPr>
          <m:deg/>
          <m:e>
            <m:rad>
              <m:radPr>
                <m:degHide m:val="1"/>
                <m:ctrlPr>
                  <w:rPr>
                    <w:rFonts w:ascii="Cambria Math" w:hAnsi="Cambria Math" w:cs="Calibri"/>
                    <w:i/>
                  </w:rPr>
                </m:ctrlPr>
              </m:radPr>
              <m:deg/>
              <m:e>
                <m:r>
                  <w:rPr>
                    <w:rFonts w:ascii="Cambria Math" w:hAnsi="Cambria Math" w:cs="Calibri"/>
                  </w:rPr>
                  <m:t>x</m:t>
                </m:r>
              </m:e>
            </m:rad>
            <m:r>
              <w:rPr>
                <w:rFonts w:ascii="Cambria Math" w:hAnsi="Cambria Math" w:cs="Calibri"/>
              </w:rPr>
              <m:t>-a</m:t>
            </m:r>
          </m:e>
        </m:rad>
      </m:oMath>
      <w:r w:rsidRPr="00B767DA">
        <w:rPr>
          <w:rFonts w:ascii="Calibri" w:hAnsi="Calibri" w:cs="Calibri"/>
        </w:rPr>
        <w:t>.</w:t>
      </w:r>
      <w:r w:rsidRPr="00B767DA">
        <w:rPr>
          <w:rFonts w:ascii="Calibri" w:hAnsi="Calibri" w:cs="Calibri"/>
        </w:rPr>
        <w:br/>
        <w:t>So all of the possible integer solutions do also satisfy the original equation.</w:t>
      </w:r>
      <w:r w:rsidRPr="00B767DA">
        <w:rPr>
          <w:rFonts w:ascii="Calibri" w:hAnsi="Calibri" w:cs="Calibri"/>
        </w:rPr>
        <w:br/>
      </w:r>
    </w:p>
    <w:p w14:paraId="04288EF1" w14:textId="289AA2B2" w:rsidR="008367AE" w:rsidRPr="008C7D1F" w:rsidRDefault="008367AE" w:rsidP="00E2317E">
      <w:pPr>
        <w:numPr>
          <w:ilvl w:val="0"/>
          <w:numId w:val="35"/>
        </w:numPr>
        <w:spacing w:after="0" w:line="276" w:lineRule="auto"/>
        <w:rPr>
          <w:rFonts w:ascii="Calibri" w:eastAsia="Arial" w:hAnsi="Calibri" w:cs="Calibri"/>
          <w:lang w:eastAsia="en-GB"/>
        </w:rPr>
      </w:pPr>
      <w:r>
        <w:rPr>
          <w:rFonts w:ascii="Calibri" w:eastAsia="Arial" w:hAnsi="Calibri" w:cs="Calibri"/>
          <w:lang w:eastAsia="en-GB"/>
        </w:rPr>
        <w:t xml:space="preserve">Let </w:t>
      </w:r>
      <m:oMath>
        <m:r>
          <w:rPr>
            <w:rFonts w:ascii="Cambria Math" w:eastAsia="Arial" w:hAnsi="Cambria Math" w:cs="Calibri"/>
            <w:lang w:eastAsia="en-GB"/>
          </w:rPr>
          <m:t>x=10a+b</m:t>
        </m:r>
      </m:oMath>
      <w:r>
        <w:rPr>
          <w:rFonts w:ascii="Calibri" w:eastAsia="Arial" w:hAnsi="Calibri" w:cs="Calibri"/>
          <w:lang w:eastAsia="en-GB"/>
        </w:rPr>
        <w:t xml:space="preserve"> where </w:t>
      </w:r>
      <m:oMath>
        <m:r>
          <w:rPr>
            <w:rFonts w:ascii="Cambria Math" w:eastAsia="Arial" w:hAnsi="Cambria Math" w:cs="Calibri"/>
            <w:lang w:eastAsia="en-GB"/>
          </w:rPr>
          <m:t>a≠0</m:t>
        </m:r>
      </m:oMath>
      <w:r>
        <w:rPr>
          <w:rFonts w:ascii="Calibri" w:eastAsia="Arial" w:hAnsi="Calibri" w:cs="Calibri"/>
          <w:lang w:eastAsia="en-GB"/>
        </w:rPr>
        <w:t xml:space="preserve"> and </w:t>
      </w:r>
      <m:oMath>
        <m:r>
          <w:rPr>
            <w:rFonts w:ascii="Cambria Math" w:eastAsia="Arial" w:hAnsi="Cambria Math" w:cs="Calibri"/>
            <w:lang w:eastAsia="en-GB"/>
          </w:rPr>
          <m:t>b</m:t>
        </m:r>
      </m:oMath>
      <w:r>
        <w:rPr>
          <w:rFonts w:ascii="Calibri" w:eastAsia="Arial" w:hAnsi="Calibri" w:cs="Calibri"/>
          <w:lang w:eastAsia="en-GB"/>
        </w:rPr>
        <w:t xml:space="preserve"> are the digits of </w:t>
      </w:r>
      <m:oMath>
        <m:r>
          <w:rPr>
            <w:rFonts w:ascii="Cambria Math" w:eastAsia="Arial" w:hAnsi="Cambria Math" w:cs="Calibri"/>
            <w:lang w:eastAsia="en-GB"/>
          </w:rPr>
          <m:t>x</m:t>
        </m:r>
      </m:oMath>
      <w:r>
        <w:rPr>
          <w:rFonts w:ascii="Calibri" w:eastAsia="Arial" w:hAnsi="Calibri" w:cs="Calibri"/>
          <w:lang w:eastAsia="en-GB"/>
        </w:rPr>
        <w:t xml:space="preserve">. Reversing the digits forms </w:t>
      </w:r>
      <m:oMath>
        <m:r>
          <w:rPr>
            <w:rFonts w:ascii="Cambria Math" w:eastAsia="Arial" w:hAnsi="Cambria Math" w:cs="Calibri"/>
            <w:lang w:eastAsia="en-GB"/>
          </w:rPr>
          <m:t>y=10b+a</m:t>
        </m:r>
      </m:oMath>
      <w:r>
        <w:rPr>
          <w:rFonts w:ascii="Calibri" w:eastAsia="Arial" w:hAnsi="Calibri" w:cs="Calibri"/>
          <w:lang w:eastAsia="en-GB"/>
        </w:rPr>
        <w:t xml:space="preserve">. Since </w:t>
      </w:r>
      <m:oMath>
        <m:r>
          <w:rPr>
            <w:rFonts w:ascii="Cambria Math" w:eastAsia="Arial" w:hAnsi="Cambria Math" w:cs="Calibri"/>
            <w:lang w:eastAsia="en-GB"/>
          </w:rPr>
          <m:t>y</m:t>
        </m:r>
      </m:oMath>
      <w:r>
        <w:rPr>
          <w:rFonts w:ascii="Calibri" w:eastAsia="Arial" w:hAnsi="Calibri" w:cs="Calibri"/>
          <w:lang w:eastAsia="en-GB"/>
        </w:rPr>
        <w:t xml:space="preserve"> is also a two-digit number it follows that </w:t>
      </w:r>
      <m:oMath>
        <m:r>
          <w:rPr>
            <w:rFonts w:ascii="Cambria Math" w:eastAsia="Arial" w:hAnsi="Cambria Math" w:cs="Calibri"/>
            <w:lang w:eastAsia="en-GB"/>
          </w:rPr>
          <m:t>b≠0</m:t>
        </m:r>
      </m:oMath>
      <w:r>
        <w:rPr>
          <w:rFonts w:ascii="Calibri" w:eastAsia="Arial" w:hAnsi="Calibri" w:cs="Calibri"/>
          <w:lang w:eastAsia="en-GB"/>
        </w:rPr>
        <w:t xml:space="preserve"> must be true.</w:t>
      </w:r>
      <w:r>
        <w:rPr>
          <w:rFonts w:ascii="Calibri" w:eastAsia="Arial" w:hAnsi="Calibri" w:cs="Calibri"/>
          <w:lang w:eastAsia="en-GB"/>
        </w:rPr>
        <w:br/>
        <w:t xml:space="preserve">Then </w:t>
      </w:r>
      <m:oMath>
        <m:r>
          <w:rPr>
            <w:rFonts w:ascii="Cambria Math" w:eastAsia="Arial" w:hAnsi="Cambria Math" w:cs="Calibri"/>
            <w:lang w:eastAsia="en-GB"/>
          </w:rPr>
          <m:t>x-4y=10a+b-4</m:t>
        </m:r>
        <m:d>
          <m:dPr>
            <m:ctrlPr>
              <w:rPr>
                <w:rFonts w:ascii="Cambria Math" w:eastAsia="Arial" w:hAnsi="Cambria Math" w:cs="Calibri"/>
                <w:i/>
                <w:lang w:eastAsia="en-GB"/>
              </w:rPr>
            </m:ctrlPr>
          </m:dPr>
          <m:e>
            <m:r>
              <w:rPr>
                <w:rFonts w:ascii="Cambria Math" w:eastAsia="Arial" w:hAnsi="Cambria Math" w:cs="Calibri"/>
                <w:lang w:eastAsia="en-GB"/>
              </w:rPr>
              <m:t>10b+a</m:t>
            </m:r>
          </m:e>
        </m:d>
        <m:r>
          <w:rPr>
            <w:rFonts w:ascii="Cambria Math" w:eastAsia="Arial" w:hAnsi="Cambria Math" w:cs="Calibri"/>
            <w:lang w:eastAsia="en-GB"/>
          </w:rPr>
          <m:t>=6a-39b=3</m:t>
        </m:r>
        <m:d>
          <m:dPr>
            <m:ctrlPr>
              <w:rPr>
                <w:rFonts w:ascii="Cambria Math" w:eastAsia="Arial" w:hAnsi="Cambria Math" w:cs="Calibri"/>
                <w:i/>
                <w:lang w:eastAsia="en-GB"/>
              </w:rPr>
            </m:ctrlPr>
          </m:dPr>
          <m:e>
            <m:r>
              <w:rPr>
                <w:rFonts w:ascii="Cambria Math" w:eastAsia="Arial" w:hAnsi="Cambria Math" w:cs="Calibri"/>
                <w:lang w:eastAsia="en-GB"/>
              </w:rPr>
              <m:t>2a-13b</m:t>
            </m:r>
          </m:e>
        </m:d>
      </m:oMath>
      <w:r>
        <w:rPr>
          <w:rFonts w:ascii="Calibri" w:eastAsia="Arial" w:hAnsi="Calibri" w:cs="Calibri"/>
          <w:lang w:eastAsia="en-GB"/>
        </w:rPr>
        <w:t xml:space="preserve"> is a multiple of </w:t>
      </w:r>
      <m:oMath>
        <m:r>
          <w:rPr>
            <w:rFonts w:ascii="Cambria Math" w:eastAsia="Arial" w:hAnsi="Cambria Math" w:cs="Calibri"/>
            <w:lang w:eastAsia="en-GB"/>
          </w:rPr>
          <m:t>3</m:t>
        </m:r>
      </m:oMath>
      <w:r>
        <w:rPr>
          <w:rFonts w:ascii="Calibri" w:eastAsia="Arial" w:hAnsi="Calibri" w:cs="Calibri"/>
          <w:lang w:eastAsia="en-GB"/>
        </w:rPr>
        <w:t xml:space="preserve">. This is also a multiple of </w:t>
      </w:r>
      <m:oMath>
        <m:r>
          <w:rPr>
            <w:rFonts w:ascii="Cambria Math" w:eastAsia="Arial" w:hAnsi="Cambria Math" w:cs="Calibri"/>
            <w:lang w:eastAsia="en-GB"/>
          </w:rPr>
          <m:t>6</m:t>
        </m:r>
      </m:oMath>
      <w:r>
        <w:rPr>
          <w:rFonts w:ascii="Calibri" w:eastAsia="Arial" w:hAnsi="Calibri" w:cs="Calibri"/>
          <w:lang w:eastAsia="en-GB"/>
        </w:rPr>
        <w:t xml:space="preserve"> precisely if </w:t>
      </w:r>
      <m:oMath>
        <m:r>
          <w:rPr>
            <w:rFonts w:ascii="Cambria Math" w:eastAsia="Arial" w:hAnsi="Cambria Math" w:cs="Calibri"/>
            <w:lang w:eastAsia="en-GB"/>
          </w:rPr>
          <m:t>2a-13b</m:t>
        </m:r>
      </m:oMath>
      <w:r>
        <w:rPr>
          <w:rFonts w:ascii="Calibri" w:eastAsia="Arial" w:hAnsi="Calibri" w:cs="Calibri"/>
          <w:lang w:eastAsia="en-GB"/>
        </w:rPr>
        <w:t xml:space="preserve"> is even, and this in turn is true precisely if </w:t>
      </w:r>
      <m:oMath>
        <m:r>
          <w:rPr>
            <w:rFonts w:ascii="Cambria Math" w:eastAsia="Arial" w:hAnsi="Cambria Math" w:cs="Calibri"/>
            <w:lang w:eastAsia="en-GB"/>
          </w:rPr>
          <m:t>-13b</m:t>
        </m:r>
      </m:oMath>
      <w:r>
        <w:rPr>
          <w:rFonts w:ascii="Calibri" w:eastAsia="Arial" w:hAnsi="Calibri" w:cs="Calibri"/>
          <w:lang w:eastAsia="en-GB"/>
        </w:rPr>
        <w:t xml:space="preserve"> is odd, and, therefore, if </w:t>
      </w:r>
      <m:oMath>
        <m:r>
          <w:rPr>
            <w:rFonts w:ascii="Cambria Math" w:eastAsia="Arial" w:hAnsi="Cambria Math" w:cs="Calibri"/>
            <w:lang w:eastAsia="en-GB"/>
          </w:rPr>
          <m:t>b</m:t>
        </m:r>
      </m:oMath>
      <w:r>
        <w:rPr>
          <w:rFonts w:ascii="Calibri" w:eastAsia="Arial" w:hAnsi="Calibri" w:cs="Calibri"/>
          <w:lang w:eastAsia="en-GB"/>
        </w:rPr>
        <w:t xml:space="preserve"> is odd.</w:t>
      </w:r>
      <w:r w:rsidRPr="008C7D1F">
        <w:rPr>
          <w:rFonts w:ascii="Calibri" w:eastAsia="Arial" w:hAnsi="Calibri" w:cs="Calibri"/>
          <w:lang w:eastAsia="en-GB"/>
        </w:rPr>
        <w:br/>
      </w:r>
    </w:p>
    <w:p w14:paraId="23006BD3" w14:textId="4D7B2D9C" w:rsidR="008367AE" w:rsidRPr="008C7D1F" w:rsidRDefault="008367AE" w:rsidP="00E2317E">
      <w:pPr>
        <w:numPr>
          <w:ilvl w:val="0"/>
          <w:numId w:val="35"/>
        </w:numPr>
        <w:spacing w:after="0" w:line="276" w:lineRule="auto"/>
        <w:rPr>
          <w:rFonts w:ascii="Calibri" w:eastAsia="Arial" w:hAnsi="Calibri" w:cs="Calibri"/>
          <w:lang w:eastAsia="en-GB"/>
        </w:rPr>
      </w:pPr>
      <w:r>
        <w:rPr>
          <w:rFonts w:ascii="Calibri" w:eastAsia="Arial" w:hAnsi="Calibri" w:cs="Calibri"/>
          <w:lang w:eastAsia="en-GB"/>
        </w:rPr>
        <w:lastRenderedPageBreak/>
        <w:t xml:space="preserve">Let </w:t>
      </w:r>
      <m:oMath>
        <m:r>
          <w:rPr>
            <w:rFonts w:ascii="Cambria Math" w:eastAsia="Arial" w:hAnsi="Cambria Math" w:cs="Calibri"/>
            <w:lang w:eastAsia="en-GB"/>
          </w:rPr>
          <m:t>x=10a+b</m:t>
        </m:r>
      </m:oMath>
      <w:r>
        <w:rPr>
          <w:rFonts w:ascii="Calibri" w:eastAsia="Arial" w:hAnsi="Calibri" w:cs="Calibri"/>
          <w:lang w:eastAsia="en-GB"/>
        </w:rPr>
        <w:t xml:space="preserve"> where </w:t>
      </w:r>
      <m:oMath>
        <m:r>
          <w:rPr>
            <w:rFonts w:ascii="Cambria Math" w:eastAsia="Arial" w:hAnsi="Cambria Math" w:cs="Calibri"/>
            <w:lang w:eastAsia="en-GB"/>
          </w:rPr>
          <m:t>a≠0</m:t>
        </m:r>
      </m:oMath>
      <w:r>
        <w:rPr>
          <w:rFonts w:ascii="Calibri" w:eastAsia="Arial" w:hAnsi="Calibri" w:cs="Calibri"/>
          <w:lang w:eastAsia="en-GB"/>
        </w:rPr>
        <w:t xml:space="preserve"> and </w:t>
      </w:r>
      <m:oMath>
        <m:r>
          <w:rPr>
            <w:rFonts w:ascii="Cambria Math" w:eastAsia="Arial" w:hAnsi="Cambria Math" w:cs="Calibri"/>
            <w:lang w:eastAsia="en-GB"/>
          </w:rPr>
          <m:t>b</m:t>
        </m:r>
      </m:oMath>
      <w:r>
        <w:rPr>
          <w:rFonts w:ascii="Calibri" w:eastAsia="Arial" w:hAnsi="Calibri" w:cs="Calibri"/>
          <w:lang w:eastAsia="en-GB"/>
        </w:rPr>
        <w:t xml:space="preserve"> are the digits of </w:t>
      </w:r>
      <m:oMath>
        <m:r>
          <w:rPr>
            <w:rFonts w:ascii="Cambria Math" w:eastAsia="Arial" w:hAnsi="Cambria Math" w:cs="Calibri"/>
            <w:lang w:eastAsia="en-GB"/>
          </w:rPr>
          <m:t>x</m:t>
        </m:r>
      </m:oMath>
      <w:r>
        <w:rPr>
          <w:rFonts w:ascii="Calibri" w:eastAsia="Arial" w:hAnsi="Calibri" w:cs="Calibri"/>
          <w:lang w:eastAsia="en-GB"/>
        </w:rPr>
        <w:t xml:space="preserve">. Reversing the digits forms </w:t>
      </w:r>
      <m:oMath>
        <m:r>
          <w:rPr>
            <w:rFonts w:ascii="Cambria Math" w:eastAsia="Arial" w:hAnsi="Cambria Math" w:cs="Calibri"/>
            <w:lang w:eastAsia="en-GB"/>
          </w:rPr>
          <m:t>y=10b+a</m:t>
        </m:r>
      </m:oMath>
      <w:r>
        <w:rPr>
          <w:rFonts w:ascii="Calibri" w:eastAsia="Arial" w:hAnsi="Calibri" w:cs="Calibri"/>
          <w:lang w:eastAsia="en-GB"/>
        </w:rPr>
        <w:t xml:space="preserve">. Since </w:t>
      </w:r>
      <m:oMath>
        <m:r>
          <w:rPr>
            <w:rFonts w:ascii="Cambria Math" w:eastAsia="Arial" w:hAnsi="Cambria Math" w:cs="Calibri"/>
            <w:lang w:eastAsia="en-GB"/>
          </w:rPr>
          <m:t>y</m:t>
        </m:r>
      </m:oMath>
      <w:r>
        <w:rPr>
          <w:rFonts w:ascii="Calibri" w:eastAsia="Arial" w:hAnsi="Calibri" w:cs="Calibri"/>
          <w:lang w:eastAsia="en-GB"/>
        </w:rPr>
        <w:t xml:space="preserve"> is also a two-digit number it follows that </w:t>
      </w:r>
      <m:oMath>
        <m:r>
          <w:rPr>
            <w:rFonts w:ascii="Cambria Math" w:eastAsia="Arial" w:hAnsi="Cambria Math" w:cs="Calibri"/>
            <w:lang w:eastAsia="en-GB"/>
          </w:rPr>
          <m:t>b≠0</m:t>
        </m:r>
      </m:oMath>
      <w:r>
        <w:rPr>
          <w:rFonts w:ascii="Calibri" w:eastAsia="Arial" w:hAnsi="Calibri" w:cs="Calibri"/>
          <w:lang w:eastAsia="en-GB"/>
        </w:rPr>
        <w:t xml:space="preserve"> must be true. Squaring the first number gives </w:t>
      </w:r>
      <m:oMath>
        <m:sSup>
          <m:sSupPr>
            <m:ctrlPr>
              <w:rPr>
                <w:rFonts w:ascii="Cambria Math" w:eastAsia="Arial" w:hAnsi="Cambria Math" w:cs="Calibri"/>
                <w:i/>
                <w:lang w:eastAsia="en-GB"/>
              </w:rPr>
            </m:ctrlPr>
          </m:sSupPr>
          <m:e>
            <m:d>
              <m:dPr>
                <m:ctrlPr>
                  <w:rPr>
                    <w:rFonts w:ascii="Cambria Math" w:eastAsia="Arial" w:hAnsi="Cambria Math" w:cs="Calibri"/>
                    <w:i/>
                    <w:lang w:eastAsia="en-GB"/>
                  </w:rPr>
                </m:ctrlPr>
              </m:dPr>
              <m:e>
                <m:r>
                  <w:rPr>
                    <w:rFonts w:ascii="Cambria Math" w:eastAsia="Arial" w:hAnsi="Cambria Math" w:cs="Calibri"/>
                    <w:lang w:eastAsia="en-GB"/>
                  </w:rPr>
                  <m:t>10a+b</m:t>
                </m:r>
              </m:e>
            </m:d>
          </m:e>
          <m:sup>
            <m:r>
              <w:rPr>
                <w:rFonts w:ascii="Cambria Math" w:eastAsia="Arial" w:hAnsi="Cambria Math" w:cs="Calibri"/>
                <w:lang w:eastAsia="en-GB"/>
              </w:rPr>
              <m:t>2</m:t>
            </m:r>
          </m:sup>
        </m:sSup>
        <m:r>
          <w:rPr>
            <w:rFonts w:ascii="Cambria Math" w:eastAsia="Arial" w:hAnsi="Cambria Math" w:cs="Calibri"/>
            <w:lang w:eastAsia="en-GB"/>
          </w:rPr>
          <m:t>=100</m:t>
        </m:r>
        <m:sSup>
          <m:sSupPr>
            <m:ctrlPr>
              <w:rPr>
                <w:rFonts w:ascii="Cambria Math" w:eastAsia="Arial" w:hAnsi="Cambria Math" w:cs="Calibri"/>
                <w:i/>
                <w:lang w:eastAsia="en-GB"/>
              </w:rPr>
            </m:ctrlPr>
          </m:sSupPr>
          <m:e>
            <m:r>
              <w:rPr>
                <w:rFonts w:ascii="Cambria Math" w:eastAsia="Arial" w:hAnsi="Cambria Math" w:cs="Calibri"/>
                <w:lang w:eastAsia="en-GB"/>
              </w:rPr>
              <m:t>a</m:t>
            </m:r>
          </m:e>
          <m:sup>
            <m:r>
              <w:rPr>
                <w:rFonts w:ascii="Cambria Math" w:eastAsia="Arial" w:hAnsi="Cambria Math" w:cs="Calibri"/>
                <w:lang w:eastAsia="en-GB"/>
              </w:rPr>
              <m:t>2</m:t>
            </m:r>
          </m:sup>
        </m:sSup>
        <m:r>
          <w:rPr>
            <w:rFonts w:ascii="Cambria Math" w:eastAsia="Arial" w:hAnsi="Cambria Math" w:cs="Calibri"/>
            <w:lang w:eastAsia="en-GB"/>
          </w:rPr>
          <m:t>+20ab+</m:t>
        </m:r>
        <m:sSup>
          <m:sSupPr>
            <m:ctrlPr>
              <w:rPr>
                <w:rFonts w:ascii="Cambria Math" w:eastAsia="Arial" w:hAnsi="Cambria Math" w:cs="Calibri"/>
                <w:i/>
                <w:lang w:eastAsia="en-GB"/>
              </w:rPr>
            </m:ctrlPr>
          </m:sSupPr>
          <m:e>
            <m:r>
              <w:rPr>
                <w:rFonts w:ascii="Cambria Math" w:eastAsia="Arial" w:hAnsi="Cambria Math" w:cs="Calibri"/>
                <w:lang w:eastAsia="en-GB"/>
              </w:rPr>
              <m:t>b</m:t>
            </m:r>
          </m:e>
          <m:sup>
            <m:r>
              <w:rPr>
                <w:rFonts w:ascii="Cambria Math" w:eastAsia="Arial" w:hAnsi="Cambria Math" w:cs="Calibri"/>
                <w:lang w:eastAsia="en-GB"/>
              </w:rPr>
              <m:t>2</m:t>
            </m:r>
          </m:sup>
        </m:sSup>
      </m:oMath>
      <w:r>
        <w:rPr>
          <w:rFonts w:ascii="Calibri" w:eastAsia="Arial" w:hAnsi="Calibri" w:cs="Calibri"/>
          <w:lang w:eastAsia="en-GB"/>
        </w:rPr>
        <w:t xml:space="preserve"> and squaring the second number gives </w:t>
      </w:r>
      <m:oMath>
        <m:sSup>
          <m:sSupPr>
            <m:ctrlPr>
              <w:rPr>
                <w:rFonts w:ascii="Cambria Math" w:eastAsia="Arial" w:hAnsi="Cambria Math" w:cs="Calibri"/>
                <w:i/>
                <w:lang w:eastAsia="en-GB"/>
              </w:rPr>
            </m:ctrlPr>
          </m:sSupPr>
          <m:e>
            <m:d>
              <m:dPr>
                <m:ctrlPr>
                  <w:rPr>
                    <w:rFonts w:ascii="Cambria Math" w:eastAsia="Arial" w:hAnsi="Cambria Math" w:cs="Calibri"/>
                    <w:i/>
                    <w:lang w:eastAsia="en-GB"/>
                  </w:rPr>
                </m:ctrlPr>
              </m:dPr>
              <m:e>
                <m:r>
                  <w:rPr>
                    <w:rFonts w:ascii="Cambria Math" w:eastAsia="Arial" w:hAnsi="Cambria Math" w:cs="Calibri"/>
                    <w:lang w:eastAsia="en-GB"/>
                  </w:rPr>
                  <m:t>10b+a</m:t>
                </m:r>
              </m:e>
            </m:d>
          </m:e>
          <m:sup>
            <m:r>
              <w:rPr>
                <w:rFonts w:ascii="Cambria Math" w:eastAsia="Arial" w:hAnsi="Cambria Math" w:cs="Calibri"/>
                <w:lang w:eastAsia="en-GB"/>
              </w:rPr>
              <m:t>2</m:t>
            </m:r>
          </m:sup>
        </m:sSup>
        <m:r>
          <w:rPr>
            <w:rFonts w:ascii="Cambria Math" w:eastAsia="Arial" w:hAnsi="Cambria Math" w:cs="Calibri"/>
            <w:lang w:eastAsia="en-GB"/>
          </w:rPr>
          <m:t>=100</m:t>
        </m:r>
        <m:sSup>
          <m:sSupPr>
            <m:ctrlPr>
              <w:rPr>
                <w:rFonts w:ascii="Cambria Math" w:eastAsia="Arial" w:hAnsi="Cambria Math" w:cs="Calibri"/>
                <w:i/>
                <w:lang w:eastAsia="en-GB"/>
              </w:rPr>
            </m:ctrlPr>
          </m:sSupPr>
          <m:e>
            <m:r>
              <w:rPr>
                <w:rFonts w:ascii="Cambria Math" w:eastAsia="Arial" w:hAnsi="Cambria Math" w:cs="Calibri"/>
                <w:lang w:eastAsia="en-GB"/>
              </w:rPr>
              <m:t>b</m:t>
            </m:r>
          </m:e>
          <m:sup>
            <m:r>
              <w:rPr>
                <w:rFonts w:ascii="Cambria Math" w:eastAsia="Arial" w:hAnsi="Cambria Math" w:cs="Calibri"/>
                <w:lang w:eastAsia="en-GB"/>
              </w:rPr>
              <m:t>2</m:t>
            </m:r>
          </m:sup>
        </m:sSup>
        <m:r>
          <w:rPr>
            <w:rFonts w:ascii="Cambria Math" w:eastAsia="Arial" w:hAnsi="Cambria Math" w:cs="Calibri"/>
            <w:lang w:eastAsia="en-GB"/>
          </w:rPr>
          <m:t>+20ab+</m:t>
        </m:r>
        <m:sSup>
          <m:sSupPr>
            <m:ctrlPr>
              <w:rPr>
                <w:rFonts w:ascii="Cambria Math" w:eastAsia="Arial" w:hAnsi="Cambria Math" w:cs="Calibri"/>
                <w:i/>
                <w:lang w:eastAsia="en-GB"/>
              </w:rPr>
            </m:ctrlPr>
          </m:sSupPr>
          <m:e>
            <m:r>
              <w:rPr>
                <w:rFonts w:ascii="Cambria Math" w:eastAsia="Arial" w:hAnsi="Cambria Math" w:cs="Calibri"/>
                <w:lang w:eastAsia="en-GB"/>
              </w:rPr>
              <m:t>a</m:t>
            </m:r>
          </m:e>
          <m:sup>
            <m:r>
              <w:rPr>
                <w:rFonts w:ascii="Cambria Math" w:eastAsia="Arial" w:hAnsi="Cambria Math" w:cs="Calibri"/>
                <w:lang w:eastAsia="en-GB"/>
              </w:rPr>
              <m:t>2</m:t>
            </m:r>
          </m:sup>
        </m:sSup>
      </m:oMath>
      <w:r>
        <w:rPr>
          <w:rFonts w:ascii="Calibri" w:eastAsia="Arial" w:hAnsi="Calibri" w:cs="Calibri"/>
          <w:lang w:eastAsia="en-GB"/>
        </w:rPr>
        <w:t xml:space="preserve">. The difference between these two numbers is </w:t>
      </w:r>
      <m:oMath>
        <m:d>
          <m:dPr>
            <m:begChr m:val="|"/>
            <m:endChr m:val="|"/>
            <m:ctrlPr>
              <w:rPr>
                <w:rFonts w:ascii="Cambria Math" w:eastAsia="Arial" w:hAnsi="Cambria Math" w:cs="Calibri"/>
                <w:i/>
                <w:lang w:eastAsia="en-GB"/>
              </w:rPr>
            </m:ctrlPr>
          </m:dPr>
          <m:e>
            <m:r>
              <w:rPr>
                <w:rFonts w:ascii="Cambria Math" w:eastAsia="Arial" w:hAnsi="Cambria Math" w:cs="Calibri"/>
                <w:lang w:eastAsia="en-GB"/>
              </w:rPr>
              <m:t>100</m:t>
            </m:r>
            <m:sSup>
              <m:sSupPr>
                <m:ctrlPr>
                  <w:rPr>
                    <w:rFonts w:ascii="Cambria Math" w:eastAsia="Arial" w:hAnsi="Cambria Math" w:cs="Calibri"/>
                    <w:i/>
                    <w:lang w:eastAsia="en-GB"/>
                  </w:rPr>
                </m:ctrlPr>
              </m:sSupPr>
              <m:e>
                <m:r>
                  <w:rPr>
                    <w:rFonts w:ascii="Cambria Math" w:eastAsia="Arial" w:hAnsi="Cambria Math" w:cs="Calibri"/>
                    <w:lang w:eastAsia="en-GB"/>
                  </w:rPr>
                  <m:t>a</m:t>
                </m:r>
              </m:e>
              <m:sup>
                <m:r>
                  <w:rPr>
                    <w:rFonts w:ascii="Cambria Math" w:eastAsia="Arial" w:hAnsi="Cambria Math" w:cs="Calibri"/>
                    <w:lang w:eastAsia="en-GB"/>
                  </w:rPr>
                  <m:t>2</m:t>
                </m:r>
              </m:sup>
            </m:sSup>
            <m:r>
              <w:rPr>
                <w:rFonts w:ascii="Cambria Math" w:eastAsia="Arial" w:hAnsi="Cambria Math" w:cs="Calibri"/>
                <w:lang w:eastAsia="en-GB"/>
              </w:rPr>
              <m:t>+20ab+</m:t>
            </m:r>
            <m:sSup>
              <m:sSupPr>
                <m:ctrlPr>
                  <w:rPr>
                    <w:rFonts w:ascii="Cambria Math" w:eastAsia="Arial" w:hAnsi="Cambria Math" w:cs="Calibri"/>
                    <w:i/>
                    <w:lang w:eastAsia="en-GB"/>
                  </w:rPr>
                </m:ctrlPr>
              </m:sSupPr>
              <m:e>
                <m:r>
                  <w:rPr>
                    <w:rFonts w:ascii="Cambria Math" w:eastAsia="Arial" w:hAnsi="Cambria Math" w:cs="Calibri"/>
                    <w:lang w:eastAsia="en-GB"/>
                  </w:rPr>
                  <m:t>b</m:t>
                </m:r>
              </m:e>
              <m:sup>
                <m:r>
                  <w:rPr>
                    <w:rFonts w:ascii="Cambria Math" w:eastAsia="Arial" w:hAnsi="Cambria Math" w:cs="Calibri"/>
                    <w:lang w:eastAsia="en-GB"/>
                  </w:rPr>
                  <m:t>2</m:t>
                </m:r>
              </m:sup>
            </m:sSup>
            <m:r>
              <w:rPr>
                <w:rFonts w:ascii="Cambria Math" w:eastAsia="Arial" w:hAnsi="Cambria Math" w:cs="Calibri"/>
                <w:lang w:eastAsia="en-GB"/>
              </w:rPr>
              <m:t>-</m:t>
            </m:r>
            <m:d>
              <m:dPr>
                <m:ctrlPr>
                  <w:rPr>
                    <w:rFonts w:ascii="Cambria Math" w:eastAsia="Arial" w:hAnsi="Cambria Math" w:cs="Calibri"/>
                    <w:i/>
                    <w:lang w:eastAsia="en-GB"/>
                  </w:rPr>
                </m:ctrlPr>
              </m:dPr>
              <m:e>
                <m:r>
                  <w:rPr>
                    <w:rFonts w:ascii="Cambria Math" w:eastAsia="Arial" w:hAnsi="Cambria Math" w:cs="Calibri"/>
                    <w:lang w:eastAsia="en-GB"/>
                  </w:rPr>
                  <m:t>100</m:t>
                </m:r>
                <m:sSup>
                  <m:sSupPr>
                    <m:ctrlPr>
                      <w:rPr>
                        <w:rFonts w:ascii="Cambria Math" w:eastAsia="Arial" w:hAnsi="Cambria Math" w:cs="Calibri"/>
                        <w:i/>
                        <w:lang w:eastAsia="en-GB"/>
                      </w:rPr>
                    </m:ctrlPr>
                  </m:sSupPr>
                  <m:e>
                    <m:r>
                      <w:rPr>
                        <w:rFonts w:ascii="Cambria Math" w:eastAsia="Arial" w:hAnsi="Cambria Math" w:cs="Calibri"/>
                        <w:lang w:eastAsia="en-GB"/>
                      </w:rPr>
                      <m:t>b</m:t>
                    </m:r>
                  </m:e>
                  <m:sup>
                    <m:r>
                      <w:rPr>
                        <w:rFonts w:ascii="Cambria Math" w:eastAsia="Arial" w:hAnsi="Cambria Math" w:cs="Calibri"/>
                        <w:lang w:eastAsia="en-GB"/>
                      </w:rPr>
                      <m:t>2</m:t>
                    </m:r>
                  </m:sup>
                </m:sSup>
                <m:r>
                  <w:rPr>
                    <w:rFonts w:ascii="Cambria Math" w:eastAsia="Arial" w:hAnsi="Cambria Math" w:cs="Calibri"/>
                    <w:lang w:eastAsia="en-GB"/>
                  </w:rPr>
                  <m:t>+20ab+</m:t>
                </m:r>
                <m:sSup>
                  <m:sSupPr>
                    <m:ctrlPr>
                      <w:rPr>
                        <w:rFonts w:ascii="Cambria Math" w:eastAsia="Arial" w:hAnsi="Cambria Math" w:cs="Calibri"/>
                        <w:i/>
                        <w:lang w:eastAsia="en-GB"/>
                      </w:rPr>
                    </m:ctrlPr>
                  </m:sSupPr>
                  <m:e>
                    <m:r>
                      <w:rPr>
                        <w:rFonts w:ascii="Cambria Math" w:eastAsia="Arial" w:hAnsi="Cambria Math" w:cs="Calibri"/>
                        <w:lang w:eastAsia="en-GB"/>
                      </w:rPr>
                      <m:t>a</m:t>
                    </m:r>
                  </m:e>
                  <m:sup>
                    <m:r>
                      <w:rPr>
                        <w:rFonts w:ascii="Cambria Math" w:eastAsia="Arial" w:hAnsi="Cambria Math" w:cs="Calibri"/>
                        <w:lang w:eastAsia="en-GB"/>
                      </w:rPr>
                      <m:t>2</m:t>
                    </m:r>
                  </m:sup>
                </m:sSup>
              </m:e>
            </m:d>
          </m:e>
        </m:d>
        <m:r>
          <w:rPr>
            <w:rFonts w:ascii="Cambria Math" w:eastAsia="Arial" w:hAnsi="Cambria Math" w:cs="Calibri"/>
            <w:lang w:eastAsia="en-GB"/>
          </w:rPr>
          <m:t>=</m:t>
        </m:r>
        <m:d>
          <m:dPr>
            <m:begChr m:val="|"/>
            <m:endChr m:val="|"/>
            <m:ctrlPr>
              <w:rPr>
                <w:rFonts w:ascii="Cambria Math" w:eastAsia="Arial" w:hAnsi="Cambria Math" w:cs="Calibri"/>
                <w:i/>
                <w:lang w:eastAsia="en-GB"/>
              </w:rPr>
            </m:ctrlPr>
          </m:dPr>
          <m:e>
            <m:r>
              <w:rPr>
                <w:rFonts w:ascii="Cambria Math" w:eastAsia="Arial" w:hAnsi="Cambria Math" w:cs="Calibri"/>
                <w:lang w:eastAsia="en-GB"/>
              </w:rPr>
              <m:t>99</m:t>
            </m:r>
            <m:sSup>
              <m:sSupPr>
                <m:ctrlPr>
                  <w:rPr>
                    <w:rFonts w:ascii="Cambria Math" w:eastAsia="Arial" w:hAnsi="Cambria Math" w:cs="Calibri"/>
                    <w:i/>
                    <w:lang w:eastAsia="en-GB"/>
                  </w:rPr>
                </m:ctrlPr>
              </m:sSupPr>
              <m:e>
                <m:r>
                  <w:rPr>
                    <w:rFonts w:ascii="Cambria Math" w:eastAsia="Arial" w:hAnsi="Cambria Math" w:cs="Calibri"/>
                    <w:lang w:eastAsia="en-GB"/>
                  </w:rPr>
                  <m:t>a</m:t>
                </m:r>
              </m:e>
              <m:sup>
                <m:r>
                  <w:rPr>
                    <w:rFonts w:ascii="Cambria Math" w:eastAsia="Arial" w:hAnsi="Cambria Math" w:cs="Calibri"/>
                    <w:lang w:eastAsia="en-GB"/>
                  </w:rPr>
                  <m:t>2</m:t>
                </m:r>
              </m:sup>
            </m:sSup>
            <m:r>
              <w:rPr>
                <w:rFonts w:ascii="Cambria Math" w:eastAsia="Arial" w:hAnsi="Cambria Math" w:cs="Calibri"/>
                <w:lang w:eastAsia="en-GB"/>
              </w:rPr>
              <m:t>-99</m:t>
            </m:r>
            <m:sSup>
              <m:sSupPr>
                <m:ctrlPr>
                  <w:rPr>
                    <w:rFonts w:ascii="Cambria Math" w:eastAsia="Arial" w:hAnsi="Cambria Math" w:cs="Calibri"/>
                    <w:i/>
                    <w:lang w:eastAsia="en-GB"/>
                  </w:rPr>
                </m:ctrlPr>
              </m:sSupPr>
              <m:e>
                <m:r>
                  <w:rPr>
                    <w:rFonts w:ascii="Cambria Math" w:eastAsia="Arial" w:hAnsi="Cambria Math" w:cs="Calibri"/>
                    <w:lang w:eastAsia="en-GB"/>
                  </w:rPr>
                  <m:t>b</m:t>
                </m:r>
              </m:e>
              <m:sup>
                <m:r>
                  <w:rPr>
                    <w:rFonts w:ascii="Cambria Math" w:eastAsia="Arial" w:hAnsi="Cambria Math" w:cs="Calibri"/>
                    <w:lang w:eastAsia="en-GB"/>
                  </w:rPr>
                  <m:t>2</m:t>
                </m:r>
              </m:sup>
            </m:sSup>
          </m:e>
        </m:d>
        <m:r>
          <w:rPr>
            <w:rFonts w:ascii="Cambria Math" w:eastAsia="Arial" w:hAnsi="Cambria Math" w:cs="Calibri"/>
            <w:lang w:eastAsia="en-GB"/>
          </w:rPr>
          <m:t>=99</m:t>
        </m:r>
        <m:d>
          <m:dPr>
            <m:begChr m:val="|"/>
            <m:endChr m:val="|"/>
            <m:ctrlPr>
              <w:rPr>
                <w:rFonts w:ascii="Cambria Math" w:eastAsia="Arial" w:hAnsi="Cambria Math" w:cs="Calibri"/>
                <w:i/>
                <w:lang w:eastAsia="en-GB"/>
              </w:rPr>
            </m:ctrlPr>
          </m:dPr>
          <m:e>
            <m:sSup>
              <m:sSupPr>
                <m:ctrlPr>
                  <w:rPr>
                    <w:rFonts w:ascii="Cambria Math" w:eastAsia="Arial" w:hAnsi="Cambria Math" w:cs="Calibri"/>
                    <w:i/>
                    <w:lang w:eastAsia="en-GB"/>
                  </w:rPr>
                </m:ctrlPr>
              </m:sSupPr>
              <m:e>
                <m:r>
                  <w:rPr>
                    <w:rFonts w:ascii="Cambria Math" w:eastAsia="Arial" w:hAnsi="Cambria Math" w:cs="Calibri"/>
                    <w:lang w:eastAsia="en-GB"/>
                  </w:rPr>
                  <m:t>a</m:t>
                </m:r>
              </m:e>
              <m:sup>
                <m:r>
                  <w:rPr>
                    <w:rFonts w:ascii="Cambria Math" w:eastAsia="Arial" w:hAnsi="Cambria Math" w:cs="Calibri"/>
                    <w:lang w:eastAsia="en-GB"/>
                  </w:rPr>
                  <m:t>2</m:t>
                </m:r>
              </m:sup>
            </m:sSup>
            <m:r>
              <w:rPr>
                <w:rFonts w:ascii="Cambria Math" w:eastAsia="Arial" w:hAnsi="Cambria Math" w:cs="Calibri"/>
                <w:lang w:eastAsia="en-GB"/>
              </w:rPr>
              <m:t>-</m:t>
            </m:r>
            <m:sSup>
              <m:sSupPr>
                <m:ctrlPr>
                  <w:rPr>
                    <w:rFonts w:ascii="Cambria Math" w:eastAsia="Arial" w:hAnsi="Cambria Math" w:cs="Calibri"/>
                    <w:i/>
                    <w:lang w:eastAsia="en-GB"/>
                  </w:rPr>
                </m:ctrlPr>
              </m:sSupPr>
              <m:e>
                <m:r>
                  <w:rPr>
                    <w:rFonts w:ascii="Cambria Math" w:eastAsia="Arial" w:hAnsi="Cambria Math" w:cs="Calibri"/>
                    <w:lang w:eastAsia="en-GB"/>
                  </w:rPr>
                  <m:t>b</m:t>
                </m:r>
              </m:e>
              <m:sup>
                <m:r>
                  <w:rPr>
                    <w:rFonts w:ascii="Cambria Math" w:eastAsia="Arial" w:hAnsi="Cambria Math" w:cs="Calibri"/>
                    <w:lang w:eastAsia="en-GB"/>
                  </w:rPr>
                  <m:t>2</m:t>
                </m:r>
              </m:sup>
            </m:sSup>
          </m:e>
        </m:d>
      </m:oMath>
      <w:r>
        <w:rPr>
          <w:rFonts w:ascii="Calibri" w:eastAsia="Arial" w:hAnsi="Calibri" w:cs="Calibri"/>
          <w:lang w:eastAsia="en-GB"/>
        </w:rPr>
        <w:t xml:space="preserve">. Since </w:t>
      </w:r>
      <m:oMath>
        <m:d>
          <m:dPr>
            <m:begChr m:val="|"/>
            <m:endChr m:val="|"/>
            <m:ctrlPr>
              <w:rPr>
                <w:rFonts w:ascii="Cambria Math" w:eastAsia="Arial" w:hAnsi="Cambria Math" w:cs="Calibri"/>
                <w:i/>
                <w:lang w:eastAsia="en-GB"/>
              </w:rPr>
            </m:ctrlPr>
          </m:dPr>
          <m:e>
            <m:sSup>
              <m:sSupPr>
                <m:ctrlPr>
                  <w:rPr>
                    <w:rFonts w:ascii="Cambria Math" w:eastAsia="Arial" w:hAnsi="Cambria Math" w:cs="Calibri"/>
                    <w:i/>
                    <w:lang w:eastAsia="en-GB"/>
                  </w:rPr>
                </m:ctrlPr>
              </m:sSupPr>
              <m:e>
                <m:r>
                  <w:rPr>
                    <w:rFonts w:ascii="Cambria Math" w:eastAsia="Arial" w:hAnsi="Cambria Math" w:cs="Calibri"/>
                    <w:lang w:eastAsia="en-GB"/>
                  </w:rPr>
                  <m:t>a</m:t>
                </m:r>
              </m:e>
              <m:sup>
                <m:r>
                  <w:rPr>
                    <w:rFonts w:ascii="Cambria Math" w:eastAsia="Arial" w:hAnsi="Cambria Math" w:cs="Calibri"/>
                    <w:lang w:eastAsia="en-GB"/>
                  </w:rPr>
                  <m:t>2</m:t>
                </m:r>
              </m:sup>
            </m:sSup>
            <m:r>
              <w:rPr>
                <w:rFonts w:ascii="Cambria Math" w:eastAsia="Arial" w:hAnsi="Cambria Math" w:cs="Calibri"/>
                <w:lang w:eastAsia="en-GB"/>
              </w:rPr>
              <m:t>-</m:t>
            </m:r>
            <m:sSup>
              <m:sSupPr>
                <m:ctrlPr>
                  <w:rPr>
                    <w:rFonts w:ascii="Cambria Math" w:eastAsia="Arial" w:hAnsi="Cambria Math" w:cs="Calibri"/>
                    <w:i/>
                    <w:lang w:eastAsia="en-GB"/>
                  </w:rPr>
                </m:ctrlPr>
              </m:sSupPr>
              <m:e>
                <m:r>
                  <w:rPr>
                    <w:rFonts w:ascii="Cambria Math" w:eastAsia="Arial" w:hAnsi="Cambria Math" w:cs="Calibri"/>
                    <w:lang w:eastAsia="en-GB"/>
                  </w:rPr>
                  <m:t>b</m:t>
                </m:r>
              </m:e>
              <m:sup>
                <m:r>
                  <w:rPr>
                    <w:rFonts w:ascii="Cambria Math" w:eastAsia="Arial" w:hAnsi="Cambria Math" w:cs="Calibri"/>
                    <w:lang w:eastAsia="en-GB"/>
                  </w:rPr>
                  <m:t>2</m:t>
                </m:r>
              </m:sup>
            </m:sSup>
          </m:e>
        </m:d>
      </m:oMath>
      <w:r>
        <w:rPr>
          <w:rFonts w:ascii="Calibri" w:eastAsia="Arial" w:hAnsi="Calibri" w:cs="Calibri"/>
          <w:lang w:eastAsia="en-GB"/>
        </w:rPr>
        <w:t xml:space="preserve"> is an integer, the difference must always be a multiple of </w:t>
      </w:r>
      <m:oMath>
        <m:r>
          <w:rPr>
            <w:rFonts w:ascii="Cambria Math" w:eastAsia="Arial" w:hAnsi="Cambria Math" w:cs="Calibri"/>
            <w:lang w:eastAsia="en-GB"/>
          </w:rPr>
          <m:t>99</m:t>
        </m:r>
      </m:oMath>
      <w:r>
        <w:rPr>
          <w:rFonts w:ascii="Calibri" w:eastAsia="Arial" w:hAnsi="Calibri" w:cs="Calibri"/>
          <w:lang w:eastAsia="en-GB"/>
        </w:rPr>
        <w:t xml:space="preserve">. If the difference is not a multiple of </w:t>
      </w:r>
      <m:oMath>
        <m:r>
          <w:rPr>
            <w:rFonts w:ascii="Cambria Math" w:eastAsia="Arial" w:hAnsi="Cambria Math" w:cs="Calibri"/>
            <w:lang w:eastAsia="en-GB"/>
          </w:rPr>
          <m:t>198</m:t>
        </m:r>
      </m:oMath>
      <w:r>
        <w:rPr>
          <w:rFonts w:ascii="Calibri" w:eastAsia="Arial" w:hAnsi="Calibri" w:cs="Calibri"/>
          <w:lang w:eastAsia="en-GB"/>
        </w:rPr>
        <w:t xml:space="preserve"> then </w:t>
      </w:r>
      <m:oMath>
        <m:d>
          <m:dPr>
            <m:begChr m:val="|"/>
            <m:endChr m:val="|"/>
            <m:ctrlPr>
              <w:rPr>
                <w:rFonts w:ascii="Cambria Math" w:eastAsia="Arial" w:hAnsi="Cambria Math" w:cs="Calibri"/>
                <w:i/>
                <w:lang w:eastAsia="en-GB"/>
              </w:rPr>
            </m:ctrlPr>
          </m:dPr>
          <m:e>
            <m:sSup>
              <m:sSupPr>
                <m:ctrlPr>
                  <w:rPr>
                    <w:rFonts w:ascii="Cambria Math" w:eastAsia="Arial" w:hAnsi="Cambria Math" w:cs="Calibri"/>
                    <w:i/>
                    <w:lang w:eastAsia="en-GB"/>
                  </w:rPr>
                </m:ctrlPr>
              </m:sSupPr>
              <m:e>
                <m:r>
                  <w:rPr>
                    <w:rFonts w:ascii="Cambria Math" w:eastAsia="Arial" w:hAnsi="Cambria Math" w:cs="Calibri"/>
                    <w:lang w:eastAsia="en-GB"/>
                  </w:rPr>
                  <m:t>a</m:t>
                </m:r>
              </m:e>
              <m:sup>
                <m:r>
                  <w:rPr>
                    <w:rFonts w:ascii="Cambria Math" w:eastAsia="Arial" w:hAnsi="Cambria Math" w:cs="Calibri"/>
                    <w:lang w:eastAsia="en-GB"/>
                  </w:rPr>
                  <m:t>2</m:t>
                </m:r>
              </m:sup>
            </m:sSup>
            <m:r>
              <w:rPr>
                <w:rFonts w:ascii="Cambria Math" w:eastAsia="Arial" w:hAnsi="Cambria Math" w:cs="Calibri"/>
                <w:lang w:eastAsia="en-GB"/>
              </w:rPr>
              <m:t>-</m:t>
            </m:r>
            <m:sSup>
              <m:sSupPr>
                <m:ctrlPr>
                  <w:rPr>
                    <w:rFonts w:ascii="Cambria Math" w:eastAsia="Arial" w:hAnsi="Cambria Math" w:cs="Calibri"/>
                    <w:i/>
                    <w:lang w:eastAsia="en-GB"/>
                  </w:rPr>
                </m:ctrlPr>
              </m:sSupPr>
              <m:e>
                <m:r>
                  <w:rPr>
                    <w:rFonts w:ascii="Cambria Math" w:eastAsia="Arial" w:hAnsi="Cambria Math" w:cs="Calibri"/>
                    <w:lang w:eastAsia="en-GB"/>
                  </w:rPr>
                  <m:t>b</m:t>
                </m:r>
              </m:e>
              <m:sup>
                <m:r>
                  <w:rPr>
                    <w:rFonts w:ascii="Cambria Math" w:eastAsia="Arial" w:hAnsi="Cambria Math" w:cs="Calibri"/>
                    <w:lang w:eastAsia="en-GB"/>
                  </w:rPr>
                  <m:t>2</m:t>
                </m:r>
              </m:sup>
            </m:sSup>
          </m:e>
        </m:d>
      </m:oMath>
      <w:r>
        <w:rPr>
          <w:rFonts w:ascii="Calibri" w:eastAsia="Arial" w:hAnsi="Calibri" w:cs="Calibri"/>
          <w:lang w:eastAsia="en-GB"/>
        </w:rPr>
        <w:t xml:space="preserve"> must be an odd integer. This happens precisely when either </w:t>
      </w:r>
      <m:oMath>
        <m:r>
          <w:rPr>
            <w:rFonts w:ascii="Cambria Math" w:eastAsia="Arial" w:hAnsi="Cambria Math" w:cs="Calibri"/>
            <w:lang w:eastAsia="en-GB"/>
          </w:rPr>
          <m:t>a</m:t>
        </m:r>
      </m:oMath>
      <w:r>
        <w:rPr>
          <w:rFonts w:ascii="Calibri" w:eastAsia="Arial" w:hAnsi="Calibri" w:cs="Calibri"/>
          <w:lang w:eastAsia="en-GB"/>
        </w:rPr>
        <w:t xml:space="preserve"> is even and </w:t>
      </w:r>
      <m:oMath>
        <m:r>
          <w:rPr>
            <w:rFonts w:ascii="Cambria Math" w:eastAsia="Arial" w:hAnsi="Cambria Math" w:cs="Calibri"/>
            <w:lang w:eastAsia="en-GB"/>
          </w:rPr>
          <m:t>b</m:t>
        </m:r>
      </m:oMath>
      <w:r>
        <w:rPr>
          <w:rFonts w:ascii="Calibri" w:eastAsia="Arial" w:hAnsi="Calibri" w:cs="Calibri"/>
          <w:lang w:eastAsia="en-GB"/>
        </w:rPr>
        <w:t xml:space="preserve"> is odd, or when </w:t>
      </w:r>
      <m:oMath>
        <m:r>
          <w:rPr>
            <w:rFonts w:ascii="Cambria Math" w:eastAsia="Arial" w:hAnsi="Cambria Math" w:cs="Calibri"/>
            <w:lang w:eastAsia="en-GB"/>
          </w:rPr>
          <m:t>a</m:t>
        </m:r>
      </m:oMath>
      <w:r>
        <w:rPr>
          <w:rFonts w:ascii="Calibri" w:eastAsia="Arial" w:hAnsi="Calibri" w:cs="Calibri"/>
          <w:lang w:eastAsia="en-GB"/>
        </w:rPr>
        <w:t xml:space="preserve"> is odd and </w:t>
      </w:r>
      <m:oMath>
        <m:r>
          <w:rPr>
            <w:rFonts w:ascii="Cambria Math" w:eastAsia="Arial" w:hAnsi="Cambria Math" w:cs="Calibri"/>
            <w:lang w:eastAsia="en-GB"/>
          </w:rPr>
          <m:t>b</m:t>
        </m:r>
      </m:oMath>
      <w:r>
        <w:rPr>
          <w:rFonts w:ascii="Calibri" w:eastAsia="Arial" w:hAnsi="Calibri" w:cs="Calibri"/>
          <w:lang w:eastAsia="en-GB"/>
        </w:rPr>
        <w:t xml:space="preserve"> is even.</w:t>
      </w:r>
      <w:r w:rsidRPr="008C7D1F">
        <w:rPr>
          <w:rFonts w:ascii="Calibri" w:eastAsia="Arial" w:hAnsi="Calibri" w:cs="Calibri"/>
          <w:lang w:eastAsia="en-GB"/>
        </w:rPr>
        <w:br/>
      </w:r>
    </w:p>
    <w:p w14:paraId="623540F0" w14:textId="788C9D4D" w:rsidR="008367AE" w:rsidRPr="008C7D1F" w:rsidRDefault="00B767DA" w:rsidP="00E2317E">
      <w:pPr>
        <w:numPr>
          <w:ilvl w:val="0"/>
          <w:numId w:val="35"/>
        </w:numPr>
        <w:spacing w:after="0" w:line="276" w:lineRule="auto"/>
        <w:rPr>
          <w:rFonts w:ascii="Calibri" w:eastAsia="Arial" w:hAnsi="Calibri" w:cs="Calibri"/>
          <w:lang w:eastAsia="en-GB"/>
        </w:rPr>
      </w:pPr>
      <w:r>
        <w:rPr>
          <w:rFonts w:ascii="Calibri" w:eastAsia="Arial" w:hAnsi="Calibri" w:cs="Calibri"/>
          <w:lang w:eastAsia="en-GB"/>
        </w:rPr>
        <w:t>L</w:t>
      </w:r>
      <w:r w:rsidR="008367AE">
        <w:rPr>
          <w:rFonts w:ascii="Calibri" w:eastAsia="Arial" w:hAnsi="Calibri" w:cs="Calibri"/>
          <w:lang w:eastAsia="en-GB"/>
        </w:rPr>
        <w:t xml:space="preserve">et </w:t>
      </w:r>
      <m:oMath>
        <m:r>
          <w:rPr>
            <w:rFonts w:ascii="Cambria Math" w:eastAsia="Arial" w:hAnsi="Cambria Math" w:cs="Calibri"/>
            <w:lang w:eastAsia="en-GB"/>
          </w:rPr>
          <m:t>x=100a+10b+c</m:t>
        </m:r>
      </m:oMath>
      <w:r w:rsidR="008367AE">
        <w:rPr>
          <w:rFonts w:ascii="Calibri" w:eastAsia="Arial" w:hAnsi="Calibri" w:cs="Calibri"/>
          <w:lang w:eastAsia="en-GB"/>
        </w:rPr>
        <w:t xml:space="preserve">, where </w:t>
      </w:r>
      <m:oMath>
        <m:r>
          <w:rPr>
            <w:rFonts w:ascii="Cambria Math" w:eastAsia="Arial" w:hAnsi="Cambria Math" w:cs="Calibri"/>
            <w:lang w:eastAsia="en-GB"/>
          </w:rPr>
          <m:t>a, b</m:t>
        </m:r>
      </m:oMath>
      <w:r w:rsidR="008367AE">
        <w:rPr>
          <w:rFonts w:ascii="Calibri" w:eastAsia="Arial" w:hAnsi="Calibri" w:cs="Calibri"/>
          <w:lang w:eastAsia="en-GB"/>
        </w:rPr>
        <w:t xml:space="preserve"> and </w:t>
      </w:r>
      <m:oMath>
        <m:r>
          <w:rPr>
            <w:rFonts w:ascii="Cambria Math" w:eastAsia="Arial" w:hAnsi="Cambria Math" w:cs="Calibri"/>
            <w:lang w:eastAsia="en-GB"/>
          </w:rPr>
          <m:t>c</m:t>
        </m:r>
      </m:oMath>
      <w:r w:rsidR="008367AE">
        <w:rPr>
          <w:rFonts w:ascii="Calibri" w:eastAsia="Arial" w:hAnsi="Calibri" w:cs="Calibri"/>
          <w:lang w:eastAsia="en-GB"/>
        </w:rPr>
        <w:t xml:space="preserve"> are digits with </w:t>
      </w:r>
      <m:oMath>
        <m:r>
          <w:rPr>
            <w:rFonts w:ascii="Cambria Math" w:eastAsia="Arial" w:hAnsi="Cambria Math" w:cs="Calibri"/>
            <w:lang w:eastAsia="en-GB"/>
          </w:rPr>
          <m:t>a≠0</m:t>
        </m:r>
      </m:oMath>
      <w:r w:rsidR="008367AE">
        <w:rPr>
          <w:rFonts w:ascii="Calibri" w:eastAsia="Arial" w:hAnsi="Calibri" w:cs="Calibri"/>
          <w:lang w:eastAsia="en-GB"/>
        </w:rPr>
        <w:t xml:space="preserve">. Then </w:t>
      </w:r>
      <m:oMath>
        <m:r>
          <w:rPr>
            <w:rFonts w:ascii="Cambria Math" w:eastAsia="Arial" w:hAnsi="Cambria Math" w:cs="Calibri"/>
            <w:lang w:eastAsia="en-GB"/>
          </w:rPr>
          <m:t>y=100c+10a+b</m:t>
        </m:r>
      </m:oMath>
      <w:r w:rsidR="008367AE">
        <w:rPr>
          <w:rFonts w:ascii="Calibri" w:eastAsia="Arial" w:hAnsi="Calibri" w:cs="Calibri"/>
          <w:lang w:eastAsia="en-GB"/>
        </w:rPr>
        <w:t xml:space="preserve">, which would mean that </w:t>
      </w:r>
      <m:oMath>
        <m:r>
          <w:rPr>
            <w:rFonts w:ascii="Cambria Math" w:eastAsia="Arial" w:hAnsi="Cambria Math" w:cs="Calibri"/>
            <w:lang w:eastAsia="en-GB"/>
          </w:rPr>
          <m:t>c≠0</m:t>
        </m:r>
      </m:oMath>
      <w:r w:rsidR="008367AE">
        <w:rPr>
          <w:rFonts w:ascii="Calibri" w:eastAsia="Arial" w:hAnsi="Calibri" w:cs="Calibri"/>
          <w:lang w:eastAsia="en-GB"/>
        </w:rPr>
        <w:t xml:space="preserve"> is necessary for this to also be a three-digit number. Therefore, </w:t>
      </w:r>
      <m:oMath>
        <m:d>
          <m:dPr>
            <m:begChr m:val="|"/>
            <m:endChr m:val="|"/>
            <m:ctrlPr>
              <w:rPr>
                <w:rFonts w:ascii="Cambria Math" w:eastAsia="Arial" w:hAnsi="Cambria Math" w:cs="Calibri"/>
                <w:lang w:eastAsia="en-GB"/>
              </w:rPr>
            </m:ctrlPr>
          </m:dPr>
          <m:e>
            <m:r>
              <w:rPr>
                <w:rFonts w:ascii="Cambria Math" w:eastAsia="Arial" w:hAnsi="Cambria Math" w:cs="Calibri"/>
                <w:lang w:eastAsia="en-GB"/>
              </w:rPr>
              <m:t>x</m:t>
            </m:r>
            <m:r>
              <m:rPr>
                <m:sty m:val="p"/>
              </m:rPr>
              <w:rPr>
                <w:rFonts w:ascii="Cambria Math" w:eastAsia="Arial" w:hAnsi="Cambria Math" w:cs="Calibri"/>
                <w:lang w:eastAsia="en-GB"/>
              </w:rPr>
              <m:t>-</m:t>
            </m:r>
            <m:r>
              <w:rPr>
                <w:rFonts w:ascii="Cambria Math" w:eastAsia="Arial" w:hAnsi="Cambria Math" w:cs="Calibri"/>
                <w:lang w:eastAsia="en-GB"/>
              </w:rPr>
              <m:t>y</m:t>
            </m:r>
          </m:e>
        </m:d>
        <m:r>
          <m:rPr>
            <m:sty m:val="p"/>
          </m:rPr>
          <w:rPr>
            <w:rFonts w:ascii="Cambria Math" w:eastAsia="Arial" w:hAnsi="Cambria Math" w:cs="Calibri"/>
            <w:lang w:eastAsia="en-GB"/>
          </w:rPr>
          <m:t>=</m:t>
        </m:r>
        <m:d>
          <m:dPr>
            <m:begChr m:val="|"/>
            <m:endChr m:val="|"/>
            <m:ctrlPr>
              <w:rPr>
                <w:rFonts w:ascii="Cambria Math" w:eastAsia="Arial" w:hAnsi="Cambria Math" w:cs="Calibri"/>
                <w:lang w:eastAsia="en-GB"/>
              </w:rPr>
            </m:ctrlPr>
          </m:dPr>
          <m:e>
            <m:r>
              <m:rPr>
                <m:sty m:val="p"/>
              </m:rPr>
              <w:rPr>
                <w:rFonts w:ascii="Cambria Math" w:eastAsia="Arial" w:hAnsi="Cambria Math" w:cs="Calibri"/>
                <w:lang w:eastAsia="en-GB"/>
              </w:rPr>
              <m:t>100</m:t>
            </m:r>
            <m:r>
              <w:rPr>
                <w:rFonts w:ascii="Cambria Math" w:eastAsia="Arial" w:hAnsi="Cambria Math" w:cs="Calibri"/>
                <w:lang w:eastAsia="en-GB"/>
              </w:rPr>
              <m:t>a</m:t>
            </m:r>
            <m:r>
              <m:rPr>
                <m:sty m:val="p"/>
              </m:rPr>
              <w:rPr>
                <w:rFonts w:ascii="Cambria Math" w:eastAsia="Arial" w:hAnsi="Cambria Math" w:cs="Calibri"/>
                <w:lang w:eastAsia="en-GB"/>
              </w:rPr>
              <m:t>+10</m:t>
            </m:r>
            <m:r>
              <w:rPr>
                <w:rFonts w:ascii="Cambria Math" w:eastAsia="Arial" w:hAnsi="Cambria Math" w:cs="Calibri"/>
                <w:lang w:eastAsia="en-GB"/>
              </w:rPr>
              <m:t>b</m:t>
            </m:r>
            <m:r>
              <m:rPr>
                <m:sty m:val="p"/>
              </m:rPr>
              <w:rPr>
                <w:rFonts w:ascii="Cambria Math" w:eastAsia="Arial" w:hAnsi="Cambria Math" w:cs="Calibri"/>
                <w:lang w:eastAsia="en-GB"/>
              </w:rPr>
              <m:t>+</m:t>
            </m:r>
            <m:r>
              <w:rPr>
                <w:rFonts w:ascii="Cambria Math" w:eastAsia="Arial" w:hAnsi="Cambria Math" w:cs="Calibri"/>
                <w:lang w:eastAsia="en-GB"/>
              </w:rPr>
              <m:t>c</m:t>
            </m:r>
            <m:r>
              <m:rPr>
                <m:sty m:val="p"/>
              </m:rPr>
              <w:rPr>
                <w:rFonts w:ascii="Cambria Math" w:eastAsia="Arial" w:hAnsi="Cambria Math" w:cs="Calibri"/>
                <w:lang w:eastAsia="en-GB"/>
              </w:rPr>
              <m:t>-</m:t>
            </m:r>
            <m:d>
              <m:dPr>
                <m:ctrlPr>
                  <w:rPr>
                    <w:rFonts w:ascii="Cambria Math" w:eastAsia="Arial" w:hAnsi="Cambria Math" w:cs="Calibri"/>
                    <w:lang w:eastAsia="en-GB"/>
                  </w:rPr>
                </m:ctrlPr>
              </m:dPr>
              <m:e>
                <m:r>
                  <m:rPr>
                    <m:sty m:val="p"/>
                  </m:rPr>
                  <w:rPr>
                    <w:rFonts w:ascii="Cambria Math" w:eastAsia="Arial" w:hAnsi="Cambria Math" w:cs="Calibri"/>
                    <w:lang w:eastAsia="en-GB"/>
                  </w:rPr>
                  <m:t>100</m:t>
                </m:r>
                <m:r>
                  <w:rPr>
                    <w:rFonts w:ascii="Cambria Math" w:eastAsia="Arial" w:hAnsi="Cambria Math" w:cs="Calibri"/>
                    <w:lang w:eastAsia="en-GB"/>
                  </w:rPr>
                  <m:t>c</m:t>
                </m:r>
                <m:r>
                  <m:rPr>
                    <m:sty m:val="p"/>
                  </m:rPr>
                  <w:rPr>
                    <w:rFonts w:ascii="Cambria Math" w:eastAsia="Arial" w:hAnsi="Cambria Math" w:cs="Calibri"/>
                    <w:lang w:eastAsia="en-GB"/>
                  </w:rPr>
                  <m:t>+10</m:t>
                </m:r>
                <m:r>
                  <w:rPr>
                    <w:rFonts w:ascii="Cambria Math" w:eastAsia="Arial" w:hAnsi="Cambria Math" w:cs="Calibri"/>
                    <w:lang w:eastAsia="en-GB"/>
                  </w:rPr>
                  <m:t>a</m:t>
                </m:r>
                <m:r>
                  <m:rPr>
                    <m:sty m:val="p"/>
                  </m:rPr>
                  <w:rPr>
                    <w:rFonts w:ascii="Cambria Math" w:eastAsia="Arial" w:hAnsi="Cambria Math" w:cs="Calibri"/>
                    <w:lang w:eastAsia="en-GB"/>
                  </w:rPr>
                  <m:t>+</m:t>
                </m:r>
                <m:r>
                  <w:rPr>
                    <w:rFonts w:ascii="Cambria Math" w:eastAsia="Arial" w:hAnsi="Cambria Math" w:cs="Calibri"/>
                    <w:lang w:eastAsia="en-GB"/>
                  </w:rPr>
                  <m:t>b</m:t>
                </m:r>
              </m:e>
            </m:d>
          </m:e>
        </m:d>
        <m:r>
          <m:rPr>
            <m:sty m:val="p"/>
          </m:rPr>
          <w:rPr>
            <w:rFonts w:ascii="Cambria Math" w:eastAsia="Arial" w:hAnsi="Cambria Math" w:cs="Calibri"/>
            <w:lang w:eastAsia="en-GB"/>
          </w:rPr>
          <m:t>=</m:t>
        </m:r>
        <m:d>
          <m:dPr>
            <m:begChr m:val="|"/>
            <m:endChr m:val="|"/>
            <m:ctrlPr>
              <w:rPr>
                <w:rFonts w:ascii="Cambria Math" w:eastAsia="Arial" w:hAnsi="Cambria Math" w:cs="Calibri"/>
                <w:lang w:eastAsia="en-GB"/>
              </w:rPr>
            </m:ctrlPr>
          </m:dPr>
          <m:e>
            <m:r>
              <m:rPr>
                <m:sty m:val="p"/>
              </m:rPr>
              <w:rPr>
                <w:rFonts w:ascii="Cambria Math" w:eastAsia="Arial" w:hAnsi="Cambria Math" w:cs="Calibri"/>
                <w:lang w:eastAsia="en-GB"/>
              </w:rPr>
              <m:t>90</m:t>
            </m:r>
            <m:r>
              <w:rPr>
                <w:rFonts w:ascii="Cambria Math" w:eastAsia="Arial" w:hAnsi="Cambria Math" w:cs="Calibri"/>
                <w:lang w:eastAsia="en-GB"/>
              </w:rPr>
              <m:t>a</m:t>
            </m:r>
            <m:r>
              <m:rPr>
                <m:sty m:val="p"/>
              </m:rPr>
              <w:rPr>
                <w:rFonts w:ascii="Cambria Math" w:eastAsia="Arial" w:hAnsi="Cambria Math" w:cs="Calibri"/>
                <w:lang w:eastAsia="en-GB"/>
              </w:rPr>
              <m:t>+9</m:t>
            </m:r>
            <m:r>
              <w:rPr>
                <w:rFonts w:ascii="Cambria Math" w:eastAsia="Arial" w:hAnsi="Cambria Math" w:cs="Calibri"/>
                <w:lang w:eastAsia="en-GB"/>
              </w:rPr>
              <m:t>b</m:t>
            </m:r>
            <m:r>
              <m:rPr>
                <m:sty m:val="p"/>
              </m:rPr>
              <w:rPr>
                <w:rFonts w:ascii="Cambria Math" w:eastAsia="Arial" w:hAnsi="Cambria Math" w:cs="Calibri"/>
                <w:lang w:eastAsia="en-GB"/>
              </w:rPr>
              <m:t>-99</m:t>
            </m:r>
            <m:r>
              <w:rPr>
                <w:rFonts w:ascii="Cambria Math" w:eastAsia="Arial" w:hAnsi="Cambria Math" w:cs="Calibri"/>
                <w:lang w:eastAsia="en-GB"/>
              </w:rPr>
              <m:t>c</m:t>
            </m:r>
          </m:e>
        </m:d>
        <m:r>
          <m:rPr>
            <m:sty m:val="p"/>
          </m:rPr>
          <w:rPr>
            <w:rFonts w:ascii="Cambria Math" w:eastAsia="Arial" w:hAnsi="Cambria Math" w:cs="Calibri"/>
            <w:lang w:eastAsia="en-GB"/>
          </w:rPr>
          <m:t>=9</m:t>
        </m:r>
        <m:d>
          <m:dPr>
            <m:begChr m:val="|"/>
            <m:endChr m:val="|"/>
            <m:ctrlPr>
              <w:rPr>
                <w:rFonts w:ascii="Cambria Math" w:eastAsia="Arial" w:hAnsi="Cambria Math" w:cs="Calibri"/>
                <w:lang w:eastAsia="en-GB"/>
              </w:rPr>
            </m:ctrlPr>
          </m:dPr>
          <m:e>
            <m:r>
              <m:rPr>
                <m:sty m:val="p"/>
              </m:rPr>
              <w:rPr>
                <w:rFonts w:ascii="Cambria Math" w:eastAsia="Arial" w:hAnsi="Cambria Math" w:cs="Calibri"/>
                <w:lang w:eastAsia="en-GB"/>
              </w:rPr>
              <m:t>10</m:t>
            </m:r>
            <m:r>
              <w:rPr>
                <w:rFonts w:ascii="Cambria Math" w:eastAsia="Arial" w:hAnsi="Cambria Math" w:cs="Calibri"/>
                <w:lang w:eastAsia="en-GB"/>
              </w:rPr>
              <m:t>a</m:t>
            </m:r>
            <m:r>
              <m:rPr>
                <m:sty m:val="p"/>
              </m:rPr>
              <w:rPr>
                <w:rFonts w:ascii="Cambria Math" w:eastAsia="Arial" w:hAnsi="Cambria Math" w:cs="Calibri"/>
                <w:lang w:eastAsia="en-GB"/>
              </w:rPr>
              <m:t>+</m:t>
            </m:r>
            <m:r>
              <w:rPr>
                <w:rFonts w:ascii="Cambria Math" w:eastAsia="Arial" w:hAnsi="Cambria Math" w:cs="Calibri"/>
                <w:lang w:eastAsia="en-GB"/>
              </w:rPr>
              <m:t>b</m:t>
            </m:r>
            <m:r>
              <m:rPr>
                <m:sty m:val="p"/>
              </m:rPr>
              <w:rPr>
                <w:rFonts w:ascii="Cambria Math" w:eastAsia="Arial" w:hAnsi="Cambria Math" w:cs="Calibri"/>
                <w:lang w:eastAsia="en-GB"/>
              </w:rPr>
              <m:t>-11</m:t>
            </m:r>
            <m:r>
              <w:rPr>
                <w:rFonts w:ascii="Cambria Math" w:eastAsia="Arial" w:hAnsi="Cambria Math" w:cs="Calibri"/>
                <w:lang w:eastAsia="en-GB"/>
              </w:rPr>
              <m:t>c</m:t>
            </m:r>
          </m:e>
        </m:d>
      </m:oMath>
      <w:r w:rsidR="008367AE">
        <w:rPr>
          <w:rFonts w:ascii="Calibri" w:eastAsia="Arial" w:hAnsi="Calibri" w:cs="Calibri"/>
          <w:lang w:eastAsia="en-GB"/>
        </w:rPr>
        <w:t xml:space="preserve">. </w:t>
      </w:r>
      <w:r w:rsidR="00CE11D4" w:rsidRPr="00CE11D4">
        <w:rPr>
          <w:rFonts w:ascii="Calibri" w:eastAsia="Arial" w:hAnsi="Calibri" w:cs="Calibri"/>
          <w:lang w:eastAsia="en-GB"/>
        </w:rPr>
        <w:t xml:space="preserve">Since </w:t>
      </w:r>
      <m:oMath>
        <m:d>
          <m:dPr>
            <m:begChr m:val="|"/>
            <m:endChr m:val="|"/>
            <m:ctrlPr>
              <w:rPr>
                <w:rFonts w:ascii="Cambria Math" w:eastAsia="Arial" w:hAnsi="Cambria Math" w:cs="Calibri"/>
                <w:lang w:eastAsia="en-GB"/>
              </w:rPr>
            </m:ctrlPr>
          </m:dPr>
          <m:e>
            <m:r>
              <m:rPr>
                <m:sty m:val="p"/>
              </m:rPr>
              <w:rPr>
                <w:rFonts w:ascii="Cambria Math" w:eastAsia="Arial" w:hAnsi="Cambria Math" w:cs="Calibri"/>
                <w:lang w:eastAsia="en-GB"/>
              </w:rPr>
              <m:t>10</m:t>
            </m:r>
            <m:r>
              <w:rPr>
                <w:rFonts w:ascii="Cambria Math" w:eastAsia="Arial" w:hAnsi="Cambria Math" w:cs="Calibri"/>
                <w:lang w:eastAsia="en-GB"/>
              </w:rPr>
              <m:t>a</m:t>
            </m:r>
            <m:r>
              <m:rPr>
                <m:sty m:val="p"/>
              </m:rPr>
              <w:rPr>
                <w:rFonts w:ascii="Cambria Math" w:eastAsia="Arial" w:hAnsi="Cambria Math" w:cs="Calibri"/>
                <w:lang w:eastAsia="en-GB"/>
              </w:rPr>
              <m:t>+</m:t>
            </m:r>
            <m:r>
              <w:rPr>
                <w:rFonts w:ascii="Cambria Math" w:eastAsia="Arial" w:hAnsi="Cambria Math" w:cs="Calibri"/>
                <w:lang w:eastAsia="en-GB"/>
              </w:rPr>
              <m:t>b</m:t>
            </m:r>
            <m:r>
              <m:rPr>
                <m:sty m:val="p"/>
              </m:rPr>
              <w:rPr>
                <w:rFonts w:ascii="Cambria Math" w:eastAsia="Arial" w:hAnsi="Cambria Math" w:cs="Calibri"/>
                <w:lang w:eastAsia="en-GB"/>
              </w:rPr>
              <m:t>-11</m:t>
            </m:r>
            <m:r>
              <w:rPr>
                <w:rFonts w:ascii="Cambria Math" w:eastAsia="Arial" w:hAnsi="Cambria Math" w:cs="Calibri"/>
                <w:lang w:eastAsia="en-GB"/>
              </w:rPr>
              <m:t>c</m:t>
            </m:r>
          </m:e>
        </m:d>
      </m:oMath>
      <w:r w:rsidR="00CE11D4" w:rsidRPr="00CE11D4">
        <w:rPr>
          <w:rFonts w:ascii="Calibri" w:eastAsia="Arial" w:hAnsi="Calibri" w:cs="Calibri"/>
          <w:lang w:eastAsia="en-GB"/>
        </w:rPr>
        <w:t xml:space="preserve"> is an integer then </w:t>
      </w:r>
      <m:oMath>
        <m:r>
          <m:rPr>
            <m:sty m:val="p"/>
          </m:rPr>
          <w:rPr>
            <w:rFonts w:ascii="Cambria Math" w:eastAsia="Arial" w:hAnsi="Cambria Math" w:cs="Calibri"/>
            <w:lang w:eastAsia="en-GB"/>
          </w:rPr>
          <m:t>9</m:t>
        </m:r>
        <m:d>
          <m:dPr>
            <m:begChr m:val="|"/>
            <m:endChr m:val="|"/>
            <m:ctrlPr>
              <w:rPr>
                <w:rFonts w:ascii="Cambria Math" w:eastAsia="Arial" w:hAnsi="Cambria Math" w:cs="Calibri"/>
                <w:lang w:eastAsia="en-GB"/>
              </w:rPr>
            </m:ctrlPr>
          </m:dPr>
          <m:e>
            <m:r>
              <m:rPr>
                <m:sty m:val="p"/>
              </m:rPr>
              <w:rPr>
                <w:rFonts w:ascii="Cambria Math" w:eastAsia="Arial" w:hAnsi="Cambria Math" w:cs="Calibri"/>
                <w:lang w:eastAsia="en-GB"/>
              </w:rPr>
              <m:t>10</m:t>
            </m:r>
            <m:r>
              <w:rPr>
                <w:rFonts w:ascii="Cambria Math" w:eastAsia="Arial" w:hAnsi="Cambria Math" w:cs="Calibri"/>
                <w:lang w:eastAsia="en-GB"/>
              </w:rPr>
              <m:t>a</m:t>
            </m:r>
            <m:r>
              <m:rPr>
                <m:sty m:val="p"/>
              </m:rPr>
              <w:rPr>
                <w:rFonts w:ascii="Cambria Math" w:eastAsia="Arial" w:hAnsi="Cambria Math" w:cs="Calibri"/>
                <w:lang w:eastAsia="en-GB"/>
              </w:rPr>
              <m:t>+</m:t>
            </m:r>
            <m:r>
              <w:rPr>
                <w:rFonts w:ascii="Cambria Math" w:eastAsia="Arial" w:hAnsi="Cambria Math" w:cs="Calibri"/>
                <w:lang w:eastAsia="en-GB"/>
              </w:rPr>
              <m:t>b</m:t>
            </m:r>
            <m:r>
              <m:rPr>
                <m:sty m:val="p"/>
              </m:rPr>
              <w:rPr>
                <w:rFonts w:ascii="Cambria Math" w:eastAsia="Arial" w:hAnsi="Cambria Math" w:cs="Calibri"/>
                <w:lang w:eastAsia="en-GB"/>
              </w:rPr>
              <m:t>-11</m:t>
            </m:r>
            <m:r>
              <w:rPr>
                <w:rFonts w:ascii="Cambria Math" w:eastAsia="Arial" w:hAnsi="Cambria Math" w:cs="Calibri"/>
                <w:lang w:eastAsia="en-GB"/>
              </w:rPr>
              <m:t>c</m:t>
            </m:r>
          </m:e>
        </m:d>
      </m:oMath>
      <w:r w:rsidR="00CE11D4" w:rsidRPr="00CE11D4">
        <w:rPr>
          <w:rFonts w:ascii="Calibri" w:eastAsia="Arial" w:hAnsi="Calibri" w:cs="Calibri"/>
          <w:lang w:eastAsia="en-GB"/>
        </w:rPr>
        <w:t xml:space="preserve"> always a multiple of </w:t>
      </w:r>
      <m:oMath>
        <m:r>
          <m:rPr>
            <m:sty m:val="p"/>
          </m:rPr>
          <w:rPr>
            <w:rFonts w:ascii="Cambria Math" w:eastAsia="Arial" w:hAnsi="Cambria Math" w:cs="Calibri"/>
            <w:lang w:eastAsia="en-GB"/>
          </w:rPr>
          <m:t>9</m:t>
        </m:r>
      </m:oMath>
      <w:r w:rsidR="00CE11D4" w:rsidRPr="00CE11D4">
        <w:rPr>
          <w:rFonts w:ascii="Calibri" w:eastAsia="Arial" w:hAnsi="Calibri" w:cs="Calibri"/>
          <w:lang w:eastAsia="en-GB"/>
        </w:rPr>
        <w:t xml:space="preserve">. It is also a multiple of </w:t>
      </w:r>
      <m:oMath>
        <m:r>
          <m:rPr>
            <m:sty m:val="p"/>
          </m:rPr>
          <w:rPr>
            <w:rFonts w:ascii="Cambria Math" w:eastAsia="Arial" w:hAnsi="Cambria Math" w:cs="Calibri"/>
            <w:lang w:eastAsia="en-GB"/>
          </w:rPr>
          <m:t>99</m:t>
        </m:r>
      </m:oMath>
      <w:r w:rsidR="00CE11D4" w:rsidRPr="00CE11D4">
        <w:rPr>
          <w:rFonts w:ascii="Calibri" w:eastAsia="Arial" w:hAnsi="Calibri" w:cs="Calibri"/>
          <w:lang w:eastAsia="en-GB"/>
        </w:rPr>
        <w:t xml:space="preserve"> precisely when  </w:t>
      </w:r>
      <m:oMath>
        <m:d>
          <m:dPr>
            <m:begChr m:val="|"/>
            <m:endChr m:val="|"/>
            <m:ctrlPr>
              <w:rPr>
                <w:rFonts w:ascii="Cambria Math" w:eastAsia="Arial" w:hAnsi="Cambria Math" w:cs="Calibri"/>
                <w:lang w:eastAsia="en-GB"/>
              </w:rPr>
            </m:ctrlPr>
          </m:dPr>
          <m:e>
            <m:r>
              <m:rPr>
                <m:sty m:val="p"/>
              </m:rPr>
              <w:rPr>
                <w:rFonts w:ascii="Cambria Math" w:eastAsia="Arial" w:hAnsi="Cambria Math" w:cs="Calibri"/>
                <w:lang w:eastAsia="en-GB"/>
              </w:rPr>
              <m:t>10</m:t>
            </m:r>
            <m:r>
              <w:rPr>
                <w:rFonts w:ascii="Cambria Math" w:eastAsia="Arial" w:hAnsi="Cambria Math" w:cs="Calibri"/>
                <w:lang w:eastAsia="en-GB"/>
              </w:rPr>
              <m:t>a</m:t>
            </m:r>
            <m:r>
              <m:rPr>
                <m:sty m:val="p"/>
              </m:rPr>
              <w:rPr>
                <w:rFonts w:ascii="Cambria Math" w:eastAsia="Arial" w:hAnsi="Cambria Math" w:cs="Calibri"/>
                <w:lang w:eastAsia="en-GB"/>
              </w:rPr>
              <m:t>+</m:t>
            </m:r>
            <m:r>
              <w:rPr>
                <w:rFonts w:ascii="Cambria Math" w:eastAsia="Arial" w:hAnsi="Cambria Math" w:cs="Calibri"/>
                <w:lang w:eastAsia="en-GB"/>
              </w:rPr>
              <m:t>b</m:t>
            </m:r>
            <m:r>
              <m:rPr>
                <m:sty m:val="p"/>
              </m:rPr>
              <w:rPr>
                <w:rFonts w:ascii="Cambria Math" w:eastAsia="Arial" w:hAnsi="Cambria Math" w:cs="Calibri"/>
                <w:lang w:eastAsia="en-GB"/>
              </w:rPr>
              <m:t>-11</m:t>
            </m:r>
            <m:r>
              <w:rPr>
                <w:rFonts w:ascii="Cambria Math" w:eastAsia="Arial" w:hAnsi="Cambria Math" w:cs="Calibri"/>
                <w:lang w:eastAsia="en-GB"/>
              </w:rPr>
              <m:t>c</m:t>
            </m:r>
          </m:e>
        </m:d>
      </m:oMath>
      <w:r w:rsidR="00CE11D4" w:rsidRPr="00CE11D4">
        <w:rPr>
          <w:rFonts w:ascii="Calibri" w:eastAsia="Arial" w:hAnsi="Calibri" w:cs="Calibri"/>
          <w:lang w:eastAsia="en-GB"/>
        </w:rPr>
        <w:t xml:space="preserve"> is a multiple of </w:t>
      </w:r>
      <m:oMath>
        <m:r>
          <m:rPr>
            <m:sty m:val="p"/>
          </m:rPr>
          <w:rPr>
            <w:rFonts w:ascii="Cambria Math" w:eastAsia="Arial" w:hAnsi="Cambria Math" w:cs="Calibri"/>
            <w:lang w:eastAsia="en-GB"/>
          </w:rPr>
          <m:t>11</m:t>
        </m:r>
      </m:oMath>
      <w:r w:rsidR="00CE11D4" w:rsidRPr="00CE11D4">
        <w:rPr>
          <w:rFonts w:ascii="Calibri" w:eastAsia="Arial" w:hAnsi="Calibri" w:cs="Calibri"/>
          <w:lang w:eastAsia="en-GB"/>
        </w:rPr>
        <w:t xml:space="preserve">, and this in turn happens precisely when </w:t>
      </w:r>
      <m:oMath>
        <m:d>
          <m:dPr>
            <m:begChr m:val="|"/>
            <m:endChr m:val="|"/>
            <m:ctrlPr>
              <w:rPr>
                <w:rFonts w:ascii="Cambria Math" w:eastAsia="Arial" w:hAnsi="Cambria Math" w:cs="Calibri"/>
                <w:lang w:eastAsia="en-GB"/>
              </w:rPr>
            </m:ctrlPr>
          </m:dPr>
          <m:e>
            <m:r>
              <m:rPr>
                <m:sty m:val="p"/>
              </m:rPr>
              <w:rPr>
                <w:rFonts w:ascii="Cambria Math" w:eastAsia="Arial" w:hAnsi="Cambria Math" w:cs="Calibri"/>
                <w:lang w:eastAsia="en-GB"/>
              </w:rPr>
              <m:t>10</m:t>
            </m:r>
            <m:r>
              <w:rPr>
                <w:rFonts w:ascii="Cambria Math" w:eastAsia="Arial" w:hAnsi="Cambria Math" w:cs="Calibri"/>
                <w:lang w:eastAsia="en-GB"/>
              </w:rPr>
              <m:t>a</m:t>
            </m:r>
            <m:r>
              <m:rPr>
                <m:sty m:val="p"/>
              </m:rPr>
              <w:rPr>
                <w:rFonts w:ascii="Cambria Math" w:eastAsia="Arial" w:hAnsi="Cambria Math" w:cs="Calibri"/>
                <w:lang w:eastAsia="en-GB"/>
              </w:rPr>
              <m:t>+</m:t>
            </m:r>
            <m:r>
              <w:rPr>
                <w:rFonts w:ascii="Cambria Math" w:eastAsia="Arial" w:hAnsi="Cambria Math" w:cs="Calibri"/>
                <w:lang w:eastAsia="en-GB"/>
              </w:rPr>
              <m:t>b</m:t>
            </m:r>
          </m:e>
        </m:d>
        <m:r>
          <m:rPr>
            <m:sty m:val="p"/>
          </m:rPr>
          <w:rPr>
            <w:rFonts w:ascii="Cambria Math" w:eastAsia="Arial" w:hAnsi="Cambria Math" w:cs="Calibri"/>
            <w:lang w:eastAsia="en-GB"/>
          </w:rPr>
          <m:t>=10</m:t>
        </m:r>
        <m:r>
          <w:rPr>
            <w:rFonts w:ascii="Cambria Math" w:eastAsia="Arial" w:hAnsi="Cambria Math" w:cs="Calibri"/>
            <w:lang w:eastAsia="en-GB"/>
          </w:rPr>
          <m:t>a</m:t>
        </m:r>
        <m:r>
          <m:rPr>
            <m:sty m:val="p"/>
          </m:rPr>
          <w:rPr>
            <w:rFonts w:ascii="Cambria Math" w:eastAsia="Arial" w:hAnsi="Cambria Math" w:cs="Calibri"/>
            <w:lang w:eastAsia="en-GB"/>
          </w:rPr>
          <m:t>+</m:t>
        </m:r>
        <m:r>
          <w:rPr>
            <w:rFonts w:ascii="Cambria Math" w:eastAsia="Arial" w:hAnsi="Cambria Math" w:cs="Calibri"/>
            <w:lang w:eastAsia="en-GB"/>
          </w:rPr>
          <m:t>b</m:t>
        </m:r>
      </m:oMath>
      <w:r w:rsidR="00CE11D4" w:rsidRPr="00CE11D4">
        <w:rPr>
          <w:rFonts w:ascii="Calibri" w:eastAsia="Arial" w:hAnsi="Calibri" w:cs="Calibri"/>
          <w:lang w:eastAsia="en-GB"/>
        </w:rPr>
        <w:t xml:space="preserve"> is a multiple of </w:t>
      </w:r>
      <m:oMath>
        <m:r>
          <m:rPr>
            <m:sty m:val="p"/>
          </m:rPr>
          <w:rPr>
            <w:rFonts w:ascii="Cambria Math" w:eastAsia="Arial" w:hAnsi="Cambria Math" w:cs="Calibri"/>
            <w:lang w:eastAsia="en-GB"/>
          </w:rPr>
          <m:t>11</m:t>
        </m:r>
      </m:oMath>
      <w:r w:rsidR="00CE11D4" w:rsidRPr="00CE11D4">
        <w:rPr>
          <w:rFonts w:ascii="Calibri" w:eastAsia="Arial" w:hAnsi="Calibri" w:cs="Calibri"/>
          <w:lang w:eastAsia="en-GB"/>
        </w:rPr>
        <w:t xml:space="preserve">. This is equivalent to the necessary and sufficient condition that </w:t>
      </w:r>
      <m:oMath>
        <m:r>
          <w:rPr>
            <w:rFonts w:ascii="Cambria Math" w:eastAsia="Arial" w:hAnsi="Cambria Math" w:cs="Calibri"/>
            <w:lang w:eastAsia="en-GB"/>
          </w:rPr>
          <m:t>a</m:t>
        </m:r>
        <m:r>
          <m:rPr>
            <m:sty m:val="p"/>
          </m:rPr>
          <w:rPr>
            <w:rFonts w:ascii="Cambria Math" w:eastAsia="Arial" w:hAnsi="Cambria Math" w:cs="Calibri"/>
            <w:lang w:eastAsia="en-GB"/>
          </w:rPr>
          <m:t>=</m:t>
        </m:r>
        <m:r>
          <w:rPr>
            <w:rFonts w:ascii="Cambria Math" w:eastAsia="Arial" w:hAnsi="Cambria Math" w:cs="Calibri"/>
            <w:lang w:eastAsia="en-GB"/>
          </w:rPr>
          <m:t>b</m:t>
        </m:r>
        <m:r>
          <m:rPr>
            <m:sty m:val="p"/>
          </m:rPr>
          <w:rPr>
            <w:rFonts w:ascii="Cambria Math" w:eastAsia="Arial" w:hAnsi="Cambria Math" w:cs="Calibri"/>
            <w:lang w:eastAsia="en-GB"/>
          </w:rPr>
          <m:t>≠0</m:t>
        </m:r>
      </m:oMath>
      <w:r w:rsidR="00CE11D4" w:rsidRPr="00CE11D4">
        <w:rPr>
          <w:rFonts w:ascii="Calibri" w:eastAsia="Arial" w:hAnsi="Calibri" w:cs="Calibri"/>
          <w:lang w:eastAsia="en-GB"/>
        </w:rPr>
        <w:t>.</w:t>
      </w:r>
      <w:r w:rsidR="008367AE" w:rsidRPr="008C7D1F">
        <w:rPr>
          <w:rFonts w:ascii="Calibri" w:eastAsia="Arial" w:hAnsi="Calibri" w:cs="Calibri"/>
          <w:lang w:eastAsia="en-GB"/>
        </w:rPr>
        <w:br/>
      </w:r>
    </w:p>
    <w:p w14:paraId="30091560" w14:textId="6FDD6747" w:rsidR="008367AE" w:rsidRPr="008C7D1F" w:rsidRDefault="008367AE" w:rsidP="00E2317E">
      <w:pPr>
        <w:numPr>
          <w:ilvl w:val="0"/>
          <w:numId w:val="35"/>
        </w:numPr>
        <w:spacing w:after="0" w:line="276" w:lineRule="auto"/>
        <w:rPr>
          <w:rFonts w:ascii="Calibri" w:eastAsia="Arial" w:hAnsi="Calibri" w:cs="Calibri"/>
          <w:lang w:eastAsia="en-GB"/>
        </w:rPr>
      </w:pPr>
      <w:r>
        <w:rPr>
          <w:rFonts w:ascii="Calibri" w:eastAsia="Arial" w:hAnsi="Calibri" w:cs="Calibri"/>
          <w:lang w:eastAsia="en-GB"/>
        </w:rPr>
        <w:t xml:space="preserve">Suppose that </w:t>
      </w:r>
      <m:oMath>
        <m:r>
          <w:rPr>
            <w:rFonts w:ascii="Cambria Math" w:eastAsia="Arial" w:hAnsi="Cambria Math" w:cs="Calibri"/>
            <w:lang w:eastAsia="en-GB"/>
          </w:rPr>
          <m:t>1≤a&lt;b&lt;c</m:t>
        </m:r>
      </m:oMath>
      <w:r>
        <w:rPr>
          <w:rFonts w:ascii="Calibri" w:eastAsia="Arial" w:hAnsi="Calibri" w:cs="Calibri"/>
          <w:lang w:eastAsia="en-GB"/>
        </w:rPr>
        <w:t xml:space="preserve"> are three digits such that </w:t>
      </w:r>
      <m:oMath>
        <m:r>
          <w:rPr>
            <w:rFonts w:ascii="Cambria Math" w:eastAsia="Arial" w:hAnsi="Cambria Math" w:cs="Calibri"/>
            <w:lang w:eastAsia="en-GB"/>
          </w:rPr>
          <m:t>a+b+c=14</m:t>
        </m:r>
      </m:oMath>
      <w:r>
        <w:rPr>
          <w:rFonts w:ascii="Calibri" w:eastAsia="Arial" w:hAnsi="Calibri" w:cs="Calibri"/>
          <w:lang w:eastAsia="en-GB"/>
        </w:rPr>
        <w:t>. T</w:t>
      </w:r>
      <w:r w:rsidRPr="008C7D1F">
        <w:rPr>
          <w:rFonts w:ascii="Calibri" w:eastAsia="Arial" w:hAnsi="Calibri" w:cs="Calibri"/>
          <w:lang w:eastAsia="en-GB"/>
        </w:rPr>
        <w:t>he six two-digit numbers that can be formed by concatenating two of the three integers</w:t>
      </w:r>
      <w:r>
        <w:rPr>
          <w:rFonts w:ascii="Calibri" w:eastAsia="Arial" w:hAnsi="Calibri" w:cs="Calibri"/>
          <w:lang w:eastAsia="en-GB"/>
        </w:rPr>
        <w:t xml:space="preserve"> are </w:t>
      </w:r>
      <m:oMath>
        <m:r>
          <w:rPr>
            <w:rFonts w:ascii="Cambria Math" w:eastAsia="Arial" w:hAnsi="Cambria Math" w:cs="Calibri"/>
            <w:lang w:eastAsia="en-GB"/>
          </w:rPr>
          <m:t>‘ab’=10a+b,</m:t>
        </m:r>
        <m:sPre>
          <m:sPrePr>
            <m:ctrlPr>
              <w:rPr>
                <w:rFonts w:ascii="Cambria Math" w:eastAsia="Arial" w:hAnsi="Cambria Math" w:cs="Calibri"/>
                <w:i/>
                <w:lang w:eastAsia="en-GB"/>
              </w:rPr>
            </m:ctrlPr>
          </m:sPrePr>
          <m:sub/>
          <m:sup>
            <m:r>
              <w:rPr>
                <w:rFonts w:ascii="Cambria Math" w:eastAsia="Arial" w:hAnsi="Cambria Math" w:cs="Calibri"/>
                <w:lang w:eastAsia="en-GB"/>
              </w:rPr>
              <m:t>'</m:t>
            </m:r>
          </m:sup>
          <m:e>
            <m:r>
              <w:rPr>
                <w:rFonts w:ascii="Cambria Math" w:eastAsia="Arial" w:hAnsi="Cambria Math" w:cs="Calibri"/>
                <w:lang w:eastAsia="en-GB"/>
              </w:rPr>
              <m:t>a</m:t>
            </m:r>
          </m:e>
        </m:sPre>
        <m:sSup>
          <m:sSupPr>
            <m:ctrlPr>
              <w:rPr>
                <w:rFonts w:ascii="Cambria Math" w:eastAsia="Arial" w:hAnsi="Cambria Math" w:cs="Calibri"/>
                <w:i/>
                <w:lang w:eastAsia="en-GB"/>
              </w:rPr>
            </m:ctrlPr>
          </m:sSupPr>
          <m:e>
            <m:r>
              <w:rPr>
                <w:rFonts w:ascii="Cambria Math" w:eastAsia="Arial" w:hAnsi="Cambria Math" w:cs="Calibri"/>
                <w:lang w:eastAsia="en-GB"/>
              </w:rPr>
              <m:t>c</m:t>
            </m:r>
          </m:e>
          <m:sup>
            <m:r>
              <w:rPr>
                <w:rFonts w:ascii="Cambria Math" w:eastAsia="Arial" w:hAnsi="Cambria Math" w:cs="Calibri"/>
                <w:lang w:eastAsia="en-GB"/>
              </w:rPr>
              <m:t>'</m:t>
            </m:r>
          </m:sup>
        </m:sSup>
        <m:r>
          <w:rPr>
            <w:rFonts w:ascii="Cambria Math" w:eastAsia="Arial" w:hAnsi="Cambria Math" w:cs="Calibri"/>
            <w:lang w:eastAsia="en-GB"/>
          </w:rPr>
          <m:t>=10a+c,</m:t>
        </m:r>
        <m:sPre>
          <m:sPrePr>
            <m:ctrlPr>
              <w:rPr>
                <w:rFonts w:ascii="Cambria Math" w:eastAsia="Arial" w:hAnsi="Cambria Math" w:cs="Calibri"/>
                <w:i/>
                <w:lang w:eastAsia="en-GB"/>
              </w:rPr>
            </m:ctrlPr>
          </m:sPrePr>
          <m:sub/>
          <m:sup>
            <m:r>
              <w:rPr>
                <w:rFonts w:ascii="Cambria Math" w:eastAsia="Arial" w:hAnsi="Cambria Math" w:cs="Calibri"/>
                <w:lang w:eastAsia="en-GB"/>
              </w:rPr>
              <m:t>'</m:t>
            </m:r>
          </m:sup>
          <m:e>
            <m:r>
              <w:rPr>
                <w:rFonts w:ascii="Cambria Math" w:eastAsia="Arial" w:hAnsi="Cambria Math" w:cs="Calibri"/>
                <w:lang w:eastAsia="en-GB"/>
              </w:rPr>
              <m:t>b</m:t>
            </m:r>
          </m:e>
        </m:sPre>
        <m:sSup>
          <m:sSupPr>
            <m:ctrlPr>
              <w:rPr>
                <w:rFonts w:ascii="Cambria Math" w:eastAsia="Arial" w:hAnsi="Cambria Math" w:cs="Calibri"/>
                <w:i/>
                <w:lang w:eastAsia="en-GB"/>
              </w:rPr>
            </m:ctrlPr>
          </m:sSupPr>
          <m:e>
            <m:r>
              <w:rPr>
                <w:rFonts w:ascii="Cambria Math" w:eastAsia="Arial" w:hAnsi="Cambria Math" w:cs="Calibri"/>
                <w:lang w:eastAsia="en-GB"/>
              </w:rPr>
              <m:t>a</m:t>
            </m:r>
          </m:e>
          <m:sup>
            <m:r>
              <w:rPr>
                <w:rFonts w:ascii="Cambria Math" w:eastAsia="Arial" w:hAnsi="Cambria Math" w:cs="Calibri"/>
                <w:lang w:eastAsia="en-GB"/>
              </w:rPr>
              <m:t>'</m:t>
            </m:r>
          </m:sup>
        </m:sSup>
        <m:r>
          <w:rPr>
            <w:rFonts w:ascii="Cambria Math" w:eastAsia="Arial" w:hAnsi="Cambria Math" w:cs="Calibri"/>
            <w:lang w:eastAsia="en-GB"/>
          </w:rPr>
          <m:t>=10b+a,</m:t>
        </m:r>
        <m:sPre>
          <m:sPrePr>
            <m:ctrlPr>
              <w:rPr>
                <w:rFonts w:ascii="Cambria Math" w:eastAsia="Arial" w:hAnsi="Cambria Math" w:cs="Calibri"/>
                <w:i/>
                <w:lang w:eastAsia="en-GB"/>
              </w:rPr>
            </m:ctrlPr>
          </m:sPrePr>
          <m:sub/>
          <m:sup>
            <m:r>
              <w:rPr>
                <w:rFonts w:ascii="Cambria Math" w:eastAsia="Arial" w:hAnsi="Cambria Math" w:cs="Calibri"/>
                <w:lang w:eastAsia="en-GB"/>
              </w:rPr>
              <m:t>'</m:t>
            </m:r>
          </m:sup>
          <m:e>
            <m:r>
              <w:rPr>
                <w:rFonts w:ascii="Cambria Math" w:eastAsia="Arial" w:hAnsi="Cambria Math" w:cs="Calibri"/>
                <w:lang w:eastAsia="en-GB"/>
              </w:rPr>
              <m:t>b</m:t>
            </m:r>
          </m:e>
        </m:sPre>
        <m:sSup>
          <m:sSupPr>
            <m:ctrlPr>
              <w:rPr>
                <w:rFonts w:ascii="Cambria Math" w:eastAsia="Arial" w:hAnsi="Cambria Math" w:cs="Calibri"/>
                <w:i/>
                <w:lang w:eastAsia="en-GB"/>
              </w:rPr>
            </m:ctrlPr>
          </m:sSupPr>
          <m:e>
            <m:r>
              <w:rPr>
                <w:rFonts w:ascii="Cambria Math" w:eastAsia="Arial" w:hAnsi="Cambria Math" w:cs="Calibri"/>
                <w:lang w:eastAsia="en-GB"/>
              </w:rPr>
              <m:t>c</m:t>
            </m:r>
          </m:e>
          <m:sup>
            <m:r>
              <w:rPr>
                <w:rFonts w:ascii="Cambria Math" w:eastAsia="Arial" w:hAnsi="Cambria Math" w:cs="Calibri"/>
                <w:lang w:eastAsia="en-GB"/>
              </w:rPr>
              <m:t>'</m:t>
            </m:r>
          </m:sup>
        </m:sSup>
        <m:r>
          <w:rPr>
            <w:rFonts w:ascii="Cambria Math" w:eastAsia="Arial" w:hAnsi="Cambria Math" w:cs="Calibri"/>
            <w:lang w:eastAsia="en-GB"/>
          </w:rPr>
          <m:t>=10b+c,</m:t>
        </m:r>
        <m:sPre>
          <m:sPrePr>
            <m:ctrlPr>
              <w:rPr>
                <w:rFonts w:ascii="Cambria Math" w:eastAsia="Arial" w:hAnsi="Cambria Math" w:cs="Calibri"/>
                <w:i/>
                <w:lang w:eastAsia="en-GB"/>
              </w:rPr>
            </m:ctrlPr>
          </m:sPrePr>
          <m:sub/>
          <m:sup>
            <m:r>
              <w:rPr>
                <w:rFonts w:ascii="Cambria Math" w:eastAsia="Arial" w:hAnsi="Cambria Math" w:cs="Calibri"/>
                <w:lang w:eastAsia="en-GB"/>
              </w:rPr>
              <m:t>'</m:t>
            </m:r>
          </m:sup>
          <m:e>
            <m:r>
              <w:rPr>
                <w:rFonts w:ascii="Cambria Math" w:eastAsia="Arial" w:hAnsi="Cambria Math" w:cs="Calibri"/>
                <w:lang w:eastAsia="en-GB"/>
              </w:rPr>
              <m:t>c</m:t>
            </m:r>
          </m:e>
        </m:sPre>
        <m:sSup>
          <m:sSupPr>
            <m:ctrlPr>
              <w:rPr>
                <w:rFonts w:ascii="Cambria Math" w:eastAsia="Arial" w:hAnsi="Cambria Math" w:cs="Calibri"/>
                <w:i/>
                <w:lang w:eastAsia="en-GB"/>
              </w:rPr>
            </m:ctrlPr>
          </m:sSupPr>
          <m:e>
            <m:r>
              <w:rPr>
                <w:rFonts w:ascii="Cambria Math" w:eastAsia="Arial" w:hAnsi="Cambria Math" w:cs="Calibri"/>
                <w:lang w:eastAsia="en-GB"/>
              </w:rPr>
              <m:t>a</m:t>
            </m:r>
          </m:e>
          <m:sup>
            <m:r>
              <w:rPr>
                <w:rFonts w:ascii="Cambria Math" w:eastAsia="Arial" w:hAnsi="Cambria Math" w:cs="Calibri"/>
                <w:lang w:eastAsia="en-GB"/>
              </w:rPr>
              <m:t>'</m:t>
            </m:r>
          </m:sup>
        </m:sSup>
        <m:r>
          <w:rPr>
            <w:rFonts w:ascii="Cambria Math" w:eastAsia="Arial" w:hAnsi="Cambria Math" w:cs="Calibri"/>
            <w:lang w:eastAsia="en-GB"/>
          </w:rPr>
          <m:t>=10c+a</m:t>
        </m:r>
      </m:oMath>
      <w:r>
        <w:rPr>
          <w:rFonts w:ascii="Calibri" w:eastAsia="Arial" w:hAnsi="Calibri" w:cs="Calibri"/>
          <w:lang w:eastAsia="en-GB"/>
        </w:rPr>
        <w:t xml:space="preserve"> and </w:t>
      </w:r>
      <m:oMath>
        <m:r>
          <w:rPr>
            <w:rFonts w:ascii="Cambria Math" w:eastAsia="Arial" w:hAnsi="Cambria Math" w:cs="Calibri"/>
            <w:lang w:eastAsia="en-GB"/>
          </w:rPr>
          <m:t>'c</m:t>
        </m:r>
        <m:sSup>
          <m:sSupPr>
            <m:ctrlPr>
              <w:rPr>
                <w:rFonts w:ascii="Cambria Math" w:eastAsia="Arial" w:hAnsi="Cambria Math" w:cs="Calibri"/>
                <w:i/>
                <w:lang w:eastAsia="en-GB"/>
              </w:rPr>
            </m:ctrlPr>
          </m:sSupPr>
          <m:e>
            <m:r>
              <w:rPr>
                <w:rFonts w:ascii="Cambria Math" w:eastAsia="Arial" w:hAnsi="Cambria Math" w:cs="Calibri"/>
                <w:lang w:eastAsia="en-GB"/>
              </w:rPr>
              <m:t>b</m:t>
            </m:r>
          </m:e>
          <m:sup>
            <m:r>
              <w:rPr>
                <w:rFonts w:ascii="Cambria Math" w:eastAsia="Arial" w:hAnsi="Cambria Math" w:cs="Calibri"/>
                <w:lang w:eastAsia="en-GB"/>
              </w:rPr>
              <m:t>'</m:t>
            </m:r>
          </m:sup>
        </m:sSup>
        <m:r>
          <w:rPr>
            <w:rFonts w:ascii="Cambria Math" w:eastAsia="Arial" w:hAnsi="Cambria Math" w:cs="Calibri"/>
            <w:lang w:eastAsia="en-GB"/>
          </w:rPr>
          <m:t>=10c+b</m:t>
        </m:r>
      </m:oMath>
      <w:r>
        <w:rPr>
          <w:rFonts w:ascii="Calibri" w:eastAsia="Arial" w:hAnsi="Calibri" w:cs="Calibri"/>
          <w:lang w:eastAsia="en-GB"/>
        </w:rPr>
        <w:t xml:space="preserve">. The sum of these six integers is </w:t>
      </w:r>
      <m:oMath>
        <m:r>
          <w:rPr>
            <w:rFonts w:ascii="Cambria Math" w:eastAsia="Arial" w:hAnsi="Cambria Math" w:cs="Calibri"/>
            <w:lang w:eastAsia="en-GB"/>
          </w:rPr>
          <m:t>10a+b+10a+c+10b+a+10b+c+10c+a+10c+b=20a+20b+20c+2a+2b+2c=22</m:t>
        </m:r>
        <m:d>
          <m:dPr>
            <m:ctrlPr>
              <w:rPr>
                <w:rFonts w:ascii="Cambria Math" w:eastAsia="Arial" w:hAnsi="Cambria Math" w:cs="Calibri"/>
                <w:i/>
                <w:lang w:eastAsia="en-GB"/>
              </w:rPr>
            </m:ctrlPr>
          </m:dPr>
          <m:e>
            <m:r>
              <w:rPr>
                <w:rFonts w:ascii="Cambria Math" w:eastAsia="Arial" w:hAnsi="Cambria Math" w:cs="Calibri"/>
                <w:lang w:eastAsia="en-GB"/>
              </w:rPr>
              <m:t>a+b+c</m:t>
            </m:r>
          </m:e>
        </m:d>
        <m:r>
          <w:rPr>
            <w:rFonts w:ascii="Cambria Math" w:eastAsia="Arial" w:hAnsi="Cambria Math" w:cs="Calibri"/>
            <w:lang w:eastAsia="en-GB"/>
          </w:rPr>
          <m:t>=22×14=308</m:t>
        </m:r>
      </m:oMath>
      <w:r>
        <w:rPr>
          <w:rFonts w:ascii="Calibri" w:eastAsia="Arial" w:hAnsi="Calibri" w:cs="Calibri"/>
          <w:lang w:eastAsia="en-GB"/>
        </w:rPr>
        <w:t>.</w:t>
      </w:r>
      <w:r w:rsidRPr="008C7D1F">
        <w:rPr>
          <w:rFonts w:ascii="Calibri" w:eastAsia="Arial" w:hAnsi="Calibri" w:cs="Calibri"/>
          <w:lang w:eastAsia="en-GB"/>
        </w:rPr>
        <w:br/>
      </w:r>
    </w:p>
    <w:p w14:paraId="6785C3B6" w14:textId="10B2D88D" w:rsidR="008367AE" w:rsidRPr="008C7D1F" w:rsidRDefault="008367AE" w:rsidP="00E2317E">
      <w:pPr>
        <w:numPr>
          <w:ilvl w:val="0"/>
          <w:numId w:val="35"/>
        </w:numPr>
        <w:spacing w:after="0" w:line="276" w:lineRule="auto"/>
        <w:rPr>
          <w:rFonts w:ascii="Calibri" w:eastAsia="Arial" w:hAnsi="Calibri" w:cs="Calibri"/>
          <w:lang w:eastAsia="en-GB"/>
        </w:rPr>
      </w:pPr>
      <w:r>
        <w:rPr>
          <w:rFonts w:ascii="Calibri" w:eastAsia="Arial" w:hAnsi="Calibri" w:cs="Calibri"/>
          <w:lang w:eastAsia="en-GB"/>
        </w:rPr>
        <w:t xml:space="preserve">Any four-digit number can be expressed as </w:t>
      </w:r>
      <m:oMath>
        <m:r>
          <w:rPr>
            <w:rFonts w:ascii="Cambria Math" w:eastAsia="Arial" w:hAnsi="Cambria Math" w:cs="Calibri"/>
            <w:lang w:eastAsia="en-GB"/>
          </w:rPr>
          <m:t>1000a+100b+10c+d</m:t>
        </m:r>
      </m:oMath>
      <w:r>
        <w:rPr>
          <w:rFonts w:ascii="Calibri" w:eastAsia="Arial" w:hAnsi="Calibri" w:cs="Calibri"/>
          <w:lang w:eastAsia="en-GB"/>
        </w:rPr>
        <w:t xml:space="preserve">, where </w:t>
      </w:r>
      <m:oMath>
        <m:r>
          <w:rPr>
            <w:rFonts w:ascii="Cambria Math" w:eastAsia="Arial" w:hAnsi="Cambria Math" w:cs="Calibri"/>
            <w:lang w:eastAsia="en-GB"/>
          </w:rPr>
          <m:t>a, b, c</m:t>
        </m:r>
      </m:oMath>
      <w:r>
        <w:rPr>
          <w:rFonts w:ascii="Calibri" w:eastAsia="Arial" w:hAnsi="Calibri" w:cs="Calibri"/>
          <w:lang w:eastAsia="en-GB"/>
        </w:rPr>
        <w:t xml:space="preserve"> and </w:t>
      </w:r>
      <m:oMath>
        <m:r>
          <w:rPr>
            <w:rFonts w:ascii="Cambria Math" w:eastAsia="Arial" w:hAnsi="Cambria Math" w:cs="Calibri"/>
            <w:lang w:eastAsia="en-GB"/>
          </w:rPr>
          <m:t>d</m:t>
        </m:r>
      </m:oMath>
      <w:r>
        <w:rPr>
          <w:rFonts w:ascii="Calibri" w:eastAsia="Arial" w:hAnsi="Calibri" w:cs="Calibri"/>
          <w:lang w:eastAsia="en-GB"/>
        </w:rPr>
        <w:t xml:space="preserve"> are digits with </w:t>
      </w:r>
      <m:oMath>
        <m:r>
          <w:rPr>
            <w:rFonts w:ascii="Cambria Math" w:eastAsia="Arial" w:hAnsi="Cambria Math" w:cs="Calibri"/>
            <w:lang w:eastAsia="en-GB"/>
          </w:rPr>
          <m:t>a≠0</m:t>
        </m:r>
      </m:oMath>
      <w:r>
        <w:rPr>
          <w:rFonts w:ascii="Calibri" w:eastAsia="Arial" w:hAnsi="Calibri" w:cs="Calibri"/>
          <w:lang w:eastAsia="en-GB"/>
        </w:rPr>
        <w:t xml:space="preserve">. Then the number formed by reversing the digits can be expressed as </w:t>
      </w:r>
      <m:oMath>
        <m:r>
          <w:rPr>
            <w:rFonts w:ascii="Cambria Math" w:eastAsia="Arial" w:hAnsi="Cambria Math" w:cs="Calibri"/>
            <w:lang w:eastAsia="en-GB"/>
          </w:rPr>
          <m:t>1000d+100c+10b+a</m:t>
        </m:r>
      </m:oMath>
      <w:r>
        <w:rPr>
          <w:rFonts w:ascii="Calibri" w:eastAsia="Arial" w:hAnsi="Calibri" w:cs="Calibri"/>
          <w:lang w:eastAsia="en-GB"/>
        </w:rPr>
        <w:t xml:space="preserve">. Adding these two numbers gives </w:t>
      </w:r>
      <m:oMath>
        <m:r>
          <w:rPr>
            <w:rFonts w:ascii="Cambria Math" w:eastAsia="Arial" w:hAnsi="Cambria Math" w:cs="Calibri"/>
            <w:lang w:eastAsia="en-GB"/>
          </w:rPr>
          <m:t>1000a+100b+10c+d+1000d+100c+10b+a=1001a+110b+110c+1001d</m:t>
        </m:r>
      </m:oMath>
      <w:r>
        <w:rPr>
          <w:rFonts w:ascii="Calibri" w:eastAsia="Arial" w:hAnsi="Calibri" w:cs="Calibri"/>
          <w:lang w:eastAsia="en-GB"/>
        </w:rPr>
        <w:t xml:space="preserve">. Since </w:t>
      </w:r>
      <m:oMath>
        <m:r>
          <w:rPr>
            <w:rFonts w:ascii="Cambria Math" w:eastAsia="Arial" w:hAnsi="Cambria Math" w:cs="Calibri"/>
            <w:lang w:eastAsia="en-GB"/>
          </w:rPr>
          <m:t>1001=990+11=90×11+11=91×11</m:t>
        </m:r>
      </m:oMath>
      <w:r>
        <w:rPr>
          <w:rFonts w:ascii="Calibri" w:eastAsia="Arial" w:hAnsi="Calibri" w:cs="Calibri"/>
          <w:lang w:eastAsia="en-GB"/>
        </w:rPr>
        <w:t xml:space="preserve">, it follows that </w:t>
      </w:r>
      <m:oMath>
        <m:r>
          <w:rPr>
            <w:rFonts w:ascii="Cambria Math" w:eastAsia="Arial" w:hAnsi="Cambria Math" w:cs="Calibri"/>
            <w:lang w:eastAsia="en-GB"/>
          </w:rPr>
          <m:t>1001a+110b+110c+1001d=11</m:t>
        </m:r>
        <m:d>
          <m:dPr>
            <m:ctrlPr>
              <w:rPr>
                <w:rFonts w:ascii="Cambria Math" w:eastAsia="Arial" w:hAnsi="Cambria Math" w:cs="Calibri"/>
                <w:i/>
                <w:lang w:eastAsia="en-GB"/>
              </w:rPr>
            </m:ctrlPr>
          </m:dPr>
          <m:e>
            <m:r>
              <w:rPr>
                <w:rFonts w:ascii="Cambria Math" w:eastAsia="Arial" w:hAnsi="Cambria Math" w:cs="Calibri"/>
                <w:lang w:eastAsia="en-GB"/>
              </w:rPr>
              <m:t>91a+10b+10c+91d</m:t>
            </m:r>
          </m:e>
        </m:d>
      </m:oMath>
      <w:r>
        <w:rPr>
          <w:rFonts w:ascii="Calibri" w:eastAsia="Arial" w:hAnsi="Calibri" w:cs="Calibri"/>
          <w:lang w:eastAsia="en-GB"/>
        </w:rPr>
        <w:t xml:space="preserve">, which, since </w:t>
      </w:r>
      <m:oMath>
        <m:r>
          <w:rPr>
            <w:rFonts w:ascii="Cambria Math" w:eastAsia="Arial" w:hAnsi="Cambria Math" w:cs="Calibri"/>
            <w:lang w:eastAsia="en-GB"/>
          </w:rPr>
          <m:t>91a+10b+10c+91d</m:t>
        </m:r>
      </m:oMath>
      <w:r>
        <w:rPr>
          <w:rFonts w:ascii="Calibri" w:eastAsia="Arial" w:hAnsi="Calibri" w:cs="Calibri"/>
          <w:lang w:eastAsia="en-GB"/>
        </w:rPr>
        <w:t xml:space="preserve"> is an integer, must be a multiple of </w:t>
      </w:r>
      <m:oMath>
        <m:r>
          <w:rPr>
            <w:rFonts w:ascii="Cambria Math" w:eastAsia="Arial" w:hAnsi="Cambria Math" w:cs="Calibri"/>
            <w:lang w:eastAsia="en-GB"/>
          </w:rPr>
          <m:t>11</m:t>
        </m:r>
      </m:oMath>
      <w:r>
        <w:rPr>
          <w:rFonts w:ascii="Calibri" w:eastAsia="Arial" w:hAnsi="Calibri" w:cs="Calibri"/>
          <w:lang w:eastAsia="en-GB"/>
        </w:rPr>
        <w:t xml:space="preserve">. It is also a multiple of </w:t>
      </w:r>
      <m:oMath>
        <m:r>
          <w:rPr>
            <w:rFonts w:ascii="Cambria Math" w:eastAsia="Arial" w:hAnsi="Cambria Math" w:cs="Calibri"/>
            <w:lang w:eastAsia="en-GB"/>
          </w:rPr>
          <m:t>110</m:t>
        </m:r>
      </m:oMath>
      <w:r>
        <w:rPr>
          <w:rFonts w:ascii="Calibri" w:eastAsia="Arial" w:hAnsi="Calibri" w:cs="Calibri"/>
          <w:lang w:eastAsia="en-GB"/>
        </w:rPr>
        <w:t xml:space="preserve"> precisely when </w:t>
      </w:r>
      <m:oMath>
        <m:r>
          <w:rPr>
            <w:rFonts w:ascii="Cambria Math" w:eastAsia="Arial" w:hAnsi="Cambria Math" w:cs="Calibri"/>
            <w:lang w:eastAsia="en-GB"/>
          </w:rPr>
          <m:t>91a+10b+10c+91d=10</m:t>
        </m:r>
        <m:d>
          <m:dPr>
            <m:ctrlPr>
              <w:rPr>
                <w:rFonts w:ascii="Cambria Math" w:eastAsia="Arial" w:hAnsi="Cambria Math" w:cs="Calibri"/>
                <w:i/>
                <w:lang w:eastAsia="en-GB"/>
              </w:rPr>
            </m:ctrlPr>
          </m:dPr>
          <m:e>
            <m:r>
              <w:rPr>
                <w:rFonts w:ascii="Cambria Math" w:eastAsia="Arial" w:hAnsi="Cambria Math" w:cs="Calibri"/>
                <w:lang w:eastAsia="en-GB"/>
              </w:rPr>
              <m:t>9a+b+c+9d</m:t>
            </m:r>
          </m:e>
        </m:d>
        <m:r>
          <w:rPr>
            <w:rFonts w:ascii="Cambria Math" w:eastAsia="Arial" w:hAnsi="Cambria Math" w:cs="Calibri"/>
            <w:lang w:eastAsia="en-GB"/>
          </w:rPr>
          <m:t>+a+b</m:t>
        </m:r>
      </m:oMath>
      <w:r>
        <w:rPr>
          <w:rFonts w:ascii="Calibri" w:eastAsia="Arial" w:hAnsi="Calibri" w:cs="Calibri"/>
          <w:lang w:eastAsia="en-GB"/>
        </w:rPr>
        <w:t xml:space="preserve"> is a multiple of </w:t>
      </w:r>
      <m:oMath>
        <m:r>
          <w:rPr>
            <w:rFonts w:ascii="Cambria Math" w:eastAsia="Arial" w:hAnsi="Cambria Math" w:cs="Calibri"/>
            <w:lang w:eastAsia="en-GB"/>
          </w:rPr>
          <m:t>10</m:t>
        </m:r>
      </m:oMath>
      <w:r>
        <w:rPr>
          <w:rFonts w:ascii="Calibri" w:eastAsia="Arial" w:hAnsi="Calibri" w:cs="Calibri"/>
          <w:lang w:eastAsia="en-GB"/>
        </w:rPr>
        <w:t xml:space="preserve"> and this happens precisely when </w:t>
      </w:r>
      <m:oMath>
        <m:r>
          <w:rPr>
            <w:rFonts w:ascii="Cambria Math" w:eastAsia="Arial" w:hAnsi="Cambria Math" w:cs="Calibri"/>
            <w:lang w:eastAsia="en-GB"/>
          </w:rPr>
          <m:t>a+b</m:t>
        </m:r>
      </m:oMath>
      <w:r>
        <w:rPr>
          <w:rFonts w:ascii="Calibri" w:eastAsia="Arial" w:hAnsi="Calibri" w:cs="Calibri"/>
          <w:lang w:eastAsia="en-GB"/>
        </w:rPr>
        <w:t xml:space="preserve"> is a multiple of </w:t>
      </w:r>
      <m:oMath>
        <m:r>
          <w:rPr>
            <w:rFonts w:ascii="Cambria Math" w:eastAsia="Arial" w:hAnsi="Cambria Math" w:cs="Calibri"/>
            <w:lang w:eastAsia="en-GB"/>
          </w:rPr>
          <m:t>10</m:t>
        </m:r>
      </m:oMath>
      <w:r>
        <w:rPr>
          <w:rFonts w:ascii="Calibri" w:eastAsia="Arial" w:hAnsi="Calibri" w:cs="Calibri"/>
          <w:lang w:eastAsia="en-GB"/>
        </w:rPr>
        <w:t xml:space="preserve">. Since </w:t>
      </w:r>
      <m:oMath>
        <m:r>
          <w:rPr>
            <w:rFonts w:ascii="Cambria Math" w:eastAsia="Arial" w:hAnsi="Cambria Math" w:cs="Calibri"/>
            <w:lang w:eastAsia="en-GB"/>
          </w:rPr>
          <m:t>a</m:t>
        </m:r>
      </m:oMath>
      <w:r>
        <w:rPr>
          <w:rFonts w:ascii="Calibri" w:eastAsia="Arial" w:hAnsi="Calibri" w:cs="Calibri"/>
          <w:lang w:eastAsia="en-GB"/>
        </w:rPr>
        <w:t xml:space="preserve"> and </w:t>
      </w:r>
      <m:oMath>
        <m:r>
          <w:rPr>
            <w:rFonts w:ascii="Cambria Math" w:eastAsia="Arial" w:hAnsi="Cambria Math" w:cs="Calibri"/>
            <w:lang w:eastAsia="en-GB"/>
          </w:rPr>
          <m:t>b</m:t>
        </m:r>
      </m:oMath>
      <w:r>
        <w:rPr>
          <w:rFonts w:ascii="Calibri" w:eastAsia="Arial" w:hAnsi="Calibri" w:cs="Calibri"/>
          <w:lang w:eastAsia="en-GB"/>
        </w:rPr>
        <w:t xml:space="preserve"> are integers with </w:t>
      </w:r>
      <m:oMath>
        <m:r>
          <w:rPr>
            <w:rFonts w:ascii="Cambria Math" w:eastAsia="Arial" w:hAnsi="Cambria Math" w:cs="Calibri"/>
            <w:lang w:eastAsia="en-GB"/>
          </w:rPr>
          <m:t>a≠0</m:t>
        </m:r>
      </m:oMath>
      <w:r>
        <w:rPr>
          <w:rFonts w:ascii="Calibri" w:eastAsia="Arial" w:hAnsi="Calibri" w:cs="Calibri"/>
          <w:lang w:eastAsia="en-GB"/>
        </w:rPr>
        <w:t xml:space="preserve">, the only way this is possible is if </w:t>
      </w:r>
      <m:oMath>
        <m:r>
          <w:rPr>
            <w:rFonts w:ascii="Cambria Math" w:eastAsia="Arial" w:hAnsi="Cambria Math" w:cs="Calibri"/>
            <w:lang w:eastAsia="en-GB"/>
          </w:rPr>
          <m:t>a+b=10</m:t>
        </m:r>
      </m:oMath>
      <w:r>
        <w:rPr>
          <w:rFonts w:ascii="Calibri" w:eastAsia="Arial" w:hAnsi="Calibri" w:cs="Calibri"/>
          <w:lang w:eastAsia="en-GB"/>
        </w:rPr>
        <w:t xml:space="preserve">; this is a necessary and suffucient for the sum of the two numbers to be a multiple of </w:t>
      </w:r>
      <m:oMath>
        <m:r>
          <w:rPr>
            <w:rFonts w:ascii="Cambria Math" w:eastAsia="Arial" w:hAnsi="Cambria Math" w:cs="Calibri"/>
            <w:lang w:eastAsia="en-GB"/>
          </w:rPr>
          <m:t>110</m:t>
        </m:r>
      </m:oMath>
      <w:r>
        <w:rPr>
          <w:rFonts w:ascii="Calibri" w:eastAsia="Arial" w:hAnsi="Calibri" w:cs="Calibri"/>
          <w:lang w:eastAsia="en-GB"/>
        </w:rPr>
        <w:t>.</w:t>
      </w:r>
      <w:r w:rsidRPr="008C7D1F">
        <w:rPr>
          <w:rFonts w:ascii="Calibri" w:eastAsia="Arial" w:hAnsi="Calibri" w:cs="Calibri"/>
          <w:lang w:eastAsia="en-GB"/>
        </w:rPr>
        <w:br/>
      </w:r>
    </w:p>
    <w:p w14:paraId="073FCA4B" w14:textId="54C24A7B" w:rsidR="004B4B83" w:rsidRPr="004B4B83" w:rsidRDefault="0023733F" w:rsidP="00E2317E">
      <w:pPr>
        <w:numPr>
          <w:ilvl w:val="0"/>
          <w:numId w:val="35"/>
        </w:numPr>
        <w:spacing w:after="0" w:line="276" w:lineRule="auto"/>
        <w:rPr>
          <w:rFonts w:ascii="Calibri" w:eastAsia="Arial" w:hAnsi="Calibri" w:cs="Calibri"/>
          <w:lang w:eastAsia="en-GB"/>
        </w:rPr>
      </w:pPr>
      <w:r w:rsidRPr="00606171">
        <w:rPr>
          <w:rFonts w:ascii="Calibri" w:eastAsia="Arial" w:hAnsi="Calibri" w:cs="Calibri"/>
          <w:lang w:eastAsia="en-GB"/>
        </w:rPr>
        <w:t xml:space="preserve">Suppose that </w:t>
      </w:r>
      <m:oMath>
        <m:r>
          <w:rPr>
            <w:rFonts w:ascii="Cambria Math" w:eastAsia="Arial" w:hAnsi="Cambria Math" w:cs="Calibri"/>
            <w:lang w:eastAsia="en-GB"/>
          </w:rPr>
          <m:t>x</m:t>
        </m:r>
      </m:oMath>
      <w:r w:rsidRPr="00606171">
        <w:rPr>
          <w:rFonts w:ascii="Calibri" w:eastAsia="Arial" w:hAnsi="Calibri" w:cs="Calibri"/>
          <w:lang w:eastAsia="en-GB"/>
        </w:rPr>
        <w:t xml:space="preserve"> is an </w:t>
      </w:r>
      <m:oMath>
        <m:r>
          <w:rPr>
            <w:rFonts w:ascii="Cambria Math" w:eastAsia="Arial" w:hAnsi="Cambria Math" w:cs="Calibri"/>
            <w:lang w:eastAsia="en-GB"/>
          </w:rPr>
          <m:t>n</m:t>
        </m:r>
      </m:oMath>
      <w:r w:rsidRPr="00606171">
        <w:rPr>
          <w:rFonts w:ascii="Calibri" w:eastAsia="Arial" w:hAnsi="Calibri" w:cs="Calibri"/>
          <w:lang w:eastAsia="en-GB"/>
        </w:rPr>
        <w:t xml:space="preserve">-digit number. Let </w:t>
      </w:r>
      <m:oMath>
        <w:hyperlink r:id="rId354" w:anchor="0">
          <m:r>
            <w:rPr>
              <w:rFonts w:ascii="Cambria Math" w:eastAsia="Arial" w:hAnsi="Cambria Math" w:cs="Calibri"/>
              <w:noProof/>
              <w:lang w:eastAsia="en-GB"/>
            </w:rPr>
            <m:t>x</m:t>
          </m:r>
        </w:hyperlink>
        <m:r>
          <w:rPr>
            <w:rFonts w:ascii="Cambria Math" w:eastAsia="Arial" w:hAnsi="Cambria Math" w:cs="Calibri"/>
            <w:noProof/>
            <w:lang w:eastAsia="en-GB"/>
          </w:rPr>
          <m:t>=</m:t>
        </m:r>
        <m:r>
          <w:rPr>
            <w:rFonts w:ascii="Cambria Math" w:eastAsia="Arial" w:hAnsi="Cambria Math" w:cs="Calibri"/>
            <w:lang w:eastAsia="en-GB"/>
          </w:rPr>
          <m:t>10a+b</m:t>
        </m:r>
      </m:oMath>
      <w:r w:rsidRPr="00606171">
        <w:rPr>
          <w:rFonts w:ascii="Calibri" w:eastAsia="Arial" w:hAnsi="Calibri" w:cs="Calibri"/>
          <w:lang w:eastAsia="en-GB"/>
        </w:rPr>
        <w:t xml:space="preserve"> where </w:t>
      </w:r>
      <m:oMath>
        <m:r>
          <w:rPr>
            <w:rFonts w:ascii="Cambria Math" w:eastAsia="Arial" w:hAnsi="Cambria Math" w:cs="Calibri"/>
            <w:lang w:eastAsia="en-GB"/>
          </w:rPr>
          <m:t>b</m:t>
        </m:r>
      </m:oMath>
      <w:r w:rsidRPr="00606171">
        <w:rPr>
          <w:rFonts w:ascii="Calibri" w:eastAsia="Arial" w:hAnsi="Calibri" w:cs="Calibri"/>
          <w:lang w:eastAsia="en-GB"/>
        </w:rPr>
        <w:t xml:space="preserve">, the last digit, is any integer from </w:t>
      </w:r>
      <m:oMath>
        <m:r>
          <w:rPr>
            <w:rFonts w:ascii="Cambria Math" w:eastAsia="Arial" w:hAnsi="Cambria Math" w:cs="Calibri"/>
            <w:lang w:eastAsia="en-GB"/>
          </w:rPr>
          <m:t>0</m:t>
        </m:r>
      </m:oMath>
      <w:r w:rsidRPr="00606171">
        <w:rPr>
          <w:rFonts w:ascii="Calibri" w:eastAsia="Arial" w:hAnsi="Calibri" w:cs="Calibri"/>
          <w:lang w:eastAsia="en-GB"/>
        </w:rPr>
        <w:t xml:space="preserve"> to </w:t>
      </w:r>
      <m:oMath>
        <m:r>
          <w:rPr>
            <w:rFonts w:ascii="Cambria Math" w:eastAsia="Arial" w:hAnsi="Cambria Math" w:cs="Calibri"/>
            <w:lang w:eastAsia="en-GB"/>
          </w:rPr>
          <m:t>9</m:t>
        </m:r>
      </m:oMath>
      <w:r w:rsidRPr="00606171">
        <w:rPr>
          <w:rFonts w:ascii="Calibri" w:eastAsia="Arial" w:hAnsi="Calibri" w:cs="Calibri"/>
          <w:lang w:eastAsia="en-GB"/>
        </w:rPr>
        <w:t xml:space="preserve"> inclusive, but </w:t>
      </w:r>
      <m:oMath>
        <m:r>
          <w:rPr>
            <w:rFonts w:ascii="Cambria Math" w:eastAsia="Arial" w:hAnsi="Cambria Math" w:cs="Calibri"/>
            <w:lang w:eastAsia="en-GB"/>
          </w:rPr>
          <m:t>a</m:t>
        </m:r>
      </m:oMath>
      <w:r w:rsidRPr="00606171">
        <w:rPr>
          <w:rFonts w:ascii="Calibri" w:eastAsia="Arial" w:hAnsi="Calibri" w:cs="Calibri"/>
          <w:lang w:eastAsia="en-GB"/>
        </w:rPr>
        <w:t xml:space="preserve"> is a positive integer consisting of </w:t>
      </w:r>
      <m:oMath>
        <m:d>
          <m:dPr>
            <m:ctrlPr>
              <w:rPr>
                <w:rFonts w:ascii="Cambria Math" w:eastAsia="Arial" w:hAnsi="Cambria Math" w:cs="Calibri"/>
                <w:i/>
                <w:lang w:eastAsia="en-GB"/>
              </w:rPr>
            </m:ctrlPr>
          </m:dPr>
          <m:e>
            <m:r>
              <w:rPr>
                <w:rFonts w:ascii="Cambria Math" w:eastAsia="Arial" w:hAnsi="Cambria Math" w:cs="Calibri"/>
                <w:lang w:eastAsia="en-GB"/>
              </w:rPr>
              <m:t>n-1</m:t>
            </m:r>
          </m:e>
        </m:d>
      </m:oMath>
      <w:r w:rsidRPr="00606171">
        <w:rPr>
          <w:rFonts w:ascii="Calibri" w:eastAsia="Arial" w:hAnsi="Calibri" w:cs="Calibri"/>
          <w:lang w:eastAsia="en-GB"/>
        </w:rPr>
        <w:t xml:space="preserve"> digits. Then </w:t>
      </w:r>
      <m:oMath>
        <m:r>
          <w:rPr>
            <w:rFonts w:ascii="Cambria Math" w:eastAsia="Arial" w:hAnsi="Cambria Math" w:cs="Calibri"/>
            <w:lang w:eastAsia="en-GB"/>
          </w:rPr>
          <m:t>y=a-5</m:t>
        </m:r>
      </m:oMath>
      <w:r w:rsidRPr="00606171">
        <w:rPr>
          <w:rFonts w:ascii="Calibri" w:eastAsia="Arial" w:hAnsi="Calibri" w:cs="Calibri"/>
          <w:lang w:eastAsia="en-GB"/>
        </w:rPr>
        <w:t xml:space="preserve"> and </w:t>
      </w:r>
      <m:oMath>
        <m:r>
          <w:rPr>
            <w:rFonts w:ascii="Cambria Math" w:eastAsia="Arial" w:hAnsi="Cambria Math" w:cs="Calibri"/>
            <w:lang w:eastAsia="en-GB"/>
          </w:rPr>
          <m:t>10y=10a-50b</m:t>
        </m:r>
      </m:oMath>
      <w:r w:rsidRPr="00606171">
        <w:rPr>
          <w:rFonts w:ascii="Calibri" w:eastAsia="Arial" w:hAnsi="Calibri" w:cs="Calibri"/>
          <w:lang w:eastAsia="en-GB"/>
        </w:rPr>
        <w:t xml:space="preserve">, so </w:t>
      </w:r>
      <m:oMath>
        <m:r>
          <w:rPr>
            <w:rFonts w:ascii="Cambria Math" w:eastAsia="Arial" w:hAnsi="Cambria Math" w:cs="Calibri"/>
            <w:lang w:eastAsia="en-GB"/>
          </w:rPr>
          <m:t>x=10a+b-</m:t>
        </m:r>
        <m:d>
          <m:dPr>
            <m:ctrlPr>
              <w:rPr>
                <w:rFonts w:ascii="Cambria Math" w:eastAsia="Arial" w:hAnsi="Cambria Math" w:cs="Calibri"/>
                <w:i/>
                <w:lang w:eastAsia="en-GB"/>
              </w:rPr>
            </m:ctrlPr>
          </m:dPr>
          <m:e>
            <m:r>
              <w:rPr>
                <w:rFonts w:ascii="Cambria Math" w:eastAsia="Arial" w:hAnsi="Cambria Math" w:cs="Calibri"/>
                <w:lang w:eastAsia="en-GB"/>
              </w:rPr>
              <m:t>10a-50b</m:t>
            </m:r>
          </m:e>
        </m:d>
        <m:r>
          <w:rPr>
            <w:rFonts w:ascii="Cambria Math" w:eastAsia="Arial" w:hAnsi="Cambria Math" w:cs="Calibri"/>
            <w:lang w:eastAsia="en-GB"/>
          </w:rPr>
          <m:t>=51b</m:t>
        </m:r>
      </m:oMath>
      <w:r w:rsidRPr="00606171">
        <w:rPr>
          <w:rFonts w:ascii="Calibri" w:eastAsia="Arial" w:hAnsi="Calibri" w:cs="Calibri"/>
          <w:lang w:eastAsia="en-GB"/>
        </w:rPr>
        <w:t xml:space="preserve">, which is a multiple of </w:t>
      </w:r>
      <m:oMath>
        <m:r>
          <w:rPr>
            <w:rFonts w:ascii="Cambria Math" w:eastAsia="Arial" w:hAnsi="Cambria Math" w:cs="Calibri"/>
            <w:lang w:eastAsia="en-GB"/>
          </w:rPr>
          <m:t>17</m:t>
        </m:r>
      </m:oMath>
      <w:r w:rsidRPr="00606171">
        <w:rPr>
          <w:rFonts w:ascii="Calibri" w:eastAsia="Arial" w:hAnsi="Calibri" w:cs="Calibri"/>
          <w:lang w:eastAsia="en-GB"/>
        </w:rPr>
        <w:t xml:space="preserve">. Therefore </w:t>
      </w:r>
      <m:oMath>
        <m:r>
          <w:rPr>
            <w:rFonts w:ascii="Cambria Math" w:eastAsia="Arial" w:hAnsi="Cambria Math" w:cs="Calibri"/>
            <w:lang w:eastAsia="en-GB"/>
          </w:rPr>
          <m:t>10y</m:t>
        </m:r>
      </m:oMath>
      <w:r w:rsidRPr="00606171">
        <w:rPr>
          <w:rFonts w:ascii="Calibri" w:eastAsia="Arial" w:hAnsi="Calibri" w:cs="Calibri"/>
          <w:lang w:eastAsia="en-GB"/>
        </w:rPr>
        <w:t xml:space="preserve"> is a multiple of </w:t>
      </w:r>
      <m:oMath>
        <m:r>
          <w:rPr>
            <w:rFonts w:ascii="Cambria Math" w:eastAsia="Arial" w:hAnsi="Cambria Math" w:cs="Calibri"/>
            <w:lang w:eastAsia="en-GB"/>
          </w:rPr>
          <m:t>17</m:t>
        </m:r>
      </m:oMath>
      <w:r w:rsidRPr="00606171">
        <w:rPr>
          <w:rFonts w:ascii="Calibri" w:eastAsia="Arial" w:hAnsi="Calibri" w:cs="Calibri"/>
          <w:lang w:eastAsia="en-GB"/>
        </w:rPr>
        <w:t xml:space="preserve"> if and only if </w:t>
      </w:r>
      <m:oMath>
        <m:r>
          <w:rPr>
            <w:rFonts w:ascii="Cambria Math" w:eastAsia="Arial" w:hAnsi="Cambria Math" w:cs="Calibri"/>
            <w:lang w:eastAsia="en-GB"/>
          </w:rPr>
          <m:t>x</m:t>
        </m:r>
      </m:oMath>
      <w:r w:rsidRPr="00606171">
        <w:rPr>
          <w:rFonts w:ascii="Calibri" w:eastAsia="Arial" w:hAnsi="Calibri" w:cs="Calibri"/>
          <w:lang w:eastAsia="en-GB"/>
        </w:rPr>
        <w:t xml:space="preserve"> is. (1)</w:t>
      </w:r>
      <w:r w:rsidRPr="00606171">
        <w:rPr>
          <w:rFonts w:ascii="Calibri" w:eastAsia="Arial" w:hAnsi="Calibri" w:cs="Calibri"/>
          <w:lang w:eastAsia="en-GB"/>
        </w:rPr>
        <w:br/>
        <w:t xml:space="preserve">If </w:t>
      </w:r>
      <m:oMath>
        <m:r>
          <w:rPr>
            <w:rFonts w:ascii="Cambria Math" w:eastAsia="Arial" w:hAnsi="Cambria Math" w:cs="Calibri"/>
            <w:lang w:eastAsia="en-GB"/>
          </w:rPr>
          <m:t>10y</m:t>
        </m:r>
      </m:oMath>
      <w:r w:rsidRPr="00606171">
        <w:rPr>
          <w:rFonts w:ascii="Calibri" w:eastAsia="Arial" w:hAnsi="Calibri" w:cs="Calibri"/>
          <w:lang w:eastAsia="en-GB"/>
        </w:rPr>
        <w:t xml:space="preserve"> is a multiple of </w:t>
      </w:r>
      <m:oMath>
        <m:r>
          <w:rPr>
            <w:rFonts w:ascii="Cambria Math" w:eastAsia="Arial" w:hAnsi="Cambria Math" w:cs="Calibri"/>
            <w:lang w:eastAsia="en-GB"/>
          </w:rPr>
          <m:t>17</m:t>
        </m:r>
      </m:oMath>
      <w:r w:rsidRPr="00606171">
        <w:rPr>
          <w:rFonts w:ascii="Calibri" w:eastAsia="Arial" w:hAnsi="Calibri" w:cs="Calibri"/>
          <w:lang w:eastAsia="en-GB"/>
        </w:rPr>
        <w:t xml:space="preserve"> then </w:t>
      </w:r>
      <m:oMath>
        <m:r>
          <w:rPr>
            <w:rFonts w:ascii="Cambria Math" w:eastAsia="Arial" w:hAnsi="Cambria Math" w:cs="Calibri"/>
            <w:lang w:eastAsia="en-GB"/>
          </w:rPr>
          <m:t>10y=17m</m:t>
        </m:r>
      </m:oMath>
      <w:r w:rsidRPr="00606171">
        <w:rPr>
          <w:rFonts w:ascii="Calibri" w:eastAsia="Arial" w:hAnsi="Calibri" w:cs="Calibri"/>
          <w:lang w:eastAsia="en-GB"/>
        </w:rPr>
        <w:t xml:space="preserve"> for some integer </w:t>
      </w:r>
      <m:oMath>
        <m:r>
          <w:rPr>
            <w:rFonts w:ascii="Cambria Math" w:eastAsia="Arial" w:hAnsi="Cambria Math" w:cs="Calibri"/>
            <w:lang w:eastAsia="en-GB"/>
          </w:rPr>
          <m:t>m</m:t>
        </m:r>
      </m:oMath>
      <w:r w:rsidRPr="00606171">
        <w:rPr>
          <w:rFonts w:ascii="Calibri" w:eastAsia="Arial" w:hAnsi="Calibri" w:cs="Calibri"/>
          <w:lang w:eastAsia="en-GB"/>
        </w:rPr>
        <w:t xml:space="preserve">. The prime factorisation of each side must include at least </w:t>
      </w:r>
      <m:oMath>
        <m:r>
          <w:rPr>
            <w:rFonts w:ascii="Cambria Math" w:eastAsia="Arial" w:hAnsi="Cambria Math" w:cs="Calibri"/>
            <w:lang w:eastAsia="en-GB"/>
          </w:rPr>
          <m:t>2, 5</m:t>
        </m:r>
      </m:oMath>
      <w:r w:rsidRPr="00606171">
        <w:rPr>
          <w:rFonts w:ascii="Calibri" w:eastAsia="Arial" w:hAnsi="Calibri" w:cs="Calibri"/>
          <w:lang w:eastAsia="en-GB"/>
        </w:rPr>
        <w:t xml:space="preserve"> and </w:t>
      </w:r>
      <m:oMath>
        <m:r>
          <w:rPr>
            <w:rFonts w:ascii="Cambria Math" w:eastAsia="Arial" w:hAnsi="Cambria Math" w:cs="Calibri"/>
            <w:lang w:eastAsia="en-GB"/>
          </w:rPr>
          <m:t>7</m:t>
        </m:r>
      </m:oMath>
      <w:r w:rsidRPr="00606171">
        <w:rPr>
          <w:rFonts w:ascii="Calibri" w:eastAsia="Arial" w:hAnsi="Calibri" w:cs="Calibri"/>
          <w:lang w:eastAsia="en-GB"/>
        </w:rPr>
        <w:t xml:space="preserve">. Since </w:t>
      </w:r>
      <m:oMath>
        <m:r>
          <w:rPr>
            <w:rFonts w:ascii="Cambria Math" w:eastAsia="Arial" w:hAnsi="Cambria Math" w:cs="Calibri"/>
            <w:lang w:eastAsia="en-GB"/>
          </w:rPr>
          <m:t>2</m:t>
        </m:r>
      </m:oMath>
      <w:r w:rsidRPr="00606171">
        <w:rPr>
          <w:rFonts w:ascii="Calibri" w:eastAsia="Arial" w:hAnsi="Calibri" w:cs="Calibri"/>
          <w:lang w:eastAsia="en-GB"/>
        </w:rPr>
        <w:t xml:space="preserve"> and </w:t>
      </w:r>
      <m:oMath>
        <m:r>
          <w:rPr>
            <w:rFonts w:ascii="Cambria Math" w:eastAsia="Arial" w:hAnsi="Cambria Math" w:cs="Calibri"/>
            <w:lang w:eastAsia="en-GB"/>
          </w:rPr>
          <m:t>5</m:t>
        </m:r>
      </m:oMath>
      <w:r w:rsidRPr="00606171">
        <w:rPr>
          <w:rFonts w:ascii="Calibri" w:eastAsia="Arial" w:hAnsi="Calibri" w:cs="Calibri"/>
          <w:lang w:eastAsia="en-GB"/>
        </w:rPr>
        <w:t xml:space="preserve"> are not factors of </w:t>
      </w:r>
      <m:oMath>
        <m:r>
          <w:rPr>
            <w:rFonts w:ascii="Cambria Math" w:eastAsia="Arial" w:hAnsi="Cambria Math" w:cs="Calibri"/>
            <w:lang w:eastAsia="en-GB"/>
          </w:rPr>
          <m:t>17</m:t>
        </m:r>
      </m:oMath>
      <w:r w:rsidRPr="00606171">
        <w:rPr>
          <w:rFonts w:ascii="Calibri" w:eastAsia="Arial" w:hAnsi="Calibri" w:cs="Calibri"/>
          <w:lang w:eastAsia="en-GB"/>
        </w:rPr>
        <w:t xml:space="preserve">, they must each be a factor of </w:t>
      </w:r>
      <m:oMath>
        <m:r>
          <w:rPr>
            <w:rFonts w:ascii="Cambria Math" w:eastAsia="Arial" w:hAnsi="Cambria Math" w:cs="Calibri"/>
            <w:lang w:eastAsia="en-GB"/>
          </w:rPr>
          <m:t>m</m:t>
        </m:r>
      </m:oMath>
      <w:r w:rsidRPr="00606171">
        <w:rPr>
          <w:rFonts w:ascii="Calibri" w:eastAsia="Arial" w:hAnsi="Calibri" w:cs="Calibri"/>
          <w:lang w:eastAsia="en-GB"/>
        </w:rPr>
        <w:t xml:space="preserve">, meaning that </w:t>
      </w:r>
      <m:oMath>
        <m:r>
          <w:rPr>
            <w:rFonts w:ascii="Cambria Math" w:eastAsia="Arial" w:hAnsi="Cambria Math" w:cs="Calibri"/>
            <w:lang w:eastAsia="en-GB"/>
          </w:rPr>
          <m:t>y=17×</m:t>
        </m:r>
        <m:f>
          <m:fPr>
            <m:ctrlPr>
              <w:rPr>
                <w:rFonts w:ascii="Cambria Math" w:eastAsia="Arial" w:hAnsi="Cambria Math" w:cs="Calibri"/>
                <w:i/>
                <w:lang w:eastAsia="en-GB"/>
              </w:rPr>
            </m:ctrlPr>
          </m:fPr>
          <m:num>
            <m:r>
              <w:rPr>
                <w:rFonts w:ascii="Cambria Math" w:eastAsia="Arial" w:hAnsi="Cambria Math" w:cs="Calibri"/>
                <w:lang w:eastAsia="en-GB"/>
              </w:rPr>
              <m:t>m</m:t>
            </m:r>
          </m:num>
          <m:den>
            <m:r>
              <w:rPr>
                <w:rFonts w:ascii="Cambria Math" w:eastAsia="Arial" w:hAnsi="Cambria Math" w:cs="Calibri"/>
                <w:lang w:eastAsia="en-GB"/>
              </w:rPr>
              <m:t>10</m:t>
            </m:r>
          </m:den>
        </m:f>
      </m:oMath>
      <w:r w:rsidRPr="00606171">
        <w:rPr>
          <w:rFonts w:ascii="Calibri" w:eastAsia="Arial" w:hAnsi="Calibri" w:cs="Calibri"/>
          <w:lang w:eastAsia="en-GB"/>
        </w:rPr>
        <w:t xml:space="preserve">, where </w:t>
      </w:r>
      <m:oMath>
        <m:f>
          <m:fPr>
            <m:ctrlPr>
              <w:rPr>
                <w:rFonts w:ascii="Cambria Math" w:eastAsia="Arial" w:hAnsi="Cambria Math" w:cs="Calibri"/>
                <w:i/>
                <w:lang w:eastAsia="en-GB"/>
              </w:rPr>
            </m:ctrlPr>
          </m:fPr>
          <m:num>
            <m:r>
              <w:rPr>
                <w:rFonts w:ascii="Cambria Math" w:eastAsia="Arial" w:hAnsi="Cambria Math" w:cs="Calibri"/>
                <w:lang w:eastAsia="en-GB"/>
              </w:rPr>
              <m:t>m</m:t>
            </m:r>
          </m:num>
          <m:den>
            <m:r>
              <w:rPr>
                <w:rFonts w:ascii="Cambria Math" w:eastAsia="Arial" w:hAnsi="Cambria Math" w:cs="Calibri"/>
                <w:lang w:eastAsia="en-GB"/>
              </w:rPr>
              <m:t>10</m:t>
            </m:r>
          </m:den>
        </m:f>
      </m:oMath>
      <w:r w:rsidRPr="00606171">
        <w:rPr>
          <w:rFonts w:ascii="Calibri" w:eastAsia="Arial" w:hAnsi="Calibri" w:cs="Calibri"/>
          <w:lang w:eastAsia="en-GB"/>
        </w:rPr>
        <w:t xml:space="preserve"> is an integer. Also, if </w:t>
      </w:r>
      <m:oMath>
        <m:r>
          <w:rPr>
            <w:rFonts w:ascii="Cambria Math" w:eastAsia="Arial" w:hAnsi="Cambria Math" w:cs="Calibri"/>
            <w:lang w:eastAsia="en-GB"/>
          </w:rPr>
          <m:t>y</m:t>
        </m:r>
      </m:oMath>
      <w:r w:rsidRPr="00606171">
        <w:rPr>
          <w:rFonts w:ascii="Calibri" w:eastAsia="Arial" w:hAnsi="Calibri" w:cs="Calibri"/>
          <w:lang w:eastAsia="en-GB"/>
        </w:rPr>
        <w:t xml:space="preserve"> is a multiple of </w:t>
      </w:r>
      <m:oMath>
        <m:r>
          <w:rPr>
            <w:rFonts w:ascii="Cambria Math" w:eastAsia="Arial" w:hAnsi="Cambria Math" w:cs="Calibri"/>
            <w:lang w:eastAsia="en-GB"/>
          </w:rPr>
          <m:t>17</m:t>
        </m:r>
      </m:oMath>
      <w:r w:rsidRPr="00606171">
        <w:rPr>
          <w:rFonts w:ascii="Calibri" w:eastAsia="Arial" w:hAnsi="Calibri" w:cs="Calibri"/>
          <w:lang w:eastAsia="en-GB"/>
        </w:rPr>
        <w:t xml:space="preserve">, say </w:t>
      </w:r>
      <m:oMath>
        <m:r>
          <w:rPr>
            <w:rFonts w:ascii="Cambria Math" w:eastAsia="Arial" w:hAnsi="Cambria Math" w:cs="Calibri"/>
            <w:lang w:eastAsia="en-GB"/>
          </w:rPr>
          <m:t>y=17n</m:t>
        </m:r>
      </m:oMath>
      <w:r w:rsidRPr="00606171">
        <w:rPr>
          <w:rFonts w:ascii="Calibri" w:eastAsia="Arial" w:hAnsi="Calibri" w:cs="Calibri"/>
          <w:lang w:eastAsia="en-GB"/>
        </w:rPr>
        <w:t xml:space="preserve"> for some integer </w:t>
      </w:r>
      <m:oMath>
        <m:r>
          <w:rPr>
            <w:rFonts w:ascii="Cambria Math" w:eastAsia="Arial" w:hAnsi="Cambria Math" w:cs="Calibri"/>
            <w:lang w:eastAsia="en-GB"/>
          </w:rPr>
          <m:t>n</m:t>
        </m:r>
      </m:oMath>
      <w:r w:rsidRPr="00606171">
        <w:rPr>
          <w:rFonts w:ascii="Calibri" w:eastAsia="Arial" w:hAnsi="Calibri" w:cs="Calibri"/>
          <w:lang w:eastAsia="en-GB"/>
        </w:rPr>
        <w:t xml:space="preserve">, then </w:t>
      </w:r>
      <m:oMath>
        <m:r>
          <w:rPr>
            <w:rFonts w:ascii="Cambria Math" w:eastAsia="Arial" w:hAnsi="Cambria Math" w:cs="Calibri"/>
            <w:lang w:eastAsia="en-GB"/>
          </w:rPr>
          <m:t>10y=17×10n</m:t>
        </m:r>
      </m:oMath>
      <w:r w:rsidRPr="00606171">
        <w:rPr>
          <w:rFonts w:ascii="Calibri" w:eastAsia="Arial" w:hAnsi="Calibri" w:cs="Calibri"/>
          <w:lang w:eastAsia="en-GB"/>
        </w:rPr>
        <w:t xml:space="preserve">, where </w:t>
      </w:r>
      <m:oMath>
        <m:r>
          <w:rPr>
            <w:rFonts w:ascii="Cambria Math" w:eastAsia="Arial" w:hAnsi="Cambria Math" w:cs="Calibri"/>
            <w:lang w:eastAsia="en-GB"/>
          </w:rPr>
          <m:t>10n</m:t>
        </m:r>
      </m:oMath>
      <w:r w:rsidRPr="00606171">
        <w:rPr>
          <w:rFonts w:ascii="Calibri" w:eastAsia="Arial" w:hAnsi="Calibri" w:cs="Calibri"/>
          <w:lang w:eastAsia="en-GB"/>
        </w:rPr>
        <w:t xml:space="preserve"> is an integer. Therefore </w:t>
      </w:r>
      <m:oMath>
        <m:r>
          <w:rPr>
            <w:rFonts w:ascii="Cambria Math" w:eastAsia="Arial" w:hAnsi="Cambria Math" w:cs="Calibri"/>
            <w:lang w:eastAsia="en-GB"/>
          </w:rPr>
          <m:t>y</m:t>
        </m:r>
      </m:oMath>
      <w:r w:rsidRPr="00606171">
        <w:rPr>
          <w:rFonts w:ascii="Calibri" w:eastAsia="Arial" w:hAnsi="Calibri" w:cs="Calibri"/>
          <w:lang w:eastAsia="en-GB"/>
        </w:rPr>
        <w:t xml:space="preserve"> is a multiple of </w:t>
      </w:r>
      <m:oMath>
        <m:r>
          <w:rPr>
            <w:rFonts w:ascii="Cambria Math" w:eastAsia="Arial" w:hAnsi="Cambria Math" w:cs="Calibri"/>
            <w:lang w:eastAsia="en-GB"/>
          </w:rPr>
          <m:t>17</m:t>
        </m:r>
      </m:oMath>
      <w:r w:rsidRPr="00606171">
        <w:rPr>
          <w:rFonts w:ascii="Calibri" w:eastAsia="Arial" w:hAnsi="Calibri" w:cs="Calibri"/>
          <w:lang w:eastAsia="en-GB"/>
        </w:rPr>
        <w:t xml:space="preserve"> if and only if </w:t>
      </w:r>
      <m:oMath>
        <m:r>
          <w:rPr>
            <w:rFonts w:ascii="Cambria Math" w:eastAsia="Arial" w:hAnsi="Cambria Math" w:cs="Calibri"/>
            <w:lang w:eastAsia="en-GB"/>
          </w:rPr>
          <m:t>10y</m:t>
        </m:r>
      </m:oMath>
      <w:r w:rsidRPr="00606171">
        <w:rPr>
          <w:rFonts w:ascii="Calibri" w:eastAsia="Arial" w:hAnsi="Calibri" w:cs="Calibri"/>
          <w:lang w:eastAsia="en-GB"/>
        </w:rPr>
        <w:t xml:space="preserve"> is. (2)</w:t>
      </w:r>
      <w:r w:rsidRPr="00606171">
        <w:rPr>
          <w:rFonts w:ascii="Calibri" w:eastAsia="Arial" w:hAnsi="Calibri" w:cs="Calibri"/>
          <w:lang w:eastAsia="en-GB"/>
        </w:rPr>
        <w:br/>
      </w:r>
      <w:r w:rsidRPr="00606171">
        <w:rPr>
          <w:rFonts w:ascii="Calibri" w:eastAsia="Arial" w:hAnsi="Calibri" w:cs="Calibri"/>
          <w:lang w:eastAsia="en-GB"/>
        </w:rPr>
        <w:lastRenderedPageBreak/>
        <w:t xml:space="preserve">Putting (1) and (2) together gives the desired result, that </w:t>
      </w:r>
      <m:oMath>
        <m:r>
          <w:rPr>
            <w:rFonts w:ascii="Cambria Math" w:eastAsia="Arial" w:hAnsi="Cambria Math" w:cs="Calibri"/>
            <w:lang w:eastAsia="en-GB"/>
          </w:rPr>
          <m:t>y</m:t>
        </m:r>
      </m:oMath>
      <w:r w:rsidRPr="00606171">
        <w:rPr>
          <w:rFonts w:ascii="Calibri" w:eastAsia="Arial" w:hAnsi="Calibri" w:cs="Calibri"/>
          <w:lang w:eastAsia="en-GB"/>
        </w:rPr>
        <w:t xml:space="preserve"> is a multiple of </w:t>
      </w:r>
      <m:oMath>
        <m:r>
          <w:rPr>
            <w:rFonts w:ascii="Cambria Math" w:eastAsia="Arial" w:hAnsi="Cambria Math" w:cs="Calibri"/>
            <w:lang w:eastAsia="en-GB"/>
          </w:rPr>
          <m:t>17</m:t>
        </m:r>
      </m:oMath>
      <w:r w:rsidRPr="00606171">
        <w:rPr>
          <w:rFonts w:ascii="Calibri" w:eastAsia="Arial" w:hAnsi="Calibri" w:cs="Calibri"/>
          <w:lang w:eastAsia="en-GB"/>
        </w:rPr>
        <w:t xml:space="preserve"> if and only if </w:t>
      </w:r>
      <m:oMath>
        <m:r>
          <w:rPr>
            <w:rFonts w:ascii="Cambria Math" w:eastAsia="Arial" w:hAnsi="Cambria Math" w:cs="Calibri"/>
            <w:lang w:eastAsia="en-GB"/>
          </w:rPr>
          <m:t>x</m:t>
        </m:r>
      </m:oMath>
      <w:r w:rsidRPr="00606171">
        <w:rPr>
          <w:rFonts w:ascii="Calibri" w:eastAsia="Arial" w:hAnsi="Calibri" w:cs="Calibri"/>
          <w:lang w:eastAsia="en-GB"/>
        </w:rPr>
        <w:t xml:space="preserve"> is</w:t>
      </w:r>
      <w:r w:rsidR="004B4B83">
        <w:rPr>
          <w:rFonts w:ascii="Calibri" w:eastAsia="Arial" w:hAnsi="Calibri" w:cs="Calibri"/>
          <w:lang w:eastAsia="en-GB"/>
        </w:rPr>
        <w:t xml:space="preserve"> a multiple of </w:t>
      </w:r>
      <m:oMath>
        <m:r>
          <w:rPr>
            <w:rFonts w:ascii="Cambria Math" w:eastAsia="Arial" w:hAnsi="Cambria Math" w:cs="Calibri"/>
            <w:lang w:eastAsia="en-GB"/>
          </w:rPr>
          <m:t>17</m:t>
        </m:r>
      </m:oMath>
      <w:r w:rsidR="004B4B83">
        <w:rPr>
          <w:rFonts w:ascii="Calibri" w:eastAsia="Arial" w:hAnsi="Calibri" w:cs="Calibri"/>
          <w:lang w:eastAsia="en-GB"/>
        </w:rPr>
        <w:t>.</w:t>
      </w:r>
    </w:p>
    <w:p w14:paraId="50E9BC43" w14:textId="77777777" w:rsidR="0045007C" w:rsidRDefault="0045007C" w:rsidP="0045007C">
      <w:pPr>
        <w:autoSpaceDE w:val="0"/>
        <w:autoSpaceDN w:val="0"/>
        <w:adjustRightInd w:val="0"/>
        <w:spacing w:after="0" w:line="240" w:lineRule="auto"/>
        <w:rPr>
          <w:rFonts w:ascii="Calibri" w:eastAsia="Times New Roman" w:hAnsi="Calibri" w:cs="Calibri"/>
          <w:b/>
          <w:bCs/>
          <w:color w:val="000000"/>
          <w:sz w:val="28"/>
          <w:szCs w:val="28"/>
          <w:lang w:eastAsia="en-GB"/>
        </w:rPr>
      </w:pPr>
    </w:p>
    <w:p w14:paraId="7B92BA07" w14:textId="1952A256" w:rsidR="0045007C" w:rsidRPr="00BF755B" w:rsidRDefault="0045007C" w:rsidP="00BF755B">
      <w:pPr>
        <w:autoSpaceDE w:val="0"/>
        <w:autoSpaceDN w:val="0"/>
        <w:adjustRightInd w:val="0"/>
        <w:spacing w:before="60" w:after="0" w:line="240" w:lineRule="auto"/>
        <w:rPr>
          <w:rFonts w:ascii="Calibri" w:eastAsia="Times New Roman" w:hAnsi="Calibri" w:cs="Calibri"/>
          <w:b/>
          <w:bCs/>
          <w:color w:val="ED7D31" w:themeColor="accent2"/>
          <w:sz w:val="28"/>
          <w:szCs w:val="28"/>
          <w:lang w:eastAsia="en-GB"/>
        </w:rPr>
      </w:pPr>
      <w:r w:rsidRPr="00BF755B">
        <w:rPr>
          <w:rFonts w:ascii="Calibri" w:eastAsia="Times New Roman" w:hAnsi="Calibri" w:cs="Calibri"/>
          <w:b/>
          <w:bCs/>
          <w:color w:val="ED7D31" w:themeColor="accent2"/>
          <w:sz w:val="28"/>
          <w:szCs w:val="28"/>
          <w:lang w:eastAsia="en-GB"/>
        </w:rPr>
        <w:t>Try it out</w:t>
      </w:r>
      <w:r w:rsidR="00BF755B" w:rsidRPr="00BF755B">
        <w:rPr>
          <w:rFonts w:ascii="Calibri" w:eastAsia="Times New Roman" w:hAnsi="Calibri" w:cs="Calibri"/>
          <w:b/>
          <w:bCs/>
          <w:color w:val="ED7D31" w:themeColor="accent2"/>
          <w:sz w:val="28"/>
          <w:szCs w:val="28"/>
          <w:lang w:eastAsia="en-GB"/>
        </w:rPr>
        <w:t xml:space="preserve"> (page 142)</w:t>
      </w:r>
    </w:p>
    <w:p w14:paraId="46F78C50" w14:textId="77777777" w:rsidR="0045007C" w:rsidRPr="0045007C" w:rsidRDefault="0045007C" w:rsidP="0045007C">
      <w:pPr>
        <w:autoSpaceDE w:val="0"/>
        <w:autoSpaceDN w:val="0"/>
        <w:adjustRightInd w:val="0"/>
        <w:spacing w:line="240" w:lineRule="auto"/>
        <w:rPr>
          <w:rFonts w:ascii="Calibri" w:hAnsi="Calibri" w:cs="Calibri"/>
        </w:rPr>
      </w:pPr>
    </w:p>
    <w:p w14:paraId="2FB6EB8F" w14:textId="77777777" w:rsidR="0045007C" w:rsidRDefault="0045007C" w:rsidP="00E2317E">
      <w:pPr>
        <w:pStyle w:val="ListParagraph"/>
        <w:numPr>
          <w:ilvl w:val="3"/>
          <w:numId w:val="35"/>
        </w:numPr>
        <w:autoSpaceDE w:val="0"/>
        <w:autoSpaceDN w:val="0"/>
        <w:adjustRightInd w:val="0"/>
        <w:spacing w:line="240" w:lineRule="auto"/>
        <w:ind w:left="709"/>
        <w:rPr>
          <w:rFonts w:ascii="Calibri" w:hAnsi="Calibri" w:cs="Calibri"/>
        </w:rPr>
      </w:pPr>
      <w:r w:rsidRPr="0045007C">
        <w:rPr>
          <w:rFonts w:ascii="Calibri" w:hAnsi="Calibri" w:cs="Calibri"/>
        </w:rPr>
        <w:t xml:space="preserve"> Conditioning on the highest value coin, there 4 ways to make £1.50 using £1: </w:t>
      </w:r>
    </w:p>
    <w:p w14:paraId="6016354B" w14:textId="77777777" w:rsidR="0045007C" w:rsidRDefault="0045007C" w:rsidP="0045007C">
      <w:pPr>
        <w:pStyle w:val="ListParagraph"/>
        <w:autoSpaceDE w:val="0"/>
        <w:autoSpaceDN w:val="0"/>
        <w:adjustRightInd w:val="0"/>
        <w:spacing w:line="240" w:lineRule="auto"/>
        <w:ind w:left="709"/>
        <w:rPr>
          <w:rFonts w:ascii="Calibri" w:hAnsi="Calibri" w:cs="Calibri"/>
        </w:rPr>
      </w:pPr>
    </w:p>
    <w:p w14:paraId="2ECC182F" w14:textId="77777777" w:rsidR="0045007C" w:rsidRDefault="0045007C" w:rsidP="0045007C">
      <w:pPr>
        <w:pStyle w:val="ListParagraph"/>
        <w:autoSpaceDE w:val="0"/>
        <w:autoSpaceDN w:val="0"/>
        <w:adjustRightInd w:val="0"/>
        <w:spacing w:line="240" w:lineRule="auto"/>
        <w:ind w:left="709"/>
        <w:rPr>
          <w:rFonts w:ascii="Calibri" w:hAnsi="Calibri" w:cs="Calibri"/>
        </w:rPr>
      </w:pPr>
      <w:r w:rsidRPr="0045007C">
        <w:rPr>
          <w:rFonts w:ascii="Calibri" w:hAnsi="Calibri" w:cs="Calibri"/>
        </w:rPr>
        <w:t>(£1, 50p), (£1, 20p, 20p, 10p), (£1, 20p, 10p,10p,10p), (£1, 10p, 10p, 10p, 10p, 10p)</w:t>
      </w:r>
    </w:p>
    <w:p w14:paraId="38BFD41D" w14:textId="77777777" w:rsidR="0045007C" w:rsidRDefault="0045007C" w:rsidP="0045007C">
      <w:pPr>
        <w:pStyle w:val="ListParagraph"/>
        <w:autoSpaceDE w:val="0"/>
        <w:autoSpaceDN w:val="0"/>
        <w:adjustRightInd w:val="0"/>
        <w:spacing w:line="240" w:lineRule="auto"/>
        <w:ind w:left="709"/>
        <w:rPr>
          <w:rFonts w:ascii="Calibri" w:hAnsi="Calibri" w:cs="Calibri"/>
        </w:rPr>
      </w:pPr>
    </w:p>
    <w:p w14:paraId="36BFB11E" w14:textId="77777777" w:rsidR="0045007C" w:rsidRDefault="0045007C" w:rsidP="0045007C">
      <w:pPr>
        <w:pStyle w:val="ListParagraph"/>
        <w:autoSpaceDE w:val="0"/>
        <w:autoSpaceDN w:val="0"/>
        <w:adjustRightInd w:val="0"/>
        <w:spacing w:line="240" w:lineRule="auto"/>
        <w:ind w:left="709"/>
        <w:rPr>
          <w:rFonts w:ascii="Calibri" w:hAnsi="Calibri" w:cs="Calibri"/>
        </w:rPr>
      </w:pPr>
      <w:r w:rsidRPr="0045007C">
        <w:rPr>
          <w:rFonts w:ascii="Calibri" w:hAnsi="Calibri" w:cs="Calibri"/>
        </w:rPr>
        <w:t xml:space="preserve">Notice how the final two ways are obtained from the second one by replacing a 20p piece with two 10p pieces each time. We could encode this as (£1, 50), (£1, 20, 20, </w:t>
      </w:r>
      <w:proofErr w:type="gramStart"/>
      <w:r w:rsidRPr="0045007C">
        <w:rPr>
          <w:rFonts w:ascii="Calibri" w:hAnsi="Calibri" w:cs="Calibri"/>
        </w:rPr>
        <w:t>10)+</w:t>
      </w:r>
      <w:proofErr w:type="gramEnd"/>
      <w:r w:rsidRPr="0045007C">
        <w:rPr>
          <w:rFonts w:ascii="Calibri" w:hAnsi="Calibri" w:cs="Calibri"/>
        </w:rPr>
        <w:t>2 meaning that there are two further solutions obtained from (£1, 20p, 20p, 10p).</w:t>
      </w:r>
    </w:p>
    <w:p w14:paraId="14B51556" w14:textId="77777777" w:rsidR="0045007C" w:rsidRDefault="0045007C" w:rsidP="0045007C">
      <w:pPr>
        <w:pStyle w:val="ListParagraph"/>
        <w:autoSpaceDE w:val="0"/>
        <w:autoSpaceDN w:val="0"/>
        <w:adjustRightInd w:val="0"/>
        <w:spacing w:line="240" w:lineRule="auto"/>
        <w:ind w:left="709"/>
        <w:rPr>
          <w:rFonts w:ascii="Calibri" w:hAnsi="Calibri" w:cs="Calibri"/>
        </w:rPr>
      </w:pPr>
    </w:p>
    <w:p w14:paraId="60713555" w14:textId="77777777" w:rsidR="0045007C" w:rsidRDefault="0045007C" w:rsidP="0045007C">
      <w:pPr>
        <w:pStyle w:val="ListParagraph"/>
        <w:autoSpaceDE w:val="0"/>
        <w:autoSpaceDN w:val="0"/>
        <w:adjustRightInd w:val="0"/>
        <w:spacing w:line="240" w:lineRule="auto"/>
        <w:ind w:left="709"/>
        <w:rPr>
          <w:rFonts w:ascii="Calibri" w:hAnsi="Calibri" w:cs="Calibri"/>
        </w:rPr>
      </w:pPr>
      <w:r>
        <w:rPr>
          <w:rFonts w:ascii="Calibri" w:hAnsi="Calibri" w:cs="Calibri"/>
        </w:rPr>
        <w:t>C</w:t>
      </w:r>
      <w:r w:rsidRPr="0045007C">
        <w:rPr>
          <w:rFonts w:ascii="Calibri" w:hAnsi="Calibri" w:cs="Calibri"/>
        </w:rPr>
        <w:t>ontinuing in this way you obtain:</w:t>
      </w:r>
    </w:p>
    <w:p w14:paraId="1B7B9453" w14:textId="77777777" w:rsidR="0045007C" w:rsidRDefault="0045007C" w:rsidP="0045007C">
      <w:pPr>
        <w:pStyle w:val="ListParagraph"/>
        <w:autoSpaceDE w:val="0"/>
        <w:autoSpaceDN w:val="0"/>
        <w:adjustRightInd w:val="0"/>
        <w:spacing w:line="240" w:lineRule="auto"/>
        <w:ind w:left="709"/>
        <w:rPr>
          <w:rFonts w:ascii="Calibri" w:hAnsi="Calibri" w:cs="Calibri"/>
        </w:rPr>
      </w:pPr>
    </w:p>
    <w:p w14:paraId="1B332CF6" w14:textId="77777777" w:rsidR="005A53A6" w:rsidRDefault="0045007C" w:rsidP="005A53A6">
      <w:pPr>
        <w:pStyle w:val="ListParagraph"/>
        <w:autoSpaceDE w:val="0"/>
        <w:autoSpaceDN w:val="0"/>
        <w:adjustRightInd w:val="0"/>
        <w:spacing w:line="240" w:lineRule="auto"/>
        <w:ind w:left="709"/>
        <w:rPr>
          <w:rFonts w:ascii="Calibri" w:hAnsi="Calibri" w:cs="Calibri"/>
        </w:rPr>
      </w:pPr>
      <w:r w:rsidRPr="0045007C">
        <w:rPr>
          <w:rFonts w:ascii="Calibri" w:hAnsi="Calibri" w:cs="Calibri"/>
        </w:rPr>
        <w:t xml:space="preserve">(50, 50, 50), (50, 50, 20, 20, </w:t>
      </w:r>
      <w:proofErr w:type="gramStart"/>
      <w:r w:rsidRPr="0045007C">
        <w:rPr>
          <w:rFonts w:ascii="Calibri" w:hAnsi="Calibri" w:cs="Calibri"/>
        </w:rPr>
        <w:t>10)+</w:t>
      </w:r>
      <w:proofErr w:type="gramEnd"/>
      <w:r w:rsidRPr="0045007C">
        <w:rPr>
          <w:rFonts w:ascii="Calibri" w:hAnsi="Calibri" w:cs="Calibri"/>
        </w:rPr>
        <w:t>2, (50, 20, 20, 20, 20, 20)+5, and (20, 20, 20, 20, 20, 20, 20, 10)+7</w:t>
      </w:r>
    </w:p>
    <w:p w14:paraId="5048F458" w14:textId="77777777" w:rsidR="005A53A6" w:rsidRDefault="005A53A6" w:rsidP="005A53A6">
      <w:pPr>
        <w:pStyle w:val="ListParagraph"/>
        <w:autoSpaceDE w:val="0"/>
        <w:autoSpaceDN w:val="0"/>
        <w:adjustRightInd w:val="0"/>
        <w:spacing w:line="240" w:lineRule="auto"/>
        <w:ind w:left="709"/>
        <w:rPr>
          <w:rFonts w:ascii="Calibri" w:hAnsi="Calibri" w:cs="Calibri"/>
        </w:rPr>
      </w:pPr>
    </w:p>
    <w:p w14:paraId="7DF4B1D7" w14:textId="77777777" w:rsidR="005A53A6" w:rsidRDefault="0045007C" w:rsidP="005A53A6">
      <w:pPr>
        <w:pStyle w:val="ListParagraph"/>
        <w:autoSpaceDE w:val="0"/>
        <w:autoSpaceDN w:val="0"/>
        <w:adjustRightInd w:val="0"/>
        <w:spacing w:line="240" w:lineRule="auto"/>
        <w:ind w:left="709"/>
        <w:rPr>
          <w:rFonts w:ascii="Calibri" w:hAnsi="Calibri" w:cs="Calibri"/>
        </w:rPr>
      </w:pPr>
      <w:r w:rsidRPr="0045007C">
        <w:rPr>
          <w:rFonts w:ascii="Calibri" w:hAnsi="Calibri" w:cs="Calibri"/>
        </w:rPr>
        <w:t xml:space="preserve">Giving </w:t>
      </w:r>
      <m:oMath>
        <m:r>
          <w:rPr>
            <w:rFonts w:ascii="Cambria Math" w:hAnsi="Cambria Math" w:cs="Calibri"/>
          </w:rPr>
          <m:t>1+3+1+3+6+8=22</m:t>
        </m:r>
      </m:oMath>
      <w:r w:rsidRPr="0045007C">
        <w:rPr>
          <w:rFonts w:ascii="Calibri" w:hAnsi="Calibri" w:cs="Calibri"/>
        </w:rPr>
        <w:t xml:space="preserve"> ways in total.</w:t>
      </w:r>
    </w:p>
    <w:p w14:paraId="48E1B935" w14:textId="77777777" w:rsidR="005A53A6" w:rsidRDefault="005A53A6" w:rsidP="005A53A6">
      <w:pPr>
        <w:pStyle w:val="ListParagraph"/>
        <w:autoSpaceDE w:val="0"/>
        <w:autoSpaceDN w:val="0"/>
        <w:adjustRightInd w:val="0"/>
        <w:spacing w:line="240" w:lineRule="auto"/>
        <w:ind w:left="709"/>
        <w:rPr>
          <w:rFonts w:ascii="Calibri" w:hAnsi="Calibri" w:cs="Calibri"/>
        </w:rPr>
      </w:pPr>
    </w:p>
    <w:p w14:paraId="6D9387EF" w14:textId="2F5772F4" w:rsidR="0045007C" w:rsidRPr="0045007C" w:rsidRDefault="0045007C" w:rsidP="005A53A6">
      <w:pPr>
        <w:pStyle w:val="ListParagraph"/>
        <w:autoSpaceDE w:val="0"/>
        <w:autoSpaceDN w:val="0"/>
        <w:adjustRightInd w:val="0"/>
        <w:spacing w:line="240" w:lineRule="auto"/>
        <w:ind w:left="709"/>
        <w:rPr>
          <w:rFonts w:ascii="Calibri" w:hAnsi="Calibri" w:cs="Calibri"/>
        </w:rPr>
      </w:pPr>
      <w:r w:rsidRPr="0045007C">
        <w:rPr>
          <w:rFonts w:ascii="Calibri" w:hAnsi="Calibri" w:cs="Calibri"/>
        </w:rPr>
        <w:t xml:space="preserve">Saranya needs to make exactly £1.50 using only 50p, 20p and 10p coins so her successful combinations must be a subset of the 22 ways already listed. With the extra restrictions, Saranya’s only solution involves choosing two 50p coins, two 20p coins and a 10p coin in any order. You can work out the probability of success directly by taking the product of the probability of a successful sequence, e.g. (50, 50, 20, 20, 10), and the number of ways this can occur. If all the coins were distinguishable, the number of permutations of 5 coins is 5! But each sequence includes two 50p and two 20p coins you need to divide this number by </w:t>
      </w:r>
      <m:oMath>
        <m:r>
          <w:rPr>
            <w:rFonts w:ascii="Cambria Math" w:hAnsi="Cambria Math" w:cs="Calibri"/>
          </w:rPr>
          <m:t>2!×2!</m:t>
        </m:r>
      </m:oMath>
      <w:r w:rsidRPr="0045007C">
        <w:rPr>
          <w:rFonts w:ascii="Calibri" w:hAnsi="Calibri" w:cs="Calibri"/>
        </w:rPr>
        <w:t xml:space="preserve">. </w:t>
      </w:r>
      <w:proofErr w:type="gramStart"/>
      <w:r w:rsidRPr="0045007C">
        <w:rPr>
          <w:rFonts w:ascii="Calibri" w:hAnsi="Calibri" w:cs="Calibri"/>
        </w:rPr>
        <w:t>So</w:t>
      </w:r>
      <w:proofErr w:type="gramEnd"/>
      <w:r w:rsidRPr="0045007C">
        <w:rPr>
          <w:rFonts w:ascii="Calibri" w:hAnsi="Calibri" w:cs="Calibri"/>
        </w:rPr>
        <w:t xml:space="preserve"> the required probability is </w:t>
      </w:r>
      <m:oMath>
        <m:d>
          <m:dPr>
            <m:ctrlPr>
              <w:rPr>
                <w:rFonts w:ascii="Cambria Math" w:hAnsi="Cambria Math" w:cs="Calibri"/>
                <w:i/>
              </w:rPr>
            </m:ctrlPr>
          </m:dPr>
          <m:e>
            <m:f>
              <m:fPr>
                <m:ctrlPr>
                  <w:rPr>
                    <w:rFonts w:ascii="Cambria Math" w:hAnsi="Cambria Math" w:cs="Calibri"/>
                    <w:i/>
                  </w:rPr>
                </m:ctrlPr>
              </m:fPr>
              <m:num>
                <m:r>
                  <w:rPr>
                    <w:rFonts w:ascii="Cambria Math" w:hAnsi="Cambria Math" w:cs="Calibri"/>
                  </w:rPr>
                  <m:t>2</m:t>
                </m:r>
              </m:num>
              <m:den>
                <m:r>
                  <w:rPr>
                    <w:rFonts w:ascii="Cambria Math" w:hAnsi="Cambria Math" w:cs="Calibri"/>
                  </w:rPr>
                  <m:t>10</m:t>
                </m:r>
              </m:den>
            </m:f>
            <m:r>
              <w:rPr>
                <w:rFonts w:ascii="Cambria Math" w:hAnsi="Cambria Math" w:cs="Calibri"/>
              </w:rPr>
              <m:t>×</m:t>
            </m:r>
            <m:f>
              <m:fPr>
                <m:ctrlPr>
                  <w:rPr>
                    <w:rFonts w:ascii="Cambria Math" w:hAnsi="Cambria Math" w:cs="Calibri"/>
                    <w:i/>
                  </w:rPr>
                </m:ctrlPr>
              </m:fPr>
              <m:num>
                <m:r>
                  <w:rPr>
                    <w:rFonts w:ascii="Cambria Math" w:hAnsi="Cambria Math" w:cs="Calibri"/>
                  </w:rPr>
                  <m:t>1</m:t>
                </m:r>
              </m:num>
              <m:den>
                <m:r>
                  <w:rPr>
                    <w:rFonts w:ascii="Cambria Math" w:hAnsi="Cambria Math" w:cs="Calibri"/>
                  </w:rPr>
                  <m:t>9</m:t>
                </m:r>
              </m:den>
            </m:f>
            <m:r>
              <w:rPr>
                <w:rFonts w:ascii="Cambria Math" w:hAnsi="Cambria Math" w:cs="Calibri"/>
              </w:rPr>
              <m:t>×</m:t>
            </m:r>
            <m:f>
              <m:fPr>
                <m:ctrlPr>
                  <w:rPr>
                    <w:rFonts w:ascii="Cambria Math" w:hAnsi="Cambria Math" w:cs="Calibri"/>
                    <w:i/>
                  </w:rPr>
                </m:ctrlPr>
              </m:fPr>
              <m:num>
                <m:r>
                  <w:rPr>
                    <w:rFonts w:ascii="Cambria Math" w:hAnsi="Cambria Math" w:cs="Calibri"/>
                  </w:rPr>
                  <m:t>4</m:t>
                </m:r>
              </m:num>
              <m:den>
                <m:r>
                  <w:rPr>
                    <w:rFonts w:ascii="Cambria Math" w:hAnsi="Cambria Math" w:cs="Calibri"/>
                  </w:rPr>
                  <m:t>8</m:t>
                </m:r>
              </m:den>
            </m:f>
            <m:r>
              <w:rPr>
                <w:rFonts w:ascii="Cambria Math" w:hAnsi="Cambria Math" w:cs="Calibri"/>
              </w:rPr>
              <m:t>×</m:t>
            </m:r>
            <m:f>
              <m:fPr>
                <m:ctrlPr>
                  <w:rPr>
                    <w:rFonts w:ascii="Cambria Math" w:hAnsi="Cambria Math" w:cs="Calibri"/>
                    <w:i/>
                  </w:rPr>
                </m:ctrlPr>
              </m:fPr>
              <m:num>
                <m:r>
                  <w:rPr>
                    <w:rFonts w:ascii="Cambria Math" w:hAnsi="Cambria Math" w:cs="Calibri"/>
                  </w:rPr>
                  <m:t>3</m:t>
                </m:r>
              </m:num>
              <m:den>
                <m:r>
                  <w:rPr>
                    <w:rFonts w:ascii="Cambria Math" w:hAnsi="Cambria Math" w:cs="Calibri"/>
                  </w:rPr>
                  <m:t>7</m:t>
                </m:r>
              </m:den>
            </m:f>
            <m:r>
              <w:rPr>
                <w:rFonts w:ascii="Cambria Math" w:hAnsi="Cambria Math" w:cs="Calibri"/>
              </w:rPr>
              <m:t>×</m:t>
            </m:r>
            <m:f>
              <m:fPr>
                <m:ctrlPr>
                  <w:rPr>
                    <w:rFonts w:ascii="Cambria Math" w:hAnsi="Cambria Math" w:cs="Calibri"/>
                    <w:i/>
                  </w:rPr>
                </m:ctrlPr>
              </m:fPr>
              <m:num>
                <m:r>
                  <w:rPr>
                    <w:rFonts w:ascii="Cambria Math" w:hAnsi="Cambria Math" w:cs="Calibri"/>
                  </w:rPr>
                  <m:t>4</m:t>
                </m:r>
              </m:num>
              <m:den>
                <m:r>
                  <w:rPr>
                    <w:rFonts w:ascii="Cambria Math" w:hAnsi="Cambria Math" w:cs="Calibri"/>
                  </w:rPr>
                  <m:t>6</m:t>
                </m:r>
              </m:den>
            </m:f>
          </m:e>
        </m:d>
        <m:r>
          <w:rPr>
            <w:rFonts w:ascii="Cambria Math" w:hAnsi="Cambria Math" w:cs="Calibri"/>
          </w:rPr>
          <m:t>×</m:t>
        </m:r>
        <m:f>
          <m:fPr>
            <m:ctrlPr>
              <w:rPr>
                <w:rFonts w:ascii="Cambria Math" w:hAnsi="Cambria Math" w:cs="Calibri"/>
                <w:i/>
              </w:rPr>
            </m:ctrlPr>
          </m:fPr>
          <m:num>
            <m:r>
              <w:rPr>
                <w:rFonts w:ascii="Cambria Math" w:hAnsi="Cambria Math" w:cs="Calibri"/>
              </w:rPr>
              <m:t>5!</m:t>
            </m:r>
          </m:num>
          <m:den>
            <m:r>
              <w:rPr>
                <w:rFonts w:ascii="Cambria Math" w:hAnsi="Cambria Math" w:cs="Calibri"/>
              </w:rPr>
              <m:t>2!×2!</m:t>
            </m:r>
          </m:den>
        </m:f>
        <m:r>
          <w:rPr>
            <w:rFonts w:ascii="Cambria Math" w:hAnsi="Cambria Math" w:cs="Calibri"/>
          </w:rPr>
          <m:t>=</m:t>
        </m:r>
        <m:f>
          <m:fPr>
            <m:ctrlPr>
              <w:rPr>
                <w:rFonts w:ascii="Cambria Math" w:hAnsi="Cambria Math" w:cs="Calibri"/>
                <w:i/>
              </w:rPr>
            </m:ctrlPr>
          </m:fPr>
          <m:num>
            <m:r>
              <w:rPr>
                <w:rFonts w:ascii="Cambria Math" w:hAnsi="Cambria Math" w:cs="Calibri"/>
              </w:rPr>
              <m:t>2</m:t>
            </m:r>
          </m:num>
          <m:den>
            <m:r>
              <w:rPr>
                <w:rFonts w:ascii="Cambria Math" w:hAnsi="Cambria Math" w:cs="Calibri"/>
              </w:rPr>
              <m:t>21</m:t>
            </m:r>
          </m:den>
        </m:f>
      </m:oMath>
      <w:r w:rsidRPr="0045007C">
        <w:rPr>
          <w:rFonts w:ascii="Calibri" w:hAnsi="Calibri" w:cs="Calibri"/>
        </w:rPr>
        <w:t xml:space="preserve">. </w:t>
      </w:r>
    </w:p>
    <w:p w14:paraId="4FD2C519" w14:textId="77777777" w:rsidR="0045007C" w:rsidRPr="0045007C" w:rsidRDefault="0045007C" w:rsidP="0045007C">
      <w:pPr>
        <w:autoSpaceDE w:val="0"/>
        <w:autoSpaceDN w:val="0"/>
        <w:adjustRightInd w:val="0"/>
        <w:spacing w:line="240" w:lineRule="auto"/>
        <w:rPr>
          <w:rFonts w:ascii="Calibri" w:hAnsi="Calibri" w:cs="Calibri"/>
        </w:rPr>
      </w:pPr>
    </w:p>
    <w:p w14:paraId="116E468A" w14:textId="77777777" w:rsidR="005A53A6" w:rsidRDefault="0045007C" w:rsidP="00E2317E">
      <w:pPr>
        <w:pStyle w:val="ListParagraph"/>
        <w:numPr>
          <w:ilvl w:val="3"/>
          <w:numId w:val="35"/>
        </w:numPr>
        <w:autoSpaceDE w:val="0"/>
        <w:autoSpaceDN w:val="0"/>
        <w:adjustRightInd w:val="0"/>
        <w:spacing w:line="240" w:lineRule="auto"/>
        <w:ind w:left="709"/>
        <w:rPr>
          <w:rFonts w:ascii="Calibri" w:hAnsi="Calibri" w:cs="Calibri"/>
        </w:rPr>
      </w:pPr>
      <w:r w:rsidRPr="005A53A6">
        <w:rPr>
          <w:rFonts w:ascii="Calibri" w:hAnsi="Calibri" w:cs="Calibri"/>
        </w:rPr>
        <w:t xml:space="preserve"> </w:t>
      </w:r>
      <m:oMath>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m:t>
                  </m:r>
                </m:e>
              </m:mr>
              <m:mr>
                <m:e>
                  <m:r>
                    <w:rPr>
                      <w:rFonts w:ascii="Cambria Math" w:hAnsi="Cambria Math" w:cs="Calibri"/>
                    </w:rPr>
                    <m:t>m</m:t>
                  </m:r>
                </m:e>
              </m:mr>
            </m:m>
          </m:e>
        </m:d>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m</m:t>
                  </m:r>
                </m:e>
              </m:mr>
              <m:mr>
                <m:e>
                  <m:r>
                    <w:rPr>
                      <w:rFonts w:ascii="Cambria Math" w:hAnsi="Cambria Math" w:cs="Calibri"/>
                    </w:rPr>
                    <m:t>k</m:t>
                  </m:r>
                </m:e>
              </m:mr>
            </m:m>
          </m:e>
        </m:d>
        <m:r>
          <w:rPr>
            <w:rFonts w:ascii="Cambria Math" w:hAnsi="Cambria Math" w:cs="Calibri"/>
          </w:rPr>
          <m:t>=</m:t>
        </m:r>
        <m:f>
          <m:fPr>
            <m:ctrlPr>
              <w:rPr>
                <w:rFonts w:ascii="Cambria Math" w:hAnsi="Cambria Math" w:cs="Calibri"/>
                <w:i/>
              </w:rPr>
            </m:ctrlPr>
          </m:fPr>
          <m:num>
            <m:r>
              <w:rPr>
                <w:rFonts w:ascii="Cambria Math" w:hAnsi="Cambria Math" w:cs="Calibri"/>
              </w:rPr>
              <m:t>n!</m:t>
            </m:r>
          </m:num>
          <m:den>
            <m:r>
              <w:rPr>
                <w:rFonts w:ascii="Cambria Math" w:hAnsi="Cambria Math" w:cs="Calibri"/>
              </w:rPr>
              <m:t>m!</m:t>
            </m:r>
            <m:d>
              <m:dPr>
                <m:ctrlPr>
                  <w:rPr>
                    <w:rFonts w:ascii="Cambria Math" w:hAnsi="Cambria Math" w:cs="Calibri"/>
                    <w:i/>
                  </w:rPr>
                </m:ctrlPr>
              </m:dPr>
              <m:e>
                <m:r>
                  <w:rPr>
                    <w:rFonts w:ascii="Cambria Math" w:hAnsi="Cambria Math" w:cs="Calibri"/>
                  </w:rPr>
                  <m:t>n-m</m:t>
                </m:r>
              </m:e>
            </m:d>
            <m:r>
              <w:rPr>
                <w:rFonts w:ascii="Cambria Math" w:hAnsi="Cambria Math" w:cs="Calibri"/>
              </w:rPr>
              <m:t>!</m:t>
            </m:r>
          </m:den>
        </m:f>
        <m:r>
          <w:rPr>
            <w:rFonts w:ascii="Cambria Math" w:hAnsi="Cambria Math" w:cs="Calibri"/>
          </w:rPr>
          <m:t>×</m:t>
        </m:r>
        <m:f>
          <m:fPr>
            <m:ctrlPr>
              <w:rPr>
                <w:rFonts w:ascii="Cambria Math" w:hAnsi="Cambria Math" w:cs="Calibri"/>
                <w:i/>
              </w:rPr>
            </m:ctrlPr>
          </m:fPr>
          <m:num>
            <m:r>
              <w:rPr>
                <w:rFonts w:ascii="Cambria Math" w:hAnsi="Cambria Math" w:cs="Calibri"/>
              </w:rPr>
              <m:t>m!</m:t>
            </m:r>
          </m:num>
          <m:den>
            <m:r>
              <w:rPr>
                <w:rFonts w:ascii="Cambria Math" w:hAnsi="Cambria Math" w:cs="Calibri"/>
              </w:rPr>
              <m:t>k!</m:t>
            </m:r>
            <m:d>
              <m:dPr>
                <m:ctrlPr>
                  <w:rPr>
                    <w:rFonts w:ascii="Cambria Math" w:hAnsi="Cambria Math" w:cs="Calibri"/>
                    <w:i/>
                  </w:rPr>
                </m:ctrlPr>
              </m:dPr>
              <m:e>
                <m:r>
                  <w:rPr>
                    <w:rFonts w:ascii="Cambria Math" w:hAnsi="Cambria Math" w:cs="Calibri"/>
                  </w:rPr>
                  <m:t>m-k</m:t>
                </m:r>
              </m:e>
            </m:d>
            <m:r>
              <w:rPr>
                <w:rFonts w:ascii="Cambria Math" w:hAnsi="Cambria Math" w:cs="Calibri"/>
              </w:rPr>
              <m:t>!</m:t>
            </m:r>
          </m:den>
        </m:f>
        <m:r>
          <w:rPr>
            <w:rFonts w:ascii="Cambria Math" w:hAnsi="Cambria Math" w:cs="Calibri"/>
          </w:rPr>
          <m:t>=</m:t>
        </m:r>
        <m:f>
          <m:fPr>
            <m:ctrlPr>
              <w:rPr>
                <w:rFonts w:ascii="Cambria Math" w:hAnsi="Cambria Math" w:cs="Calibri"/>
                <w:i/>
              </w:rPr>
            </m:ctrlPr>
          </m:fPr>
          <m:num>
            <m:r>
              <w:rPr>
                <w:rFonts w:ascii="Cambria Math" w:hAnsi="Cambria Math" w:cs="Calibri"/>
              </w:rPr>
              <m:t>n!</m:t>
            </m:r>
          </m:num>
          <m:den>
            <m:d>
              <m:dPr>
                <m:ctrlPr>
                  <w:rPr>
                    <w:rFonts w:ascii="Cambria Math" w:hAnsi="Cambria Math" w:cs="Calibri"/>
                    <w:i/>
                  </w:rPr>
                </m:ctrlPr>
              </m:dPr>
              <m:e>
                <m:r>
                  <w:rPr>
                    <w:rFonts w:ascii="Cambria Math" w:hAnsi="Cambria Math" w:cs="Calibri"/>
                  </w:rPr>
                  <m:t>n-m</m:t>
                </m:r>
              </m:e>
            </m:d>
            <m:r>
              <w:rPr>
                <w:rFonts w:ascii="Cambria Math" w:hAnsi="Cambria Math" w:cs="Calibri"/>
              </w:rPr>
              <m:t>!k!</m:t>
            </m:r>
            <m:d>
              <m:dPr>
                <m:ctrlPr>
                  <w:rPr>
                    <w:rFonts w:ascii="Cambria Math" w:hAnsi="Cambria Math" w:cs="Calibri"/>
                    <w:i/>
                  </w:rPr>
                </m:ctrlPr>
              </m:dPr>
              <m:e>
                <m:r>
                  <w:rPr>
                    <w:rFonts w:ascii="Cambria Math" w:hAnsi="Cambria Math" w:cs="Calibri"/>
                  </w:rPr>
                  <m:t>m-k</m:t>
                </m:r>
              </m:e>
            </m:d>
            <m:r>
              <w:rPr>
                <w:rFonts w:ascii="Cambria Math" w:hAnsi="Cambria Math" w:cs="Calibri"/>
              </w:rPr>
              <m:t>!</m:t>
            </m:r>
          </m:den>
        </m:f>
      </m:oMath>
      <w:r w:rsidR="005A53A6" w:rsidRPr="005A53A6">
        <w:rPr>
          <w:rFonts w:ascii="Calibri" w:hAnsi="Calibri" w:cs="Calibri"/>
        </w:rPr>
        <w:t xml:space="preserve"> </w:t>
      </w:r>
    </w:p>
    <w:p w14:paraId="3D9FC8D6" w14:textId="77777777" w:rsidR="005A53A6" w:rsidRPr="005A53A6" w:rsidRDefault="005A53A6" w:rsidP="005A53A6">
      <w:pPr>
        <w:pStyle w:val="ListParagraph"/>
        <w:autoSpaceDE w:val="0"/>
        <w:autoSpaceDN w:val="0"/>
        <w:adjustRightInd w:val="0"/>
        <w:spacing w:line="240" w:lineRule="auto"/>
        <w:ind w:left="709"/>
        <w:rPr>
          <w:rFonts w:ascii="Calibri" w:hAnsi="Calibri" w:cs="Calibri"/>
        </w:rPr>
      </w:pPr>
    </w:p>
    <w:p w14:paraId="684278CE" w14:textId="77777777" w:rsidR="005A53A6" w:rsidRDefault="00D138BB" w:rsidP="005A53A6">
      <w:pPr>
        <w:pStyle w:val="ListParagraph"/>
        <w:autoSpaceDE w:val="0"/>
        <w:autoSpaceDN w:val="0"/>
        <w:adjustRightInd w:val="0"/>
        <w:spacing w:line="240" w:lineRule="auto"/>
        <w:ind w:left="709"/>
        <w:rPr>
          <w:rFonts w:ascii="Calibri" w:hAnsi="Calibri" w:cs="Calibri"/>
        </w:rPr>
      </w:pPr>
      <m:oMath>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m:t>
                  </m:r>
                </m:e>
              </m:mr>
              <m:mr>
                <m:e>
                  <m:r>
                    <w:rPr>
                      <w:rFonts w:ascii="Cambria Math" w:hAnsi="Cambria Math" w:cs="Calibri"/>
                    </w:rPr>
                    <m:t>k</m:t>
                  </m:r>
                </m:e>
              </m:mr>
            </m:m>
          </m:e>
        </m:d>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n-k</m:t>
                  </m:r>
                </m:e>
              </m:mr>
              <m:mr>
                <m:e>
                  <m:r>
                    <w:rPr>
                      <w:rFonts w:ascii="Cambria Math" w:hAnsi="Cambria Math" w:cs="Calibri"/>
                    </w:rPr>
                    <m:t>m-k</m:t>
                  </m:r>
                </m:e>
              </m:mr>
            </m:m>
          </m:e>
        </m:d>
        <m:r>
          <w:rPr>
            <w:rFonts w:ascii="Cambria Math" w:hAnsi="Cambria Math" w:cs="Calibri"/>
          </w:rPr>
          <m:t>=</m:t>
        </m:r>
        <m:f>
          <m:fPr>
            <m:ctrlPr>
              <w:rPr>
                <w:rFonts w:ascii="Cambria Math" w:hAnsi="Cambria Math" w:cs="Calibri"/>
                <w:i/>
              </w:rPr>
            </m:ctrlPr>
          </m:fPr>
          <m:num>
            <m:r>
              <w:rPr>
                <w:rFonts w:ascii="Cambria Math" w:hAnsi="Cambria Math" w:cs="Calibri"/>
              </w:rPr>
              <m:t>n!</m:t>
            </m:r>
          </m:num>
          <m:den>
            <m:r>
              <w:rPr>
                <w:rFonts w:ascii="Cambria Math" w:hAnsi="Cambria Math" w:cs="Calibri"/>
              </w:rPr>
              <m:t>k!</m:t>
            </m:r>
            <m:d>
              <m:dPr>
                <m:ctrlPr>
                  <w:rPr>
                    <w:rFonts w:ascii="Cambria Math" w:hAnsi="Cambria Math" w:cs="Calibri"/>
                    <w:i/>
                  </w:rPr>
                </m:ctrlPr>
              </m:dPr>
              <m:e>
                <m:r>
                  <w:rPr>
                    <w:rFonts w:ascii="Cambria Math" w:hAnsi="Cambria Math" w:cs="Calibri"/>
                  </w:rPr>
                  <m:t>n-k</m:t>
                </m:r>
              </m:e>
            </m:d>
            <m:r>
              <w:rPr>
                <w:rFonts w:ascii="Cambria Math" w:hAnsi="Cambria Math" w:cs="Calibri"/>
              </w:rPr>
              <m:t>!</m:t>
            </m:r>
          </m:den>
        </m:f>
        <m:r>
          <w:rPr>
            <w:rFonts w:ascii="Cambria Math" w:hAnsi="Cambria Math" w:cs="Calibri"/>
          </w:rPr>
          <m:t>×</m:t>
        </m:r>
        <m:f>
          <m:fPr>
            <m:ctrlPr>
              <w:rPr>
                <w:rFonts w:ascii="Cambria Math" w:hAnsi="Cambria Math" w:cs="Calibri"/>
                <w:i/>
              </w:rPr>
            </m:ctrlPr>
          </m:fPr>
          <m:num>
            <m:d>
              <m:dPr>
                <m:ctrlPr>
                  <w:rPr>
                    <w:rFonts w:ascii="Cambria Math" w:hAnsi="Cambria Math" w:cs="Calibri"/>
                    <w:i/>
                  </w:rPr>
                </m:ctrlPr>
              </m:dPr>
              <m:e>
                <m:r>
                  <w:rPr>
                    <w:rFonts w:ascii="Cambria Math" w:hAnsi="Cambria Math" w:cs="Calibri"/>
                  </w:rPr>
                  <m:t>n-k</m:t>
                </m:r>
              </m:e>
            </m:d>
            <m:r>
              <w:rPr>
                <w:rFonts w:ascii="Cambria Math" w:hAnsi="Cambria Math" w:cs="Calibri"/>
              </w:rPr>
              <m:t>!</m:t>
            </m:r>
          </m:num>
          <m:den>
            <m:d>
              <m:dPr>
                <m:ctrlPr>
                  <w:rPr>
                    <w:rFonts w:ascii="Cambria Math" w:hAnsi="Cambria Math" w:cs="Calibri"/>
                    <w:i/>
                  </w:rPr>
                </m:ctrlPr>
              </m:dPr>
              <m:e>
                <m:r>
                  <w:rPr>
                    <w:rFonts w:ascii="Cambria Math" w:hAnsi="Cambria Math" w:cs="Calibri"/>
                  </w:rPr>
                  <m:t>m-k</m:t>
                </m:r>
              </m:e>
            </m:d>
            <m:r>
              <w:rPr>
                <w:rFonts w:ascii="Cambria Math" w:hAnsi="Cambria Math" w:cs="Calibri"/>
              </w:rPr>
              <m:t>!</m:t>
            </m:r>
            <m:d>
              <m:dPr>
                <m:ctrlPr>
                  <w:rPr>
                    <w:rFonts w:ascii="Cambria Math" w:hAnsi="Cambria Math" w:cs="Calibri"/>
                    <w:i/>
                  </w:rPr>
                </m:ctrlPr>
              </m:dPr>
              <m:e>
                <m:r>
                  <w:rPr>
                    <w:rFonts w:ascii="Cambria Math" w:hAnsi="Cambria Math" w:cs="Calibri"/>
                  </w:rPr>
                  <m:t>n-k-</m:t>
                </m:r>
                <m:d>
                  <m:dPr>
                    <m:ctrlPr>
                      <w:rPr>
                        <w:rFonts w:ascii="Cambria Math" w:hAnsi="Cambria Math" w:cs="Calibri"/>
                        <w:i/>
                      </w:rPr>
                    </m:ctrlPr>
                  </m:dPr>
                  <m:e>
                    <m:r>
                      <w:rPr>
                        <w:rFonts w:ascii="Cambria Math" w:hAnsi="Cambria Math" w:cs="Calibri"/>
                      </w:rPr>
                      <m:t>m-k</m:t>
                    </m:r>
                  </m:e>
                </m:d>
              </m:e>
            </m:d>
            <m:r>
              <w:rPr>
                <w:rFonts w:ascii="Cambria Math" w:hAnsi="Cambria Math" w:cs="Calibri"/>
              </w:rPr>
              <m:t>!</m:t>
            </m:r>
          </m:den>
        </m:f>
        <m:r>
          <w:rPr>
            <w:rFonts w:ascii="Cambria Math" w:hAnsi="Cambria Math" w:cs="Calibri"/>
          </w:rPr>
          <m:t>=</m:t>
        </m:r>
        <m:f>
          <m:fPr>
            <m:ctrlPr>
              <w:rPr>
                <w:rFonts w:ascii="Cambria Math" w:hAnsi="Cambria Math" w:cs="Calibri"/>
                <w:i/>
              </w:rPr>
            </m:ctrlPr>
          </m:fPr>
          <m:num>
            <m:r>
              <w:rPr>
                <w:rFonts w:ascii="Cambria Math" w:hAnsi="Cambria Math" w:cs="Calibri"/>
              </w:rPr>
              <m:t>n!</m:t>
            </m:r>
          </m:num>
          <m:den>
            <m:r>
              <w:rPr>
                <w:rFonts w:ascii="Cambria Math" w:hAnsi="Cambria Math" w:cs="Calibri"/>
              </w:rPr>
              <m:t>k!</m:t>
            </m:r>
            <m:d>
              <m:dPr>
                <m:ctrlPr>
                  <w:rPr>
                    <w:rFonts w:ascii="Cambria Math" w:hAnsi="Cambria Math" w:cs="Calibri"/>
                    <w:i/>
                  </w:rPr>
                </m:ctrlPr>
              </m:dPr>
              <m:e>
                <m:r>
                  <w:rPr>
                    <w:rFonts w:ascii="Cambria Math" w:hAnsi="Cambria Math" w:cs="Calibri"/>
                  </w:rPr>
                  <m:t>n-k</m:t>
                </m:r>
              </m:e>
            </m:d>
            <m:r>
              <w:rPr>
                <w:rFonts w:ascii="Cambria Math" w:hAnsi="Cambria Math" w:cs="Calibri"/>
              </w:rPr>
              <m:t>!</m:t>
            </m:r>
          </m:den>
        </m:f>
        <m:r>
          <w:rPr>
            <w:rFonts w:ascii="Cambria Math" w:hAnsi="Cambria Math" w:cs="Calibri"/>
          </w:rPr>
          <m:t>×</m:t>
        </m:r>
        <m:f>
          <m:fPr>
            <m:ctrlPr>
              <w:rPr>
                <w:rFonts w:ascii="Cambria Math" w:hAnsi="Cambria Math" w:cs="Calibri"/>
                <w:i/>
              </w:rPr>
            </m:ctrlPr>
          </m:fPr>
          <m:num>
            <m:d>
              <m:dPr>
                <m:ctrlPr>
                  <w:rPr>
                    <w:rFonts w:ascii="Cambria Math" w:hAnsi="Cambria Math" w:cs="Calibri"/>
                    <w:i/>
                  </w:rPr>
                </m:ctrlPr>
              </m:dPr>
              <m:e>
                <m:r>
                  <w:rPr>
                    <w:rFonts w:ascii="Cambria Math" w:hAnsi="Cambria Math" w:cs="Calibri"/>
                  </w:rPr>
                  <m:t>n-k</m:t>
                </m:r>
              </m:e>
            </m:d>
            <m:r>
              <w:rPr>
                <w:rFonts w:ascii="Cambria Math" w:hAnsi="Cambria Math" w:cs="Calibri"/>
              </w:rPr>
              <m:t>!</m:t>
            </m:r>
          </m:num>
          <m:den>
            <m:d>
              <m:dPr>
                <m:ctrlPr>
                  <w:rPr>
                    <w:rFonts w:ascii="Cambria Math" w:hAnsi="Cambria Math" w:cs="Calibri"/>
                    <w:i/>
                  </w:rPr>
                </m:ctrlPr>
              </m:dPr>
              <m:e>
                <m:r>
                  <w:rPr>
                    <w:rFonts w:ascii="Cambria Math" w:hAnsi="Cambria Math" w:cs="Calibri"/>
                  </w:rPr>
                  <m:t>m-k</m:t>
                </m:r>
              </m:e>
            </m:d>
            <m:r>
              <w:rPr>
                <w:rFonts w:ascii="Cambria Math" w:hAnsi="Cambria Math" w:cs="Calibri"/>
              </w:rPr>
              <m:t>!</m:t>
            </m:r>
            <m:d>
              <m:dPr>
                <m:ctrlPr>
                  <w:rPr>
                    <w:rFonts w:ascii="Cambria Math" w:hAnsi="Cambria Math" w:cs="Calibri"/>
                    <w:i/>
                  </w:rPr>
                </m:ctrlPr>
              </m:dPr>
              <m:e>
                <m:r>
                  <w:rPr>
                    <w:rFonts w:ascii="Cambria Math" w:hAnsi="Cambria Math" w:cs="Calibri"/>
                  </w:rPr>
                  <m:t>n-m</m:t>
                </m:r>
              </m:e>
            </m:d>
            <m:r>
              <w:rPr>
                <w:rFonts w:ascii="Cambria Math" w:hAnsi="Cambria Math" w:cs="Calibri"/>
              </w:rPr>
              <m:t>!</m:t>
            </m:r>
          </m:den>
        </m:f>
        <m:r>
          <w:rPr>
            <w:rFonts w:ascii="Cambria Math" w:hAnsi="Cambria Math" w:cs="Calibri"/>
          </w:rPr>
          <m:t>=</m:t>
        </m:r>
        <m:f>
          <m:fPr>
            <m:ctrlPr>
              <w:rPr>
                <w:rFonts w:ascii="Cambria Math" w:hAnsi="Cambria Math" w:cs="Calibri"/>
                <w:i/>
              </w:rPr>
            </m:ctrlPr>
          </m:fPr>
          <m:num>
            <m:r>
              <w:rPr>
                <w:rFonts w:ascii="Cambria Math" w:hAnsi="Cambria Math" w:cs="Calibri"/>
              </w:rPr>
              <m:t>n!</m:t>
            </m:r>
          </m:num>
          <m:den>
            <m:d>
              <m:dPr>
                <m:ctrlPr>
                  <w:rPr>
                    <w:rFonts w:ascii="Cambria Math" w:hAnsi="Cambria Math" w:cs="Calibri"/>
                    <w:i/>
                  </w:rPr>
                </m:ctrlPr>
              </m:dPr>
              <m:e>
                <m:r>
                  <w:rPr>
                    <w:rFonts w:ascii="Cambria Math" w:hAnsi="Cambria Math" w:cs="Calibri"/>
                  </w:rPr>
                  <m:t>n-m</m:t>
                </m:r>
              </m:e>
            </m:d>
            <m:r>
              <w:rPr>
                <w:rFonts w:ascii="Cambria Math" w:hAnsi="Cambria Math" w:cs="Calibri"/>
              </w:rPr>
              <m:t>!k!</m:t>
            </m:r>
            <m:d>
              <m:dPr>
                <m:ctrlPr>
                  <w:rPr>
                    <w:rFonts w:ascii="Cambria Math" w:hAnsi="Cambria Math" w:cs="Calibri"/>
                    <w:i/>
                  </w:rPr>
                </m:ctrlPr>
              </m:dPr>
              <m:e>
                <m:r>
                  <w:rPr>
                    <w:rFonts w:ascii="Cambria Math" w:hAnsi="Cambria Math" w:cs="Calibri"/>
                  </w:rPr>
                  <m:t>m-k</m:t>
                </m:r>
              </m:e>
            </m:d>
            <m:r>
              <w:rPr>
                <w:rFonts w:ascii="Cambria Math" w:hAnsi="Cambria Math" w:cs="Calibri"/>
              </w:rPr>
              <m:t>!</m:t>
            </m:r>
          </m:den>
        </m:f>
      </m:oMath>
      <w:r w:rsidR="0045007C" w:rsidRPr="0045007C">
        <w:rPr>
          <w:rFonts w:ascii="Calibri" w:hAnsi="Calibri" w:cs="Calibri"/>
        </w:rPr>
        <w:t>.</w:t>
      </w:r>
    </w:p>
    <w:p w14:paraId="73D22CF3" w14:textId="77777777" w:rsidR="005A53A6" w:rsidRDefault="005A53A6" w:rsidP="005A53A6">
      <w:pPr>
        <w:pStyle w:val="ListParagraph"/>
        <w:autoSpaceDE w:val="0"/>
        <w:autoSpaceDN w:val="0"/>
        <w:adjustRightInd w:val="0"/>
        <w:spacing w:line="240" w:lineRule="auto"/>
        <w:ind w:left="709"/>
        <w:rPr>
          <w:rFonts w:ascii="Calibri" w:hAnsi="Calibri" w:cs="Calibri"/>
        </w:rPr>
      </w:pPr>
    </w:p>
    <w:p w14:paraId="6D4DA97B" w14:textId="592176AA" w:rsidR="0045007C" w:rsidRPr="0045007C" w:rsidRDefault="0045007C" w:rsidP="005A53A6">
      <w:pPr>
        <w:pStyle w:val="ListParagraph"/>
        <w:autoSpaceDE w:val="0"/>
        <w:autoSpaceDN w:val="0"/>
        <w:adjustRightInd w:val="0"/>
        <w:spacing w:line="240" w:lineRule="auto"/>
        <w:ind w:left="709"/>
        <w:rPr>
          <w:rFonts w:ascii="Calibri" w:hAnsi="Calibri" w:cs="Calibri"/>
        </w:rPr>
      </w:pPr>
      <w:r w:rsidRPr="0045007C">
        <w:rPr>
          <w:rFonts w:ascii="Calibri" w:hAnsi="Calibri" w:cs="Calibri"/>
        </w:rPr>
        <w:t xml:space="preserve">Following the hint, a squad of size m can be chosen from n players in </w:t>
      </w:r>
      <m:oMath>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m:t>
                  </m:r>
                </m:e>
              </m:mr>
              <m:mr>
                <m:e>
                  <m:r>
                    <w:rPr>
                      <w:rFonts w:ascii="Cambria Math" w:hAnsi="Cambria Math" w:cs="Calibri"/>
                    </w:rPr>
                    <m:t>m</m:t>
                  </m:r>
                </m:e>
              </m:mr>
            </m:m>
          </m:e>
        </m:d>
      </m:oMath>
      <w:r w:rsidRPr="0045007C">
        <w:rPr>
          <w:rFonts w:ascii="Calibri" w:hAnsi="Calibri" w:cs="Calibri"/>
        </w:rPr>
        <w:t xml:space="preserve"> ways. For each of these ways there are then </w:t>
      </w:r>
      <m:oMath>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m</m:t>
                  </m:r>
                </m:e>
              </m:mr>
              <m:mr>
                <m:e>
                  <m:r>
                    <w:rPr>
                      <w:rFonts w:ascii="Cambria Math" w:hAnsi="Cambria Math" w:cs="Calibri"/>
                    </w:rPr>
                    <m:t>k</m:t>
                  </m:r>
                </m:e>
              </m:mr>
            </m:m>
          </m:e>
        </m:d>
      </m:oMath>
      <w:r w:rsidRPr="0045007C">
        <w:rPr>
          <w:rFonts w:ascii="Calibri" w:hAnsi="Calibri" w:cs="Calibri"/>
        </w:rPr>
        <w:t xml:space="preserve"> ways to choose a team of size k. So there are </w:t>
      </w:r>
      <m:oMath>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m:t>
                  </m:r>
                </m:e>
              </m:mr>
              <m:mr>
                <m:e>
                  <m:r>
                    <w:rPr>
                      <w:rFonts w:ascii="Cambria Math" w:hAnsi="Cambria Math" w:cs="Calibri"/>
                    </w:rPr>
                    <m:t>m</m:t>
                  </m:r>
                </m:e>
              </m:mr>
            </m:m>
          </m:e>
        </m:d>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m</m:t>
                  </m:r>
                </m:e>
              </m:mr>
              <m:mr>
                <m:e>
                  <m:r>
                    <w:rPr>
                      <w:rFonts w:ascii="Cambria Math" w:hAnsi="Cambria Math" w:cs="Calibri"/>
                    </w:rPr>
                    <m:t>k</m:t>
                  </m:r>
                </m:e>
              </m:mr>
            </m:m>
          </m:e>
        </m:d>
      </m:oMath>
      <w:r w:rsidRPr="0045007C">
        <w:rPr>
          <w:rFonts w:ascii="Calibri" w:hAnsi="Calibri" w:cs="Calibri"/>
        </w:rPr>
        <w:t xml:space="preserve"> ways to choose a squad of size m and then a team of size k. Alternatively, you can choose the team first in </w:t>
      </w:r>
      <m:oMath>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m:t>
                  </m:r>
                </m:e>
              </m:mr>
              <m:mr>
                <m:e>
                  <m:r>
                    <w:rPr>
                      <w:rFonts w:ascii="Cambria Math" w:hAnsi="Cambria Math" w:cs="Calibri"/>
                    </w:rPr>
                    <m:t>k</m:t>
                  </m:r>
                </m:e>
              </m:mr>
            </m:m>
          </m:e>
        </m:d>
      </m:oMath>
      <w:r w:rsidRPr="0045007C">
        <w:rPr>
          <w:rFonts w:ascii="Calibri" w:hAnsi="Calibri" w:cs="Calibri"/>
        </w:rPr>
        <w:t xml:space="preserve"> and then, in each case, choose the remaining squad players in </w:t>
      </w:r>
      <m:oMath>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n-k</m:t>
                  </m:r>
                </m:e>
              </m:mr>
              <m:mr>
                <m:e>
                  <m:r>
                    <w:rPr>
                      <w:rFonts w:ascii="Cambria Math" w:hAnsi="Cambria Math" w:cs="Calibri"/>
                    </w:rPr>
                    <m:t>m-k</m:t>
                  </m:r>
                </m:e>
              </m:mr>
            </m:m>
          </m:e>
        </m:d>
      </m:oMath>
      <w:r w:rsidRPr="0045007C">
        <w:rPr>
          <w:rFonts w:ascii="Calibri" w:hAnsi="Calibri" w:cs="Calibri"/>
        </w:rPr>
        <w:t xml:space="preserve"> ways giving </w:t>
      </w:r>
      <m:oMath>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m:t>
                  </m:r>
                </m:e>
              </m:mr>
              <m:mr>
                <m:e>
                  <m:r>
                    <w:rPr>
                      <w:rFonts w:ascii="Cambria Math" w:hAnsi="Cambria Math" w:cs="Calibri"/>
                    </w:rPr>
                    <m:t>k</m:t>
                  </m:r>
                </m:e>
              </m:mr>
            </m:m>
          </m:e>
        </m:d>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n-k</m:t>
                  </m:r>
                </m:e>
              </m:mr>
              <m:mr>
                <m:e>
                  <m:r>
                    <w:rPr>
                      <w:rFonts w:ascii="Cambria Math" w:hAnsi="Cambria Math" w:cs="Calibri"/>
                    </w:rPr>
                    <m:t>m-k</m:t>
                  </m:r>
                </m:e>
              </m:mr>
            </m:m>
          </m:e>
        </m:d>
      </m:oMath>
      <w:r w:rsidRPr="0045007C">
        <w:rPr>
          <w:rFonts w:ascii="Calibri" w:hAnsi="Calibri" w:cs="Calibri"/>
        </w:rPr>
        <w:t xml:space="preserve"> ways in total.</w:t>
      </w:r>
    </w:p>
    <w:p w14:paraId="576BC892" w14:textId="77777777" w:rsidR="0045007C" w:rsidRPr="0045007C" w:rsidRDefault="0045007C" w:rsidP="0045007C">
      <w:pPr>
        <w:autoSpaceDE w:val="0"/>
        <w:autoSpaceDN w:val="0"/>
        <w:adjustRightInd w:val="0"/>
        <w:spacing w:line="240" w:lineRule="auto"/>
        <w:rPr>
          <w:rFonts w:ascii="Calibri" w:hAnsi="Calibri" w:cs="Calibri"/>
        </w:rPr>
      </w:pPr>
    </w:p>
    <w:p w14:paraId="51730AE6" w14:textId="77777777" w:rsidR="005A53A6" w:rsidRPr="005A53A6" w:rsidRDefault="00D138BB" w:rsidP="00E2317E">
      <w:pPr>
        <w:pStyle w:val="ListParagraph"/>
        <w:numPr>
          <w:ilvl w:val="3"/>
          <w:numId w:val="35"/>
        </w:numPr>
        <w:autoSpaceDE w:val="0"/>
        <w:autoSpaceDN w:val="0"/>
        <w:adjustRightInd w:val="0"/>
        <w:spacing w:line="240" w:lineRule="auto"/>
        <w:ind w:left="709"/>
        <w:rPr>
          <w:rFonts w:ascii="Calibri" w:eastAsiaTheme="minorEastAsia" w:hAnsi="Calibri" w:cs="Calibri"/>
        </w:rPr>
      </w:pPr>
      <m:oMath>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m:t>
                  </m:r>
                </m:e>
              </m:mr>
              <m:mr>
                <m:e>
                  <m:r>
                    <w:rPr>
                      <w:rFonts w:ascii="Cambria Math" w:hAnsi="Cambria Math" w:cs="Calibri"/>
                    </w:rPr>
                    <m:t>k</m:t>
                  </m:r>
                </m:e>
              </m:mr>
            </m:m>
          </m:e>
        </m:d>
        <m:r>
          <w:rPr>
            <w:rFonts w:ascii="Cambria Math" w:hAnsi="Cambria Math" w:cs="Calibri"/>
          </w:rPr>
          <m:t>=</m:t>
        </m:r>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n-1</m:t>
                  </m:r>
                </m:e>
              </m:mr>
              <m:mr>
                <m:e>
                  <m:r>
                    <w:rPr>
                      <w:rFonts w:ascii="Cambria Math" w:hAnsi="Cambria Math" w:cs="Calibri"/>
                    </w:rPr>
                    <m:t>k</m:t>
                  </m:r>
                </m:e>
              </m:mr>
            </m:m>
          </m:e>
        </m:d>
        <m:r>
          <w:rPr>
            <w:rFonts w:ascii="Cambria Math" w:hAnsi="Cambria Math" w:cs="Calibri"/>
          </w:rPr>
          <m:t>+</m:t>
        </m:r>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n-1</m:t>
                  </m:r>
                </m:e>
              </m:mr>
              <m:mr>
                <m:e>
                  <m:r>
                    <w:rPr>
                      <w:rFonts w:ascii="Cambria Math" w:hAnsi="Cambria Math" w:cs="Calibri"/>
                    </w:rPr>
                    <m:t>k-1</m:t>
                  </m:r>
                </m:e>
              </m:mr>
            </m:m>
          </m:e>
        </m:d>
        <m:r>
          <w:rPr>
            <w:rFonts w:ascii="Cambria Math" w:hAnsi="Cambria Math" w:cs="Calibri"/>
          </w:rPr>
          <m:t>=</m:t>
        </m:r>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n-1</m:t>
                  </m:r>
                </m:e>
              </m:mr>
              <m:mr>
                <m:e>
                  <m:r>
                    <w:rPr>
                      <w:rFonts w:ascii="Cambria Math" w:hAnsi="Cambria Math" w:cs="Calibri"/>
                    </w:rPr>
                    <m:t>k</m:t>
                  </m:r>
                </m:e>
              </m:mr>
            </m:m>
          </m:e>
        </m:d>
        <m:r>
          <w:rPr>
            <w:rFonts w:ascii="Cambria Math" w:hAnsi="Cambria Math" w:cs="Calibri"/>
          </w:rPr>
          <m:t>+</m:t>
        </m:r>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n-2</m:t>
                  </m:r>
                </m:e>
              </m:mr>
              <m:mr>
                <m:e>
                  <m:r>
                    <w:rPr>
                      <w:rFonts w:ascii="Cambria Math" w:hAnsi="Cambria Math" w:cs="Calibri"/>
                    </w:rPr>
                    <m:t>k-1</m:t>
                  </m:r>
                </m:e>
              </m:mr>
            </m:m>
          </m:e>
        </m:d>
        <m:r>
          <w:rPr>
            <w:rFonts w:ascii="Cambria Math" w:hAnsi="Cambria Math" w:cs="Calibri"/>
          </w:rPr>
          <m:t>+</m:t>
        </m:r>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n-2</m:t>
                  </m:r>
                </m:e>
              </m:mr>
              <m:mr>
                <m:e>
                  <m:r>
                    <w:rPr>
                      <w:rFonts w:ascii="Cambria Math" w:hAnsi="Cambria Math" w:cs="Calibri"/>
                    </w:rPr>
                    <m:t>k-2</m:t>
                  </m:r>
                </m:e>
              </m:mr>
            </m:m>
          </m:e>
        </m:d>
        <m:r>
          <w:rPr>
            <w:rFonts w:ascii="Cambria Math" w:hAnsi="Cambria Math" w:cs="Calibri"/>
          </w:rPr>
          <m:t>=</m:t>
        </m:r>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n-1</m:t>
                  </m:r>
                </m:e>
              </m:mr>
              <m:mr>
                <m:e>
                  <m:r>
                    <w:rPr>
                      <w:rFonts w:ascii="Cambria Math" w:hAnsi="Cambria Math" w:cs="Calibri"/>
                    </w:rPr>
                    <m:t>k</m:t>
                  </m:r>
                </m:e>
              </m:mr>
            </m:m>
          </m:e>
        </m:d>
        <m:r>
          <w:rPr>
            <w:rFonts w:ascii="Cambria Math" w:hAnsi="Cambria Math" w:cs="Calibri"/>
          </w:rPr>
          <m:t>+</m:t>
        </m:r>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n-2</m:t>
                  </m:r>
                </m:e>
              </m:mr>
              <m:mr>
                <m:e>
                  <m:r>
                    <w:rPr>
                      <w:rFonts w:ascii="Cambria Math" w:hAnsi="Cambria Math" w:cs="Calibri"/>
                    </w:rPr>
                    <m:t>k-1</m:t>
                  </m:r>
                </m:e>
              </m:mr>
            </m:m>
          </m:e>
        </m:d>
        <m:r>
          <w:rPr>
            <w:rFonts w:ascii="Cambria Math" w:hAnsi="Cambria Math" w:cs="Calibri"/>
          </w:rPr>
          <m:t>+</m:t>
        </m:r>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n-3</m:t>
                  </m:r>
                </m:e>
              </m:mr>
              <m:mr>
                <m:e>
                  <m:r>
                    <w:rPr>
                      <w:rFonts w:ascii="Cambria Math" w:hAnsi="Cambria Math" w:cs="Calibri"/>
                    </w:rPr>
                    <m:t>k-2</m:t>
                  </m:r>
                </m:e>
              </m:mr>
            </m:m>
          </m:e>
        </m:d>
        <m:r>
          <w:rPr>
            <w:rFonts w:ascii="Cambria Math" w:hAnsi="Cambria Math" w:cs="Calibri"/>
          </w:rPr>
          <m:t>+</m:t>
        </m:r>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n-3</m:t>
                  </m:r>
                </m:e>
              </m:mr>
              <m:mr>
                <m:e>
                  <m:r>
                    <w:rPr>
                      <w:rFonts w:ascii="Cambria Math" w:hAnsi="Cambria Math" w:cs="Calibri"/>
                    </w:rPr>
                    <m:t>k-3</m:t>
                  </m:r>
                </m:e>
              </m:mr>
            </m:m>
          </m:e>
        </m:d>
        <m:r>
          <w:rPr>
            <w:rFonts w:ascii="Cambria Math" w:hAnsi="Cambria Math" w:cs="Calibri"/>
          </w:rPr>
          <m:t>=⋯=</m:t>
        </m:r>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n-1</m:t>
                  </m:r>
                </m:e>
              </m:mr>
              <m:mr>
                <m:e>
                  <m:r>
                    <w:rPr>
                      <w:rFonts w:ascii="Cambria Math" w:hAnsi="Cambria Math" w:cs="Calibri"/>
                    </w:rPr>
                    <m:t>k</m:t>
                  </m:r>
                </m:e>
              </m:mr>
            </m:m>
          </m:e>
        </m:d>
        <m:r>
          <w:rPr>
            <w:rFonts w:ascii="Cambria Math" w:hAnsi="Cambria Math" w:cs="Calibri"/>
          </w:rPr>
          <m:t>+</m:t>
        </m:r>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n-2</m:t>
                  </m:r>
                </m:e>
              </m:mr>
              <m:mr>
                <m:e>
                  <m:r>
                    <w:rPr>
                      <w:rFonts w:ascii="Cambria Math" w:hAnsi="Cambria Math" w:cs="Calibri"/>
                    </w:rPr>
                    <m:t>k-1</m:t>
                  </m:r>
                </m:e>
              </m:mr>
            </m:m>
          </m:e>
        </m:d>
        <m:r>
          <w:rPr>
            <w:rFonts w:ascii="Cambria Math" w:hAnsi="Cambria Math" w:cs="Calibri"/>
          </w:rPr>
          <m:t>+</m:t>
        </m:r>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n-3</m:t>
                  </m:r>
                </m:e>
              </m:mr>
              <m:mr>
                <m:e>
                  <m:r>
                    <w:rPr>
                      <w:rFonts w:ascii="Cambria Math" w:hAnsi="Cambria Math" w:cs="Calibri"/>
                    </w:rPr>
                    <m:t>k-2</m:t>
                  </m:r>
                </m:e>
              </m:mr>
            </m:m>
          </m:e>
        </m:d>
        <m:r>
          <w:rPr>
            <w:rFonts w:ascii="Cambria Math" w:hAnsi="Cambria Math" w:cs="Calibri"/>
          </w:rPr>
          <m:t>+⋯+</m:t>
        </m:r>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n-k</m:t>
                  </m:r>
                </m:e>
              </m:mr>
              <m:mr>
                <m:e>
                  <m:r>
                    <w:rPr>
                      <w:rFonts w:ascii="Cambria Math" w:hAnsi="Cambria Math" w:cs="Calibri"/>
                    </w:rPr>
                    <m:t>1</m:t>
                  </m:r>
                </m:e>
              </m:mr>
            </m:m>
          </m:e>
        </m:d>
        <m:r>
          <w:rPr>
            <w:rFonts w:ascii="Cambria Math" w:hAnsi="Cambria Math" w:cs="Calibri"/>
          </w:rPr>
          <m:t>+</m:t>
        </m:r>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n-k-1</m:t>
                  </m:r>
                </m:e>
              </m:mr>
              <m:mr>
                <m:e>
                  <m:r>
                    <w:rPr>
                      <w:rFonts w:ascii="Cambria Math" w:hAnsi="Cambria Math" w:cs="Calibri"/>
                    </w:rPr>
                    <m:t>0</m:t>
                  </m:r>
                </m:e>
              </m:mr>
            </m:m>
          </m:e>
        </m:d>
      </m:oMath>
    </w:p>
    <w:p w14:paraId="4EE20DA9" w14:textId="77777777" w:rsidR="001A22C7" w:rsidRDefault="0045007C" w:rsidP="001A22C7">
      <w:pPr>
        <w:pStyle w:val="ListParagraph"/>
        <w:autoSpaceDE w:val="0"/>
        <w:autoSpaceDN w:val="0"/>
        <w:adjustRightInd w:val="0"/>
        <w:spacing w:line="240" w:lineRule="auto"/>
        <w:ind w:left="709"/>
        <w:rPr>
          <w:rFonts w:ascii="Calibri" w:hAnsi="Calibri" w:cs="Calibri"/>
        </w:rPr>
      </w:pPr>
      <w:r w:rsidRPr="005A53A6">
        <w:rPr>
          <w:rFonts w:ascii="Calibri" w:hAnsi="Calibri" w:cs="Calibri"/>
        </w:rPr>
        <w:t xml:space="preserve">Let the </w:t>
      </w:r>
      <m:oMath>
        <m:r>
          <w:rPr>
            <w:rFonts w:ascii="Cambria Math" w:hAnsi="Cambria Math" w:cs="Calibri"/>
          </w:rPr>
          <m:t>n</m:t>
        </m:r>
      </m:oMath>
      <w:r w:rsidRPr="005A53A6">
        <w:rPr>
          <w:rFonts w:ascii="Calibri" w:hAnsi="Calibri" w:cs="Calibri"/>
        </w:rPr>
        <w:t xml:space="preserve">-set be </w:t>
      </w:r>
      <m:oMath>
        <m:r>
          <w:rPr>
            <w:rFonts w:ascii="Cambria Math" w:hAnsi="Cambria Math" w:cs="Calibri"/>
          </w:rPr>
          <m:t>S={1,2,…,n}</m:t>
        </m:r>
      </m:oMath>
      <w:r w:rsidRPr="005A53A6">
        <w:rPr>
          <w:rFonts w:ascii="Calibri" w:hAnsi="Calibri" w:cs="Calibri"/>
        </w:rPr>
        <w:t xml:space="preserve">. Conditioning on the elements </w:t>
      </w:r>
      <m:oMath>
        <m:r>
          <w:rPr>
            <w:rFonts w:ascii="Cambria Math" w:hAnsi="Cambria Math" w:cs="Calibri"/>
          </w:rPr>
          <m:t>1,2, …, k</m:t>
        </m:r>
      </m:oMath>
      <w:r w:rsidRPr="005A53A6">
        <w:rPr>
          <w:rFonts w:ascii="Calibri" w:hAnsi="Calibri" w:cs="Calibri"/>
        </w:rPr>
        <w:t>:</w:t>
      </w:r>
    </w:p>
    <w:p w14:paraId="29893408" w14:textId="77777777" w:rsidR="001A22C7" w:rsidRDefault="001A22C7" w:rsidP="001A22C7">
      <w:pPr>
        <w:pStyle w:val="ListParagraph"/>
        <w:autoSpaceDE w:val="0"/>
        <w:autoSpaceDN w:val="0"/>
        <w:adjustRightInd w:val="0"/>
        <w:spacing w:line="240" w:lineRule="auto"/>
        <w:ind w:left="709"/>
        <w:rPr>
          <w:rFonts w:ascii="Calibri" w:hAnsi="Calibri" w:cs="Calibri"/>
        </w:rPr>
      </w:pPr>
    </w:p>
    <w:p w14:paraId="33F08E8D" w14:textId="77777777" w:rsidR="001A22C7" w:rsidRDefault="0045007C" w:rsidP="001A22C7">
      <w:pPr>
        <w:pStyle w:val="ListParagraph"/>
        <w:autoSpaceDE w:val="0"/>
        <w:autoSpaceDN w:val="0"/>
        <w:adjustRightInd w:val="0"/>
        <w:spacing w:line="240" w:lineRule="auto"/>
        <w:ind w:left="709"/>
        <w:rPr>
          <w:rFonts w:ascii="Calibri" w:hAnsi="Calibri" w:cs="Calibri"/>
        </w:rPr>
      </w:pPr>
      <w:r w:rsidRPr="0045007C">
        <w:rPr>
          <w:rFonts w:ascii="Calibri" w:hAnsi="Calibri" w:cs="Calibri"/>
        </w:rPr>
        <w:lastRenderedPageBreak/>
        <w:t xml:space="preserve">There are </w:t>
      </w:r>
      <m:oMath>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n-1</m:t>
                  </m:r>
                </m:e>
              </m:mr>
              <m:mr>
                <m:e>
                  <m:r>
                    <w:rPr>
                      <w:rFonts w:ascii="Cambria Math" w:hAnsi="Cambria Math" w:cs="Calibri"/>
                    </w:rPr>
                    <m:t>k</m:t>
                  </m:r>
                </m:e>
              </m:mr>
            </m:m>
          </m:e>
        </m:d>
      </m:oMath>
      <w:r w:rsidRPr="0045007C">
        <w:rPr>
          <w:rFonts w:ascii="Calibri" w:hAnsi="Calibri" w:cs="Calibri"/>
        </w:rPr>
        <w:t xml:space="preserve"> subsets of </w:t>
      </w:r>
      <m:oMath>
        <m:r>
          <w:rPr>
            <w:rFonts w:ascii="Cambria Math" w:hAnsi="Cambria Math" w:cs="Calibri"/>
          </w:rPr>
          <m:t>S</m:t>
        </m:r>
      </m:oMath>
      <w:r w:rsidRPr="0045007C">
        <w:rPr>
          <w:rFonts w:ascii="Calibri" w:hAnsi="Calibri" w:cs="Calibri"/>
        </w:rPr>
        <w:t xml:space="preserve"> that do not contain 1.</w:t>
      </w:r>
    </w:p>
    <w:p w14:paraId="50BB8E63" w14:textId="77777777" w:rsidR="001A22C7" w:rsidRDefault="001A22C7" w:rsidP="001A22C7">
      <w:pPr>
        <w:pStyle w:val="ListParagraph"/>
        <w:autoSpaceDE w:val="0"/>
        <w:autoSpaceDN w:val="0"/>
        <w:adjustRightInd w:val="0"/>
        <w:spacing w:line="240" w:lineRule="auto"/>
        <w:ind w:left="709"/>
        <w:rPr>
          <w:rFonts w:ascii="Calibri" w:hAnsi="Calibri" w:cs="Calibri"/>
        </w:rPr>
      </w:pPr>
    </w:p>
    <w:p w14:paraId="52BCDF74" w14:textId="77777777" w:rsidR="001A22C7" w:rsidRDefault="0045007C" w:rsidP="001A22C7">
      <w:pPr>
        <w:pStyle w:val="ListParagraph"/>
        <w:autoSpaceDE w:val="0"/>
        <w:autoSpaceDN w:val="0"/>
        <w:adjustRightInd w:val="0"/>
        <w:spacing w:line="240" w:lineRule="auto"/>
        <w:ind w:left="709"/>
        <w:rPr>
          <w:rFonts w:ascii="Calibri" w:hAnsi="Calibri" w:cs="Calibri"/>
        </w:rPr>
      </w:pPr>
      <w:r w:rsidRPr="0045007C">
        <w:rPr>
          <w:rFonts w:ascii="Calibri" w:hAnsi="Calibri" w:cs="Calibri"/>
        </w:rPr>
        <w:t xml:space="preserve">There are </w:t>
      </w:r>
      <m:oMath>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n-2</m:t>
                  </m:r>
                </m:e>
              </m:mr>
              <m:mr>
                <m:e>
                  <m:r>
                    <w:rPr>
                      <w:rFonts w:ascii="Cambria Math" w:hAnsi="Cambria Math" w:cs="Calibri"/>
                    </w:rPr>
                    <m:t>k-1</m:t>
                  </m:r>
                </m:e>
              </m:mr>
            </m:m>
          </m:e>
        </m:d>
      </m:oMath>
      <w:r w:rsidRPr="0045007C">
        <w:rPr>
          <w:rFonts w:ascii="Calibri" w:hAnsi="Calibri" w:cs="Calibri"/>
        </w:rPr>
        <w:t xml:space="preserve"> subsets of </w:t>
      </w:r>
      <m:oMath>
        <m:r>
          <w:rPr>
            <w:rFonts w:ascii="Cambria Math" w:hAnsi="Cambria Math" w:cs="Calibri"/>
          </w:rPr>
          <m:t>S</m:t>
        </m:r>
      </m:oMath>
      <w:r w:rsidRPr="0045007C">
        <w:rPr>
          <w:rFonts w:ascii="Calibri" w:hAnsi="Calibri" w:cs="Calibri"/>
        </w:rPr>
        <w:t xml:space="preserve"> that contain 1 but not 2.</w:t>
      </w:r>
    </w:p>
    <w:p w14:paraId="3D140FDE" w14:textId="77777777" w:rsidR="001A22C7" w:rsidRDefault="001A22C7" w:rsidP="001A22C7">
      <w:pPr>
        <w:pStyle w:val="ListParagraph"/>
        <w:autoSpaceDE w:val="0"/>
        <w:autoSpaceDN w:val="0"/>
        <w:adjustRightInd w:val="0"/>
        <w:spacing w:line="240" w:lineRule="auto"/>
        <w:ind w:left="709"/>
        <w:rPr>
          <w:rFonts w:ascii="Calibri" w:hAnsi="Calibri" w:cs="Calibri"/>
        </w:rPr>
      </w:pPr>
    </w:p>
    <w:p w14:paraId="6F80F717" w14:textId="004451CF" w:rsidR="001A22C7" w:rsidRDefault="0045007C" w:rsidP="001A22C7">
      <w:pPr>
        <w:pStyle w:val="ListParagraph"/>
        <w:autoSpaceDE w:val="0"/>
        <w:autoSpaceDN w:val="0"/>
        <w:adjustRightInd w:val="0"/>
        <w:spacing w:line="240" w:lineRule="auto"/>
        <w:ind w:left="709"/>
        <w:rPr>
          <w:rFonts w:ascii="Calibri" w:hAnsi="Calibri" w:cs="Calibri"/>
        </w:rPr>
      </w:pPr>
      <w:r w:rsidRPr="0045007C">
        <w:rPr>
          <w:rFonts w:ascii="Calibri" w:hAnsi="Calibri" w:cs="Calibri"/>
        </w:rPr>
        <w:t xml:space="preserve">There are </w:t>
      </w:r>
      <m:oMath>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n-3</m:t>
                  </m:r>
                </m:e>
              </m:mr>
              <m:mr>
                <m:e>
                  <m:r>
                    <w:rPr>
                      <w:rFonts w:ascii="Cambria Math" w:hAnsi="Cambria Math" w:cs="Calibri"/>
                    </w:rPr>
                    <m:t>k-2</m:t>
                  </m:r>
                </m:e>
              </m:mr>
            </m:m>
          </m:e>
        </m:d>
      </m:oMath>
      <w:r w:rsidRPr="0045007C">
        <w:rPr>
          <w:rFonts w:ascii="Calibri" w:hAnsi="Calibri" w:cs="Calibri"/>
        </w:rPr>
        <w:t xml:space="preserve"> subsets of </w:t>
      </w:r>
      <m:oMath>
        <m:r>
          <w:rPr>
            <w:rFonts w:ascii="Cambria Math" w:hAnsi="Cambria Math" w:cs="Calibri"/>
          </w:rPr>
          <m:t>S</m:t>
        </m:r>
      </m:oMath>
      <w:r w:rsidRPr="0045007C">
        <w:rPr>
          <w:rFonts w:ascii="Calibri" w:hAnsi="Calibri" w:cs="Calibri"/>
        </w:rPr>
        <w:t xml:space="preserve"> that contain 1 and 2 but not 3.</w:t>
      </w:r>
    </w:p>
    <w:p w14:paraId="580333FC" w14:textId="77777777" w:rsidR="001A22C7" w:rsidRDefault="001A22C7" w:rsidP="001A22C7">
      <w:pPr>
        <w:pStyle w:val="ListParagraph"/>
        <w:autoSpaceDE w:val="0"/>
        <w:autoSpaceDN w:val="0"/>
        <w:adjustRightInd w:val="0"/>
        <w:spacing w:line="240" w:lineRule="auto"/>
        <w:ind w:left="709"/>
        <w:rPr>
          <w:rFonts w:ascii="Calibri" w:hAnsi="Calibri" w:cs="Calibri"/>
        </w:rPr>
      </w:pPr>
    </w:p>
    <w:p w14:paraId="002E894A" w14:textId="77777777" w:rsidR="001A22C7" w:rsidRDefault="0045007C" w:rsidP="001A22C7">
      <w:pPr>
        <w:pStyle w:val="ListParagraph"/>
        <w:autoSpaceDE w:val="0"/>
        <w:autoSpaceDN w:val="0"/>
        <w:adjustRightInd w:val="0"/>
        <w:spacing w:line="240" w:lineRule="auto"/>
        <w:ind w:left="709"/>
        <w:rPr>
          <w:rFonts w:ascii="Calibri" w:hAnsi="Calibri" w:cs="Calibri"/>
        </w:rPr>
      </w:pPr>
      <w:r w:rsidRPr="0045007C">
        <w:rPr>
          <w:rFonts w:ascii="Calibri" w:hAnsi="Calibri" w:cs="Calibri"/>
        </w:rPr>
        <w:t>…</w:t>
      </w:r>
    </w:p>
    <w:p w14:paraId="3218E635" w14:textId="77777777" w:rsidR="001A22C7" w:rsidRDefault="001A22C7" w:rsidP="001A22C7">
      <w:pPr>
        <w:pStyle w:val="ListParagraph"/>
        <w:autoSpaceDE w:val="0"/>
        <w:autoSpaceDN w:val="0"/>
        <w:adjustRightInd w:val="0"/>
        <w:spacing w:line="240" w:lineRule="auto"/>
        <w:ind w:left="709"/>
        <w:rPr>
          <w:rFonts w:ascii="Calibri" w:hAnsi="Calibri" w:cs="Calibri"/>
        </w:rPr>
      </w:pPr>
    </w:p>
    <w:p w14:paraId="63B6D9F2" w14:textId="77777777" w:rsidR="001A22C7" w:rsidRDefault="0045007C" w:rsidP="001A22C7">
      <w:pPr>
        <w:pStyle w:val="ListParagraph"/>
        <w:autoSpaceDE w:val="0"/>
        <w:autoSpaceDN w:val="0"/>
        <w:adjustRightInd w:val="0"/>
        <w:spacing w:line="240" w:lineRule="auto"/>
        <w:ind w:left="709"/>
        <w:rPr>
          <w:rFonts w:ascii="Calibri" w:hAnsi="Calibri" w:cs="Calibri"/>
        </w:rPr>
      </w:pPr>
      <w:r w:rsidRPr="0045007C">
        <w:rPr>
          <w:rFonts w:ascii="Calibri" w:hAnsi="Calibri" w:cs="Calibri"/>
        </w:rPr>
        <w:t xml:space="preserve">There are </w:t>
      </w:r>
      <m:oMath>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n-k-1</m:t>
                  </m:r>
                </m:e>
              </m:mr>
              <m:mr>
                <m:e>
                  <m:r>
                    <w:rPr>
                      <w:rFonts w:ascii="Cambria Math" w:hAnsi="Cambria Math" w:cs="Calibri"/>
                    </w:rPr>
                    <m:t>0</m:t>
                  </m:r>
                </m:e>
              </m:mr>
            </m:m>
          </m:e>
        </m:d>
      </m:oMath>
      <w:r w:rsidRPr="0045007C">
        <w:rPr>
          <w:rFonts w:ascii="Calibri" w:hAnsi="Calibri" w:cs="Calibri"/>
        </w:rPr>
        <w:t xml:space="preserve"> subsets of </w:t>
      </w:r>
      <m:oMath>
        <m:r>
          <w:rPr>
            <w:rFonts w:ascii="Cambria Math" w:hAnsi="Cambria Math" w:cs="Calibri"/>
          </w:rPr>
          <m:t>S</m:t>
        </m:r>
      </m:oMath>
      <w:r w:rsidRPr="0045007C">
        <w:rPr>
          <w:rFonts w:ascii="Calibri" w:hAnsi="Calibri" w:cs="Calibri"/>
        </w:rPr>
        <w:t xml:space="preserve"> that contain </w:t>
      </w:r>
      <m:oMath>
        <m:r>
          <w:rPr>
            <w:rFonts w:ascii="Cambria Math" w:hAnsi="Cambria Math" w:cs="Calibri"/>
          </w:rPr>
          <m:t>1,2,…, k</m:t>
        </m:r>
      </m:oMath>
      <w:r w:rsidRPr="0045007C">
        <w:rPr>
          <w:rFonts w:ascii="Calibri" w:hAnsi="Calibri" w:cs="Calibri"/>
        </w:rPr>
        <w:t xml:space="preserve"> (note that this is just the set </w:t>
      </w:r>
      <m:oMath>
        <m:r>
          <w:rPr>
            <w:rFonts w:ascii="Cambria Math" w:hAnsi="Cambria Math" w:cs="Calibri"/>
          </w:rPr>
          <m:t>{1,2,…,k}</m:t>
        </m:r>
      </m:oMath>
      <w:r w:rsidRPr="0045007C">
        <w:rPr>
          <w:rFonts w:ascii="Calibri" w:hAnsi="Calibri" w:cs="Calibri"/>
        </w:rPr>
        <w:t xml:space="preserve">). </w:t>
      </w:r>
    </w:p>
    <w:p w14:paraId="77F4B22F" w14:textId="77777777" w:rsidR="001A22C7" w:rsidRDefault="001A22C7" w:rsidP="001A22C7">
      <w:pPr>
        <w:pStyle w:val="ListParagraph"/>
        <w:autoSpaceDE w:val="0"/>
        <w:autoSpaceDN w:val="0"/>
        <w:adjustRightInd w:val="0"/>
        <w:spacing w:line="240" w:lineRule="auto"/>
        <w:ind w:left="709"/>
        <w:rPr>
          <w:rFonts w:ascii="Calibri" w:hAnsi="Calibri" w:cs="Calibri"/>
        </w:rPr>
      </w:pPr>
    </w:p>
    <w:p w14:paraId="64ED3BDC" w14:textId="78D3FF43" w:rsidR="0045007C" w:rsidRPr="0045007C" w:rsidRDefault="0045007C" w:rsidP="001A22C7">
      <w:pPr>
        <w:pStyle w:val="ListParagraph"/>
        <w:autoSpaceDE w:val="0"/>
        <w:autoSpaceDN w:val="0"/>
        <w:adjustRightInd w:val="0"/>
        <w:spacing w:line="240" w:lineRule="auto"/>
        <w:ind w:left="709"/>
        <w:rPr>
          <w:rFonts w:ascii="Calibri" w:hAnsi="Calibri" w:cs="Calibri"/>
        </w:rPr>
      </w:pPr>
      <w:r w:rsidRPr="0045007C">
        <w:rPr>
          <w:rFonts w:ascii="Calibri" w:hAnsi="Calibri" w:cs="Calibri"/>
        </w:rPr>
        <w:t xml:space="preserve">Since this counts each possible subset of size </w:t>
      </w:r>
      <m:oMath>
        <m:r>
          <w:rPr>
            <w:rFonts w:ascii="Cambria Math" w:hAnsi="Cambria Math" w:cs="Calibri"/>
          </w:rPr>
          <m:t>k</m:t>
        </m:r>
      </m:oMath>
      <w:r w:rsidRPr="0045007C">
        <w:rPr>
          <w:rFonts w:ascii="Calibri" w:hAnsi="Calibri" w:cs="Calibri"/>
        </w:rPr>
        <w:t xml:space="preserve"> exactly once, the sum of these terms is </w:t>
      </w:r>
      <m:oMath>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m:t>
                  </m:r>
                </m:e>
              </m:mr>
              <m:mr>
                <m:e>
                  <m:r>
                    <w:rPr>
                      <w:rFonts w:ascii="Cambria Math" w:hAnsi="Cambria Math" w:cs="Calibri"/>
                    </w:rPr>
                    <m:t>k</m:t>
                  </m:r>
                </m:e>
              </m:mr>
            </m:m>
          </m:e>
        </m:d>
      </m:oMath>
      <w:r w:rsidRPr="0045007C">
        <w:rPr>
          <w:rFonts w:ascii="Calibri" w:hAnsi="Calibri" w:cs="Calibri"/>
        </w:rPr>
        <w:t>.</w:t>
      </w:r>
    </w:p>
    <w:p w14:paraId="7C1E4554" w14:textId="77777777" w:rsidR="0045007C" w:rsidRPr="0045007C" w:rsidRDefault="0045007C" w:rsidP="0045007C">
      <w:pPr>
        <w:autoSpaceDE w:val="0"/>
        <w:autoSpaceDN w:val="0"/>
        <w:adjustRightInd w:val="0"/>
        <w:spacing w:line="240" w:lineRule="auto"/>
        <w:rPr>
          <w:rFonts w:ascii="Calibri" w:hAnsi="Calibri" w:cs="Calibri"/>
        </w:rPr>
      </w:pPr>
    </w:p>
    <w:p w14:paraId="3056A2A0" w14:textId="5904455B" w:rsidR="0045007C" w:rsidRPr="00BF755B" w:rsidRDefault="0045007C" w:rsidP="001A22C7">
      <w:pPr>
        <w:autoSpaceDE w:val="0"/>
        <w:autoSpaceDN w:val="0"/>
        <w:adjustRightInd w:val="0"/>
        <w:spacing w:after="0" w:line="240" w:lineRule="auto"/>
        <w:rPr>
          <w:rFonts w:ascii="Calibri" w:eastAsia="Times New Roman" w:hAnsi="Calibri" w:cs="Calibri"/>
          <w:b/>
          <w:bCs/>
          <w:color w:val="ED7D31" w:themeColor="accent2"/>
          <w:sz w:val="28"/>
          <w:szCs w:val="28"/>
          <w:lang w:eastAsia="en-GB"/>
        </w:rPr>
      </w:pPr>
      <w:r w:rsidRPr="00BF755B">
        <w:rPr>
          <w:rFonts w:ascii="Calibri" w:eastAsia="Times New Roman" w:hAnsi="Calibri" w:cs="Calibri"/>
          <w:b/>
          <w:bCs/>
          <w:color w:val="ED7D31" w:themeColor="accent2"/>
          <w:sz w:val="28"/>
          <w:szCs w:val="28"/>
          <w:lang w:eastAsia="en-GB"/>
        </w:rPr>
        <w:t xml:space="preserve">Try it out </w:t>
      </w:r>
      <w:r w:rsidR="00BF755B" w:rsidRPr="00BF755B">
        <w:rPr>
          <w:rFonts w:ascii="Calibri" w:eastAsia="Times New Roman" w:hAnsi="Calibri" w:cs="Calibri"/>
          <w:b/>
          <w:bCs/>
          <w:color w:val="ED7D31" w:themeColor="accent2"/>
          <w:sz w:val="28"/>
          <w:szCs w:val="28"/>
          <w:lang w:eastAsia="en-GB"/>
        </w:rPr>
        <w:t>(page 144)</w:t>
      </w:r>
    </w:p>
    <w:p w14:paraId="06A99863" w14:textId="77777777" w:rsidR="0045007C" w:rsidRPr="0045007C" w:rsidRDefault="0045007C" w:rsidP="0045007C">
      <w:pPr>
        <w:autoSpaceDE w:val="0"/>
        <w:autoSpaceDN w:val="0"/>
        <w:adjustRightInd w:val="0"/>
        <w:spacing w:line="240" w:lineRule="auto"/>
        <w:rPr>
          <w:rFonts w:ascii="Calibri" w:hAnsi="Calibri" w:cs="Calibri"/>
        </w:rPr>
      </w:pPr>
    </w:p>
    <w:p w14:paraId="7B865BD9" w14:textId="6C7E8678" w:rsidR="00BF755B" w:rsidRDefault="00BF755B" w:rsidP="00AC535A">
      <w:pPr>
        <w:pStyle w:val="ListParagraph"/>
        <w:numPr>
          <w:ilvl w:val="0"/>
          <w:numId w:val="54"/>
        </w:numPr>
        <w:autoSpaceDE w:val="0"/>
        <w:autoSpaceDN w:val="0"/>
        <w:adjustRightInd w:val="0"/>
        <w:spacing w:line="240" w:lineRule="auto"/>
        <w:rPr>
          <w:rFonts w:ascii="Calibri" w:hAnsi="Calibri" w:cs="Calibri"/>
        </w:rPr>
      </w:pPr>
      <w:r w:rsidRPr="00BF755B">
        <w:rPr>
          <w:rFonts w:ascii="Calibri" w:hAnsi="Calibri" w:cs="Calibri"/>
        </w:rPr>
        <w:t>T</w:t>
      </w:r>
      <w:r w:rsidR="0045007C" w:rsidRPr="00BF755B">
        <w:rPr>
          <w:rFonts w:ascii="Calibri" w:hAnsi="Calibri" w:cs="Calibri"/>
        </w:rPr>
        <w:t xml:space="preserve">he only motif patterns of lengths 1 and 2 are 1, 11, and 12 so </w:t>
      </w:r>
      <m:oMath>
        <m:r>
          <w:rPr>
            <w:rFonts w:ascii="Cambria Math" w:hAnsi="Cambria Math" w:cs="Calibri"/>
          </w:rPr>
          <m:t>M(1)=1</m:t>
        </m:r>
      </m:oMath>
      <w:r w:rsidR="0045007C" w:rsidRPr="00BF755B">
        <w:rPr>
          <w:rFonts w:ascii="Calibri" w:hAnsi="Calibri" w:cs="Calibri"/>
        </w:rPr>
        <w:t xml:space="preserve"> and </w:t>
      </w:r>
      <m:oMath>
        <m:r>
          <w:rPr>
            <w:rFonts w:ascii="Cambria Math" w:hAnsi="Cambria Math" w:cs="Calibri"/>
          </w:rPr>
          <m:t>M(2)=2</m:t>
        </m:r>
      </m:oMath>
      <w:r w:rsidR="0045007C" w:rsidRPr="00BF755B">
        <w:rPr>
          <w:rFonts w:ascii="Calibri" w:hAnsi="Calibri" w:cs="Calibri"/>
        </w:rPr>
        <w:t>.</w:t>
      </w:r>
    </w:p>
    <w:p w14:paraId="4CF9A680" w14:textId="77777777" w:rsidR="00BF755B" w:rsidRDefault="00BF755B" w:rsidP="00BF755B">
      <w:pPr>
        <w:pStyle w:val="ListParagraph"/>
        <w:autoSpaceDE w:val="0"/>
        <w:autoSpaceDN w:val="0"/>
        <w:adjustRightInd w:val="0"/>
        <w:spacing w:line="240" w:lineRule="auto"/>
        <w:rPr>
          <w:rFonts w:ascii="Calibri" w:hAnsi="Calibri" w:cs="Calibri"/>
        </w:rPr>
      </w:pPr>
    </w:p>
    <w:p w14:paraId="658F5E4B" w14:textId="135D40A9" w:rsidR="0045007C" w:rsidRPr="00BF755B" w:rsidRDefault="0045007C" w:rsidP="00AC535A">
      <w:pPr>
        <w:pStyle w:val="ListParagraph"/>
        <w:numPr>
          <w:ilvl w:val="0"/>
          <w:numId w:val="54"/>
        </w:numPr>
        <w:autoSpaceDE w:val="0"/>
        <w:autoSpaceDN w:val="0"/>
        <w:adjustRightInd w:val="0"/>
        <w:spacing w:line="240" w:lineRule="auto"/>
        <w:rPr>
          <w:rFonts w:ascii="Calibri" w:hAnsi="Calibri" w:cs="Calibri"/>
        </w:rPr>
      </w:pPr>
      <w:r w:rsidRPr="00BF755B">
        <w:rPr>
          <w:rFonts w:ascii="Calibri" w:hAnsi="Calibri" w:cs="Calibri"/>
        </w:rPr>
        <w:t xml:space="preserve">Listing the motifs in “numerical order” gives: </w:t>
      </w:r>
    </w:p>
    <w:p w14:paraId="48215F07" w14:textId="77777777" w:rsidR="0045007C" w:rsidRPr="0045007C" w:rsidRDefault="0045007C" w:rsidP="00BF755B">
      <w:pPr>
        <w:autoSpaceDE w:val="0"/>
        <w:autoSpaceDN w:val="0"/>
        <w:adjustRightInd w:val="0"/>
        <w:spacing w:line="240" w:lineRule="auto"/>
        <w:ind w:firstLine="720"/>
        <w:rPr>
          <w:rFonts w:ascii="Calibri" w:hAnsi="Calibri" w:cs="Calibri"/>
        </w:rPr>
      </w:pPr>
      <w:r w:rsidRPr="0045007C">
        <w:rPr>
          <w:rFonts w:ascii="Calibri" w:hAnsi="Calibri" w:cs="Calibri"/>
        </w:rPr>
        <w:t xml:space="preserve">1111 1112 1121 1122 1123 1211 1212 1213 1221 1222 1223 1231 1232 1233 1234 </w:t>
      </w:r>
    </w:p>
    <w:p w14:paraId="43476C14" w14:textId="42F9F39D" w:rsidR="0045007C" w:rsidRDefault="0045007C" w:rsidP="00BF755B">
      <w:pPr>
        <w:autoSpaceDE w:val="0"/>
        <w:autoSpaceDN w:val="0"/>
        <w:adjustRightInd w:val="0"/>
        <w:spacing w:line="240" w:lineRule="auto"/>
        <w:ind w:left="720"/>
        <w:rPr>
          <w:rFonts w:ascii="Calibri" w:hAnsi="Calibri" w:cs="Calibri"/>
        </w:rPr>
      </w:pPr>
      <w:r w:rsidRPr="0045007C">
        <w:rPr>
          <w:rFonts w:ascii="Calibri" w:hAnsi="Calibri" w:cs="Calibri"/>
        </w:rPr>
        <w:t xml:space="preserve">Hence </w:t>
      </w:r>
      <m:oMath>
        <m:r>
          <w:rPr>
            <w:rFonts w:ascii="Cambria Math" w:hAnsi="Cambria Math" w:cs="Calibri"/>
          </w:rPr>
          <m:t>M(4)=15</m:t>
        </m:r>
      </m:oMath>
      <w:r w:rsidRPr="0045007C">
        <w:rPr>
          <w:rFonts w:ascii="Calibri" w:hAnsi="Calibri" w:cs="Calibri"/>
        </w:rPr>
        <w:t>.</w:t>
      </w:r>
    </w:p>
    <w:p w14:paraId="0A03A721" w14:textId="77777777" w:rsidR="00BF755B" w:rsidRPr="0045007C" w:rsidRDefault="00BF755B" w:rsidP="00BF755B">
      <w:pPr>
        <w:autoSpaceDE w:val="0"/>
        <w:autoSpaceDN w:val="0"/>
        <w:adjustRightInd w:val="0"/>
        <w:spacing w:line="240" w:lineRule="auto"/>
        <w:rPr>
          <w:rFonts w:ascii="Calibri" w:hAnsi="Calibri" w:cs="Calibri"/>
        </w:rPr>
      </w:pPr>
    </w:p>
    <w:p w14:paraId="260A219F" w14:textId="492F4F57" w:rsidR="0045007C" w:rsidRDefault="0045007C" w:rsidP="00AC535A">
      <w:pPr>
        <w:pStyle w:val="ListParagraph"/>
        <w:numPr>
          <w:ilvl w:val="0"/>
          <w:numId w:val="54"/>
        </w:numPr>
        <w:autoSpaceDE w:val="0"/>
        <w:autoSpaceDN w:val="0"/>
        <w:adjustRightInd w:val="0"/>
        <w:spacing w:line="240" w:lineRule="auto"/>
        <w:rPr>
          <w:rFonts w:ascii="Calibri" w:hAnsi="Calibri" w:cs="Calibri"/>
        </w:rPr>
      </w:pPr>
      <w:r w:rsidRPr="00BF755B">
        <w:rPr>
          <w:rFonts w:ascii="Calibri" w:hAnsi="Calibri" w:cs="Calibri"/>
        </w:rPr>
        <w:t xml:space="preserve">Using part (ii): </w:t>
      </w:r>
      <m:oMath>
        <m:r>
          <w:rPr>
            <w:rFonts w:ascii="Cambria Math" w:hAnsi="Cambria Math" w:cs="Calibri"/>
          </w:rPr>
          <m:t>N(4,1)=1, N(4,2)=7, N(4,3)=6, N(4,4)=1</m:t>
        </m:r>
      </m:oMath>
      <w:r w:rsidRPr="00BF755B">
        <w:rPr>
          <w:rFonts w:ascii="Calibri" w:hAnsi="Calibri" w:cs="Calibri"/>
        </w:rPr>
        <w:t>.</w:t>
      </w:r>
    </w:p>
    <w:p w14:paraId="370398D8" w14:textId="77777777" w:rsidR="00BF755B" w:rsidRPr="00BF755B" w:rsidRDefault="00BF755B" w:rsidP="00BF755B">
      <w:pPr>
        <w:pStyle w:val="ListParagraph"/>
        <w:autoSpaceDE w:val="0"/>
        <w:autoSpaceDN w:val="0"/>
        <w:adjustRightInd w:val="0"/>
        <w:spacing w:line="240" w:lineRule="auto"/>
        <w:rPr>
          <w:rFonts w:ascii="Calibri" w:hAnsi="Calibri" w:cs="Calibri"/>
        </w:rPr>
      </w:pPr>
    </w:p>
    <w:p w14:paraId="6DB888E1" w14:textId="200B60F3" w:rsidR="0045007C" w:rsidRDefault="0045007C" w:rsidP="00AC535A">
      <w:pPr>
        <w:pStyle w:val="ListParagraph"/>
        <w:numPr>
          <w:ilvl w:val="0"/>
          <w:numId w:val="54"/>
        </w:numPr>
        <w:autoSpaceDE w:val="0"/>
        <w:autoSpaceDN w:val="0"/>
        <w:adjustRightInd w:val="0"/>
        <w:spacing w:line="240" w:lineRule="auto"/>
        <w:rPr>
          <w:rFonts w:ascii="Calibri" w:hAnsi="Calibri" w:cs="Calibri"/>
        </w:rPr>
      </w:pPr>
      <m:oMath>
        <m:r>
          <w:rPr>
            <w:rFonts w:ascii="Cambria Math" w:hAnsi="Cambria Math" w:cs="Calibri"/>
          </w:rPr>
          <m:t>N(l,1)=N(l,l)=1</m:t>
        </m:r>
      </m:oMath>
      <w:r w:rsidRPr="00BF755B">
        <w:rPr>
          <w:rFonts w:ascii="Calibri" w:hAnsi="Calibri" w:cs="Calibri"/>
        </w:rPr>
        <w:t xml:space="preserve"> for all </w:t>
      </w:r>
      <m:oMath>
        <m:r>
          <w:rPr>
            <w:rFonts w:ascii="Cambria Math" w:hAnsi="Cambria Math" w:cs="Calibri"/>
          </w:rPr>
          <m:t>l</m:t>
        </m:r>
      </m:oMath>
      <w:r w:rsidRPr="00BF755B">
        <w:rPr>
          <w:rFonts w:ascii="Calibri" w:hAnsi="Calibri" w:cs="Calibri"/>
        </w:rPr>
        <w:t xml:space="preserve"> (the sequences are </w:t>
      </w:r>
      <m:oMath>
        <m:r>
          <w:rPr>
            <w:rFonts w:ascii="Cambria Math" w:hAnsi="Cambria Math" w:cs="Calibri"/>
          </w:rPr>
          <m:t>11…1</m:t>
        </m:r>
      </m:oMath>
      <w:r w:rsidRPr="00BF755B">
        <w:rPr>
          <w:rFonts w:ascii="Calibri" w:hAnsi="Calibri" w:cs="Calibri"/>
        </w:rPr>
        <w:t xml:space="preserve">, and </w:t>
      </w:r>
      <m:oMath>
        <m:r>
          <w:rPr>
            <w:rFonts w:ascii="Cambria Math" w:hAnsi="Cambria Math" w:cs="Calibri"/>
          </w:rPr>
          <m:t>12…l</m:t>
        </m:r>
      </m:oMath>
      <w:r w:rsidRPr="00BF755B">
        <w:rPr>
          <w:rFonts w:ascii="Calibri" w:hAnsi="Calibri" w:cs="Calibri"/>
        </w:rPr>
        <w:t xml:space="preserve"> respectively).</w:t>
      </w:r>
    </w:p>
    <w:p w14:paraId="6F9312E1" w14:textId="77777777" w:rsidR="00BF755B" w:rsidRPr="00BF755B" w:rsidRDefault="00BF755B" w:rsidP="00BF755B">
      <w:pPr>
        <w:autoSpaceDE w:val="0"/>
        <w:autoSpaceDN w:val="0"/>
        <w:adjustRightInd w:val="0"/>
        <w:spacing w:line="240" w:lineRule="auto"/>
        <w:rPr>
          <w:rFonts w:ascii="Calibri" w:hAnsi="Calibri" w:cs="Calibri"/>
        </w:rPr>
      </w:pPr>
    </w:p>
    <w:p w14:paraId="5B6821D0" w14:textId="4B8FED2D" w:rsidR="0045007C" w:rsidRPr="00BF755B" w:rsidRDefault="0045007C" w:rsidP="00AC535A">
      <w:pPr>
        <w:pStyle w:val="ListParagraph"/>
        <w:numPr>
          <w:ilvl w:val="0"/>
          <w:numId w:val="54"/>
        </w:numPr>
        <w:autoSpaceDE w:val="0"/>
        <w:autoSpaceDN w:val="0"/>
        <w:adjustRightInd w:val="0"/>
        <w:spacing w:line="240" w:lineRule="auto"/>
        <w:rPr>
          <w:rFonts w:ascii="Calibri" w:hAnsi="Calibri" w:cs="Calibri"/>
        </w:rPr>
      </w:pPr>
      <w:r w:rsidRPr="00BF755B">
        <w:rPr>
          <w:rFonts w:ascii="Calibri" w:hAnsi="Calibri" w:cs="Calibri"/>
        </w:rPr>
        <w:t xml:space="preserve">Each pattern of length 5 that uses 3 symbols is either formed by appending 3 to the end of a pattern of length 4 that uses 2 symbols (in </w:t>
      </w:r>
      <m:oMath>
        <m:r>
          <w:rPr>
            <w:rFonts w:ascii="Cambria Math" w:hAnsi="Cambria Math" w:cs="Calibri"/>
          </w:rPr>
          <m:t>N(4,2)</m:t>
        </m:r>
      </m:oMath>
      <w:r w:rsidRPr="00BF755B">
        <w:rPr>
          <w:rFonts w:ascii="Calibri" w:hAnsi="Calibri" w:cs="Calibri"/>
        </w:rPr>
        <w:t xml:space="preserve"> ways) or by appending any of 1,2,3 to the end of a pattern of length 4 that uses 3 symbols (in </w:t>
      </w:r>
      <m:oMath>
        <m:r>
          <w:rPr>
            <w:rFonts w:ascii="Cambria Math" w:hAnsi="Cambria Math" w:cs="Calibri"/>
          </w:rPr>
          <m:t>3×N(4,3)</m:t>
        </m:r>
      </m:oMath>
      <w:r w:rsidRPr="00BF755B">
        <w:rPr>
          <w:rFonts w:ascii="Calibri" w:hAnsi="Calibri" w:cs="Calibri"/>
        </w:rPr>
        <w:t xml:space="preserve"> ways). Since these patterns are all distinct, </w:t>
      </w:r>
      <m:oMath>
        <m:r>
          <w:rPr>
            <w:rFonts w:ascii="Cambria Math" w:hAnsi="Cambria Math" w:cs="Calibri"/>
          </w:rPr>
          <m:t>N</m:t>
        </m:r>
        <m:d>
          <m:dPr>
            <m:ctrlPr>
              <w:rPr>
                <w:rFonts w:ascii="Cambria Math" w:hAnsi="Cambria Math" w:cs="Calibri"/>
                <w:i/>
              </w:rPr>
            </m:ctrlPr>
          </m:dPr>
          <m:e>
            <m:r>
              <w:rPr>
                <w:rFonts w:ascii="Cambria Math" w:hAnsi="Cambria Math" w:cs="Calibri"/>
              </w:rPr>
              <m:t>5,3</m:t>
            </m:r>
          </m:e>
        </m:d>
        <m:r>
          <w:rPr>
            <w:rFonts w:ascii="Cambria Math" w:hAnsi="Cambria Math" w:cs="Calibri"/>
          </w:rPr>
          <m:t>=N</m:t>
        </m:r>
        <m:d>
          <m:dPr>
            <m:ctrlPr>
              <w:rPr>
                <w:rFonts w:ascii="Cambria Math" w:hAnsi="Cambria Math" w:cs="Calibri"/>
                <w:i/>
              </w:rPr>
            </m:ctrlPr>
          </m:dPr>
          <m:e>
            <m:r>
              <w:rPr>
                <w:rFonts w:ascii="Cambria Math" w:hAnsi="Cambria Math" w:cs="Calibri"/>
              </w:rPr>
              <m:t>4,2</m:t>
            </m:r>
          </m:e>
        </m:d>
        <m:r>
          <w:rPr>
            <w:rFonts w:ascii="Cambria Math" w:hAnsi="Cambria Math" w:cs="Calibri"/>
          </w:rPr>
          <m:t>+3×N</m:t>
        </m:r>
        <m:d>
          <m:dPr>
            <m:ctrlPr>
              <w:rPr>
                <w:rFonts w:ascii="Cambria Math" w:hAnsi="Cambria Math" w:cs="Calibri"/>
                <w:i/>
              </w:rPr>
            </m:ctrlPr>
          </m:dPr>
          <m:e>
            <m:r>
              <w:rPr>
                <w:rFonts w:ascii="Cambria Math" w:hAnsi="Cambria Math" w:cs="Calibri"/>
              </w:rPr>
              <m:t>4,3</m:t>
            </m:r>
          </m:e>
        </m:d>
        <m:r>
          <w:rPr>
            <w:rFonts w:ascii="Cambria Math" w:hAnsi="Cambria Math" w:cs="Calibri"/>
          </w:rPr>
          <m:t>=7+3×6=25</m:t>
        </m:r>
      </m:oMath>
      <w:r w:rsidRPr="00BF755B">
        <w:rPr>
          <w:rFonts w:ascii="Calibri" w:hAnsi="Calibri" w:cs="Calibri"/>
        </w:rPr>
        <w:t>.</w:t>
      </w:r>
    </w:p>
    <w:p w14:paraId="44E60EFD" w14:textId="77777777" w:rsidR="0045007C" w:rsidRPr="0045007C" w:rsidRDefault="0045007C" w:rsidP="0045007C">
      <w:pPr>
        <w:autoSpaceDE w:val="0"/>
        <w:autoSpaceDN w:val="0"/>
        <w:adjustRightInd w:val="0"/>
        <w:spacing w:line="240" w:lineRule="auto"/>
        <w:rPr>
          <w:rFonts w:ascii="Calibri" w:hAnsi="Calibri" w:cs="Calibri"/>
        </w:rPr>
      </w:pPr>
    </w:p>
    <w:p w14:paraId="6A40F860" w14:textId="4DE2134C" w:rsidR="0045007C" w:rsidRPr="00BF755B" w:rsidRDefault="0045007C" w:rsidP="00AC535A">
      <w:pPr>
        <w:pStyle w:val="ListParagraph"/>
        <w:numPr>
          <w:ilvl w:val="0"/>
          <w:numId w:val="54"/>
        </w:numPr>
        <w:autoSpaceDE w:val="0"/>
        <w:autoSpaceDN w:val="0"/>
        <w:adjustRightInd w:val="0"/>
        <w:spacing w:line="240" w:lineRule="auto"/>
        <w:rPr>
          <w:rFonts w:ascii="Calibri" w:hAnsi="Calibri" w:cs="Calibri"/>
        </w:rPr>
      </w:pPr>
      <m:oMath>
        <m:r>
          <w:rPr>
            <w:rFonts w:ascii="Cambria Math" w:hAnsi="Cambria Math" w:cs="Calibri"/>
          </w:rPr>
          <m:t>M</m:t>
        </m:r>
        <m:d>
          <m:dPr>
            <m:ctrlPr>
              <w:rPr>
                <w:rFonts w:ascii="Cambria Math" w:hAnsi="Cambria Math" w:cs="Calibri"/>
                <w:i/>
              </w:rPr>
            </m:ctrlPr>
          </m:dPr>
          <m:e>
            <m:r>
              <w:rPr>
                <w:rFonts w:ascii="Cambria Math" w:hAnsi="Cambria Math" w:cs="Calibri"/>
              </w:rPr>
              <m:t>8</m:t>
            </m:r>
          </m:e>
        </m:d>
        <m:r>
          <w:rPr>
            <w:rFonts w:ascii="Cambria Math" w:hAnsi="Cambria Math" w:cs="Calibri"/>
          </w:rPr>
          <m:t>=N</m:t>
        </m:r>
        <m:d>
          <m:dPr>
            <m:ctrlPr>
              <w:rPr>
                <w:rFonts w:ascii="Cambria Math" w:hAnsi="Cambria Math" w:cs="Calibri"/>
                <w:i/>
              </w:rPr>
            </m:ctrlPr>
          </m:dPr>
          <m:e>
            <m:r>
              <w:rPr>
                <w:rFonts w:ascii="Cambria Math" w:hAnsi="Cambria Math" w:cs="Calibri"/>
              </w:rPr>
              <m:t>8,1</m:t>
            </m:r>
          </m:e>
        </m:d>
        <m:r>
          <w:rPr>
            <w:rFonts w:ascii="Cambria Math" w:hAnsi="Cambria Math" w:cs="Calibri"/>
          </w:rPr>
          <m:t>+N</m:t>
        </m:r>
        <m:d>
          <m:dPr>
            <m:ctrlPr>
              <w:rPr>
                <w:rFonts w:ascii="Cambria Math" w:hAnsi="Cambria Math" w:cs="Calibri"/>
                <w:i/>
              </w:rPr>
            </m:ctrlPr>
          </m:dPr>
          <m:e>
            <m:r>
              <w:rPr>
                <w:rFonts w:ascii="Cambria Math" w:hAnsi="Cambria Math" w:cs="Calibri"/>
              </w:rPr>
              <m:t>8,2</m:t>
            </m:r>
          </m:e>
        </m:d>
        <m:r>
          <w:rPr>
            <w:rFonts w:ascii="Cambria Math" w:hAnsi="Cambria Math" w:cs="Calibri"/>
          </w:rPr>
          <m:t>+N</m:t>
        </m:r>
        <m:d>
          <m:dPr>
            <m:ctrlPr>
              <w:rPr>
                <w:rFonts w:ascii="Cambria Math" w:hAnsi="Cambria Math" w:cs="Calibri"/>
                <w:i/>
              </w:rPr>
            </m:ctrlPr>
          </m:dPr>
          <m:e>
            <m:r>
              <w:rPr>
                <w:rFonts w:ascii="Cambria Math" w:hAnsi="Cambria Math" w:cs="Calibri"/>
              </w:rPr>
              <m:t>8,3</m:t>
            </m:r>
          </m:e>
        </m:d>
        <m:r>
          <w:rPr>
            <w:rFonts w:ascii="Cambria Math" w:hAnsi="Cambria Math" w:cs="Calibri"/>
          </w:rPr>
          <m:t>+⋯+N(8,8)</m:t>
        </m:r>
      </m:oMath>
      <w:r w:rsidRPr="00BF755B">
        <w:rPr>
          <w:rFonts w:ascii="Calibri" w:hAnsi="Calibri" w:cs="Calibri"/>
        </w:rPr>
        <w:t xml:space="preserve"> </w:t>
      </w:r>
    </w:p>
    <w:p w14:paraId="598561AD" w14:textId="3E87A237" w:rsidR="0045007C" w:rsidRPr="0045007C" w:rsidRDefault="0045007C" w:rsidP="00BF755B">
      <w:pPr>
        <w:autoSpaceDE w:val="0"/>
        <w:autoSpaceDN w:val="0"/>
        <w:adjustRightInd w:val="0"/>
        <w:spacing w:line="240" w:lineRule="auto"/>
        <w:ind w:left="567"/>
        <w:rPr>
          <w:rFonts w:ascii="Calibri" w:hAnsi="Calibri" w:cs="Calibri"/>
        </w:rPr>
      </w:pPr>
      <w:r w:rsidRPr="0045007C">
        <w:rPr>
          <w:rFonts w:ascii="Calibri" w:hAnsi="Calibri" w:cs="Calibri"/>
        </w:rPr>
        <w:t xml:space="preserve">To calculate N(8,2) generalise the idea used in part (v) to obtain: </w:t>
      </w:r>
      <m:oMath>
        <m:r>
          <w:rPr>
            <w:rFonts w:ascii="Cambria Math" w:hAnsi="Cambria Math" w:cs="Calibri"/>
          </w:rPr>
          <m:t>N</m:t>
        </m:r>
        <m:d>
          <m:dPr>
            <m:ctrlPr>
              <w:rPr>
                <w:rFonts w:ascii="Cambria Math" w:hAnsi="Cambria Math" w:cs="Calibri"/>
                <w:i/>
              </w:rPr>
            </m:ctrlPr>
          </m:dPr>
          <m:e>
            <m:r>
              <w:rPr>
                <w:rFonts w:ascii="Cambria Math" w:hAnsi="Cambria Math" w:cs="Calibri"/>
              </w:rPr>
              <m:t>8,2</m:t>
            </m:r>
          </m:e>
        </m:d>
        <m:r>
          <w:rPr>
            <w:rFonts w:ascii="Cambria Math" w:hAnsi="Cambria Math" w:cs="Calibri"/>
          </w:rPr>
          <m:t>=2N</m:t>
        </m:r>
        <m:d>
          <m:dPr>
            <m:ctrlPr>
              <w:rPr>
                <w:rFonts w:ascii="Cambria Math" w:hAnsi="Cambria Math" w:cs="Calibri"/>
                <w:i/>
              </w:rPr>
            </m:ctrlPr>
          </m:dPr>
          <m:e>
            <m:r>
              <w:rPr>
                <w:rFonts w:ascii="Cambria Math" w:hAnsi="Cambria Math" w:cs="Calibri"/>
              </w:rPr>
              <m:t>7,2</m:t>
            </m:r>
          </m:e>
        </m:d>
        <m:r>
          <w:rPr>
            <w:rFonts w:ascii="Cambria Math" w:hAnsi="Cambria Math" w:cs="Calibri"/>
          </w:rPr>
          <m:t>+N</m:t>
        </m:r>
        <m:d>
          <m:dPr>
            <m:ctrlPr>
              <w:rPr>
                <w:rFonts w:ascii="Cambria Math" w:hAnsi="Cambria Math" w:cs="Calibri"/>
                <w:i/>
              </w:rPr>
            </m:ctrlPr>
          </m:dPr>
          <m:e>
            <m:r>
              <w:rPr>
                <w:rFonts w:ascii="Cambria Math" w:hAnsi="Cambria Math" w:cs="Calibri"/>
              </w:rPr>
              <m:t>7,1</m:t>
            </m:r>
          </m:e>
        </m:d>
        <m:r>
          <w:rPr>
            <w:rFonts w:ascii="Cambria Math" w:hAnsi="Cambria Math" w:cs="Calibri"/>
          </w:rPr>
          <m:t>;</m:t>
        </m:r>
      </m:oMath>
      <w:r w:rsidRPr="0045007C">
        <w:rPr>
          <w:rFonts w:ascii="Calibri" w:hAnsi="Calibri" w:cs="Calibri"/>
        </w:rPr>
        <w:t xml:space="preserve"> </w:t>
      </w:r>
      <m:oMath>
        <m:r>
          <w:rPr>
            <w:rFonts w:ascii="Cambria Math" w:hAnsi="Cambria Math" w:cs="Calibri"/>
          </w:rPr>
          <m:t>N(7,2)=2N(6,2)+N(6,1)</m:t>
        </m:r>
      </m:oMath>
      <w:r w:rsidRPr="0045007C">
        <w:rPr>
          <w:rFonts w:ascii="Calibri" w:hAnsi="Calibri" w:cs="Calibri"/>
        </w:rPr>
        <w:t xml:space="preserve">; </w:t>
      </w:r>
      <m:oMath>
        <m:r>
          <w:rPr>
            <w:rFonts w:ascii="Cambria Math" w:hAnsi="Cambria Math" w:cs="Calibri"/>
          </w:rPr>
          <m:t>N(6,2)=2N(5,2)+N(5,1)</m:t>
        </m:r>
      </m:oMath>
      <w:r w:rsidRPr="0045007C">
        <w:rPr>
          <w:rFonts w:ascii="Calibri" w:hAnsi="Calibri" w:cs="Calibri"/>
        </w:rPr>
        <w:t xml:space="preserve"> and </w:t>
      </w:r>
      <m:oMath>
        <m:r>
          <w:rPr>
            <w:rFonts w:ascii="Cambria Math" w:hAnsi="Cambria Math" w:cs="Calibri"/>
          </w:rPr>
          <m:t>N(5,2)=2N(4,2)+N(4,1).</m:t>
        </m:r>
      </m:oMath>
      <w:r w:rsidRPr="0045007C">
        <w:rPr>
          <w:rFonts w:ascii="Calibri" w:hAnsi="Calibri" w:cs="Calibri"/>
        </w:rPr>
        <w:t xml:space="preserve"> Using parts (iii) and (iv) gives </w:t>
      </w:r>
    </w:p>
    <w:p w14:paraId="6D010BC7" w14:textId="11337832" w:rsidR="0045007C" w:rsidRPr="0045007C" w:rsidRDefault="0045007C" w:rsidP="00BF755B">
      <w:pPr>
        <w:autoSpaceDE w:val="0"/>
        <w:autoSpaceDN w:val="0"/>
        <w:adjustRightInd w:val="0"/>
        <w:spacing w:line="240" w:lineRule="auto"/>
        <w:ind w:left="567"/>
        <w:rPr>
          <w:rFonts w:ascii="Calibri" w:hAnsi="Calibri" w:cs="Calibri"/>
        </w:rPr>
      </w:pPr>
      <m:oMathPara>
        <m:oMathParaPr>
          <m:jc m:val="left"/>
        </m:oMathParaPr>
        <m:oMath>
          <m:r>
            <w:rPr>
              <w:rFonts w:ascii="Cambria Math" w:hAnsi="Cambria Math" w:cs="Calibri"/>
            </w:rPr>
            <m:t>N</m:t>
          </m:r>
          <m:d>
            <m:dPr>
              <m:ctrlPr>
                <w:rPr>
                  <w:rFonts w:ascii="Cambria Math" w:hAnsi="Cambria Math" w:cs="Calibri"/>
                  <w:i/>
                </w:rPr>
              </m:ctrlPr>
            </m:dPr>
            <m:e>
              <m:r>
                <w:rPr>
                  <w:rFonts w:ascii="Cambria Math" w:hAnsi="Cambria Math" w:cs="Calibri"/>
                </w:rPr>
                <m:t>5,2</m:t>
              </m:r>
            </m:e>
          </m:d>
          <m:r>
            <w:rPr>
              <w:rFonts w:ascii="Cambria Math" w:hAnsi="Cambria Math" w:cs="Calibri"/>
            </w:rPr>
            <m:t>=2×7+1=15</m:t>
          </m:r>
        </m:oMath>
      </m:oMathPara>
    </w:p>
    <w:p w14:paraId="5C2DBAA4" w14:textId="16C8DEA9" w:rsidR="0045007C" w:rsidRPr="0045007C" w:rsidRDefault="0045007C" w:rsidP="00BF755B">
      <w:pPr>
        <w:autoSpaceDE w:val="0"/>
        <w:autoSpaceDN w:val="0"/>
        <w:adjustRightInd w:val="0"/>
        <w:spacing w:line="240" w:lineRule="auto"/>
        <w:ind w:left="567"/>
        <w:rPr>
          <w:rFonts w:ascii="Calibri" w:hAnsi="Calibri" w:cs="Calibri"/>
        </w:rPr>
      </w:pPr>
      <m:oMathPara>
        <m:oMathParaPr>
          <m:jc m:val="left"/>
        </m:oMathParaPr>
        <m:oMath>
          <m:r>
            <w:rPr>
              <w:rFonts w:ascii="Cambria Math" w:hAnsi="Cambria Math" w:cs="Calibri"/>
            </w:rPr>
            <m:t>N</m:t>
          </m:r>
          <m:d>
            <m:dPr>
              <m:ctrlPr>
                <w:rPr>
                  <w:rFonts w:ascii="Cambria Math" w:hAnsi="Cambria Math" w:cs="Calibri"/>
                  <w:i/>
                </w:rPr>
              </m:ctrlPr>
            </m:dPr>
            <m:e>
              <m:r>
                <w:rPr>
                  <w:rFonts w:ascii="Cambria Math" w:hAnsi="Cambria Math" w:cs="Calibri"/>
                </w:rPr>
                <m:t>6,2</m:t>
              </m:r>
            </m:e>
          </m:d>
          <m:r>
            <w:rPr>
              <w:rFonts w:ascii="Cambria Math" w:hAnsi="Cambria Math" w:cs="Calibri"/>
            </w:rPr>
            <m:t>=2×15+1=31</m:t>
          </m:r>
        </m:oMath>
      </m:oMathPara>
    </w:p>
    <w:p w14:paraId="615E0E67" w14:textId="6FECF076" w:rsidR="0045007C" w:rsidRPr="0045007C" w:rsidRDefault="0045007C" w:rsidP="00BF755B">
      <w:pPr>
        <w:autoSpaceDE w:val="0"/>
        <w:autoSpaceDN w:val="0"/>
        <w:adjustRightInd w:val="0"/>
        <w:spacing w:line="240" w:lineRule="auto"/>
        <w:ind w:left="567"/>
        <w:rPr>
          <w:rFonts w:ascii="Calibri" w:hAnsi="Calibri" w:cs="Calibri"/>
        </w:rPr>
      </w:pPr>
      <m:oMathPara>
        <m:oMathParaPr>
          <m:jc m:val="left"/>
        </m:oMathParaPr>
        <m:oMath>
          <m:r>
            <w:rPr>
              <w:rFonts w:ascii="Cambria Math" w:hAnsi="Cambria Math" w:cs="Calibri"/>
            </w:rPr>
            <m:t>N</m:t>
          </m:r>
          <m:d>
            <m:dPr>
              <m:ctrlPr>
                <w:rPr>
                  <w:rFonts w:ascii="Cambria Math" w:hAnsi="Cambria Math" w:cs="Calibri"/>
                  <w:i/>
                </w:rPr>
              </m:ctrlPr>
            </m:dPr>
            <m:e>
              <m:r>
                <w:rPr>
                  <w:rFonts w:ascii="Cambria Math" w:hAnsi="Cambria Math" w:cs="Calibri"/>
                </w:rPr>
                <m:t>7,2</m:t>
              </m:r>
            </m:e>
          </m:d>
          <m:r>
            <w:rPr>
              <w:rFonts w:ascii="Cambria Math" w:hAnsi="Cambria Math" w:cs="Calibri"/>
            </w:rPr>
            <m:t>=2×31+1=63</m:t>
          </m:r>
        </m:oMath>
      </m:oMathPara>
    </w:p>
    <w:p w14:paraId="705B63AD" w14:textId="27FD8790" w:rsidR="0045007C" w:rsidRPr="0045007C" w:rsidRDefault="0045007C" w:rsidP="00BF755B">
      <w:pPr>
        <w:autoSpaceDE w:val="0"/>
        <w:autoSpaceDN w:val="0"/>
        <w:adjustRightInd w:val="0"/>
        <w:spacing w:line="240" w:lineRule="auto"/>
        <w:ind w:left="567"/>
        <w:rPr>
          <w:rFonts w:ascii="Calibri" w:hAnsi="Calibri" w:cs="Calibri"/>
        </w:rPr>
      </w:pPr>
      <m:oMath>
        <m:r>
          <w:rPr>
            <w:rFonts w:ascii="Cambria Math" w:hAnsi="Cambria Math" w:cs="Calibri"/>
          </w:rPr>
          <m:t>N</m:t>
        </m:r>
        <m:d>
          <m:dPr>
            <m:ctrlPr>
              <w:rPr>
                <w:rFonts w:ascii="Cambria Math" w:hAnsi="Cambria Math" w:cs="Calibri"/>
                <w:i/>
              </w:rPr>
            </m:ctrlPr>
          </m:dPr>
          <m:e>
            <m:r>
              <w:rPr>
                <w:rFonts w:ascii="Cambria Math" w:hAnsi="Cambria Math" w:cs="Calibri"/>
              </w:rPr>
              <m:t>8,2</m:t>
            </m:r>
          </m:e>
        </m:d>
        <m:r>
          <w:rPr>
            <w:rFonts w:ascii="Cambria Math" w:hAnsi="Cambria Math" w:cs="Calibri"/>
          </w:rPr>
          <m:t>=2×63+1=127</m:t>
        </m:r>
      </m:oMath>
      <w:r w:rsidRPr="0045007C">
        <w:rPr>
          <w:rFonts w:ascii="Calibri" w:hAnsi="Calibri" w:cs="Calibri"/>
        </w:rPr>
        <w:t>.</w:t>
      </w:r>
    </w:p>
    <w:p w14:paraId="7D0BD104" w14:textId="6C3B927C" w:rsidR="0045007C" w:rsidRPr="0045007C" w:rsidRDefault="0045007C" w:rsidP="00BF755B">
      <w:pPr>
        <w:autoSpaceDE w:val="0"/>
        <w:autoSpaceDN w:val="0"/>
        <w:adjustRightInd w:val="0"/>
        <w:spacing w:line="240" w:lineRule="auto"/>
        <w:ind w:left="567"/>
        <w:rPr>
          <w:rFonts w:ascii="Calibri" w:hAnsi="Calibri" w:cs="Calibri"/>
        </w:rPr>
      </w:pPr>
      <w:r w:rsidRPr="0045007C">
        <w:rPr>
          <w:rFonts w:ascii="Calibri" w:hAnsi="Calibri" w:cs="Calibri"/>
        </w:rPr>
        <w:t xml:space="preserve">Similar calculations give </w:t>
      </w:r>
      <m:oMath>
        <m:r>
          <w:rPr>
            <w:rFonts w:ascii="Cambria Math" w:hAnsi="Cambria Math" w:cs="Calibri"/>
          </w:rPr>
          <m:t>N</m:t>
        </m:r>
        <m:d>
          <m:dPr>
            <m:ctrlPr>
              <w:rPr>
                <w:rFonts w:ascii="Cambria Math" w:hAnsi="Cambria Math" w:cs="Calibri"/>
                <w:i/>
              </w:rPr>
            </m:ctrlPr>
          </m:dPr>
          <m:e>
            <m:r>
              <w:rPr>
                <w:rFonts w:ascii="Cambria Math" w:hAnsi="Cambria Math" w:cs="Calibri"/>
              </w:rPr>
              <m:t>8,3</m:t>
            </m:r>
          </m:e>
        </m:d>
        <m:r>
          <w:rPr>
            <w:rFonts w:ascii="Cambria Math" w:hAnsi="Cambria Math" w:cs="Calibri"/>
          </w:rPr>
          <m:t>=966</m:t>
        </m:r>
      </m:oMath>
      <w:r w:rsidRPr="0045007C">
        <w:rPr>
          <w:rFonts w:ascii="Calibri" w:hAnsi="Calibri" w:cs="Calibri"/>
        </w:rPr>
        <w:t xml:space="preserve">, </w:t>
      </w:r>
      <m:oMath>
        <m:r>
          <w:rPr>
            <w:rFonts w:ascii="Cambria Math" w:hAnsi="Cambria Math" w:cs="Calibri"/>
          </w:rPr>
          <m:t>N</m:t>
        </m:r>
        <m:d>
          <m:dPr>
            <m:ctrlPr>
              <w:rPr>
                <w:rFonts w:ascii="Cambria Math" w:hAnsi="Cambria Math" w:cs="Calibri"/>
                <w:i/>
              </w:rPr>
            </m:ctrlPr>
          </m:dPr>
          <m:e>
            <m:r>
              <w:rPr>
                <w:rFonts w:ascii="Cambria Math" w:hAnsi="Cambria Math" w:cs="Calibri"/>
              </w:rPr>
              <m:t>8,4</m:t>
            </m:r>
          </m:e>
        </m:d>
        <m:r>
          <w:rPr>
            <w:rFonts w:ascii="Cambria Math" w:hAnsi="Cambria Math" w:cs="Calibri"/>
          </w:rPr>
          <m:t>=1701</m:t>
        </m:r>
      </m:oMath>
      <w:r w:rsidRPr="0045007C">
        <w:rPr>
          <w:rFonts w:ascii="Calibri" w:hAnsi="Calibri" w:cs="Calibri"/>
        </w:rPr>
        <w:t xml:space="preserve">, </w:t>
      </w:r>
      <m:oMath>
        <m:r>
          <w:rPr>
            <w:rFonts w:ascii="Cambria Math" w:hAnsi="Cambria Math" w:cs="Calibri"/>
          </w:rPr>
          <m:t>N</m:t>
        </m:r>
        <m:d>
          <m:dPr>
            <m:ctrlPr>
              <w:rPr>
                <w:rFonts w:ascii="Cambria Math" w:hAnsi="Cambria Math" w:cs="Calibri"/>
                <w:i/>
              </w:rPr>
            </m:ctrlPr>
          </m:dPr>
          <m:e>
            <m:r>
              <w:rPr>
                <w:rFonts w:ascii="Cambria Math" w:hAnsi="Cambria Math" w:cs="Calibri"/>
              </w:rPr>
              <m:t>8,5</m:t>
            </m:r>
          </m:e>
        </m:d>
        <m:r>
          <w:rPr>
            <w:rFonts w:ascii="Cambria Math" w:hAnsi="Cambria Math" w:cs="Calibri"/>
          </w:rPr>
          <m:t>=1050</m:t>
        </m:r>
      </m:oMath>
      <w:r w:rsidRPr="0045007C">
        <w:rPr>
          <w:rFonts w:ascii="Calibri" w:hAnsi="Calibri" w:cs="Calibri"/>
        </w:rPr>
        <w:t xml:space="preserve">, </w:t>
      </w:r>
      <m:oMath>
        <m:r>
          <w:rPr>
            <w:rFonts w:ascii="Cambria Math" w:hAnsi="Cambria Math" w:cs="Calibri"/>
          </w:rPr>
          <m:t>N</m:t>
        </m:r>
        <m:d>
          <m:dPr>
            <m:ctrlPr>
              <w:rPr>
                <w:rFonts w:ascii="Cambria Math" w:hAnsi="Cambria Math" w:cs="Calibri"/>
                <w:i/>
              </w:rPr>
            </m:ctrlPr>
          </m:dPr>
          <m:e>
            <m:r>
              <w:rPr>
                <w:rFonts w:ascii="Cambria Math" w:hAnsi="Cambria Math" w:cs="Calibri"/>
              </w:rPr>
              <m:t>8,6</m:t>
            </m:r>
          </m:e>
        </m:d>
        <m:r>
          <w:rPr>
            <w:rFonts w:ascii="Cambria Math" w:hAnsi="Cambria Math" w:cs="Calibri"/>
          </w:rPr>
          <m:t>=266</m:t>
        </m:r>
      </m:oMath>
      <w:r w:rsidRPr="0045007C">
        <w:rPr>
          <w:rFonts w:ascii="Calibri" w:hAnsi="Calibri" w:cs="Calibri"/>
        </w:rPr>
        <w:t xml:space="preserve"> and </w:t>
      </w:r>
      <m:oMath>
        <m:r>
          <w:rPr>
            <w:rFonts w:ascii="Cambria Math" w:hAnsi="Cambria Math" w:cs="Calibri"/>
          </w:rPr>
          <m:t>N</m:t>
        </m:r>
        <m:d>
          <m:dPr>
            <m:ctrlPr>
              <w:rPr>
                <w:rFonts w:ascii="Cambria Math" w:hAnsi="Cambria Math" w:cs="Calibri"/>
                <w:i/>
              </w:rPr>
            </m:ctrlPr>
          </m:dPr>
          <m:e>
            <m:r>
              <w:rPr>
                <w:rFonts w:ascii="Cambria Math" w:hAnsi="Cambria Math" w:cs="Calibri"/>
              </w:rPr>
              <m:t>8,7</m:t>
            </m:r>
          </m:e>
        </m:d>
        <m:r>
          <w:rPr>
            <w:rFonts w:ascii="Cambria Math" w:hAnsi="Cambria Math" w:cs="Calibri"/>
          </w:rPr>
          <m:t>=28</m:t>
        </m:r>
      </m:oMath>
      <w:r w:rsidRPr="0045007C">
        <w:rPr>
          <w:rFonts w:ascii="Calibri" w:hAnsi="Calibri" w:cs="Calibri"/>
        </w:rPr>
        <w:t xml:space="preserve">. Finally, </w:t>
      </w:r>
      <m:oMath>
        <m:r>
          <w:rPr>
            <w:rFonts w:ascii="Cambria Math" w:hAnsi="Cambria Math" w:cs="Calibri"/>
          </w:rPr>
          <m:t>N</m:t>
        </m:r>
        <m:d>
          <m:dPr>
            <m:ctrlPr>
              <w:rPr>
                <w:rFonts w:ascii="Cambria Math" w:hAnsi="Cambria Math" w:cs="Calibri"/>
                <w:i/>
              </w:rPr>
            </m:ctrlPr>
          </m:dPr>
          <m:e>
            <m:r>
              <w:rPr>
                <w:rFonts w:ascii="Cambria Math" w:hAnsi="Cambria Math" w:cs="Calibri"/>
              </w:rPr>
              <m:t>8,1</m:t>
            </m:r>
          </m:e>
        </m:d>
        <m:r>
          <w:rPr>
            <w:rFonts w:ascii="Cambria Math" w:hAnsi="Cambria Math" w:cs="Calibri"/>
          </w:rPr>
          <m:t>=N</m:t>
        </m:r>
        <m:d>
          <m:dPr>
            <m:ctrlPr>
              <w:rPr>
                <w:rFonts w:ascii="Cambria Math" w:hAnsi="Cambria Math" w:cs="Calibri"/>
                <w:i/>
              </w:rPr>
            </m:ctrlPr>
          </m:dPr>
          <m:e>
            <m:r>
              <w:rPr>
                <w:rFonts w:ascii="Cambria Math" w:hAnsi="Cambria Math" w:cs="Calibri"/>
              </w:rPr>
              <m:t>8,8</m:t>
            </m:r>
          </m:e>
        </m:d>
        <m:r>
          <w:rPr>
            <w:rFonts w:ascii="Cambria Math" w:hAnsi="Cambria Math" w:cs="Calibri"/>
          </w:rPr>
          <m:t>=1</m:t>
        </m:r>
      </m:oMath>
      <w:r w:rsidRPr="0045007C">
        <w:rPr>
          <w:rFonts w:ascii="Calibri" w:hAnsi="Calibri" w:cs="Calibri"/>
        </w:rPr>
        <w:t xml:space="preserve"> and adding these terms gives </w:t>
      </w:r>
      <m:oMath>
        <m:r>
          <w:rPr>
            <w:rFonts w:ascii="Cambria Math" w:hAnsi="Cambria Math" w:cs="Calibri"/>
          </w:rPr>
          <m:t>M</m:t>
        </m:r>
        <m:d>
          <m:dPr>
            <m:ctrlPr>
              <w:rPr>
                <w:rFonts w:ascii="Cambria Math" w:hAnsi="Cambria Math" w:cs="Calibri"/>
                <w:i/>
              </w:rPr>
            </m:ctrlPr>
          </m:dPr>
          <m:e>
            <m:r>
              <w:rPr>
                <w:rFonts w:ascii="Cambria Math" w:hAnsi="Cambria Math" w:cs="Calibri"/>
              </w:rPr>
              <m:t>8</m:t>
            </m:r>
          </m:e>
        </m:d>
        <m:r>
          <w:rPr>
            <w:rFonts w:ascii="Cambria Math" w:hAnsi="Cambria Math" w:cs="Calibri"/>
          </w:rPr>
          <m:t>=4140</m:t>
        </m:r>
      </m:oMath>
      <w:r w:rsidRPr="0045007C">
        <w:rPr>
          <w:rFonts w:ascii="Calibri" w:hAnsi="Calibri" w:cs="Calibri"/>
        </w:rPr>
        <w:t>.</w:t>
      </w:r>
    </w:p>
    <w:p w14:paraId="495E7951" w14:textId="77777777" w:rsidR="0045007C" w:rsidRPr="0045007C" w:rsidRDefault="0045007C" w:rsidP="0045007C">
      <w:pPr>
        <w:autoSpaceDE w:val="0"/>
        <w:autoSpaceDN w:val="0"/>
        <w:adjustRightInd w:val="0"/>
        <w:spacing w:line="240" w:lineRule="auto"/>
        <w:rPr>
          <w:rFonts w:ascii="Calibri" w:hAnsi="Calibri" w:cs="Calibri"/>
        </w:rPr>
      </w:pPr>
    </w:p>
    <w:p w14:paraId="486103CC" w14:textId="77777777" w:rsidR="0045007C" w:rsidRPr="0045007C" w:rsidRDefault="0045007C" w:rsidP="001A22C7">
      <w:pPr>
        <w:autoSpaceDE w:val="0"/>
        <w:autoSpaceDN w:val="0"/>
        <w:adjustRightInd w:val="0"/>
        <w:spacing w:after="0" w:line="240" w:lineRule="auto"/>
        <w:rPr>
          <w:rFonts w:ascii="Calibri" w:eastAsia="Times New Roman" w:hAnsi="Calibri" w:cs="Calibri"/>
          <w:b/>
          <w:bCs/>
          <w:color w:val="000000"/>
          <w:sz w:val="28"/>
          <w:szCs w:val="28"/>
          <w:lang w:eastAsia="en-GB"/>
        </w:rPr>
      </w:pPr>
      <w:r w:rsidRPr="00BF755B">
        <w:rPr>
          <w:rFonts w:ascii="Calibri" w:eastAsia="Times New Roman" w:hAnsi="Calibri" w:cs="Calibri"/>
          <w:b/>
          <w:bCs/>
          <w:color w:val="ED7D31" w:themeColor="accent2"/>
          <w:sz w:val="28"/>
          <w:szCs w:val="28"/>
          <w:lang w:eastAsia="en-GB"/>
        </w:rPr>
        <w:lastRenderedPageBreak/>
        <w:t>Exercise 2</w:t>
      </w:r>
    </w:p>
    <w:p w14:paraId="4CDB8E1D" w14:textId="77777777" w:rsidR="0045007C" w:rsidRPr="0045007C" w:rsidRDefault="0045007C" w:rsidP="0045007C">
      <w:pPr>
        <w:autoSpaceDE w:val="0"/>
        <w:autoSpaceDN w:val="0"/>
        <w:adjustRightInd w:val="0"/>
        <w:spacing w:line="240" w:lineRule="auto"/>
        <w:rPr>
          <w:rFonts w:ascii="Calibri" w:hAnsi="Calibri" w:cs="Calibri"/>
        </w:rPr>
      </w:pPr>
    </w:p>
    <w:p w14:paraId="1CDA09F0" w14:textId="77777777" w:rsidR="00186500" w:rsidRDefault="0045007C" w:rsidP="00E2317E">
      <w:pPr>
        <w:pStyle w:val="ListParagraph"/>
        <w:numPr>
          <w:ilvl w:val="6"/>
          <w:numId w:val="35"/>
        </w:numPr>
        <w:autoSpaceDE w:val="0"/>
        <w:autoSpaceDN w:val="0"/>
        <w:adjustRightInd w:val="0"/>
        <w:spacing w:line="240" w:lineRule="auto"/>
        <w:ind w:left="709"/>
        <w:rPr>
          <w:rFonts w:ascii="Calibri" w:hAnsi="Calibri" w:cs="Calibri"/>
        </w:rPr>
      </w:pPr>
      <w:r w:rsidRPr="00186500">
        <w:rPr>
          <w:rFonts w:ascii="Calibri" w:hAnsi="Calibri" w:cs="Calibri"/>
        </w:rPr>
        <w:t xml:space="preserve">Letting </w:t>
      </w:r>
      <m:oMath>
        <m:r>
          <w:rPr>
            <w:rFonts w:ascii="Cambria Math" w:hAnsi="Cambria Math" w:cs="Calibri"/>
          </w:rPr>
          <m:t>n=abcd</m:t>
        </m:r>
      </m:oMath>
      <w:r w:rsidRPr="00186500">
        <w:rPr>
          <w:rFonts w:ascii="Calibri" w:hAnsi="Calibri" w:cs="Calibri"/>
        </w:rPr>
        <w:t xml:space="preserve"> denote a 4-digit number, there are 2 choices for </w:t>
      </w:r>
      <m:oMath>
        <m:r>
          <w:rPr>
            <w:rFonts w:ascii="Cambria Math" w:hAnsi="Cambria Math" w:cs="Calibri"/>
          </w:rPr>
          <m:t>a</m:t>
        </m:r>
      </m:oMath>
      <w:r w:rsidRPr="00186500">
        <w:rPr>
          <w:rFonts w:ascii="Calibri" w:hAnsi="Calibri" w:cs="Calibri"/>
        </w:rPr>
        <w:t xml:space="preserve"> (</w:t>
      </w:r>
      <m:oMath>
        <m:r>
          <w:rPr>
            <w:rFonts w:ascii="Cambria Math" w:hAnsi="Cambria Math" w:cs="Calibri"/>
          </w:rPr>
          <m:t>a</m:t>
        </m:r>
      </m:oMath>
      <w:r w:rsidRPr="00186500">
        <w:rPr>
          <w:rFonts w:ascii="Calibri" w:hAnsi="Calibri" w:cs="Calibri"/>
        </w:rPr>
        <w:t xml:space="preserve"> must be 5 or 6 so that </w:t>
      </w:r>
      <m:oMath>
        <m:r>
          <w:rPr>
            <w:rFonts w:ascii="Cambria Math" w:hAnsi="Cambria Math" w:cs="Calibri"/>
          </w:rPr>
          <m:t>n&gt;5000</m:t>
        </m:r>
      </m:oMath>
      <w:r w:rsidRPr="00186500">
        <w:rPr>
          <w:rFonts w:ascii="Calibri" w:hAnsi="Calibri" w:cs="Calibri"/>
        </w:rPr>
        <w:t xml:space="preserve">), then 4 choices for </w:t>
      </w:r>
      <m:oMath>
        <m:r>
          <w:rPr>
            <w:rFonts w:ascii="Cambria Math" w:hAnsi="Cambria Math" w:cs="Calibri"/>
          </w:rPr>
          <m:t>b</m:t>
        </m:r>
      </m:oMath>
      <w:r w:rsidRPr="00186500">
        <w:rPr>
          <w:rFonts w:ascii="Calibri" w:hAnsi="Calibri" w:cs="Calibri"/>
        </w:rPr>
        <w:t xml:space="preserve">, 3 for </w:t>
      </w:r>
      <m:oMath>
        <m:r>
          <w:rPr>
            <w:rFonts w:ascii="Cambria Math" w:hAnsi="Cambria Math" w:cs="Calibri"/>
          </w:rPr>
          <m:t>c</m:t>
        </m:r>
      </m:oMath>
      <w:r w:rsidRPr="00186500">
        <w:rPr>
          <w:rFonts w:ascii="Calibri" w:hAnsi="Calibri" w:cs="Calibri"/>
        </w:rPr>
        <w:t xml:space="preserve"> and 2 for </w:t>
      </w:r>
      <m:oMath>
        <m:r>
          <w:rPr>
            <w:rFonts w:ascii="Cambria Math" w:hAnsi="Cambria Math" w:cs="Calibri"/>
          </w:rPr>
          <m:t>d</m:t>
        </m:r>
      </m:oMath>
      <w:r w:rsidRPr="00186500">
        <w:rPr>
          <w:rFonts w:ascii="Calibri" w:hAnsi="Calibri" w:cs="Calibri"/>
        </w:rPr>
        <w:t xml:space="preserve">. </w:t>
      </w:r>
      <w:proofErr w:type="gramStart"/>
      <w:r w:rsidRPr="00186500">
        <w:rPr>
          <w:rFonts w:ascii="Calibri" w:hAnsi="Calibri" w:cs="Calibri"/>
        </w:rPr>
        <w:t>So</w:t>
      </w:r>
      <w:proofErr w:type="gramEnd"/>
      <w:r w:rsidRPr="00186500">
        <w:rPr>
          <w:rFonts w:ascii="Calibri" w:hAnsi="Calibri" w:cs="Calibri"/>
        </w:rPr>
        <w:t xml:space="preserve"> there are </w:t>
      </w:r>
      <m:oMath>
        <m:r>
          <w:rPr>
            <w:rFonts w:ascii="Cambria Math" w:hAnsi="Cambria Math" w:cs="Calibri"/>
          </w:rPr>
          <m:t>2×4×3×2=48</m:t>
        </m:r>
      </m:oMath>
      <w:r w:rsidRPr="00186500">
        <w:rPr>
          <w:rFonts w:ascii="Calibri" w:hAnsi="Calibri" w:cs="Calibri"/>
        </w:rPr>
        <w:t xml:space="preserve"> 4-digit numbers greater than 5000. Any 5-digit number is greater than 5000 and there are </w:t>
      </w:r>
      <m:oMath>
        <m:r>
          <w:rPr>
            <w:rFonts w:ascii="Cambria Math" w:hAnsi="Cambria Math" w:cs="Calibri"/>
          </w:rPr>
          <m:t>4×4×3×2×1=96</m:t>
        </m:r>
      </m:oMath>
      <w:r w:rsidRPr="00186500">
        <w:rPr>
          <w:rFonts w:ascii="Calibri" w:hAnsi="Calibri" w:cs="Calibri"/>
        </w:rPr>
        <w:t xml:space="preserve"> of these (note that </w:t>
      </w:r>
      <m:oMath>
        <m:r>
          <w:rPr>
            <w:rFonts w:ascii="Cambria Math" w:hAnsi="Cambria Math" w:cs="Calibri"/>
          </w:rPr>
          <m:t>a≠0</m:t>
        </m:r>
      </m:oMath>
      <w:r w:rsidRPr="00186500">
        <w:rPr>
          <w:rFonts w:ascii="Calibri" w:hAnsi="Calibri" w:cs="Calibri"/>
        </w:rPr>
        <w:t>), hence there are 144 such numbers in total</w:t>
      </w:r>
      <w:r w:rsidR="00186500" w:rsidRPr="00186500">
        <w:rPr>
          <w:rFonts w:ascii="Calibri" w:hAnsi="Calibri" w:cs="Calibri"/>
        </w:rPr>
        <w:t>.</w:t>
      </w:r>
    </w:p>
    <w:p w14:paraId="10894905" w14:textId="77777777" w:rsidR="00186500" w:rsidRDefault="00186500" w:rsidP="00186500">
      <w:pPr>
        <w:pStyle w:val="ListParagraph"/>
        <w:autoSpaceDE w:val="0"/>
        <w:autoSpaceDN w:val="0"/>
        <w:adjustRightInd w:val="0"/>
        <w:spacing w:line="240" w:lineRule="auto"/>
        <w:ind w:left="709"/>
        <w:rPr>
          <w:rFonts w:ascii="Calibri" w:hAnsi="Calibri" w:cs="Calibri"/>
        </w:rPr>
      </w:pPr>
    </w:p>
    <w:p w14:paraId="12785090" w14:textId="3F72C96D" w:rsidR="0045007C" w:rsidRPr="0045007C" w:rsidRDefault="0045007C" w:rsidP="00186500">
      <w:pPr>
        <w:pStyle w:val="ListParagraph"/>
        <w:autoSpaceDE w:val="0"/>
        <w:autoSpaceDN w:val="0"/>
        <w:adjustRightInd w:val="0"/>
        <w:spacing w:line="240" w:lineRule="auto"/>
        <w:ind w:left="709"/>
        <w:rPr>
          <w:rFonts w:ascii="Calibri" w:hAnsi="Calibri" w:cs="Calibri"/>
        </w:rPr>
      </w:pPr>
      <w:r w:rsidRPr="0045007C">
        <w:rPr>
          <w:rFonts w:ascii="Calibri" w:hAnsi="Calibri" w:cs="Calibri"/>
        </w:rPr>
        <w:t xml:space="preserve">A number is divisible by 3 if and only if the sum of its digits is divisible by 3. Since </w:t>
      </w:r>
      <m:oMath>
        <m:r>
          <w:rPr>
            <w:rFonts w:ascii="Cambria Math" w:hAnsi="Cambria Math" w:cs="Calibri"/>
          </w:rPr>
          <m:t>0+3+4+5+6=18</m:t>
        </m:r>
      </m:oMath>
      <w:r w:rsidRPr="0045007C">
        <w:rPr>
          <w:rFonts w:ascii="Calibri" w:hAnsi="Calibri" w:cs="Calibri"/>
        </w:rPr>
        <w:t xml:space="preserve">, </w:t>
      </w:r>
      <w:proofErr w:type="gramStart"/>
      <w:r w:rsidRPr="0045007C">
        <w:rPr>
          <w:rFonts w:ascii="Calibri" w:hAnsi="Calibri" w:cs="Calibri"/>
        </w:rPr>
        <w:t>all of</w:t>
      </w:r>
      <w:proofErr w:type="gramEnd"/>
      <w:r w:rsidRPr="0045007C">
        <w:rPr>
          <w:rFonts w:ascii="Calibri" w:hAnsi="Calibri" w:cs="Calibri"/>
        </w:rPr>
        <w:t xml:space="preserve"> the 5-digit numbers are divisible by 3. The 4-digit numbers divisible by 3 are those that do not contain a 4 or a 5. Considering choices for the digits of </w:t>
      </w:r>
      <m:oMath>
        <m:r>
          <w:rPr>
            <w:rFonts w:ascii="Cambria Math" w:hAnsi="Cambria Math" w:cs="Calibri"/>
          </w:rPr>
          <m:t>n=abcd</m:t>
        </m:r>
      </m:oMath>
      <w:r w:rsidRPr="0045007C">
        <w:rPr>
          <w:rFonts w:ascii="Calibri" w:hAnsi="Calibri" w:cs="Calibri"/>
        </w:rPr>
        <w:t xml:space="preserve">, there are </w:t>
      </w:r>
      <m:oMath>
        <m:r>
          <w:rPr>
            <w:rFonts w:ascii="Cambria Math" w:hAnsi="Cambria Math" w:cs="Calibri"/>
          </w:rPr>
          <m:t>2×3×2×1=12</m:t>
        </m:r>
      </m:oMath>
      <w:r w:rsidRPr="0045007C">
        <w:rPr>
          <w:rFonts w:ascii="Calibri" w:hAnsi="Calibri" w:cs="Calibri"/>
        </w:rPr>
        <w:t xml:space="preserve"> numbers that do not contain a 4 and </w:t>
      </w:r>
      <m:oMath>
        <m:r>
          <w:rPr>
            <w:rFonts w:ascii="Cambria Math" w:hAnsi="Cambria Math" w:cs="Calibri"/>
          </w:rPr>
          <m:t>1×3×2×1=6</m:t>
        </m:r>
      </m:oMath>
      <w:r w:rsidR="009E680D">
        <w:rPr>
          <w:rFonts w:ascii="Calibri" w:hAnsi="Calibri" w:cs="Calibri"/>
        </w:rPr>
        <w:t xml:space="preserve"> </w:t>
      </w:r>
      <w:r w:rsidR="009E680D" w:rsidRPr="009E680D">
        <w:rPr>
          <w:rFonts w:ascii="Calibri" w:hAnsi="Calibri" w:cs="Calibri"/>
          <w:lang w:val="en-GB"/>
        </w:rPr>
        <w:t xml:space="preserve">numbers that do not contain a </w:t>
      </w:r>
      <m:oMath>
        <m:r>
          <w:rPr>
            <w:rFonts w:ascii="Cambria Math" w:hAnsi="Cambria Math" w:cs="Calibri"/>
            <w:lang w:val="en-GB"/>
          </w:rPr>
          <m:t>5</m:t>
        </m:r>
      </m:oMath>
      <w:r w:rsidRPr="0045007C">
        <w:rPr>
          <w:rFonts w:ascii="Calibri" w:hAnsi="Calibri" w:cs="Calibri"/>
        </w:rPr>
        <w:t xml:space="preserve">. </w:t>
      </w:r>
      <w:proofErr w:type="gramStart"/>
      <w:r w:rsidRPr="0045007C">
        <w:rPr>
          <w:rFonts w:ascii="Calibri" w:hAnsi="Calibri" w:cs="Calibri"/>
        </w:rPr>
        <w:t>So</w:t>
      </w:r>
      <w:proofErr w:type="gramEnd"/>
      <w:r w:rsidRPr="0045007C">
        <w:rPr>
          <w:rFonts w:ascii="Calibri" w:hAnsi="Calibri" w:cs="Calibri"/>
        </w:rPr>
        <w:t xml:space="preserve"> there are </w:t>
      </w:r>
      <m:oMath>
        <m:r>
          <w:rPr>
            <w:rFonts w:ascii="Cambria Math" w:hAnsi="Cambria Math" w:cs="Calibri"/>
          </w:rPr>
          <m:t>18</m:t>
        </m:r>
      </m:oMath>
      <w:r w:rsidRPr="0045007C">
        <w:rPr>
          <w:rFonts w:ascii="Calibri" w:hAnsi="Calibri" w:cs="Calibri"/>
        </w:rPr>
        <w:t xml:space="preserve"> numbers out of </w:t>
      </w:r>
      <m:oMath>
        <m:r>
          <w:rPr>
            <w:rFonts w:ascii="Cambria Math" w:hAnsi="Cambria Math" w:cs="Calibri"/>
          </w:rPr>
          <m:t>144</m:t>
        </m:r>
      </m:oMath>
      <w:r w:rsidRPr="0045007C">
        <w:rPr>
          <w:rFonts w:ascii="Calibri" w:hAnsi="Calibri" w:cs="Calibri"/>
        </w:rPr>
        <w:t xml:space="preserve"> that are not divisible by 3, hence the probability that a randomly chosen number is divisible by 3 is </w:t>
      </w:r>
      <m:oMath>
        <m:f>
          <m:fPr>
            <m:ctrlPr>
              <w:rPr>
                <w:rFonts w:ascii="Cambria Math" w:hAnsi="Cambria Math" w:cs="Calibri"/>
                <w:i/>
              </w:rPr>
            </m:ctrlPr>
          </m:fPr>
          <m:num>
            <m:r>
              <w:rPr>
                <w:rFonts w:ascii="Cambria Math" w:hAnsi="Cambria Math" w:cs="Calibri"/>
              </w:rPr>
              <m:t>126</m:t>
            </m:r>
          </m:num>
          <m:den>
            <m:r>
              <w:rPr>
                <w:rFonts w:ascii="Cambria Math" w:hAnsi="Cambria Math" w:cs="Calibri"/>
              </w:rPr>
              <m:t>144</m:t>
            </m:r>
          </m:den>
        </m:f>
        <m:r>
          <w:rPr>
            <w:rFonts w:ascii="Cambria Math" w:hAnsi="Cambria Math" w:cs="Calibri"/>
          </w:rPr>
          <m:t>=</m:t>
        </m:r>
        <m:f>
          <m:fPr>
            <m:ctrlPr>
              <w:rPr>
                <w:rFonts w:ascii="Cambria Math" w:hAnsi="Cambria Math" w:cs="Calibri"/>
                <w:i/>
              </w:rPr>
            </m:ctrlPr>
          </m:fPr>
          <m:num>
            <m:r>
              <w:rPr>
                <w:rFonts w:ascii="Cambria Math" w:hAnsi="Cambria Math" w:cs="Calibri"/>
              </w:rPr>
              <m:t>7</m:t>
            </m:r>
          </m:num>
          <m:den>
            <m:r>
              <w:rPr>
                <w:rFonts w:ascii="Cambria Math" w:hAnsi="Cambria Math" w:cs="Calibri"/>
              </w:rPr>
              <m:t>8</m:t>
            </m:r>
          </m:den>
        </m:f>
      </m:oMath>
      <w:r w:rsidRPr="0045007C">
        <w:rPr>
          <w:rFonts w:ascii="Calibri" w:hAnsi="Calibri" w:cs="Calibri"/>
        </w:rPr>
        <w:t>.</w:t>
      </w:r>
    </w:p>
    <w:p w14:paraId="2CB75611" w14:textId="77777777" w:rsidR="0045007C" w:rsidRPr="0045007C" w:rsidRDefault="0045007C" w:rsidP="0045007C">
      <w:pPr>
        <w:autoSpaceDE w:val="0"/>
        <w:autoSpaceDN w:val="0"/>
        <w:adjustRightInd w:val="0"/>
        <w:spacing w:line="240" w:lineRule="auto"/>
        <w:rPr>
          <w:rFonts w:ascii="Calibri" w:hAnsi="Calibri" w:cs="Calibri"/>
        </w:rPr>
      </w:pPr>
    </w:p>
    <w:p w14:paraId="3193630B" w14:textId="77777777" w:rsidR="00186500" w:rsidRDefault="0045007C" w:rsidP="00E2317E">
      <w:pPr>
        <w:pStyle w:val="ListParagraph"/>
        <w:numPr>
          <w:ilvl w:val="6"/>
          <w:numId w:val="35"/>
        </w:numPr>
        <w:autoSpaceDE w:val="0"/>
        <w:autoSpaceDN w:val="0"/>
        <w:adjustRightInd w:val="0"/>
        <w:spacing w:line="240" w:lineRule="auto"/>
        <w:ind w:left="709"/>
        <w:rPr>
          <w:rFonts w:ascii="Calibri" w:hAnsi="Calibri" w:cs="Calibri"/>
        </w:rPr>
      </w:pPr>
      <w:r w:rsidRPr="00186500">
        <w:rPr>
          <w:rFonts w:ascii="Calibri" w:hAnsi="Calibri" w:cs="Calibri"/>
        </w:rPr>
        <w:t xml:space="preserve">Notice that if 1 is not in the first position then it is immediately preceded by a number greater than itself. You should find there are 4 sequences with the 1 in position 2; 6 sequences with the 1 in position 3; 4 sequences with the 1 in position 4 and just 1 sequence with the 1 in position 5. </w:t>
      </w:r>
      <w:proofErr w:type="gramStart"/>
      <w:r w:rsidRPr="00186500">
        <w:rPr>
          <w:rFonts w:ascii="Calibri" w:hAnsi="Calibri" w:cs="Calibri"/>
        </w:rPr>
        <w:t>So</w:t>
      </w:r>
      <w:proofErr w:type="gramEnd"/>
      <w:r w:rsidRPr="00186500">
        <w:rPr>
          <w:rFonts w:ascii="Calibri" w:hAnsi="Calibri" w:cs="Calibri"/>
        </w:rPr>
        <w:t xml:space="preserve"> there are 15 such sequences with the 1 not in position 1. If the sequence has a 1 in position 1 then the remaining sequence of 4 must contain exactly 1 descent. These can be listed systematically as follows:</w:t>
      </w:r>
    </w:p>
    <w:p w14:paraId="2DD05BCC" w14:textId="77777777" w:rsidR="00186500" w:rsidRDefault="00186500" w:rsidP="00186500">
      <w:pPr>
        <w:pStyle w:val="ListParagraph"/>
        <w:autoSpaceDE w:val="0"/>
        <w:autoSpaceDN w:val="0"/>
        <w:adjustRightInd w:val="0"/>
        <w:spacing w:line="240" w:lineRule="auto"/>
        <w:ind w:left="709"/>
        <w:rPr>
          <w:rFonts w:ascii="Calibri" w:hAnsi="Calibri" w:cs="Calibri"/>
        </w:rPr>
      </w:pPr>
    </w:p>
    <w:p w14:paraId="3CC73734" w14:textId="77777777" w:rsidR="00186500" w:rsidRDefault="0045007C" w:rsidP="00186500">
      <w:pPr>
        <w:pStyle w:val="ListParagraph"/>
        <w:autoSpaceDE w:val="0"/>
        <w:autoSpaceDN w:val="0"/>
        <w:adjustRightInd w:val="0"/>
        <w:spacing w:line="240" w:lineRule="auto"/>
        <w:ind w:left="709"/>
        <w:rPr>
          <w:rFonts w:ascii="Calibri" w:hAnsi="Calibri" w:cs="Calibri"/>
        </w:rPr>
      </w:pPr>
      <w:r w:rsidRPr="0045007C">
        <w:rPr>
          <w:rFonts w:ascii="Calibri" w:hAnsi="Calibri" w:cs="Calibri"/>
        </w:rPr>
        <w:t>12354 12435 12453 12534 13245 13425 13452 14235 14325 14523 15234</w:t>
      </w:r>
    </w:p>
    <w:p w14:paraId="5561ED7C" w14:textId="77777777" w:rsidR="00186500" w:rsidRDefault="00186500" w:rsidP="00186500">
      <w:pPr>
        <w:pStyle w:val="ListParagraph"/>
        <w:autoSpaceDE w:val="0"/>
        <w:autoSpaceDN w:val="0"/>
        <w:adjustRightInd w:val="0"/>
        <w:spacing w:line="240" w:lineRule="auto"/>
        <w:ind w:left="709"/>
        <w:rPr>
          <w:rFonts w:ascii="Calibri" w:hAnsi="Calibri" w:cs="Calibri"/>
        </w:rPr>
      </w:pPr>
    </w:p>
    <w:p w14:paraId="78F9F2B2" w14:textId="77777777" w:rsidR="00186500" w:rsidRDefault="0045007C" w:rsidP="00186500">
      <w:pPr>
        <w:pStyle w:val="ListParagraph"/>
        <w:autoSpaceDE w:val="0"/>
        <w:autoSpaceDN w:val="0"/>
        <w:adjustRightInd w:val="0"/>
        <w:spacing w:line="240" w:lineRule="auto"/>
        <w:ind w:left="709"/>
        <w:rPr>
          <w:rFonts w:ascii="Calibri" w:hAnsi="Calibri" w:cs="Calibri"/>
        </w:rPr>
      </w:pPr>
      <w:proofErr w:type="gramStart"/>
      <w:r w:rsidRPr="0045007C">
        <w:rPr>
          <w:rFonts w:ascii="Calibri" w:hAnsi="Calibri" w:cs="Calibri"/>
        </w:rPr>
        <w:t>So</w:t>
      </w:r>
      <w:proofErr w:type="gramEnd"/>
      <w:r w:rsidRPr="0045007C">
        <w:rPr>
          <w:rFonts w:ascii="Calibri" w:hAnsi="Calibri" w:cs="Calibri"/>
        </w:rPr>
        <w:t xml:space="preserve"> there are 26 sequences of length 5 with one descent.</w:t>
      </w:r>
    </w:p>
    <w:p w14:paraId="6A346091" w14:textId="77777777" w:rsidR="00186500" w:rsidRDefault="00186500" w:rsidP="00186500">
      <w:pPr>
        <w:pStyle w:val="ListParagraph"/>
        <w:autoSpaceDE w:val="0"/>
        <w:autoSpaceDN w:val="0"/>
        <w:adjustRightInd w:val="0"/>
        <w:spacing w:line="240" w:lineRule="auto"/>
        <w:ind w:left="709"/>
        <w:rPr>
          <w:rFonts w:ascii="Calibri" w:hAnsi="Calibri" w:cs="Calibri"/>
        </w:rPr>
      </w:pPr>
    </w:p>
    <w:p w14:paraId="29C26D4A" w14:textId="77777777" w:rsidR="00973F22" w:rsidRDefault="0045007C" w:rsidP="00186500">
      <w:pPr>
        <w:pStyle w:val="ListParagraph"/>
        <w:autoSpaceDE w:val="0"/>
        <w:autoSpaceDN w:val="0"/>
        <w:adjustRightInd w:val="0"/>
        <w:spacing w:line="240" w:lineRule="auto"/>
        <w:ind w:left="709"/>
        <w:rPr>
          <w:rFonts w:ascii="Calibri" w:hAnsi="Calibri" w:cs="Calibri"/>
        </w:rPr>
      </w:pPr>
      <w:r w:rsidRPr="0045007C">
        <w:rPr>
          <w:rFonts w:ascii="Calibri" w:hAnsi="Calibri" w:cs="Calibri"/>
        </w:rPr>
        <w:t xml:space="preserve">It is possible to generalise the previous argument to obtain a recurrence relation for sequences of length </w:t>
      </w:r>
      <m:oMath>
        <m:r>
          <w:rPr>
            <w:rFonts w:ascii="Cambria Math" w:hAnsi="Cambria Math" w:cs="Calibri"/>
          </w:rPr>
          <m:t>n</m:t>
        </m:r>
      </m:oMath>
      <w:r w:rsidRPr="0045007C">
        <w:rPr>
          <w:rFonts w:ascii="Calibri" w:hAnsi="Calibri" w:cs="Calibri"/>
        </w:rPr>
        <w:t xml:space="preserve">. However, there is a more elegant approach which is to observe that if the set </w:t>
      </w:r>
      <m:oMath>
        <m:r>
          <w:rPr>
            <w:rFonts w:ascii="Cambria Math" w:hAnsi="Cambria Math" w:cs="Calibri"/>
          </w:rPr>
          <m:t>{1,2,…,n}</m:t>
        </m:r>
      </m:oMath>
      <w:r w:rsidRPr="0045007C">
        <w:rPr>
          <w:rFonts w:ascii="Calibri" w:hAnsi="Calibri" w:cs="Calibri"/>
        </w:rPr>
        <w:t xml:space="preserve"> is partitioned into two subsets, of size </w:t>
      </w:r>
      <m:oMath>
        <m:r>
          <w:rPr>
            <w:rFonts w:ascii="Cambria Math" w:hAnsi="Cambria Math" w:cs="Calibri"/>
          </w:rPr>
          <m:t>k</m:t>
        </m:r>
      </m:oMath>
      <w:r w:rsidRPr="0045007C">
        <w:rPr>
          <w:rFonts w:ascii="Calibri" w:hAnsi="Calibri" w:cs="Calibri"/>
        </w:rPr>
        <w:t xml:space="preserve"> and </w:t>
      </w:r>
      <m:oMath>
        <m:r>
          <w:rPr>
            <w:rFonts w:ascii="Cambria Math" w:hAnsi="Cambria Math" w:cs="Calibri"/>
          </w:rPr>
          <m:t>n-k</m:t>
        </m:r>
      </m:oMath>
      <w:r w:rsidRPr="0045007C">
        <w:rPr>
          <w:rFonts w:ascii="Calibri" w:hAnsi="Calibri" w:cs="Calibri"/>
        </w:rPr>
        <w:t xml:space="preserve"> say, with the numbers in each subset ordered numerically and then joined to form a sequence of length </w:t>
      </w:r>
      <m:oMath>
        <m:r>
          <w:rPr>
            <w:rFonts w:ascii="Cambria Math" w:hAnsi="Cambria Math" w:cs="Calibri"/>
          </w:rPr>
          <m:t>n</m:t>
        </m:r>
      </m:oMath>
      <w:r w:rsidRPr="0045007C">
        <w:rPr>
          <w:rFonts w:ascii="Calibri" w:hAnsi="Calibri" w:cs="Calibri"/>
        </w:rPr>
        <w:t xml:space="preserve">, then this sequence will have exactly descent (with the number in position </w:t>
      </w:r>
      <m:oMath>
        <m:r>
          <w:rPr>
            <w:rFonts w:ascii="Cambria Math" w:hAnsi="Cambria Math" w:cs="Calibri"/>
          </w:rPr>
          <m:t>k+1</m:t>
        </m:r>
      </m:oMath>
      <w:r w:rsidRPr="0045007C">
        <w:rPr>
          <w:rFonts w:ascii="Calibri" w:hAnsi="Calibri" w:cs="Calibri"/>
        </w:rPr>
        <w:t xml:space="preserve"> less than that in position </w:t>
      </w:r>
      <m:oMath>
        <m:r>
          <w:rPr>
            <w:rFonts w:ascii="Cambria Math" w:hAnsi="Cambria Math" w:cs="Calibri"/>
          </w:rPr>
          <m:t>k</m:t>
        </m:r>
      </m:oMath>
      <w:r w:rsidRPr="0045007C">
        <w:rPr>
          <w:rFonts w:ascii="Calibri" w:hAnsi="Calibri" w:cs="Calibri"/>
        </w:rPr>
        <w:t>) unless the partition happens to be {</w:t>
      </w:r>
      <m:oMath>
        <m:r>
          <w:rPr>
            <w:rFonts w:ascii="Cambria Math" w:hAnsi="Cambria Math" w:cs="Calibri"/>
          </w:rPr>
          <m:t>1,2,…,k}</m:t>
        </m:r>
      </m:oMath>
      <w:r w:rsidRPr="0045007C">
        <w:rPr>
          <w:rFonts w:ascii="Calibri" w:hAnsi="Calibri" w:cs="Calibri"/>
        </w:rPr>
        <w:t xml:space="preserve"> and </w:t>
      </w:r>
      <m:oMath>
        <m:r>
          <w:rPr>
            <w:rFonts w:ascii="Cambria Math" w:hAnsi="Cambria Math" w:cs="Calibri"/>
          </w:rPr>
          <m:t>{k+1,…,n}</m:t>
        </m:r>
      </m:oMath>
      <w:r w:rsidRPr="0045007C">
        <w:rPr>
          <w:rFonts w:ascii="Calibri" w:hAnsi="Calibri" w:cs="Calibri"/>
        </w:rPr>
        <w:t xml:space="preserve">. For </w:t>
      </w:r>
      <w:proofErr w:type="gramStart"/>
      <w:r w:rsidRPr="0045007C">
        <w:rPr>
          <w:rFonts w:ascii="Calibri" w:hAnsi="Calibri" w:cs="Calibri"/>
        </w:rPr>
        <w:t>example</w:t>
      </w:r>
      <w:proofErr w:type="gramEnd"/>
      <w:r w:rsidRPr="0045007C">
        <w:rPr>
          <w:rFonts w:ascii="Calibri" w:hAnsi="Calibri" w:cs="Calibri"/>
        </w:rPr>
        <w:t xml:space="preserve"> with </w:t>
      </w:r>
      <m:oMath>
        <m:r>
          <w:rPr>
            <w:rFonts w:ascii="Cambria Math" w:hAnsi="Cambria Math" w:cs="Calibri"/>
          </w:rPr>
          <m:t>n=5</m:t>
        </m:r>
      </m:oMath>
      <w:r w:rsidRPr="0045007C">
        <w:rPr>
          <w:rFonts w:ascii="Calibri" w:hAnsi="Calibri" w:cs="Calibri"/>
        </w:rPr>
        <w:t xml:space="preserve"> and </w:t>
      </w:r>
      <m:oMath>
        <m:r>
          <w:rPr>
            <w:rFonts w:ascii="Cambria Math" w:hAnsi="Cambria Math" w:cs="Calibri"/>
          </w:rPr>
          <m:t>k=2</m:t>
        </m:r>
      </m:oMath>
      <w:r w:rsidRPr="0045007C">
        <w:rPr>
          <w:rFonts w:ascii="Calibri" w:hAnsi="Calibri" w:cs="Calibri"/>
        </w:rPr>
        <w:t xml:space="preserve">, the partition </w:t>
      </w:r>
      <m:oMath>
        <m:r>
          <w:rPr>
            <w:rFonts w:ascii="Cambria Math" w:hAnsi="Cambria Math" w:cs="Calibri"/>
          </w:rPr>
          <m:t>{2,5}, {1,3,4}</m:t>
        </m:r>
      </m:oMath>
      <w:r w:rsidRPr="0045007C">
        <w:rPr>
          <w:rFonts w:ascii="Calibri" w:hAnsi="Calibri" w:cs="Calibri"/>
        </w:rPr>
        <w:t xml:space="preserve"> generates the sequence 25134 whereas the partition </w:t>
      </w:r>
      <m:oMath>
        <m:r>
          <w:rPr>
            <w:rFonts w:ascii="Cambria Math" w:hAnsi="Cambria Math" w:cs="Calibri"/>
          </w:rPr>
          <m:t>{1,2}, {3,4,5}</m:t>
        </m:r>
      </m:oMath>
      <w:r w:rsidRPr="0045007C">
        <w:rPr>
          <w:rFonts w:ascii="Calibri" w:hAnsi="Calibri" w:cs="Calibri"/>
        </w:rPr>
        <w:t xml:space="preserve"> generates 12345 which is not valid. </w:t>
      </w:r>
      <w:proofErr w:type="gramStart"/>
      <w:r w:rsidRPr="0045007C">
        <w:rPr>
          <w:rFonts w:ascii="Calibri" w:hAnsi="Calibri" w:cs="Calibri"/>
        </w:rPr>
        <w:t>Therefore</w:t>
      </w:r>
      <w:proofErr w:type="gramEnd"/>
      <w:r w:rsidRPr="0045007C">
        <w:rPr>
          <w:rFonts w:ascii="Calibri" w:hAnsi="Calibri" w:cs="Calibri"/>
        </w:rPr>
        <w:t xml:space="preserve"> the number of valid sequences with the number in position </w:t>
      </w:r>
      <m:oMath>
        <m:r>
          <w:rPr>
            <w:rFonts w:ascii="Cambria Math" w:hAnsi="Cambria Math" w:cs="Calibri"/>
          </w:rPr>
          <m:t>k+1</m:t>
        </m:r>
      </m:oMath>
      <w:r w:rsidRPr="0045007C">
        <w:rPr>
          <w:rFonts w:ascii="Calibri" w:hAnsi="Calibri" w:cs="Calibri"/>
        </w:rPr>
        <w:t xml:space="preserve"> less than that in position </w:t>
      </w:r>
      <m:oMath>
        <m:r>
          <w:rPr>
            <w:rFonts w:ascii="Cambria Math" w:hAnsi="Cambria Math" w:cs="Calibri"/>
          </w:rPr>
          <m:t>k</m:t>
        </m:r>
      </m:oMath>
      <w:r w:rsidRPr="0045007C">
        <w:rPr>
          <w:rFonts w:ascii="Calibri" w:hAnsi="Calibri" w:cs="Calibri"/>
        </w:rPr>
        <w:t xml:space="preserve"> is </w:t>
      </w:r>
      <m:oMath>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m:t>
                  </m:r>
                </m:e>
              </m:mr>
              <m:mr>
                <m:e>
                  <m:r>
                    <w:rPr>
                      <w:rFonts w:ascii="Cambria Math" w:hAnsi="Cambria Math" w:cs="Calibri"/>
                    </w:rPr>
                    <m:t>k</m:t>
                  </m:r>
                </m:e>
              </m:mr>
            </m:m>
          </m:e>
        </m:d>
        <m:r>
          <w:rPr>
            <w:rFonts w:ascii="Cambria Math" w:hAnsi="Cambria Math" w:cs="Calibri"/>
          </w:rPr>
          <m:t>-1</m:t>
        </m:r>
      </m:oMath>
      <w:r w:rsidRPr="0045007C">
        <w:rPr>
          <w:rFonts w:ascii="Calibri" w:hAnsi="Calibri" w:cs="Calibri"/>
        </w:rPr>
        <w:t xml:space="preserve">. Summing over all possible </w:t>
      </w:r>
      <m:oMath>
        <m:r>
          <w:rPr>
            <w:rFonts w:ascii="Cambria Math" w:hAnsi="Cambria Math" w:cs="Calibri"/>
          </w:rPr>
          <m:t>k</m:t>
        </m:r>
      </m:oMath>
      <w:r w:rsidRPr="0045007C">
        <w:rPr>
          <w:rFonts w:ascii="Calibri" w:hAnsi="Calibri" w:cs="Calibri"/>
        </w:rPr>
        <w:t xml:space="preserve"> gives:</w:t>
      </w:r>
    </w:p>
    <w:p w14:paraId="2D69D9D6" w14:textId="77777777" w:rsidR="00973F22" w:rsidRPr="00973F22" w:rsidRDefault="00D138BB" w:rsidP="00973F22">
      <w:pPr>
        <w:pStyle w:val="ListParagraph"/>
        <w:autoSpaceDE w:val="0"/>
        <w:autoSpaceDN w:val="0"/>
        <w:adjustRightInd w:val="0"/>
        <w:spacing w:line="240" w:lineRule="auto"/>
        <w:ind w:left="709"/>
        <w:rPr>
          <w:rFonts w:ascii="Calibri" w:hAnsi="Calibri" w:cs="Calibri"/>
        </w:rPr>
      </w:pPr>
      <m:oMathPara>
        <m:oMath>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m:t>
                    </m:r>
                  </m:e>
                </m:mr>
                <m:mr>
                  <m:e>
                    <m:r>
                      <w:rPr>
                        <w:rFonts w:ascii="Cambria Math" w:hAnsi="Cambria Math" w:cs="Calibri"/>
                      </w:rPr>
                      <m:t>1</m:t>
                    </m:r>
                  </m:e>
                </m:mr>
              </m:m>
            </m:e>
          </m:d>
          <m:r>
            <w:rPr>
              <w:rFonts w:ascii="Cambria Math" w:hAnsi="Cambria Math" w:cs="Calibri"/>
            </w:rPr>
            <m:t>+</m:t>
          </m:r>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m:t>
                    </m:r>
                  </m:e>
                </m:mr>
                <m:mr>
                  <m:e>
                    <m:r>
                      <w:rPr>
                        <w:rFonts w:ascii="Cambria Math" w:hAnsi="Cambria Math" w:cs="Calibri"/>
                      </w:rPr>
                      <m:t>2</m:t>
                    </m:r>
                  </m:e>
                </m:mr>
              </m:m>
            </m:e>
          </m:d>
          <m:r>
            <w:rPr>
              <w:rFonts w:ascii="Cambria Math" w:hAnsi="Cambria Math" w:cs="Calibri"/>
            </w:rPr>
            <m:t>+⋯+</m:t>
          </m:r>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m:t>
                    </m:r>
                  </m:e>
                </m:mr>
                <m:mr>
                  <m:e>
                    <m:r>
                      <w:rPr>
                        <w:rFonts w:ascii="Cambria Math" w:hAnsi="Cambria Math" w:cs="Calibri"/>
                      </w:rPr>
                      <m:t>n-1</m:t>
                    </m:r>
                  </m:e>
                </m:mr>
              </m:m>
            </m:e>
          </m:d>
          <m:r>
            <w:rPr>
              <w:rFonts w:ascii="Cambria Math" w:hAnsi="Cambria Math" w:cs="Calibri"/>
            </w:rPr>
            <m:t>-</m:t>
          </m:r>
          <m:d>
            <m:dPr>
              <m:ctrlPr>
                <w:rPr>
                  <w:rFonts w:ascii="Cambria Math" w:hAnsi="Cambria Math" w:cs="Calibri"/>
                  <w:i/>
                </w:rPr>
              </m:ctrlPr>
            </m:dPr>
            <m:e>
              <m:r>
                <w:rPr>
                  <w:rFonts w:ascii="Cambria Math" w:hAnsi="Cambria Math" w:cs="Calibri"/>
                </w:rPr>
                <m:t>n-1</m:t>
              </m:r>
            </m:e>
          </m:d>
        </m:oMath>
      </m:oMathPara>
    </w:p>
    <w:p w14:paraId="57CC9B23" w14:textId="77777777" w:rsidR="00973F22" w:rsidRDefault="00973F22" w:rsidP="00973F22">
      <w:pPr>
        <w:pStyle w:val="ListParagraph"/>
        <w:autoSpaceDE w:val="0"/>
        <w:autoSpaceDN w:val="0"/>
        <w:adjustRightInd w:val="0"/>
        <w:spacing w:line="240" w:lineRule="auto"/>
        <w:ind w:left="709"/>
        <w:rPr>
          <w:rFonts w:ascii="Calibri" w:hAnsi="Calibri" w:cs="Calibri"/>
        </w:rPr>
      </w:pPr>
    </w:p>
    <w:p w14:paraId="0A4CC51E" w14:textId="50D6B438" w:rsidR="0045007C" w:rsidRPr="0045007C" w:rsidRDefault="0045007C" w:rsidP="00973F22">
      <w:pPr>
        <w:pStyle w:val="ListParagraph"/>
        <w:autoSpaceDE w:val="0"/>
        <w:autoSpaceDN w:val="0"/>
        <w:adjustRightInd w:val="0"/>
        <w:spacing w:line="240" w:lineRule="auto"/>
        <w:ind w:left="709"/>
        <w:rPr>
          <w:rFonts w:ascii="Calibri" w:hAnsi="Calibri" w:cs="Calibri"/>
        </w:rPr>
      </w:pPr>
      <w:r w:rsidRPr="0045007C">
        <w:rPr>
          <w:rFonts w:ascii="Calibri" w:hAnsi="Calibri" w:cs="Calibri"/>
        </w:rPr>
        <w:t xml:space="preserve">Using the fact that </w:t>
      </w:r>
      <m:oMath>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m:t>
                  </m:r>
                </m:e>
              </m:mr>
              <m:mr>
                <m:e>
                  <m:r>
                    <w:rPr>
                      <w:rFonts w:ascii="Cambria Math" w:hAnsi="Cambria Math" w:cs="Calibri"/>
                    </w:rPr>
                    <m:t>0</m:t>
                  </m:r>
                </m:e>
              </m:mr>
            </m:m>
          </m:e>
        </m:d>
        <m:r>
          <w:rPr>
            <w:rFonts w:ascii="Cambria Math" w:hAnsi="Cambria Math" w:cs="Calibri"/>
          </w:rPr>
          <m:t>+</m:t>
        </m:r>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m:t>
                  </m:r>
                </m:e>
              </m:mr>
              <m:mr>
                <m:e>
                  <m:r>
                    <w:rPr>
                      <w:rFonts w:ascii="Cambria Math" w:hAnsi="Cambria Math" w:cs="Calibri"/>
                    </w:rPr>
                    <m:t>1</m:t>
                  </m:r>
                </m:e>
              </m:mr>
            </m:m>
          </m:e>
        </m:d>
        <m:r>
          <w:rPr>
            <w:rFonts w:ascii="Cambria Math" w:hAnsi="Cambria Math" w:cs="Calibri"/>
          </w:rPr>
          <m:t>+</m:t>
        </m:r>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m:t>
                  </m:r>
                </m:e>
              </m:mr>
              <m:mr>
                <m:e>
                  <m:r>
                    <w:rPr>
                      <w:rFonts w:ascii="Cambria Math" w:hAnsi="Cambria Math" w:cs="Calibri"/>
                    </w:rPr>
                    <m:t>2</m:t>
                  </m:r>
                </m:e>
              </m:mr>
            </m:m>
          </m:e>
        </m:d>
        <m:r>
          <w:rPr>
            <w:rFonts w:ascii="Cambria Math" w:hAnsi="Cambria Math" w:cs="Calibri"/>
          </w:rPr>
          <m:t>+⋯+</m:t>
        </m:r>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m:t>
                  </m:r>
                </m:e>
              </m:mr>
              <m:mr>
                <m:e>
                  <m:r>
                    <w:rPr>
                      <w:rFonts w:ascii="Cambria Math" w:hAnsi="Cambria Math" w:cs="Calibri"/>
                    </w:rPr>
                    <m:t>n-1</m:t>
                  </m:r>
                </m:e>
              </m:mr>
            </m:m>
          </m:e>
        </m:d>
        <m:r>
          <w:rPr>
            <w:rFonts w:ascii="Cambria Math" w:hAnsi="Cambria Math" w:cs="Calibri"/>
          </w:rPr>
          <m:t>+</m:t>
        </m:r>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n</m:t>
                  </m:r>
                </m:e>
              </m:mr>
              <m:mr>
                <m:e>
                  <m:r>
                    <w:rPr>
                      <w:rFonts w:ascii="Cambria Math" w:hAnsi="Cambria Math" w:cs="Calibri"/>
                    </w:rPr>
                    <m:t>n</m:t>
                  </m:r>
                </m:e>
              </m:mr>
            </m:m>
          </m:e>
        </m:d>
        <m:r>
          <w:rPr>
            <w:rFonts w:ascii="Cambria Math" w:hAnsi="Cambria Math" w:cs="Calibri"/>
          </w:rPr>
          <m:t>=</m:t>
        </m:r>
        <m:sSup>
          <m:sSupPr>
            <m:ctrlPr>
              <w:rPr>
                <w:rFonts w:ascii="Cambria Math" w:hAnsi="Cambria Math" w:cs="Calibri"/>
                <w:i/>
              </w:rPr>
            </m:ctrlPr>
          </m:sSupPr>
          <m:e>
            <m:r>
              <w:rPr>
                <w:rFonts w:ascii="Cambria Math" w:hAnsi="Cambria Math" w:cs="Calibri"/>
              </w:rPr>
              <m:t>2</m:t>
            </m:r>
          </m:e>
          <m:sup>
            <m:r>
              <w:rPr>
                <w:rFonts w:ascii="Cambria Math" w:hAnsi="Cambria Math" w:cs="Calibri"/>
              </w:rPr>
              <m:t>n</m:t>
            </m:r>
          </m:sup>
        </m:sSup>
      </m:oMath>
      <w:r w:rsidRPr="0045007C">
        <w:rPr>
          <w:rFonts w:ascii="Calibri" w:hAnsi="Calibri" w:cs="Calibri"/>
        </w:rPr>
        <w:t xml:space="preserve"> gives the formula for the total number of sequences of length </w:t>
      </w:r>
      <m:oMath>
        <m:r>
          <w:rPr>
            <w:rFonts w:ascii="Cambria Math" w:hAnsi="Cambria Math" w:cs="Calibri"/>
          </w:rPr>
          <m:t>n&gt;1</m:t>
        </m:r>
      </m:oMath>
      <w:r w:rsidRPr="0045007C">
        <w:rPr>
          <w:rFonts w:ascii="Calibri" w:hAnsi="Calibri" w:cs="Calibri"/>
        </w:rPr>
        <w:t xml:space="preserve"> with exactly one descent to be </w:t>
      </w:r>
      <m:oMath>
        <m:sSup>
          <m:sSupPr>
            <m:ctrlPr>
              <w:rPr>
                <w:rFonts w:ascii="Cambria Math" w:hAnsi="Cambria Math" w:cs="Calibri"/>
                <w:i/>
              </w:rPr>
            </m:ctrlPr>
          </m:sSupPr>
          <m:e>
            <m:r>
              <w:rPr>
                <w:rFonts w:ascii="Cambria Math" w:hAnsi="Cambria Math" w:cs="Calibri"/>
              </w:rPr>
              <m:t>2</m:t>
            </m:r>
          </m:e>
          <m:sup>
            <m:r>
              <w:rPr>
                <w:rFonts w:ascii="Cambria Math" w:hAnsi="Cambria Math" w:cs="Calibri"/>
              </w:rPr>
              <m:t>n</m:t>
            </m:r>
          </m:sup>
        </m:sSup>
        <m:r>
          <w:rPr>
            <w:rFonts w:ascii="Cambria Math" w:hAnsi="Cambria Math" w:cs="Calibri"/>
          </w:rPr>
          <m:t>-n-1</m:t>
        </m:r>
      </m:oMath>
      <w:r w:rsidRPr="0045007C">
        <w:rPr>
          <w:rFonts w:ascii="Calibri" w:hAnsi="Calibri" w:cs="Calibri"/>
        </w:rPr>
        <w:t>.</w:t>
      </w:r>
    </w:p>
    <w:p w14:paraId="3E32C360" w14:textId="77777777" w:rsidR="0045007C" w:rsidRPr="0045007C" w:rsidRDefault="0045007C" w:rsidP="0045007C">
      <w:pPr>
        <w:autoSpaceDE w:val="0"/>
        <w:autoSpaceDN w:val="0"/>
        <w:adjustRightInd w:val="0"/>
        <w:spacing w:line="240" w:lineRule="auto"/>
        <w:rPr>
          <w:rFonts w:ascii="Calibri" w:hAnsi="Calibri" w:cs="Calibri"/>
        </w:rPr>
      </w:pPr>
    </w:p>
    <w:p w14:paraId="54CB327C" w14:textId="77777777" w:rsidR="00973F22" w:rsidRDefault="0045007C" w:rsidP="00E2317E">
      <w:pPr>
        <w:pStyle w:val="ListParagraph"/>
        <w:numPr>
          <w:ilvl w:val="3"/>
          <w:numId w:val="38"/>
        </w:numPr>
        <w:autoSpaceDE w:val="0"/>
        <w:autoSpaceDN w:val="0"/>
        <w:adjustRightInd w:val="0"/>
        <w:spacing w:line="240" w:lineRule="auto"/>
        <w:ind w:left="709"/>
        <w:rPr>
          <w:rFonts w:ascii="Calibri" w:hAnsi="Calibri" w:cs="Calibri"/>
        </w:rPr>
      </w:pPr>
      <w:r w:rsidRPr="00973F22">
        <w:rPr>
          <w:rFonts w:ascii="Calibri" w:hAnsi="Calibri" w:cs="Calibri"/>
        </w:rPr>
        <w:t xml:space="preserve">You need the number of non-negative integer pairs </w:t>
      </w:r>
      <m:oMath>
        <m:r>
          <w:rPr>
            <w:rFonts w:ascii="Cambria Math" w:hAnsi="Cambria Math" w:cs="Calibri"/>
          </w:rPr>
          <m:t>(C,I)</m:t>
        </m:r>
      </m:oMath>
      <w:r w:rsidRPr="00973F22">
        <w:rPr>
          <w:rFonts w:ascii="Calibri" w:hAnsi="Calibri" w:cs="Calibri"/>
        </w:rPr>
        <w:t xml:space="preserve"> such that </w:t>
      </w:r>
      <m:oMath>
        <m:r>
          <w:rPr>
            <w:rFonts w:ascii="Cambria Math" w:hAnsi="Cambria Math" w:cs="Calibri"/>
          </w:rPr>
          <m:t>C+I≤20</m:t>
        </m:r>
      </m:oMath>
      <w:r w:rsidRPr="00973F22">
        <w:rPr>
          <w:rFonts w:ascii="Calibri" w:hAnsi="Calibri" w:cs="Calibri"/>
        </w:rPr>
        <w:t xml:space="preserve"> and </w:t>
      </w:r>
      <m:oMath>
        <m:r>
          <w:rPr>
            <w:rFonts w:ascii="Cambria Math" w:hAnsi="Cambria Math" w:cs="Calibri"/>
          </w:rPr>
          <m:t>3C-2I≥42</m:t>
        </m:r>
      </m:oMath>
      <w:r w:rsidRPr="00973F22">
        <w:rPr>
          <w:rFonts w:ascii="Calibri" w:hAnsi="Calibri" w:cs="Calibri"/>
        </w:rPr>
        <w:t xml:space="preserve">. Conditioning on </w:t>
      </w:r>
      <m:oMath>
        <m:r>
          <w:rPr>
            <w:rFonts w:ascii="Cambria Math" w:hAnsi="Cambria Math" w:cs="Calibri"/>
          </w:rPr>
          <m:t>I</m:t>
        </m:r>
      </m:oMath>
      <w:r w:rsidRPr="00973F22">
        <w:rPr>
          <w:rFonts w:ascii="Calibri" w:hAnsi="Calibri" w:cs="Calibri"/>
        </w:rPr>
        <w:t xml:space="preserve">: </w:t>
      </w:r>
      <m:oMath>
        <m:r>
          <w:rPr>
            <w:rFonts w:ascii="Cambria Math" w:hAnsi="Cambria Math" w:cs="Calibri"/>
          </w:rPr>
          <m:t>I=0⟹C≥</m:t>
        </m:r>
        <m:d>
          <m:dPr>
            <m:begChr m:val="⌈"/>
            <m:endChr m:val="⌉"/>
            <m:ctrlPr>
              <w:rPr>
                <w:rFonts w:ascii="Cambria Math" w:hAnsi="Cambria Math" w:cs="Calibri"/>
                <w:i/>
              </w:rPr>
            </m:ctrlPr>
          </m:dPr>
          <m:e>
            <m:f>
              <m:fPr>
                <m:ctrlPr>
                  <w:rPr>
                    <w:rFonts w:ascii="Cambria Math" w:hAnsi="Cambria Math" w:cs="Calibri"/>
                    <w:i/>
                  </w:rPr>
                </m:ctrlPr>
              </m:fPr>
              <m:num>
                <m:r>
                  <w:rPr>
                    <w:rFonts w:ascii="Cambria Math" w:hAnsi="Cambria Math" w:cs="Calibri"/>
                  </w:rPr>
                  <m:t>42</m:t>
                </m:r>
              </m:num>
              <m:den>
                <m:r>
                  <w:rPr>
                    <w:rFonts w:ascii="Cambria Math" w:hAnsi="Cambria Math" w:cs="Calibri"/>
                  </w:rPr>
                  <m:t>3</m:t>
                </m:r>
              </m:den>
            </m:f>
          </m:e>
        </m:d>
        <m:r>
          <w:rPr>
            <w:rFonts w:ascii="Cambria Math" w:hAnsi="Cambria Math" w:cs="Calibri"/>
          </w:rPr>
          <m:t>=14</m:t>
        </m:r>
      </m:oMath>
      <w:r w:rsidRPr="00973F22">
        <w:rPr>
          <w:rFonts w:ascii="Calibri" w:hAnsi="Calibri" w:cs="Calibri"/>
        </w:rPr>
        <w:t xml:space="preserve"> and similarly </w:t>
      </w:r>
      <m:oMath>
        <m:r>
          <w:rPr>
            <w:rFonts w:ascii="Cambria Math" w:hAnsi="Cambria Math" w:cs="Calibri"/>
          </w:rPr>
          <m:t>I=1⟹C≥</m:t>
        </m:r>
        <m:d>
          <m:dPr>
            <m:begChr m:val="⌈"/>
            <m:endChr m:val="⌉"/>
            <m:ctrlPr>
              <w:rPr>
                <w:rFonts w:ascii="Cambria Math" w:hAnsi="Cambria Math" w:cs="Calibri"/>
                <w:i/>
              </w:rPr>
            </m:ctrlPr>
          </m:dPr>
          <m:e>
            <m:f>
              <m:fPr>
                <m:ctrlPr>
                  <w:rPr>
                    <w:rFonts w:ascii="Cambria Math" w:hAnsi="Cambria Math" w:cs="Calibri"/>
                    <w:i/>
                  </w:rPr>
                </m:ctrlPr>
              </m:fPr>
              <m:num>
                <m:r>
                  <w:rPr>
                    <w:rFonts w:ascii="Cambria Math" w:hAnsi="Cambria Math" w:cs="Calibri"/>
                  </w:rPr>
                  <m:t>44</m:t>
                </m:r>
              </m:num>
              <m:den>
                <m:r>
                  <w:rPr>
                    <w:rFonts w:ascii="Cambria Math" w:hAnsi="Cambria Math" w:cs="Calibri"/>
                  </w:rPr>
                  <m:t>3</m:t>
                </m:r>
              </m:den>
            </m:f>
          </m:e>
        </m:d>
        <m:r>
          <w:rPr>
            <w:rFonts w:ascii="Cambria Math" w:hAnsi="Cambria Math" w:cs="Calibri"/>
          </w:rPr>
          <m:t>=15</m:t>
        </m:r>
      </m:oMath>
      <w:r w:rsidRPr="00973F22">
        <w:rPr>
          <w:rFonts w:ascii="Calibri" w:hAnsi="Calibri" w:cs="Calibri"/>
        </w:rPr>
        <w:t xml:space="preserve">, </w:t>
      </w:r>
      <m:oMath>
        <m:r>
          <w:rPr>
            <w:rFonts w:ascii="Cambria Math" w:hAnsi="Cambria Math" w:cs="Calibri"/>
          </w:rPr>
          <m:t>I=2⟹C≥</m:t>
        </m:r>
        <m:d>
          <m:dPr>
            <m:begChr m:val="⌈"/>
            <m:endChr m:val="⌉"/>
            <m:ctrlPr>
              <w:rPr>
                <w:rFonts w:ascii="Cambria Math" w:hAnsi="Cambria Math" w:cs="Calibri"/>
                <w:i/>
              </w:rPr>
            </m:ctrlPr>
          </m:dPr>
          <m:e>
            <m:f>
              <m:fPr>
                <m:ctrlPr>
                  <w:rPr>
                    <w:rFonts w:ascii="Cambria Math" w:hAnsi="Cambria Math" w:cs="Calibri"/>
                    <w:i/>
                  </w:rPr>
                </m:ctrlPr>
              </m:fPr>
              <m:num>
                <m:r>
                  <w:rPr>
                    <w:rFonts w:ascii="Cambria Math" w:hAnsi="Cambria Math" w:cs="Calibri"/>
                  </w:rPr>
                  <m:t>46</m:t>
                </m:r>
              </m:num>
              <m:den>
                <m:r>
                  <w:rPr>
                    <w:rFonts w:ascii="Cambria Math" w:hAnsi="Cambria Math" w:cs="Calibri"/>
                  </w:rPr>
                  <m:t>3</m:t>
                </m:r>
              </m:den>
            </m:f>
          </m:e>
        </m:d>
        <m:r>
          <w:rPr>
            <w:rFonts w:ascii="Cambria Math" w:hAnsi="Cambria Math" w:cs="Calibri"/>
          </w:rPr>
          <m:t>=16</m:t>
        </m:r>
      </m:oMath>
      <w:r w:rsidRPr="00973F22">
        <w:rPr>
          <w:rFonts w:ascii="Calibri" w:hAnsi="Calibri" w:cs="Calibri"/>
        </w:rPr>
        <w:t xml:space="preserve">, </w:t>
      </w:r>
      <m:oMath>
        <m:r>
          <w:rPr>
            <w:rFonts w:ascii="Cambria Math" w:hAnsi="Cambria Math" w:cs="Calibri"/>
          </w:rPr>
          <m:t>I=3⟹C≥</m:t>
        </m:r>
        <m:d>
          <m:dPr>
            <m:begChr m:val="⌈"/>
            <m:endChr m:val="⌉"/>
            <m:ctrlPr>
              <w:rPr>
                <w:rFonts w:ascii="Cambria Math" w:hAnsi="Cambria Math" w:cs="Calibri"/>
                <w:i/>
              </w:rPr>
            </m:ctrlPr>
          </m:dPr>
          <m:e>
            <m:f>
              <m:fPr>
                <m:ctrlPr>
                  <w:rPr>
                    <w:rFonts w:ascii="Cambria Math" w:hAnsi="Cambria Math" w:cs="Calibri"/>
                    <w:i/>
                  </w:rPr>
                </m:ctrlPr>
              </m:fPr>
              <m:num>
                <m:r>
                  <w:rPr>
                    <w:rFonts w:ascii="Cambria Math" w:hAnsi="Cambria Math" w:cs="Calibri"/>
                  </w:rPr>
                  <m:t>48</m:t>
                </m:r>
              </m:num>
              <m:den>
                <m:r>
                  <w:rPr>
                    <w:rFonts w:ascii="Cambria Math" w:hAnsi="Cambria Math" w:cs="Calibri"/>
                  </w:rPr>
                  <m:t>3</m:t>
                </m:r>
              </m:den>
            </m:f>
          </m:e>
        </m:d>
        <m:r>
          <w:rPr>
            <w:rFonts w:ascii="Cambria Math" w:hAnsi="Cambria Math" w:cs="Calibri"/>
          </w:rPr>
          <m:t>=16</m:t>
        </m:r>
      </m:oMath>
      <w:r w:rsidRPr="00973F22">
        <w:rPr>
          <w:rFonts w:ascii="Calibri" w:hAnsi="Calibri" w:cs="Calibri"/>
        </w:rPr>
        <w:t xml:space="preserve">. No more solutions are possible because </w:t>
      </w:r>
      <m:oMath>
        <m:r>
          <w:rPr>
            <w:rFonts w:ascii="Cambria Math" w:hAnsi="Cambria Math" w:cs="Calibri"/>
          </w:rPr>
          <m:t>I=4⟹C≥</m:t>
        </m:r>
        <m:d>
          <m:dPr>
            <m:begChr m:val="⌈"/>
            <m:endChr m:val="⌉"/>
            <m:ctrlPr>
              <w:rPr>
                <w:rFonts w:ascii="Cambria Math" w:hAnsi="Cambria Math" w:cs="Calibri"/>
                <w:i/>
              </w:rPr>
            </m:ctrlPr>
          </m:dPr>
          <m:e>
            <m:f>
              <m:fPr>
                <m:ctrlPr>
                  <w:rPr>
                    <w:rFonts w:ascii="Cambria Math" w:hAnsi="Cambria Math" w:cs="Calibri"/>
                    <w:i/>
                  </w:rPr>
                </m:ctrlPr>
              </m:fPr>
              <m:num>
                <m:r>
                  <w:rPr>
                    <w:rFonts w:ascii="Cambria Math" w:hAnsi="Cambria Math" w:cs="Calibri"/>
                  </w:rPr>
                  <m:t>50</m:t>
                </m:r>
              </m:num>
              <m:den>
                <m:r>
                  <w:rPr>
                    <w:rFonts w:ascii="Cambria Math" w:hAnsi="Cambria Math" w:cs="Calibri"/>
                  </w:rPr>
                  <m:t>3</m:t>
                </m:r>
              </m:den>
            </m:f>
          </m:e>
        </m:d>
        <m:r>
          <w:rPr>
            <w:rFonts w:ascii="Cambria Math" w:hAnsi="Cambria Math" w:cs="Calibri"/>
          </w:rPr>
          <m:t>=17</m:t>
        </m:r>
      </m:oMath>
      <w:r w:rsidRPr="00973F22">
        <w:rPr>
          <w:rFonts w:ascii="Calibri" w:hAnsi="Calibri" w:cs="Calibri"/>
        </w:rPr>
        <w:t xml:space="preserve"> but we require </w:t>
      </w:r>
      <m:oMath>
        <m:r>
          <w:rPr>
            <w:rFonts w:ascii="Cambria Math" w:hAnsi="Cambria Math" w:cs="Calibri"/>
          </w:rPr>
          <m:t>C+I≤20</m:t>
        </m:r>
      </m:oMath>
      <w:r w:rsidRPr="00973F22">
        <w:rPr>
          <w:rFonts w:ascii="Calibri" w:hAnsi="Calibri" w:cs="Calibri"/>
        </w:rPr>
        <w:t xml:space="preserve">. Each of the possibilities leads to </w:t>
      </w:r>
      <w:r w:rsidRPr="00973F22">
        <w:rPr>
          <w:rFonts w:ascii="Calibri" w:hAnsi="Calibri" w:cs="Calibri"/>
        </w:rPr>
        <w:lastRenderedPageBreak/>
        <w:t xml:space="preserve">multiple solutions, for example with </w:t>
      </w:r>
      <m:oMath>
        <m:r>
          <w:rPr>
            <w:rFonts w:ascii="Cambria Math" w:hAnsi="Cambria Math" w:cs="Calibri"/>
          </w:rPr>
          <m:t>I=0, C≥14</m:t>
        </m:r>
      </m:oMath>
      <w:r w:rsidRPr="00973F22">
        <w:rPr>
          <w:rFonts w:ascii="Calibri" w:hAnsi="Calibri" w:cs="Calibri"/>
        </w:rPr>
        <w:t xml:space="preserve"> you obtain </w:t>
      </w:r>
      <m:oMath>
        <m:r>
          <w:rPr>
            <w:rFonts w:ascii="Cambria Math" w:hAnsi="Cambria Math" w:cs="Calibri"/>
          </w:rPr>
          <m:t>(14,0), (15,0), … (20,0</m:t>
        </m:r>
      </m:oMath>
      <w:r w:rsidRPr="00973F22">
        <w:rPr>
          <w:rFonts w:ascii="Calibri" w:hAnsi="Calibri" w:cs="Calibri"/>
        </w:rPr>
        <w:t xml:space="preserve">). Continuing in this way, there are </w:t>
      </w:r>
      <m:oMath>
        <m:r>
          <w:rPr>
            <w:rFonts w:ascii="Cambria Math" w:hAnsi="Cambria Math" w:cs="Calibri"/>
          </w:rPr>
          <m:t>7+6+5+5+4=27</m:t>
        </m:r>
      </m:oMath>
      <w:r w:rsidRPr="00973F22">
        <w:rPr>
          <w:rFonts w:ascii="Calibri" w:hAnsi="Calibri" w:cs="Calibri"/>
        </w:rPr>
        <w:t xml:space="preserve"> passing combinations.</w:t>
      </w:r>
    </w:p>
    <w:p w14:paraId="05900C12" w14:textId="77777777" w:rsidR="00973F22" w:rsidRDefault="00973F22" w:rsidP="00973F22">
      <w:pPr>
        <w:pStyle w:val="ListParagraph"/>
        <w:autoSpaceDE w:val="0"/>
        <w:autoSpaceDN w:val="0"/>
        <w:adjustRightInd w:val="0"/>
        <w:spacing w:line="240" w:lineRule="auto"/>
        <w:ind w:left="709"/>
        <w:rPr>
          <w:rFonts w:ascii="Calibri" w:hAnsi="Calibri" w:cs="Calibri"/>
        </w:rPr>
      </w:pPr>
    </w:p>
    <w:p w14:paraId="3DEE0C7A" w14:textId="022BCC5C" w:rsidR="0045007C" w:rsidRDefault="0045007C" w:rsidP="00973F22">
      <w:pPr>
        <w:pStyle w:val="ListParagraph"/>
        <w:autoSpaceDE w:val="0"/>
        <w:autoSpaceDN w:val="0"/>
        <w:adjustRightInd w:val="0"/>
        <w:spacing w:line="240" w:lineRule="auto"/>
        <w:ind w:left="709"/>
        <w:rPr>
          <w:rFonts w:ascii="Calibri" w:hAnsi="Calibri" w:cs="Calibri"/>
        </w:rPr>
      </w:pPr>
      <w:r w:rsidRPr="00973F22">
        <w:rPr>
          <w:rFonts w:ascii="Calibri" w:hAnsi="Calibri" w:cs="Calibri"/>
        </w:rPr>
        <w:t xml:space="preserve">For </w:t>
      </w:r>
      <m:oMath>
        <m:r>
          <w:rPr>
            <w:rFonts w:ascii="Cambria Math" w:hAnsi="Cambria Math" w:cs="Calibri"/>
          </w:rPr>
          <m:t>n=50</m:t>
        </m:r>
      </m:oMath>
      <w:r w:rsidRPr="00973F22">
        <w:rPr>
          <w:rFonts w:ascii="Calibri" w:hAnsi="Calibri" w:cs="Calibri"/>
        </w:rPr>
        <w:t xml:space="preserve"> questions, a similar consideration of cases gives that for </w:t>
      </w:r>
      <m:oMath>
        <m:r>
          <w:rPr>
            <w:rFonts w:ascii="Cambria Math" w:hAnsi="Cambria Math" w:cs="Calibri"/>
          </w:rPr>
          <m:t>I=0, 1, 2, 3, 4, 5, 6, 7, 8</m:t>
        </m:r>
      </m:oMath>
      <w:r w:rsidRPr="00973F22">
        <w:rPr>
          <w:rFonts w:ascii="Calibri" w:hAnsi="Calibri" w:cs="Calibri"/>
        </w:rPr>
        <w:t xml:space="preserve"> and 9, </w:t>
      </w:r>
      <m:oMath>
        <m:r>
          <w:rPr>
            <w:rFonts w:ascii="Cambria Math" w:hAnsi="Cambria Math" w:cs="Calibri"/>
          </w:rPr>
          <m:t>C≥35, 36, 37, 37, 38, 39, 39, 40, 41</m:t>
        </m:r>
      </m:oMath>
      <w:r w:rsidRPr="00973F22">
        <w:rPr>
          <w:rFonts w:ascii="Calibri" w:hAnsi="Calibri" w:cs="Calibri"/>
        </w:rPr>
        <w:t xml:space="preserve"> and 41 respectively. This gives a total of 115 passing combinations.</w:t>
      </w:r>
    </w:p>
    <w:p w14:paraId="654B9347" w14:textId="77777777" w:rsidR="00973F22" w:rsidRPr="00973F22" w:rsidRDefault="00973F22" w:rsidP="00973F22">
      <w:pPr>
        <w:pStyle w:val="ListParagraph"/>
        <w:autoSpaceDE w:val="0"/>
        <w:autoSpaceDN w:val="0"/>
        <w:adjustRightInd w:val="0"/>
        <w:spacing w:line="240" w:lineRule="auto"/>
        <w:ind w:left="709"/>
        <w:rPr>
          <w:rFonts w:ascii="Calibri" w:hAnsi="Calibri" w:cs="Calibri"/>
        </w:rPr>
      </w:pPr>
    </w:p>
    <w:p w14:paraId="740EE00F" w14:textId="77777777" w:rsidR="00973F22" w:rsidRDefault="0045007C" w:rsidP="00E2317E">
      <w:pPr>
        <w:pStyle w:val="ListParagraph"/>
        <w:numPr>
          <w:ilvl w:val="3"/>
          <w:numId w:val="38"/>
        </w:numPr>
        <w:autoSpaceDE w:val="0"/>
        <w:autoSpaceDN w:val="0"/>
        <w:adjustRightInd w:val="0"/>
        <w:spacing w:line="240" w:lineRule="auto"/>
        <w:ind w:left="709"/>
        <w:rPr>
          <w:rFonts w:ascii="Calibri" w:hAnsi="Calibri" w:cs="Calibri"/>
        </w:rPr>
      </w:pPr>
      <w:r w:rsidRPr="00973F22">
        <w:rPr>
          <w:rFonts w:ascii="Calibri" w:hAnsi="Calibri" w:cs="Calibri"/>
        </w:rPr>
        <w:t xml:space="preserve">Without considering rotations and reflections, the number of distinct arrangements corresponds to the number of ways of choosing two of the nine smaller triangles in which to place the counters. This number is given by </w:t>
      </w:r>
      <m:oMath>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9</m:t>
                  </m:r>
                </m:e>
              </m:mr>
              <m:mr>
                <m:e>
                  <m:r>
                    <w:rPr>
                      <w:rFonts w:ascii="Cambria Math" w:hAnsi="Cambria Math" w:cs="Calibri"/>
                    </w:rPr>
                    <m:t>2</m:t>
                  </m:r>
                </m:e>
              </m:mr>
            </m:m>
          </m:e>
        </m:d>
        <m:r>
          <w:rPr>
            <w:rFonts w:ascii="Cambria Math" w:hAnsi="Cambria Math" w:cs="Calibri"/>
          </w:rPr>
          <m:t>=36</m:t>
        </m:r>
      </m:oMath>
      <w:r w:rsidRPr="00973F22">
        <w:rPr>
          <w:rFonts w:ascii="Calibri" w:hAnsi="Calibri" w:cs="Calibri"/>
        </w:rPr>
        <w:t>.</w:t>
      </w:r>
    </w:p>
    <w:p w14:paraId="6D798273" w14:textId="77777777" w:rsidR="00973F22" w:rsidRDefault="00973F22" w:rsidP="00973F22">
      <w:pPr>
        <w:pStyle w:val="ListParagraph"/>
        <w:autoSpaceDE w:val="0"/>
        <w:autoSpaceDN w:val="0"/>
        <w:adjustRightInd w:val="0"/>
        <w:spacing w:line="240" w:lineRule="auto"/>
        <w:ind w:left="709"/>
        <w:rPr>
          <w:rFonts w:ascii="Calibri" w:hAnsi="Calibri" w:cs="Calibri"/>
        </w:rPr>
      </w:pPr>
    </w:p>
    <w:p w14:paraId="7E661CC4" w14:textId="79B69B87" w:rsidR="0045007C" w:rsidRPr="0045007C" w:rsidRDefault="0045007C" w:rsidP="00973F22">
      <w:pPr>
        <w:pStyle w:val="ListParagraph"/>
        <w:autoSpaceDE w:val="0"/>
        <w:autoSpaceDN w:val="0"/>
        <w:adjustRightInd w:val="0"/>
        <w:spacing w:line="240" w:lineRule="auto"/>
        <w:ind w:left="709"/>
        <w:rPr>
          <w:rFonts w:ascii="Calibri" w:hAnsi="Calibri" w:cs="Calibri"/>
        </w:rPr>
      </w:pPr>
      <w:r w:rsidRPr="0045007C">
        <w:rPr>
          <w:rFonts w:ascii="Calibri" w:hAnsi="Calibri" w:cs="Calibri"/>
        </w:rPr>
        <w:t xml:space="preserve">If rotations and reflections are considered </w:t>
      </w:r>
      <w:proofErr w:type="gramStart"/>
      <w:r w:rsidRPr="0045007C">
        <w:rPr>
          <w:rFonts w:ascii="Calibri" w:hAnsi="Calibri" w:cs="Calibri"/>
        </w:rPr>
        <w:t>equivalent</w:t>
      </w:r>
      <w:proofErr w:type="gramEnd"/>
      <w:r w:rsidRPr="0045007C">
        <w:rPr>
          <w:rFonts w:ascii="Calibri" w:hAnsi="Calibri" w:cs="Calibri"/>
        </w:rPr>
        <w:t xml:space="preserve"> then these 36 arrangements are partitioned into subsets where any two are related by a rotation or reflection. There are 9 such subsets (three of size 6 and six of size 3) which can be found by taking an arrangement and generating the other arrangements obtained by rotating or reflecting. The subsets of size 3 correspond the arrangements where a rotation is also a reflection.</w:t>
      </w:r>
    </w:p>
    <w:p w14:paraId="2E6A9406" w14:textId="77777777" w:rsidR="0045007C" w:rsidRPr="0045007C" w:rsidRDefault="0045007C" w:rsidP="0045007C">
      <w:pPr>
        <w:autoSpaceDE w:val="0"/>
        <w:autoSpaceDN w:val="0"/>
        <w:adjustRightInd w:val="0"/>
        <w:spacing w:line="240" w:lineRule="auto"/>
        <w:rPr>
          <w:rFonts w:ascii="Calibri" w:hAnsi="Calibri" w:cs="Calibri"/>
        </w:rPr>
      </w:pPr>
    </w:p>
    <w:p w14:paraId="54EBC162" w14:textId="77777777" w:rsidR="00C70E9B" w:rsidRDefault="0045007C" w:rsidP="00E2317E">
      <w:pPr>
        <w:pStyle w:val="ListParagraph"/>
        <w:numPr>
          <w:ilvl w:val="3"/>
          <w:numId w:val="38"/>
        </w:numPr>
        <w:autoSpaceDE w:val="0"/>
        <w:autoSpaceDN w:val="0"/>
        <w:adjustRightInd w:val="0"/>
        <w:spacing w:line="240" w:lineRule="auto"/>
        <w:ind w:left="709"/>
        <w:rPr>
          <w:rFonts w:ascii="Calibri" w:hAnsi="Calibri" w:cs="Calibri"/>
        </w:rPr>
      </w:pPr>
      <w:r w:rsidRPr="00C70E9B">
        <w:rPr>
          <w:rFonts w:ascii="Calibri" w:hAnsi="Calibri" w:cs="Calibri"/>
        </w:rPr>
        <w:t xml:space="preserve">Let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S</m:t>
            </m:r>
          </m:sub>
        </m:sSub>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R</m:t>
            </m:r>
          </m:e>
          <m:sub>
            <m:r>
              <w:rPr>
                <w:rFonts w:ascii="Cambria Math" w:hAnsi="Cambria Math" w:cs="Calibri"/>
              </w:rPr>
              <m:t>S</m:t>
            </m:r>
          </m:sub>
        </m:sSub>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B</m:t>
            </m:r>
          </m:sub>
        </m:sSub>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R</m:t>
            </m:r>
          </m:e>
          <m:sub>
            <m:r>
              <w:rPr>
                <w:rFonts w:ascii="Cambria Math" w:hAnsi="Cambria Math" w:cs="Calibri"/>
              </w:rPr>
              <m:t>B</m:t>
            </m:r>
          </m:sub>
        </m:sSub>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g</m:t>
            </m:r>
          </m:sub>
        </m:sSub>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R</m:t>
            </m:r>
          </m:e>
          <m:sub>
            <m:r>
              <w:rPr>
                <w:rFonts w:ascii="Cambria Math" w:hAnsi="Cambria Math" w:cs="Calibri"/>
              </w:rPr>
              <m:t>g</m:t>
            </m:r>
          </m:sub>
        </m:sSub>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G</m:t>
            </m:r>
          </m:sub>
        </m:sSub>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R</m:t>
            </m:r>
          </m:e>
          <m:sub>
            <m:r>
              <w:rPr>
                <w:rFonts w:ascii="Cambria Math" w:hAnsi="Cambria Math" w:cs="Calibri"/>
              </w:rPr>
              <m:t>G</m:t>
            </m:r>
          </m:sub>
        </m:sSub>
      </m:oMath>
      <w:r w:rsidRPr="00C70E9B">
        <w:rPr>
          <w:rFonts w:ascii="Calibri" w:hAnsi="Calibri" w:cs="Calibri"/>
        </w:rPr>
        <w:t xml:space="preserve"> to denote the items of clothing (where </w:t>
      </w:r>
      <m:oMath>
        <m:r>
          <w:rPr>
            <w:rFonts w:ascii="Cambria Math" w:hAnsi="Cambria Math" w:cs="Calibri"/>
          </w:rPr>
          <m:t>L</m:t>
        </m:r>
      </m:oMath>
      <w:r w:rsidRPr="00C70E9B">
        <w:rPr>
          <w:rFonts w:ascii="Calibri" w:hAnsi="Calibri" w:cs="Calibri"/>
        </w:rPr>
        <w:t xml:space="preserve"> and </w:t>
      </w:r>
      <m:oMath>
        <m:r>
          <w:rPr>
            <w:rFonts w:ascii="Cambria Math" w:hAnsi="Cambria Math" w:cs="Calibri"/>
          </w:rPr>
          <m:t>R</m:t>
        </m:r>
      </m:oMath>
      <w:r w:rsidRPr="00C70E9B">
        <w:rPr>
          <w:rFonts w:ascii="Calibri" w:hAnsi="Calibri" w:cs="Calibri"/>
        </w:rPr>
        <w:t xml:space="preserve"> stand for left and right, and </w:t>
      </w:r>
      <m:oMath>
        <m:r>
          <w:rPr>
            <w:rFonts w:ascii="Cambria Math" w:hAnsi="Cambria Math" w:cs="Calibri"/>
          </w:rPr>
          <m:t>S, B, g, G</m:t>
        </m:r>
      </m:oMath>
      <w:r w:rsidRPr="00C70E9B">
        <w:rPr>
          <w:rFonts w:ascii="Calibri" w:hAnsi="Calibri" w:cs="Calibri"/>
        </w:rPr>
        <w:t xml:space="preserve"> stand for sock, boot, inner glove and outer glove respectively). </w:t>
      </w:r>
    </w:p>
    <w:p w14:paraId="4702EC95" w14:textId="77777777" w:rsidR="00C70E9B" w:rsidRDefault="00C70E9B" w:rsidP="00C70E9B">
      <w:pPr>
        <w:pStyle w:val="ListParagraph"/>
        <w:autoSpaceDE w:val="0"/>
        <w:autoSpaceDN w:val="0"/>
        <w:adjustRightInd w:val="0"/>
        <w:spacing w:line="240" w:lineRule="auto"/>
        <w:ind w:left="709"/>
        <w:rPr>
          <w:rFonts w:ascii="Calibri" w:hAnsi="Calibri" w:cs="Calibri"/>
        </w:rPr>
      </w:pPr>
    </w:p>
    <w:p w14:paraId="5771F0CB" w14:textId="77777777" w:rsidR="00C70E9B" w:rsidRDefault="0045007C" w:rsidP="00C70E9B">
      <w:pPr>
        <w:pStyle w:val="ListParagraph"/>
        <w:autoSpaceDE w:val="0"/>
        <w:autoSpaceDN w:val="0"/>
        <w:adjustRightInd w:val="0"/>
        <w:spacing w:line="240" w:lineRule="auto"/>
        <w:ind w:left="709"/>
        <w:rPr>
          <w:rFonts w:ascii="Calibri" w:hAnsi="Calibri" w:cs="Calibri"/>
        </w:rPr>
      </w:pPr>
      <w:r w:rsidRPr="00C70E9B">
        <w:rPr>
          <w:rFonts w:ascii="Calibri" w:hAnsi="Calibri" w:cs="Calibri"/>
        </w:rPr>
        <w:t xml:space="preserve">(a) You require the number of permutations of these 8 items such that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S</m:t>
            </m:r>
          </m:sub>
        </m:sSub>
        <m:r>
          <w:rPr>
            <w:rFonts w:ascii="Cambria Math" w:hAnsi="Cambria Math" w:cs="Calibri"/>
          </w:rPr>
          <m:t>&lt;</m:t>
        </m:r>
        <m:sSub>
          <m:sSubPr>
            <m:ctrlPr>
              <w:rPr>
                <w:rFonts w:ascii="Cambria Math" w:hAnsi="Cambria Math" w:cs="Calibri"/>
                <w:i/>
              </w:rPr>
            </m:ctrlPr>
          </m:sSubPr>
          <m:e>
            <m:r>
              <w:rPr>
                <w:rFonts w:ascii="Cambria Math" w:hAnsi="Cambria Math" w:cs="Calibri"/>
              </w:rPr>
              <m:t>L</m:t>
            </m:r>
          </m:e>
          <m:sub>
            <m:r>
              <w:rPr>
                <w:rFonts w:ascii="Cambria Math" w:hAnsi="Cambria Math" w:cs="Calibri"/>
              </w:rPr>
              <m:t>B</m:t>
            </m:r>
          </m:sub>
        </m:sSub>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R</m:t>
            </m:r>
          </m:e>
          <m:sub>
            <m:r>
              <w:rPr>
                <w:rFonts w:ascii="Cambria Math" w:hAnsi="Cambria Math" w:cs="Calibri"/>
              </w:rPr>
              <m:t>S</m:t>
            </m:r>
          </m:sub>
        </m:sSub>
        <m:r>
          <w:rPr>
            <w:rFonts w:ascii="Cambria Math" w:hAnsi="Cambria Math" w:cs="Calibri"/>
          </w:rPr>
          <m:t>&lt;</m:t>
        </m:r>
        <m:sSub>
          <m:sSubPr>
            <m:ctrlPr>
              <w:rPr>
                <w:rFonts w:ascii="Cambria Math" w:hAnsi="Cambria Math" w:cs="Calibri"/>
                <w:i/>
              </w:rPr>
            </m:ctrlPr>
          </m:sSubPr>
          <m:e>
            <m:r>
              <w:rPr>
                <w:rFonts w:ascii="Cambria Math" w:hAnsi="Cambria Math" w:cs="Calibri"/>
              </w:rPr>
              <m:t>R</m:t>
            </m:r>
          </m:e>
          <m:sub>
            <m:r>
              <w:rPr>
                <w:rFonts w:ascii="Cambria Math" w:hAnsi="Cambria Math" w:cs="Calibri"/>
              </w:rPr>
              <m:t>B</m:t>
            </m:r>
          </m:sub>
        </m:sSub>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L</m:t>
            </m:r>
          </m:e>
          <m:sub>
            <m:r>
              <w:rPr>
                <w:rFonts w:ascii="Cambria Math" w:hAnsi="Cambria Math" w:cs="Calibri"/>
              </w:rPr>
              <m:t>g</m:t>
            </m:r>
          </m:sub>
        </m:sSub>
        <m:r>
          <w:rPr>
            <w:rFonts w:ascii="Cambria Math" w:hAnsi="Cambria Math" w:cs="Calibri"/>
          </w:rPr>
          <m:t>&lt;</m:t>
        </m:r>
        <m:sSub>
          <m:sSubPr>
            <m:ctrlPr>
              <w:rPr>
                <w:rFonts w:ascii="Cambria Math" w:hAnsi="Cambria Math" w:cs="Calibri"/>
                <w:i/>
              </w:rPr>
            </m:ctrlPr>
          </m:sSubPr>
          <m:e>
            <m:r>
              <w:rPr>
                <w:rFonts w:ascii="Cambria Math" w:hAnsi="Cambria Math" w:cs="Calibri"/>
              </w:rPr>
              <m:t>L</m:t>
            </m:r>
          </m:e>
          <m:sub>
            <m:r>
              <w:rPr>
                <w:rFonts w:ascii="Cambria Math" w:hAnsi="Cambria Math" w:cs="Calibri"/>
              </w:rPr>
              <m:t>G</m:t>
            </m:r>
          </m:sub>
        </m:sSub>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R</m:t>
            </m:r>
          </m:e>
          <m:sub>
            <m:r>
              <w:rPr>
                <w:rFonts w:ascii="Cambria Math" w:hAnsi="Cambria Math" w:cs="Calibri"/>
              </w:rPr>
              <m:t>g</m:t>
            </m:r>
          </m:sub>
        </m:sSub>
        <m:r>
          <w:rPr>
            <w:rFonts w:ascii="Cambria Math" w:hAnsi="Cambria Math" w:cs="Calibri"/>
          </w:rPr>
          <m:t>&lt;</m:t>
        </m:r>
        <m:sSub>
          <m:sSubPr>
            <m:ctrlPr>
              <w:rPr>
                <w:rFonts w:ascii="Cambria Math" w:hAnsi="Cambria Math" w:cs="Calibri"/>
                <w:i/>
              </w:rPr>
            </m:ctrlPr>
          </m:sSubPr>
          <m:e>
            <m:r>
              <w:rPr>
                <w:rFonts w:ascii="Cambria Math" w:hAnsi="Cambria Math" w:cs="Calibri"/>
              </w:rPr>
              <m:t>R</m:t>
            </m:r>
          </m:e>
          <m:sub>
            <m:r>
              <w:rPr>
                <w:rFonts w:ascii="Cambria Math" w:hAnsi="Cambria Math" w:cs="Calibri"/>
              </w:rPr>
              <m:t>G</m:t>
            </m:r>
          </m:sub>
        </m:sSub>
      </m:oMath>
      <w:r w:rsidRPr="00C70E9B">
        <w:rPr>
          <w:rFonts w:ascii="Calibri" w:hAnsi="Calibri" w:cs="Calibri"/>
        </w:rPr>
        <w:t xml:space="preserve"> (where </w:t>
      </w:r>
      <m:oMath>
        <m:r>
          <w:rPr>
            <w:rFonts w:ascii="Cambria Math" w:hAnsi="Cambria Math" w:cs="Calibri"/>
          </w:rPr>
          <m:t>X&lt;Y</m:t>
        </m:r>
      </m:oMath>
      <w:r w:rsidRPr="00C70E9B">
        <w:rPr>
          <w:rFonts w:ascii="Calibri" w:hAnsi="Calibri" w:cs="Calibri"/>
        </w:rPr>
        <w:t xml:space="preserve"> means that </w:t>
      </w:r>
      <m:oMath>
        <m:r>
          <w:rPr>
            <w:rFonts w:ascii="Cambria Math" w:hAnsi="Cambria Math" w:cs="Calibri"/>
          </w:rPr>
          <m:t>X</m:t>
        </m:r>
      </m:oMath>
      <w:r w:rsidRPr="00C70E9B">
        <w:rPr>
          <w:rFonts w:ascii="Calibri" w:hAnsi="Calibri" w:cs="Calibri"/>
        </w:rPr>
        <w:t xml:space="preserve"> occurs to the left of </w:t>
      </w:r>
      <m:oMath>
        <m:r>
          <w:rPr>
            <w:rFonts w:ascii="Cambria Math" w:hAnsi="Cambria Math" w:cs="Calibri"/>
          </w:rPr>
          <m:t>Y</m:t>
        </m:r>
      </m:oMath>
      <w:r w:rsidRPr="00C70E9B">
        <w:rPr>
          <w:rFonts w:ascii="Calibri" w:hAnsi="Calibri" w:cs="Calibri"/>
        </w:rPr>
        <w:t xml:space="preserve">). There are </w:t>
      </w:r>
      <m:oMath>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8</m:t>
                  </m:r>
                </m:e>
              </m:mr>
              <m:mr>
                <m:e>
                  <m:r>
                    <w:rPr>
                      <w:rFonts w:ascii="Cambria Math" w:hAnsi="Cambria Math" w:cs="Calibri"/>
                    </w:rPr>
                    <m:t>2</m:t>
                  </m:r>
                </m:e>
              </m:mr>
            </m:m>
          </m:e>
        </m:d>
      </m:oMath>
      <w:r w:rsidRPr="00C70E9B">
        <w:rPr>
          <w:rFonts w:ascii="Calibri" w:hAnsi="Calibri" w:cs="Calibri"/>
        </w:rPr>
        <w:t xml:space="preserve"> positions for </w:t>
      </w:r>
      <m:oMath>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L</m:t>
                </m:r>
              </m:e>
              <m:sub>
                <m:r>
                  <w:rPr>
                    <w:rFonts w:ascii="Cambria Math" w:hAnsi="Cambria Math" w:cs="Calibri"/>
                  </w:rPr>
                  <m:t>S</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B</m:t>
                </m:r>
              </m:sub>
            </m:sSub>
          </m:e>
        </m:d>
      </m:oMath>
      <w:r w:rsidRPr="00C70E9B">
        <w:rPr>
          <w:rFonts w:ascii="Calibri" w:hAnsi="Calibri" w:cs="Calibri"/>
        </w:rPr>
        <w:t xml:space="preserve"> but having chosen these you must have </w:t>
      </w:r>
      <m:oMath>
        <m:sSub>
          <m:sSubPr>
            <m:ctrlPr>
              <w:rPr>
                <w:rFonts w:ascii="Cambria Math" w:hAnsi="Cambria Math" w:cs="Calibri"/>
                <w:i/>
              </w:rPr>
            </m:ctrlPr>
          </m:sSubPr>
          <m:e>
            <m:r>
              <w:rPr>
                <w:rFonts w:ascii="Cambria Math" w:hAnsi="Cambria Math" w:cs="Calibri"/>
              </w:rPr>
              <m:t>L</m:t>
            </m:r>
          </m:e>
          <m:sub>
            <m:r>
              <w:rPr>
                <w:rFonts w:ascii="Cambria Math" w:hAnsi="Cambria Math" w:cs="Calibri"/>
              </w:rPr>
              <m:t>S</m:t>
            </m:r>
          </m:sub>
        </m:sSub>
        <m:r>
          <w:rPr>
            <w:rFonts w:ascii="Cambria Math" w:hAnsi="Cambria Math" w:cs="Calibri"/>
          </w:rPr>
          <m:t>&lt;</m:t>
        </m:r>
        <m:sSub>
          <m:sSubPr>
            <m:ctrlPr>
              <w:rPr>
                <w:rFonts w:ascii="Cambria Math" w:hAnsi="Cambria Math" w:cs="Calibri"/>
                <w:i/>
              </w:rPr>
            </m:ctrlPr>
          </m:sSubPr>
          <m:e>
            <m:r>
              <w:rPr>
                <w:rFonts w:ascii="Cambria Math" w:hAnsi="Cambria Math" w:cs="Calibri"/>
              </w:rPr>
              <m:t>L</m:t>
            </m:r>
          </m:e>
          <m:sub>
            <m:r>
              <w:rPr>
                <w:rFonts w:ascii="Cambria Math" w:hAnsi="Cambria Math" w:cs="Calibri"/>
              </w:rPr>
              <m:t>B</m:t>
            </m:r>
          </m:sub>
        </m:sSub>
      </m:oMath>
      <w:r w:rsidRPr="00C70E9B">
        <w:rPr>
          <w:rFonts w:ascii="Calibri" w:hAnsi="Calibri" w:cs="Calibri"/>
        </w:rPr>
        <w:t xml:space="preserve">. For each of these there are </w:t>
      </w:r>
      <m:oMath>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6</m:t>
                  </m:r>
                </m:e>
              </m:mr>
              <m:mr>
                <m:e>
                  <m:r>
                    <w:rPr>
                      <w:rFonts w:ascii="Cambria Math" w:hAnsi="Cambria Math" w:cs="Calibri"/>
                    </w:rPr>
                    <m:t>2</m:t>
                  </m:r>
                </m:e>
              </m:mr>
            </m:m>
          </m:e>
        </m:d>
      </m:oMath>
      <w:r w:rsidRPr="00C70E9B">
        <w:rPr>
          <w:rFonts w:ascii="Calibri" w:hAnsi="Calibri" w:cs="Calibri"/>
        </w:rPr>
        <w:t xml:space="preserve"> positions for </w:t>
      </w:r>
      <m:oMath>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R</m:t>
                </m:r>
              </m:e>
              <m:sub>
                <m:r>
                  <w:rPr>
                    <w:rFonts w:ascii="Cambria Math" w:hAnsi="Cambria Math" w:cs="Calibri"/>
                  </w:rPr>
                  <m:t>S</m:t>
                </m:r>
              </m:sub>
            </m:sSub>
            <m:r>
              <w:rPr>
                <w:rFonts w:ascii="Cambria Math" w:hAnsi="Cambria Math" w:cs="Calibri"/>
              </w:rPr>
              <m:t>,</m:t>
            </m:r>
            <m:sSub>
              <m:sSubPr>
                <m:ctrlPr>
                  <w:rPr>
                    <w:rFonts w:ascii="Cambria Math" w:hAnsi="Cambria Math" w:cs="Calibri"/>
                    <w:i/>
                  </w:rPr>
                </m:ctrlPr>
              </m:sSubPr>
              <m:e>
                <m:r>
                  <w:rPr>
                    <w:rFonts w:ascii="Cambria Math" w:hAnsi="Cambria Math" w:cs="Calibri"/>
                  </w:rPr>
                  <m:t>R</m:t>
                </m:r>
              </m:e>
              <m:sub>
                <m:r>
                  <w:rPr>
                    <w:rFonts w:ascii="Cambria Math" w:hAnsi="Cambria Math" w:cs="Calibri"/>
                  </w:rPr>
                  <m:t>B</m:t>
                </m:r>
              </m:sub>
            </m:sSub>
          </m:e>
        </m:d>
      </m:oMath>
      <w:r w:rsidRPr="00C70E9B">
        <w:rPr>
          <w:rFonts w:ascii="Calibri" w:hAnsi="Calibri" w:cs="Calibri"/>
        </w:rPr>
        <w:t xml:space="preserve"> but having chosen these you must have </w:t>
      </w:r>
      <m:oMath>
        <m:sSub>
          <m:sSubPr>
            <m:ctrlPr>
              <w:rPr>
                <w:rFonts w:ascii="Cambria Math" w:hAnsi="Cambria Math" w:cs="Calibri"/>
                <w:i/>
              </w:rPr>
            </m:ctrlPr>
          </m:sSubPr>
          <m:e>
            <m:r>
              <w:rPr>
                <w:rFonts w:ascii="Cambria Math" w:hAnsi="Cambria Math" w:cs="Calibri"/>
              </w:rPr>
              <m:t>R</m:t>
            </m:r>
          </m:e>
          <m:sub>
            <m:r>
              <w:rPr>
                <w:rFonts w:ascii="Cambria Math" w:hAnsi="Cambria Math" w:cs="Calibri"/>
              </w:rPr>
              <m:t>S</m:t>
            </m:r>
          </m:sub>
        </m:sSub>
        <m:r>
          <w:rPr>
            <w:rFonts w:ascii="Cambria Math" w:hAnsi="Cambria Math" w:cs="Calibri"/>
          </w:rPr>
          <m:t>&lt;</m:t>
        </m:r>
        <m:sSub>
          <m:sSubPr>
            <m:ctrlPr>
              <w:rPr>
                <w:rFonts w:ascii="Cambria Math" w:hAnsi="Cambria Math" w:cs="Calibri"/>
                <w:i/>
              </w:rPr>
            </m:ctrlPr>
          </m:sSubPr>
          <m:e>
            <m:r>
              <w:rPr>
                <w:rFonts w:ascii="Cambria Math" w:hAnsi="Cambria Math" w:cs="Calibri"/>
              </w:rPr>
              <m:t>R</m:t>
            </m:r>
          </m:e>
          <m:sub>
            <m:r>
              <w:rPr>
                <w:rFonts w:ascii="Cambria Math" w:hAnsi="Cambria Math" w:cs="Calibri"/>
              </w:rPr>
              <m:t>B</m:t>
            </m:r>
          </m:sub>
        </m:sSub>
      </m:oMath>
      <w:r w:rsidRPr="00C70E9B">
        <w:rPr>
          <w:rFonts w:ascii="Calibri" w:hAnsi="Calibri" w:cs="Calibri"/>
        </w:rPr>
        <w:t xml:space="preserve">, similarly there are </w:t>
      </w:r>
      <m:oMath>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4</m:t>
                  </m:r>
                </m:e>
              </m:mr>
              <m:mr>
                <m:e>
                  <m:r>
                    <w:rPr>
                      <w:rFonts w:ascii="Cambria Math" w:hAnsi="Cambria Math" w:cs="Calibri"/>
                    </w:rPr>
                    <m:t>2</m:t>
                  </m:r>
                </m:e>
              </m:mr>
            </m:m>
          </m:e>
        </m:d>
      </m:oMath>
      <w:r w:rsidRPr="00C70E9B">
        <w:rPr>
          <w:rFonts w:ascii="Calibri" w:hAnsi="Calibri" w:cs="Calibri"/>
        </w:rPr>
        <w:t xml:space="preserve"> positions for </w:t>
      </w:r>
      <m:oMath>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L</m:t>
                </m:r>
              </m:e>
              <m:sub>
                <m:r>
                  <w:rPr>
                    <w:rFonts w:ascii="Cambria Math" w:hAnsi="Cambria Math" w:cs="Calibri"/>
                  </w:rPr>
                  <m:t>g</m:t>
                </m:r>
              </m:sub>
            </m:sSub>
            <m:r>
              <w:rPr>
                <w:rFonts w:ascii="Cambria Math" w:hAnsi="Cambria Math" w:cs="Calibri"/>
              </w:rPr>
              <m:t>,</m:t>
            </m:r>
            <m:sSub>
              <m:sSubPr>
                <m:ctrlPr>
                  <w:rPr>
                    <w:rFonts w:ascii="Cambria Math" w:hAnsi="Cambria Math" w:cs="Calibri"/>
                    <w:i/>
                  </w:rPr>
                </m:ctrlPr>
              </m:sSubPr>
              <m:e>
                <m:r>
                  <w:rPr>
                    <w:rFonts w:ascii="Cambria Math" w:hAnsi="Cambria Math" w:cs="Calibri"/>
                  </w:rPr>
                  <m:t>L</m:t>
                </m:r>
              </m:e>
              <m:sub>
                <m:r>
                  <w:rPr>
                    <w:rFonts w:ascii="Cambria Math" w:hAnsi="Cambria Math" w:cs="Calibri"/>
                  </w:rPr>
                  <m:t>G</m:t>
                </m:r>
              </m:sub>
            </m:sSub>
          </m:e>
        </m:d>
      </m:oMath>
      <w:r w:rsidRPr="00C70E9B">
        <w:rPr>
          <w:rFonts w:ascii="Calibri" w:hAnsi="Calibri" w:cs="Calibri"/>
        </w:rPr>
        <w:t xml:space="preserve"> and then </w:t>
      </w:r>
      <m:oMath>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R</m:t>
                </m:r>
              </m:e>
              <m:sub>
                <m:r>
                  <w:rPr>
                    <w:rFonts w:ascii="Cambria Math" w:hAnsi="Cambria Math" w:cs="Calibri"/>
                  </w:rPr>
                  <m:t>g</m:t>
                </m:r>
              </m:sub>
            </m:sSub>
            <m:r>
              <w:rPr>
                <w:rFonts w:ascii="Cambria Math" w:hAnsi="Cambria Math" w:cs="Calibri"/>
              </w:rPr>
              <m:t>,</m:t>
            </m:r>
            <m:sSub>
              <m:sSubPr>
                <m:ctrlPr>
                  <w:rPr>
                    <w:rFonts w:ascii="Cambria Math" w:hAnsi="Cambria Math" w:cs="Calibri"/>
                    <w:i/>
                  </w:rPr>
                </m:ctrlPr>
              </m:sSubPr>
              <m:e>
                <m:r>
                  <w:rPr>
                    <w:rFonts w:ascii="Cambria Math" w:hAnsi="Cambria Math" w:cs="Calibri"/>
                  </w:rPr>
                  <m:t>R</m:t>
                </m:r>
              </m:e>
              <m:sub>
                <m:r>
                  <w:rPr>
                    <w:rFonts w:ascii="Cambria Math" w:hAnsi="Cambria Math" w:cs="Calibri"/>
                  </w:rPr>
                  <m:t>G</m:t>
                </m:r>
              </m:sub>
            </m:sSub>
          </m:e>
        </m:d>
      </m:oMath>
      <w:r w:rsidRPr="00C70E9B">
        <w:rPr>
          <w:rFonts w:ascii="Calibri" w:hAnsi="Calibri" w:cs="Calibri"/>
        </w:rPr>
        <w:t xml:space="preserve"> must fill the final two positions (with </w:t>
      </w:r>
      <m:oMath>
        <m:sSub>
          <m:sSubPr>
            <m:ctrlPr>
              <w:rPr>
                <w:rFonts w:ascii="Cambria Math" w:hAnsi="Cambria Math" w:cs="Calibri"/>
                <w:i/>
              </w:rPr>
            </m:ctrlPr>
          </m:sSubPr>
          <m:e>
            <m:r>
              <w:rPr>
                <w:rFonts w:ascii="Cambria Math" w:hAnsi="Cambria Math" w:cs="Calibri"/>
              </w:rPr>
              <m:t>R</m:t>
            </m:r>
          </m:e>
          <m:sub>
            <m:r>
              <w:rPr>
                <w:rFonts w:ascii="Cambria Math" w:hAnsi="Cambria Math" w:cs="Calibri"/>
              </w:rPr>
              <m:t>g</m:t>
            </m:r>
          </m:sub>
        </m:sSub>
        <m:r>
          <w:rPr>
            <w:rFonts w:ascii="Cambria Math" w:hAnsi="Cambria Math" w:cs="Calibri"/>
          </w:rPr>
          <m:t>&lt;</m:t>
        </m:r>
        <m:sSub>
          <m:sSubPr>
            <m:ctrlPr>
              <w:rPr>
                <w:rFonts w:ascii="Cambria Math" w:hAnsi="Cambria Math" w:cs="Calibri"/>
                <w:i/>
              </w:rPr>
            </m:ctrlPr>
          </m:sSubPr>
          <m:e>
            <m:r>
              <w:rPr>
                <w:rFonts w:ascii="Cambria Math" w:hAnsi="Cambria Math" w:cs="Calibri"/>
              </w:rPr>
              <m:t>R</m:t>
            </m:r>
          </m:e>
          <m:sub>
            <m:r>
              <w:rPr>
                <w:rFonts w:ascii="Cambria Math" w:hAnsi="Cambria Math" w:cs="Calibri"/>
              </w:rPr>
              <m:t>G</m:t>
            </m:r>
          </m:sub>
        </m:sSub>
      </m:oMath>
      <w:r w:rsidRPr="00C70E9B">
        <w:rPr>
          <w:rFonts w:ascii="Calibri" w:hAnsi="Calibri" w:cs="Calibri"/>
        </w:rPr>
        <w:t xml:space="preserve">). </w:t>
      </w:r>
      <w:proofErr w:type="gramStart"/>
      <w:r w:rsidRPr="00C70E9B">
        <w:rPr>
          <w:rFonts w:ascii="Calibri" w:hAnsi="Calibri" w:cs="Calibri"/>
        </w:rPr>
        <w:t>Therefore</w:t>
      </w:r>
      <w:proofErr w:type="gramEnd"/>
      <w:r w:rsidRPr="00C70E9B">
        <w:rPr>
          <w:rFonts w:ascii="Calibri" w:hAnsi="Calibri" w:cs="Calibri"/>
        </w:rPr>
        <w:t xml:space="preserve"> the total number of ways for Pogo to dress himself correctly is:</w:t>
      </w:r>
    </w:p>
    <w:p w14:paraId="27326AFF" w14:textId="77777777" w:rsidR="00C70E9B" w:rsidRPr="00C70E9B" w:rsidRDefault="00D138BB" w:rsidP="00C70E9B">
      <w:pPr>
        <w:pStyle w:val="ListParagraph"/>
        <w:autoSpaceDE w:val="0"/>
        <w:autoSpaceDN w:val="0"/>
        <w:adjustRightInd w:val="0"/>
        <w:spacing w:line="240" w:lineRule="auto"/>
        <w:ind w:left="709"/>
        <w:rPr>
          <w:rFonts w:ascii="Calibri" w:hAnsi="Calibri" w:cs="Calibri"/>
        </w:rPr>
      </w:pPr>
      <m:oMathPara>
        <m:oMath>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8</m:t>
                    </m:r>
                  </m:e>
                </m:mr>
                <m:mr>
                  <m:e>
                    <m:r>
                      <w:rPr>
                        <w:rFonts w:ascii="Cambria Math" w:hAnsi="Cambria Math" w:cs="Calibri"/>
                      </w:rPr>
                      <m:t>2</m:t>
                    </m:r>
                  </m:e>
                </m:mr>
              </m:m>
            </m:e>
          </m:d>
          <m:r>
            <w:rPr>
              <w:rFonts w:ascii="Cambria Math" w:hAnsi="Cambria Math" w:cs="Calibri"/>
            </w:rPr>
            <m:t>×</m:t>
          </m:r>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6</m:t>
                    </m:r>
                  </m:e>
                </m:mr>
                <m:mr>
                  <m:e>
                    <m:r>
                      <w:rPr>
                        <w:rFonts w:ascii="Cambria Math" w:hAnsi="Cambria Math" w:cs="Calibri"/>
                      </w:rPr>
                      <m:t>2</m:t>
                    </m:r>
                  </m:e>
                </m:mr>
              </m:m>
            </m:e>
          </m:d>
          <m:r>
            <w:rPr>
              <w:rFonts w:ascii="Cambria Math" w:hAnsi="Cambria Math" w:cs="Calibri"/>
            </w:rPr>
            <m:t>×</m:t>
          </m:r>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4</m:t>
                    </m:r>
                  </m:e>
                </m:mr>
                <m:mr>
                  <m:e>
                    <m:r>
                      <w:rPr>
                        <w:rFonts w:ascii="Cambria Math" w:hAnsi="Cambria Math" w:cs="Calibri"/>
                      </w:rPr>
                      <m:t>2</m:t>
                    </m:r>
                  </m:e>
                </m:mr>
              </m:m>
            </m:e>
          </m:d>
          <m:r>
            <w:rPr>
              <w:rFonts w:ascii="Cambria Math" w:hAnsi="Cambria Math" w:cs="Calibri"/>
            </w:rPr>
            <m:t>=2520</m:t>
          </m:r>
        </m:oMath>
      </m:oMathPara>
    </w:p>
    <w:p w14:paraId="0CA8FDEB" w14:textId="77777777" w:rsidR="0087223E" w:rsidRDefault="0087223E" w:rsidP="00C70E9B">
      <w:pPr>
        <w:pStyle w:val="ListParagraph"/>
        <w:autoSpaceDE w:val="0"/>
        <w:autoSpaceDN w:val="0"/>
        <w:adjustRightInd w:val="0"/>
        <w:spacing w:line="240" w:lineRule="auto"/>
        <w:ind w:left="709"/>
        <w:rPr>
          <w:rFonts w:ascii="Calibri" w:hAnsi="Calibri" w:cs="Calibri"/>
        </w:rPr>
      </w:pPr>
    </w:p>
    <w:p w14:paraId="50412144" w14:textId="6785A21C" w:rsidR="0045007C" w:rsidRPr="0045007C" w:rsidRDefault="0045007C" w:rsidP="00C70E9B">
      <w:pPr>
        <w:pStyle w:val="ListParagraph"/>
        <w:autoSpaceDE w:val="0"/>
        <w:autoSpaceDN w:val="0"/>
        <w:adjustRightInd w:val="0"/>
        <w:spacing w:line="240" w:lineRule="auto"/>
        <w:ind w:left="709"/>
        <w:rPr>
          <w:rFonts w:ascii="Calibri" w:hAnsi="Calibri" w:cs="Calibri"/>
        </w:rPr>
      </w:pPr>
      <w:r w:rsidRPr="0045007C">
        <w:rPr>
          <w:rFonts w:ascii="Calibri" w:hAnsi="Calibri" w:cs="Calibri"/>
        </w:rPr>
        <w:t xml:space="preserve">(b) You now require that the final two positions are </w:t>
      </w:r>
      <m:oMath>
        <m:d>
          <m:dPr>
            <m:begChr m:val="{"/>
            <m:endChr m:val="}"/>
            <m:ctrlPr>
              <w:rPr>
                <w:rFonts w:ascii="Cambria Math" w:hAnsi="Cambria Math" w:cs="Calibri"/>
                <w:i/>
              </w:rPr>
            </m:ctrlPr>
          </m:dPr>
          <m:e>
            <m:sSub>
              <m:sSubPr>
                <m:ctrlPr>
                  <w:rPr>
                    <w:rFonts w:ascii="Cambria Math" w:hAnsi="Cambria Math" w:cs="Calibri"/>
                    <w:i/>
                  </w:rPr>
                </m:ctrlPr>
              </m:sSubPr>
              <m:e>
                <m:r>
                  <w:rPr>
                    <w:rFonts w:ascii="Cambria Math" w:hAnsi="Cambria Math" w:cs="Calibri"/>
                  </w:rPr>
                  <m:t>L</m:t>
                </m:r>
              </m:e>
              <m:sub>
                <m:r>
                  <w:rPr>
                    <w:rFonts w:ascii="Cambria Math" w:hAnsi="Cambria Math" w:cs="Calibri"/>
                  </w:rPr>
                  <m:t>G</m:t>
                </m:r>
              </m:sub>
            </m:sSub>
            <m:r>
              <w:rPr>
                <w:rFonts w:ascii="Cambria Math" w:hAnsi="Cambria Math" w:cs="Calibri"/>
              </w:rPr>
              <m:t>,</m:t>
            </m:r>
            <m:sSub>
              <m:sSubPr>
                <m:ctrlPr>
                  <w:rPr>
                    <w:rFonts w:ascii="Cambria Math" w:hAnsi="Cambria Math" w:cs="Calibri"/>
                    <w:i/>
                  </w:rPr>
                </m:ctrlPr>
              </m:sSubPr>
              <m:e>
                <m:r>
                  <w:rPr>
                    <w:rFonts w:ascii="Cambria Math" w:hAnsi="Cambria Math" w:cs="Calibri"/>
                  </w:rPr>
                  <m:t>R</m:t>
                </m:r>
              </m:e>
              <m:sub>
                <m:r>
                  <w:rPr>
                    <w:rFonts w:ascii="Cambria Math" w:hAnsi="Cambria Math" w:cs="Calibri"/>
                  </w:rPr>
                  <m:t>G</m:t>
                </m:r>
              </m:sub>
            </m:sSub>
          </m:e>
        </m:d>
      </m:oMath>
      <w:r w:rsidRPr="0045007C">
        <w:rPr>
          <w:rFonts w:ascii="Calibri" w:hAnsi="Calibri" w:cs="Calibri"/>
        </w:rPr>
        <w:t xml:space="preserve"> (in either order). The number of positions for Pogo’s socks and boots (which must occur in the first 6 positions) is now </w:t>
      </w:r>
      <m:oMath>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6</m:t>
                  </m:r>
                </m:e>
              </m:mr>
              <m:mr>
                <m:e>
                  <m:r>
                    <w:rPr>
                      <w:rFonts w:ascii="Cambria Math" w:hAnsi="Cambria Math" w:cs="Calibri"/>
                    </w:rPr>
                    <m:t>2</m:t>
                  </m:r>
                </m:e>
              </m:mr>
            </m:m>
          </m:e>
        </m:d>
        <m:r>
          <w:rPr>
            <w:rFonts w:ascii="Cambria Math" w:hAnsi="Cambria Math" w:cs="Calibri"/>
          </w:rPr>
          <m:t>×</m:t>
        </m:r>
        <m:d>
          <m:dPr>
            <m:ctrlPr>
              <w:rPr>
                <w:rFonts w:ascii="Cambria Math" w:hAnsi="Cambria Math" w:cs="Calibri"/>
                <w:i/>
              </w:rPr>
            </m:ctrlPr>
          </m:dPr>
          <m:e>
            <m:m>
              <m:mPr>
                <m:mcs>
                  <m:mc>
                    <m:mcPr>
                      <m:count m:val="1"/>
                      <m:mcJc m:val="center"/>
                    </m:mcPr>
                  </m:mc>
                </m:mcs>
                <m:ctrlPr>
                  <w:rPr>
                    <w:rFonts w:ascii="Cambria Math" w:hAnsi="Cambria Math" w:cs="Calibri"/>
                    <w:i/>
                  </w:rPr>
                </m:ctrlPr>
              </m:mPr>
              <m:mr>
                <m:e>
                  <m:r>
                    <w:rPr>
                      <w:rFonts w:ascii="Cambria Math" w:hAnsi="Cambria Math" w:cs="Calibri"/>
                    </w:rPr>
                    <m:t>4</m:t>
                  </m:r>
                </m:e>
              </m:mr>
              <m:mr>
                <m:e>
                  <m:r>
                    <w:rPr>
                      <w:rFonts w:ascii="Cambria Math" w:hAnsi="Cambria Math" w:cs="Calibri"/>
                    </w:rPr>
                    <m:t>2</m:t>
                  </m:r>
                </m:e>
              </m:mr>
            </m:m>
          </m:e>
        </m:d>
        <m:r>
          <w:rPr>
            <w:rFonts w:ascii="Cambria Math" w:hAnsi="Cambria Math" w:cs="Calibri"/>
          </w:rPr>
          <m:t>=90</m:t>
        </m:r>
      </m:oMath>
      <w:r w:rsidRPr="0045007C">
        <w:rPr>
          <w:rFonts w:ascii="Calibri" w:hAnsi="Calibri" w:cs="Calibri"/>
        </w:rPr>
        <w:t xml:space="preserve">. The inner gloves must be placed in the remaining two places (in either order). Once all the other items have been put on, the two </w:t>
      </w:r>
      <w:proofErr w:type="gramStart"/>
      <w:r w:rsidRPr="0045007C">
        <w:rPr>
          <w:rFonts w:ascii="Calibri" w:hAnsi="Calibri" w:cs="Calibri"/>
        </w:rPr>
        <w:t>outer-gloves</w:t>
      </w:r>
      <w:proofErr w:type="gramEnd"/>
      <w:r w:rsidRPr="0045007C">
        <w:rPr>
          <w:rFonts w:ascii="Calibri" w:hAnsi="Calibri" w:cs="Calibri"/>
        </w:rPr>
        <w:t xml:space="preserve"> must be put on (in either order). </w:t>
      </w:r>
      <w:proofErr w:type="gramStart"/>
      <w:r w:rsidRPr="0045007C">
        <w:rPr>
          <w:rFonts w:ascii="Calibri" w:hAnsi="Calibri" w:cs="Calibri"/>
        </w:rPr>
        <w:t>So</w:t>
      </w:r>
      <w:proofErr w:type="gramEnd"/>
      <w:r w:rsidRPr="0045007C">
        <w:rPr>
          <w:rFonts w:ascii="Calibri" w:hAnsi="Calibri" w:cs="Calibri"/>
        </w:rPr>
        <w:t xml:space="preserve"> the total number of ways is now </w:t>
      </w:r>
      <m:oMath>
        <m:r>
          <w:rPr>
            <w:rFonts w:ascii="Cambria Math" w:hAnsi="Cambria Math" w:cs="Calibri"/>
          </w:rPr>
          <m:t>90×2×2=360</m:t>
        </m:r>
      </m:oMath>
      <w:r w:rsidRPr="0045007C">
        <w:rPr>
          <w:rFonts w:ascii="Calibri" w:hAnsi="Calibri" w:cs="Calibri"/>
        </w:rPr>
        <w:t>.</w:t>
      </w:r>
    </w:p>
    <w:p w14:paraId="6DA5FCFA" w14:textId="77777777" w:rsidR="0045007C" w:rsidRPr="0045007C" w:rsidRDefault="0045007C" w:rsidP="0045007C">
      <w:pPr>
        <w:autoSpaceDE w:val="0"/>
        <w:autoSpaceDN w:val="0"/>
        <w:adjustRightInd w:val="0"/>
        <w:spacing w:line="240" w:lineRule="auto"/>
        <w:rPr>
          <w:rFonts w:ascii="Calibri" w:hAnsi="Calibri" w:cs="Calibri"/>
        </w:rPr>
      </w:pPr>
    </w:p>
    <w:p w14:paraId="533ED175" w14:textId="77777777" w:rsidR="00B627A4" w:rsidRPr="00BF755B" w:rsidRDefault="00B627A4" w:rsidP="000F6F19">
      <w:pPr>
        <w:autoSpaceDE w:val="0"/>
        <w:autoSpaceDN w:val="0"/>
        <w:adjustRightInd w:val="0"/>
        <w:spacing w:after="0" w:line="240" w:lineRule="auto"/>
        <w:rPr>
          <w:rFonts w:ascii="Calibri" w:eastAsia="Times New Roman" w:hAnsi="Calibri" w:cs="Calibri"/>
          <w:b/>
          <w:bCs/>
          <w:color w:val="ED7D31" w:themeColor="accent2"/>
          <w:sz w:val="28"/>
          <w:szCs w:val="28"/>
          <w:lang w:eastAsia="en-GB"/>
        </w:rPr>
      </w:pPr>
      <w:r w:rsidRPr="00BF755B">
        <w:rPr>
          <w:rFonts w:ascii="Calibri" w:eastAsia="Times New Roman" w:hAnsi="Calibri" w:cs="Calibri"/>
          <w:b/>
          <w:bCs/>
          <w:color w:val="ED7D31" w:themeColor="accent2"/>
          <w:sz w:val="28"/>
          <w:szCs w:val="28"/>
          <w:lang w:eastAsia="en-GB"/>
        </w:rPr>
        <w:t>Exercise 3</w:t>
      </w:r>
    </w:p>
    <w:p w14:paraId="13E6E368" w14:textId="229C7CA9" w:rsidR="0045007C" w:rsidRPr="00BF755B" w:rsidRDefault="00B627A4" w:rsidP="000F6F19">
      <w:pPr>
        <w:autoSpaceDE w:val="0"/>
        <w:autoSpaceDN w:val="0"/>
        <w:adjustRightInd w:val="0"/>
        <w:spacing w:after="0" w:line="240" w:lineRule="auto"/>
        <w:rPr>
          <w:rFonts w:ascii="Calibri" w:eastAsia="Times New Roman" w:hAnsi="Calibri" w:cs="Calibri"/>
          <w:b/>
          <w:bCs/>
          <w:color w:val="ED7D31" w:themeColor="accent2"/>
          <w:sz w:val="28"/>
          <w:szCs w:val="28"/>
          <w:lang w:eastAsia="en-GB"/>
        </w:rPr>
      </w:pPr>
      <w:r w:rsidRPr="00BF755B">
        <w:rPr>
          <w:rFonts w:ascii="Calibri" w:eastAsia="Times New Roman" w:hAnsi="Calibri" w:cs="Calibri"/>
          <w:b/>
          <w:bCs/>
          <w:color w:val="ED7D31" w:themeColor="accent2"/>
          <w:sz w:val="28"/>
          <w:szCs w:val="28"/>
          <w:lang w:eastAsia="en-GB"/>
        </w:rPr>
        <w:t xml:space="preserve">A </w:t>
      </w:r>
      <w:r w:rsidR="0045007C" w:rsidRPr="00BF755B">
        <w:rPr>
          <w:rFonts w:ascii="Calibri" w:eastAsia="Times New Roman" w:hAnsi="Calibri" w:cs="Calibri"/>
          <w:b/>
          <w:bCs/>
          <w:color w:val="ED7D31" w:themeColor="accent2"/>
          <w:sz w:val="28"/>
          <w:szCs w:val="28"/>
          <w:lang w:eastAsia="en-GB"/>
        </w:rPr>
        <w:t>MAT Style question</w:t>
      </w:r>
    </w:p>
    <w:p w14:paraId="1BAEC581" w14:textId="77777777" w:rsidR="0045007C" w:rsidRPr="0045007C" w:rsidRDefault="0045007C" w:rsidP="0045007C">
      <w:pPr>
        <w:autoSpaceDE w:val="0"/>
        <w:autoSpaceDN w:val="0"/>
        <w:adjustRightInd w:val="0"/>
        <w:spacing w:line="240" w:lineRule="auto"/>
        <w:rPr>
          <w:rFonts w:ascii="Calibri" w:hAnsi="Calibri" w:cs="Calibri"/>
        </w:rPr>
      </w:pPr>
    </w:p>
    <w:p w14:paraId="1ADBAC99" w14:textId="1A03FE86" w:rsidR="0045007C" w:rsidRDefault="00D138BB" w:rsidP="000F6F19">
      <w:pPr>
        <w:pStyle w:val="ListParagraph"/>
        <w:numPr>
          <w:ilvl w:val="4"/>
          <w:numId w:val="13"/>
        </w:numPr>
        <w:autoSpaceDE w:val="0"/>
        <w:autoSpaceDN w:val="0"/>
        <w:adjustRightInd w:val="0"/>
        <w:spacing w:line="240" w:lineRule="auto"/>
        <w:ind w:left="709"/>
        <w:rPr>
          <w:rFonts w:ascii="Calibri" w:hAnsi="Calibri" w:cs="Calibri"/>
        </w:rPr>
      </w:pPr>
      <m:oMath>
        <m:sSub>
          <m:sSubPr>
            <m:ctrlPr>
              <w:rPr>
                <w:rFonts w:ascii="Cambria Math" w:hAnsi="Cambria Math" w:cs="Calibri"/>
                <w:i/>
              </w:rPr>
            </m:ctrlPr>
          </m:sSubPr>
          <m:e>
            <m:r>
              <w:rPr>
                <w:rFonts w:ascii="Cambria Math" w:hAnsi="Cambria Math" w:cs="Calibri"/>
              </w:rPr>
              <m:t>T</m:t>
            </m:r>
          </m:e>
          <m:sub>
            <m:r>
              <w:rPr>
                <w:rFonts w:ascii="Cambria Math" w:hAnsi="Cambria Math" w:cs="Calibri"/>
              </w:rPr>
              <m:t>1</m:t>
            </m:r>
          </m:sub>
        </m:sSub>
      </m:oMath>
      <w:r w:rsidR="0045007C" w:rsidRPr="000F6F19">
        <w:rPr>
          <w:rFonts w:ascii="Calibri" w:hAnsi="Calibri" w:cs="Calibri"/>
        </w:rPr>
        <w:t xml:space="preserve"> is the number of ways of dividing a triangle into 1 triangle using 0 diagonals – this </w:t>
      </w:r>
      <w:proofErr w:type="gramStart"/>
      <w:r w:rsidR="0045007C" w:rsidRPr="000F6F19">
        <w:rPr>
          <w:rFonts w:ascii="Calibri" w:hAnsi="Calibri" w:cs="Calibri"/>
        </w:rPr>
        <w:t>is  clearly</w:t>
      </w:r>
      <w:proofErr w:type="gramEnd"/>
      <w:r w:rsidR="0045007C" w:rsidRPr="000F6F19">
        <w:rPr>
          <w:rFonts w:ascii="Calibri" w:hAnsi="Calibri" w:cs="Calibri"/>
        </w:rPr>
        <w:t xml:space="preserve"> just 1.</w:t>
      </w:r>
    </w:p>
    <w:p w14:paraId="26480ED5" w14:textId="356DC50A" w:rsidR="00B83972" w:rsidRDefault="00B83972" w:rsidP="00B83972">
      <w:pPr>
        <w:pStyle w:val="ListParagraph"/>
        <w:autoSpaceDE w:val="0"/>
        <w:autoSpaceDN w:val="0"/>
        <w:adjustRightInd w:val="0"/>
        <w:spacing w:line="240" w:lineRule="auto"/>
        <w:ind w:left="709"/>
        <w:rPr>
          <w:rFonts w:ascii="Calibri" w:hAnsi="Calibri" w:cs="Calibri"/>
        </w:rPr>
      </w:pPr>
    </w:p>
    <w:p w14:paraId="4F2CEB4C" w14:textId="094B9436" w:rsidR="00B83972" w:rsidRDefault="00B83972" w:rsidP="00B83972">
      <w:pPr>
        <w:pStyle w:val="ListParagraph"/>
        <w:autoSpaceDE w:val="0"/>
        <w:autoSpaceDN w:val="0"/>
        <w:adjustRightInd w:val="0"/>
        <w:spacing w:line="240" w:lineRule="auto"/>
        <w:ind w:left="709"/>
        <w:rPr>
          <w:rFonts w:ascii="Calibri" w:hAnsi="Calibri" w:cs="Calibri"/>
        </w:rPr>
      </w:pPr>
    </w:p>
    <w:p w14:paraId="338187AD" w14:textId="0B3ECA33" w:rsidR="00B83972" w:rsidRDefault="00B83972" w:rsidP="00B83972">
      <w:pPr>
        <w:pStyle w:val="ListParagraph"/>
        <w:autoSpaceDE w:val="0"/>
        <w:autoSpaceDN w:val="0"/>
        <w:adjustRightInd w:val="0"/>
        <w:spacing w:line="240" w:lineRule="auto"/>
        <w:ind w:left="709"/>
        <w:rPr>
          <w:rFonts w:ascii="Calibri" w:hAnsi="Calibri" w:cs="Calibri"/>
        </w:rPr>
      </w:pPr>
    </w:p>
    <w:p w14:paraId="02DFAB8C" w14:textId="59C4C2FE" w:rsidR="00B83972" w:rsidRDefault="00B83972" w:rsidP="00B83972">
      <w:pPr>
        <w:pStyle w:val="ListParagraph"/>
        <w:autoSpaceDE w:val="0"/>
        <w:autoSpaceDN w:val="0"/>
        <w:adjustRightInd w:val="0"/>
        <w:spacing w:line="240" w:lineRule="auto"/>
        <w:ind w:left="709"/>
        <w:rPr>
          <w:rFonts w:ascii="Calibri" w:hAnsi="Calibri" w:cs="Calibri"/>
        </w:rPr>
      </w:pPr>
    </w:p>
    <w:p w14:paraId="6C797FC3" w14:textId="77777777" w:rsidR="00B83972" w:rsidRDefault="00B83972" w:rsidP="00B83972">
      <w:pPr>
        <w:pStyle w:val="ListParagraph"/>
        <w:autoSpaceDE w:val="0"/>
        <w:autoSpaceDN w:val="0"/>
        <w:adjustRightInd w:val="0"/>
        <w:spacing w:line="240" w:lineRule="auto"/>
        <w:ind w:left="709"/>
        <w:rPr>
          <w:rFonts w:ascii="Calibri" w:hAnsi="Calibri" w:cs="Calibri"/>
        </w:rPr>
      </w:pPr>
    </w:p>
    <w:p w14:paraId="34C56F1C" w14:textId="77777777" w:rsidR="00A10852" w:rsidRDefault="00A10852" w:rsidP="000F6F19">
      <w:pPr>
        <w:pStyle w:val="ListParagraph"/>
        <w:numPr>
          <w:ilvl w:val="4"/>
          <w:numId w:val="13"/>
        </w:numPr>
        <w:autoSpaceDE w:val="0"/>
        <w:autoSpaceDN w:val="0"/>
        <w:adjustRightInd w:val="0"/>
        <w:spacing w:line="240" w:lineRule="auto"/>
        <w:ind w:left="709"/>
        <w:rPr>
          <w:rFonts w:ascii="Calibri" w:hAnsi="Calibri" w:cs="Calibri"/>
        </w:rPr>
      </w:pPr>
    </w:p>
    <w:p w14:paraId="010E8021" w14:textId="5C36639D" w:rsidR="001E205A" w:rsidRDefault="00A10852" w:rsidP="00B83972">
      <w:pPr>
        <w:pStyle w:val="ListParagraph"/>
        <w:autoSpaceDE w:val="0"/>
        <w:autoSpaceDN w:val="0"/>
        <w:adjustRightInd w:val="0"/>
        <w:spacing w:line="240" w:lineRule="auto"/>
        <w:ind w:left="709"/>
        <w:rPr>
          <w:rFonts w:ascii="Calibri" w:hAnsi="Calibri" w:cs="Calibri"/>
        </w:rPr>
      </w:pPr>
      <w:r>
        <w:rPr>
          <w:rFonts w:ascii="Calibri" w:hAnsi="Calibri" w:cs="Calibri"/>
          <w:noProof/>
        </w:rPr>
        <w:drawing>
          <wp:inline distT="0" distB="0" distL="0" distR="0" wp14:anchorId="04265AD4" wp14:editId="1BB1AE31">
            <wp:extent cx="4933950" cy="1001987"/>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4943977" cy="1004023"/>
                    </a:xfrm>
                    <a:prstGeom prst="rect">
                      <a:avLst/>
                    </a:prstGeom>
                    <a:noFill/>
                    <a:ln>
                      <a:noFill/>
                    </a:ln>
                  </pic:spPr>
                </pic:pic>
              </a:graphicData>
            </a:graphic>
          </wp:inline>
        </w:drawing>
      </w:r>
    </w:p>
    <w:p w14:paraId="2D985C12" w14:textId="4910F6CE" w:rsidR="00B83972" w:rsidRDefault="00B83972" w:rsidP="00B83972">
      <w:pPr>
        <w:pStyle w:val="ListParagraph"/>
        <w:autoSpaceDE w:val="0"/>
        <w:autoSpaceDN w:val="0"/>
        <w:adjustRightInd w:val="0"/>
        <w:spacing w:line="240" w:lineRule="auto"/>
        <w:ind w:left="709"/>
        <w:rPr>
          <w:rFonts w:ascii="Calibri" w:hAnsi="Calibri" w:cs="Calibri"/>
        </w:rPr>
      </w:pPr>
    </w:p>
    <w:p w14:paraId="2AD915A1" w14:textId="77777777" w:rsidR="00B83972" w:rsidRDefault="00B83972" w:rsidP="00B83972">
      <w:pPr>
        <w:pStyle w:val="ListParagraph"/>
        <w:autoSpaceDE w:val="0"/>
        <w:autoSpaceDN w:val="0"/>
        <w:adjustRightInd w:val="0"/>
        <w:spacing w:line="240" w:lineRule="auto"/>
        <w:ind w:left="709"/>
        <w:rPr>
          <w:rFonts w:ascii="Calibri" w:hAnsi="Calibri" w:cs="Calibri"/>
        </w:rPr>
      </w:pPr>
    </w:p>
    <w:p w14:paraId="45D91FBC" w14:textId="77777777" w:rsidR="007E5F21" w:rsidRDefault="009A499B" w:rsidP="007E5F21">
      <w:pPr>
        <w:pStyle w:val="ListParagraph"/>
        <w:numPr>
          <w:ilvl w:val="4"/>
          <w:numId w:val="13"/>
        </w:numPr>
        <w:autoSpaceDE w:val="0"/>
        <w:autoSpaceDN w:val="0"/>
        <w:adjustRightInd w:val="0"/>
        <w:spacing w:line="240" w:lineRule="auto"/>
        <w:ind w:left="709"/>
        <w:rPr>
          <w:rFonts w:ascii="Calibri" w:hAnsi="Calibri" w:cs="Calibri"/>
        </w:rPr>
      </w:pPr>
      <w:r>
        <w:rPr>
          <w:rFonts w:ascii="Calibri" w:hAnsi="Calibri" w:cs="Calibri"/>
        </w:rPr>
        <w:t>There are four triangles that can be removed</w:t>
      </w:r>
      <w:r w:rsidR="00EA14DA">
        <w:rPr>
          <w:rFonts w:ascii="Calibri" w:hAnsi="Calibri" w:cs="Calibri"/>
        </w:rPr>
        <w:t xml:space="preserve"> </w:t>
      </w:r>
      <m:oMath>
        <m:d>
          <m:dPr>
            <m:ctrlPr>
              <w:rPr>
                <w:rFonts w:ascii="Cambria Math" w:hAnsi="Cambria Math" w:cs="Calibri"/>
                <w:i/>
              </w:rPr>
            </m:ctrlPr>
          </m:dPr>
          <m:e>
            <m:r>
              <w:rPr>
                <w:rFonts w:ascii="Cambria Math" w:hAnsi="Cambria Math" w:cs="Calibri"/>
              </w:rPr>
              <m:t>1,2,3</m:t>
            </m:r>
          </m:e>
        </m:d>
      </m:oMath>
      <w:r w:rsidR="007E5F21">
        <w:rPr>
          <w:rFonts w:ascii="Calibri" w:hAnsi="Calibri" w:cs="Calibri"/>
        </w:rPr>
        <w:t xml:space="preserve">, </w:t>
      </w:r>
      <m:oMath>
        <m:d>
          <m:dPr>
            <m:ctrlPr>
              <w:rPr>
                <w:rFonts w:ascii="Cambria Math" w:hAnsi="Cambria Math" w:cs="Calibri"/>
                <w:i/>
              </w:rPr>
            </m:ctrlPr>
          </m:dPr>
          <m:e>
            <m:r>
              <w:rPr>
                <w:rFonts w:ascii="Cambria Math" w:hAnsi="Cambria Math" w:cs="Calibri"/>
              </w:rPr>
              <m:t>1,2,4</m:t>
            </m:r>
          </m:e>
        </m:d>
      </m:oMath>
      <w:r w:rsidR="007E5F21">
        <w:rPr>
          <w:rFonts w:ascii="Calibri" w:hAnsi="Calibri" w:cs="Calibri"/>
        </w:rPr>
        <w:t xml:space="preserve">, </w:t>
      </w:r>
      <m:oMath>
        <m:d>
          <m:dPr>
            <m:ctrlPr>
              <w:rPr>
                <w:rFonts w:ascii="Cambria Math" w:hAnsi="Cambria Math" w:cs="Calibri"/>
                <w:i/>
              </w:rPr>
            </m:ctrlPr>
          </m:dPr>
          <m:e>
            <m:r>
              <w:rPr>
                <w:rFonts w:ascii="Cambria Math" w:hAnsi="Cambria Math" w:cs="Calibri"/>
              </w:rPr>
              <m:t>1,2,5</m:t>
            </m:r>
          </m:e>
        </m:d>
      </m:oMath>
      <w:r w:rsidR="007E5F21">
        <w:rPr>
          <w:rFonts w:ascii="Calibri" w:hAnsi="Calibri" w:cs="Calibri"/>
        </w:rPr>
        <w:t xml:space="preserve"> and </w:t>
      </w:r>
      <m:oMath>
        <m:d>
          <m:dPr>
            <m:ctrlPr>
              <w:rPr>
                <w:rFonts w:ascii="Cambria Math" w:hAnsi="Cambria Math" w:cs="Calibri"/>
                <w:i/>
              </w:rPr>
            </m:ctrlPr>
          </m:dPr>
          <m:e>
            <m:r>
              <w:rPr>
                <w:rFonts w:ascii="Cambria Math" w:hAnsi="Cambria Math" w:cs="Calibri"/>
              </w:rPr>
              <m:t>1,2,6</m:t>
            </m:r>
          </m:e>
        </m:d>
      </m:oMath>
    </w:p>
    <w:p w14:paraId="4FC78A8F" w14:textId="16872526" w:rsidR="00A00219" w:rsidRDefault="008D222B" w:rsidP="002A7CB8">
      <w:pPr>
        <w:pStyle w:val="ListParagraph"/>
        <w:autoSpaceDE w:val="0"/>
        <w:autoSpaceDN w:val="0"/>
        <w:adjustRightInd w:val="0"/>
        <w:spacing w:line="240" w:lineRule="auto"/>
        <w:ind w:left="709"/>
        <w:rPr>
          <w:rFonts w:ascii="Calibri" w:hAnsi="Calibri" w:cs="Calibri"/>
        </w:rPr>
      </w:pPr>
      <w:r>
        <w:rPr>
          <w:noProof/>
        </w:rPr>
        <w:drawing>
          <wp:inline distT="0" distB="0" distL="0" distR="0" wp14:anchorId="6F382A33" wp14:editId="79D8B321">
            <wp:extent cx="4514850" cy="2227393"/>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4520437" cy="2230150"/>
                    </a:xfrm>
                    <a:prstGeom prst="rect">
                      <a:avLst/>
                    </a:prstGeom>
                    <a:noFill/>
                    <a:ln>
                      <a:noFill/>
                    </a:ln>
                  </pic:spPr>
                </pic:pic>
              </a:graphicData>
            </a:graphic>
          </wp:inline>
        </w:drawing>
      </w:r>
    </w:p>
    <w:p w14:paraId="59A8E8DD" w14:textId="09228646" w:rsidR="002A7CB8" w:rsidRDefault="00BC6490" w:rsidP="002A7CB8">
      <w:pPr>
        <w:pStyle w:val="ListParagraph"/>
        <w:autoSpaceDE w:val="0"/>
        <w:autoSpaceDN w:val="0"/>
        <w:adjustRightInd w:val="0"/>
        <w:spacing w:line="240" w:lineRule="auto"/>
        <w:ind w:left="709"/>
        <w:rPr>
          <w:rFonts w:ascii="Calibri" w:hAnsi="Calibri" w:cs="Calibri"/>
        </w:rPr>
      </w:pPr>
      <w:r>
        <w:rPr>
          <w:rFonts w:ascii="Calibri" w:hAnsi="Calibri" w:cs="Calibri"/>
        </w:rPr>
        <w:t>Removing</w:t>
      </w:r>
      <w:r w:rsidR="002A7CB8">
        <w:rPr>
          <w:rFonts w:ascii="Calibri" w:hAnsi="Calibri" w:cs="Calibri"/>
        </w:rPr>
        <w:t xml:space="preserve"> </w:t>
      </w:r>
      <m:oMath>
        <m:d>
          <m:dPr>
            <m:ctrlPr>
              <w:rPr>
                <w:rFonts w:ascii="Cambria Math" w:hAnsi="Cambria Math" w:cs="Calibri"/>
                <w:i/>
              </w:rPr>
            </m:ctrlPr>
          </m:dPr>
          <m:e>
            <m:r>
              <w:rPr>
                <w:rFonts w:ascii="Cambria Math" w:hAnsi="Cambria Math" w:cs="Calibri"/>
              </w:rPr>
              <m:t>1,2,3</m:t>
            </m:r>
          </m:e>
        </m:d>
      </m:oMath>
      <w:r>
        <w:rPr>
          <w:rFonts w:ascii="Calibri" w:hAnsi="Calibri" w:cs="Calibri"/>
        </w:rPr>
        <w:t xml:space="preserve"> leaves a pentagon which has </w:t>
      </w:r>
      <m:oMath>
        <m:sSub>
          <m:sSubPr>
            <m:ctrlPr>
              <w:rPr>
                <w:rFonts w:ascii="Cambria Math" w:hAnsi="Cambria Math" w:cs="Calibri"/>
                <w:i/>
              </w:rPr>
            </m:ctrlPr>
          </m:sSubPr>
          <m:e>
            <m:r>
              <w:rPr>
                <w:rFonts w:ascii="Cambria Math" w:hAnsi="Cambria Math" w:cs="Calibri"/>
              </w:rPr>
              <m:t>T</m:t>
            </m:r>
          </m:e>
          <m:sub>
            <m:r>
              <w:rPr>
                <w:rFonts w:ascii="Cambria Math" w:hAnsi="Cambria Math" w:cs="Calibri"/>
              </w:rPr>
              <m:t>3</m:t>
            </m:r>
          </m:sub>
        </m:sSub>
      </m:oMath>
      <w:r w:rsidR="00BB4FFB">
        <w:rPr>
          <w:rFonts w:ascii="Calibri" w:hAnsi="Calibri" w:cs="Calibri"/>
        </w:rPr>
        <w:t xml:space="preserve"> possible triangle arrangements and</w:t>
      </w:r>
      <w:r w:rsidR="00F5429A">
        <w:rPr>
          <w:rFonts w:ascii="Calibri" w:hAnsi="Calibri" w:cs="Calibri"/>
        </w:rPr>
        <w:t xml:space="preserve"> a </w:t>
      </w:r>
      <w:r w:rsidR="00740C86">
        <w:rPr>
          <w:rFonts w:ascii="Calibri" w:hAnsi="Calibri" w:cs="Calibri"/>
        </w:rPr>
        <w:t>space</w:t>
      </w:r>
      <w:r w:rsidR="00F5429A">
        <w:rPr>
          <w:rFonts w:ascii="Calibri" w:hAnsi="Calibri" w:cs="Calibri"/>
        </w:rPr>
        <w:t xml:space="preserve"> which has </w:t>
      </w:r>
      <m:oMath>
        <m:sSub>
          <m:sSubPr>
            <m:ctrlPr>
              <w:rPr>
                <w:rFonts w:ascii="Cambria Math" w:hAnsi="Cambria Math" w:cs="Calibri"/>
                <w:i/>
              </w:rPr>
            </m:ctrlPr>
          </m:sSubPr>
          <m:e>
            <m:r>
              <w:rPr>
                <w:rFonts w:ascii="Cambria Math" w:hAnsi="Cambria Math" w:cs="Calibri"/>
              </w:rPr>
              <m:t>T</m:t>
            </m:r>
          </m:e>
          <m:sub>
            <m:r>
              <w:rPr>
                <w:rFonts w:ascii="Cambria Math" w:hAnsi="Cambria Math" w:cs="Calibri"/>
              </w:rPr>
              <m:t>0</m:t>
            </m:r>
          </m:sub>
        </m:sSub>
      </m:oMath>
      <w:r w:rsidR="00F5429A">
        <w:rPr>
          <w:rFonts w:ascii="Calibri" w:hAnsi="Calibri" w:cs="Calibri"/>
        </w:rPr>
        <w:t xml:space="preserve"> possible arrangements (considering </w:t>
      </w:r>
      <m:oMath>
        <m:sSub>
          <m:sSubPr>
            <m:ctrlPr>
              <w:rPr>
                <w:rFonts w:ascii="Cambria Math" w:hAnsi="Cambria Math" w:cs="Calibri"/>
                <w:i/>
              </w:rPr>
            </m:ctrlPr>
          </m:sSubPr>
          <m:e>
            <m:r>
              <w:rPr>
                <w:rFonts w:ascii="Cambria Math" w:hAnsi="Cambria Math" w:cs="Calibri"/>
              </w:rPr>
              <m:t>T</m:t>
            </m:r>
          </m:e>
          <m:sub>
            <m:r>
              <w:rPr>
                <w:rFonts w:ascii="Cambria Math" w:hAnsi="Cambria Math" w:cs="Calibri"/>
              </w:rPr>
              <m:t>0</m:t>
            </m:r>
          </m:sub>
        </m:sSub>
      </m:oMath>
      <w:r w:rsidR="00F5429A">
        <w:rPr>
          <w:rFonts w:ascii="Calibri" w:hAnsi="Calibri" w:cs="Calibri"/>
        </w:rPr>
        <w:t xml:space="preserve"> to be 1</w:t>
      </w:r>
      <w:r w:rsidR="00B020FD">
        <w:rPr>
          <w:rFonts w:ascii="Calibri" w:hAnsi="Calibri" w:cs="Calibri"/>
        </w:rPr>
        <w:t>).</w:t>
      </w:r>
      <w:r w:rsidR="00BC6A4D">
        <w:rPr>
          <w:rFonts w:ascii="Calibri" w:hAnsi="Calibri" w:cs="Calibri"/>
        </w:rPr>
        <w:t xml:space="preserve"> This is </w:t>
      </w:r>
      <m:oMath>
        <m:sSub>
          <m:sSubPr>
            <m:ctrlPr>
              <w:rPr>
                <w:rFonts w:ascii="Cambria Math" w:hAnsi="Cambria Math" w:cs="Calibri"/>
                <w:i/>
              </w:rPr>
            </m:ctrlPr>
          </m:sSubPr>
          <m:e>
            <m:r>
              <w:rPr>
                <w:rFonts w:ascii="Cambria Math" w:hAnsi="Cambria Math" w:cs="Calibri"/>
              </w:rPr>
              <m:t>T</m:t>
            </m:r>
          </m:e>
          <m:sub>
            <m:r>
              <w:rPr>
                <w:rFonts w:ascii="Cambria Math" w:hAnsi="Cambria Math" w:cs="Calibri"/>
              </w:rPr>
              <m:t>3</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0</m:t>
            </m:r>
          </m:sub>
        </m:sSub>
      </m:oMath>
      <w:r w:rsidR="00BC6A4D">
        <w:rPr>
          <w:rFonts w:ascii="Calibri" w:hAnsi="Calibri" w:cs="Calibri"/>
        </w:rPr>
        <w:t xml:space="preserve"> arrangements in total.</w:t>
      </w:r>
    </w:p>
    <w:p w14:paraId="26BD5C6C" w14:textId="498F72C0" w:rsidR="00B020FD" w:rsidRDefault="00B020FD" w:rsidP="002A7CB8">
      <w:pPr>
        <w:pStyle w:val="ListParagraph"/>
        <w:autoSpaceDE w:val="0"/>
        <w:autoSpaceDN w:val="0"/>
        <w:adjustRightInd w:val="0"/>
        <w:spacing w:line="240" w:lineRule="auto"/>
        <w:ind w:left="709"/>
        <w:rPr>
          <w:rFonts w:ascii="Calibri" w:hAnsi="Calibri" w:cs="Calibri"/>
        </w:rPr>
      </w:pPr>
    </w:p>
    <w:p w14:paraId="1F320F96" w14:textId="0946A21D" w:rsidR="00B020FD" w:rsidRPr="007E5F21" w:rsidRDefault="00B020FD" w:rsidP="002A7CB8">
      <w:pPr>
        <w:pStyle w:val="ListParagraph"/>
        <w:autoSpaceDE w:val="0"/>
        <w:autoSpaceDN w:val="0"/>
        <w:adjustRightInd w:val="0"/>
        <w:spacing w:line="240" w:lineRule="auto"/>
        <w:ind w:left="709"/>
        <w:rPr>
          <w:rFonts w:ascii="Calibri" w:hAnsi="Calibri" w:cs="Calibri"/>
        </w:rPr>
      </w:pPr>
      <w:r>
        <w:rPr>
          <w:rFonts w:ascii="Calibri" w:hAnsi="Calibri" w:cs="Calibri"/>
        </w:rPr>
        <w:t xml:space="preserve">Removing </w:t>
      </w:r>
      <m:oMath>
        <m:d>
          <m:dPr>
            <m:ctrlPr>
              <w:rPr>
                <w:rFonts w:ascii="Cambria Math" w:hAnsi="Cambria Math" w:cs="Calibri"/>
                <w:i/>
              </w:rPr>
            </m:ctrlPr>
          </m:dPr>
          <m:e>
            <m:r>
              <w:rPr>
                <w:rFonts w:ascii="Cambria Math" w:hAnsi="Cambria Math" w:cs="Calibri"/>
              </w:rPr>
              <m:t>1,2,4</m:t>
            </m:r>
          </m:e>
        </m:d>
      </m:oMath>
      <w:r>
        <w:rPr>
          <w:rFonts w:ascii="Calibri" w:hAnsi="Calibri" w:cs="Calibri"/>
        </w:rPr>
        <w:t xml:space="preserve"> leaves a qua</w:t>
      </w:r>
      <w:r w:rsidR="00BC6A4D">
        <w:rPr>
          <w:rFonts w:ascii="Calibri" w:hAnsi="Calibri" w:cs="Calibri"/>
        </w:rPr>
        <w:t xml:space="preserve">drilateral with </w:t>
      </w:r>
      <m:oMath>
        <m:sSub>
          <m:sSubPr>
            <m:ctrlPr>
              <w:rPr>
                <w:rFonts w:ascii="Cambria Math" w:hAnsi="Cambria Math" w:cs="Calibri"/>
                <w:i/>
              </w:rPr>
            </m:ctrlPr>
          </m:sSubPr>
          <m:e>
            <m:r>
              <w:rPr>
                <w:rFonts w:ascii="Cambria Math" w:hAnsi="Cambria Math" w:cs="Calibri"/>
              </w:rPr>
              <m:t>T</m:t>
            </m:r>
          </m:e>
          <m:sub>
            <m:r>
              <w:rPr>
                <w:rFonts w:ascii="Cambria Math" w:hAnsi="Cambria Math" w:cs="Calibri"/>
              </w:rPr>
              <m:t>2</m:t>
            </m:r>
          </m:sub>
        </m:sSub>
      </m:oMath>
      <w:r w:rsidR="00BC6A4D">
        <w:rPr>
          <w:rFonts w:ascii="Calibri" w:hAnsi="Calibri" w:cs="Calibri"/>
        </w:rPr>
        <w:t xml:space="preserve"> arrangements</w:t>
      </w:r>
      <w:r w:rsidR="00302217">
        <w:rPr>
          <w:rFonts w:ascii="Calibri" w:hAnsi="Calibri" w:cs="Calibri"/>
        </w:rPr>
        <w:t xml:space="preserve"> and a triangle with </w:t>
      </w:r>
      <m:oMath>
        <m:sSub>
          <m:sSubPr>
            <m:ctrlPr>
              <w:rPr>
                <w:rFonts w:ascii="Cambria Math" w:hAnsi="Cambria Math" w:cs="Calibri"/>
                <w:i/>
              </w:rPr>
            </m:ctrlPr>
          </m:sSubPr>
          <m:e>
            <m:r>
              <w:rPr>
                <w:rFonts w:ascii="Cambria Math" w:hAnsi="Cambria Math" w:cs="Calibri"/>
              </w:rPr>
              <m:t>T</m:t>
            </m:r>
          </m:e>
          <m:sub>
            <m:r>
              <w:rPr>
                <w:rFonts w:ascii="Cambria Math" w:hAnsi="Cambria Math" w:cs="Calibri"/>
              </w:rPr>
              <m:t>1</m:t>
            </m:r>
          </m:sub>
        </m:sSub>
      </m:oMath>
      <w:r w:rsidR="00302217">
        <w:rPr>
          <w:rFonts w:ascii="Calibri" w:hAnsi="Calibri" w:cs="Calibri"/>
        </w:rPr>
        <w:t xml:space="preserve"> arrangements</w:t>
      </w:r>
      <w:r w:rsidR="008B1810">
        <w:rPr>
          <w:rFonts w:ascii="Calibri" w:hAnsi="Calibri" w:cs="Calibri"/>
        </w:rPr>
        <w:t xml:space="preserve">. This is </w:t>
      </w:r>
      <m:oMath>
        <m:sSub>
          <m:sSubPr>
            <m:ctrlPr>
              <w:rPr>
                <w:rFonts w:ascii="Cambria Math" w:hAnsi="Cambria Math" w:cs="Calibri"/>
                <w:i/>
              </w:rPr>
            </m:ctrlPr>
          </m:sSubPr>
          <m:e>
            <m:r>
              <w:rPr>
                <w:rFonts w:ascii="Cambria Math" w:hAnsi="Cambria Math" w:cs="Calibri"/>
              </w:rPr>
              <m:t>T</m:t>
            </m:r>
          </m:e>
          <m:sub>
            <m:r>
              <w:rPr>
                <w:rFonts w:ascii="Cambria Math" w:hAnsi="Cambria Math" w:cs="Calibri"/>
              </w:rPr>
              <m:t>2</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1</m:t>
            </m:r>
          </m:sub>
        </m:sSub>
      </m:oMath>
      <w:r w:rsidR="00302217">
        <w:rPr>
          <w:rFonts w:ascii="Calibri" w:hAnsi="Calibri" w:cs="Calibri"/>
        </w:rPr>
        <w:t xml:space="preserve"> arrangements in total.</w:t>
      </w:r>
    </w:p>
    <w:p w14:paraId="0F408D96" w14:textId="70130C07" w:rsidR="00DF223E" w:rsidRDefault="00DF223E" w:rsidP="005C2ACF">
      <w:pPr>
        <w:pStyle w:val="ListParagraph"/>
        <w:autoSpaceDE w:val="0"/>
        <w:autoSpaceDN w:val="0"/>
        <w:adjustRightInd w:val="0"/>
        <w:spacing w:line="240" w:lineRule="auto"/>
        <w:rPr>
          <w:rFonts w:cstheme="minorHAnsi"/>
        </w:rPr>
      </w:pPr>
      <w:r>
        <w:rPr>
          <w:rFonts w:cstheme="minorHAnsi"/>
          <w:noProof/>
        </w:rPr>
        <w:drawing>
          <wp:inline distT="0" distB="0" distL="0" distR="0" wp14:anchorId="6B3DA1D9" wp14:editId="051B0D45">
            <wp:extent cx="4565650" cy="2176529"/>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57" cstate="print">
                      <a:extLst>
                        <a:ext uri="{28A0092B-C50C-407E-A947-70E740481C1C}">
                          <a14:useLocalDpi xmlns:a14="http://schemas.microsoft.com/office/drawing/2010/main" val="0"/>
                        </a:ext>
                      </a:extLst>
                    </a:blip>
                    <a:srcRect/>
                    <a:stretch>
                      <a:fillRect/>
                    </a:stretch>
                  </pic:blipFill>
                  <pic:spPr bwMode="auto">
                    <a:xfrm>
                      <a:off x="0" y="0"/>
                      <a:ext cx="4590497" cy="2188374"/>
                    </a:xfrm>
                    <a:prstGeom prst="rect">
                      <a:avLst/>
                    </a:prstGeom>
                    <a:noFill/>
                    <a:ln>
                      <a:noFill/>
                    </a:ln>
                  </pic:spPr>
                </pic:pic>
              </a:graphicData>
            </a:graphic>
          </wp:inline>
        </w:drawing>
      </w:r>
    </w:p>
    <w:p w14:paraId="3BC7D742" w14:textId="66B42C35" w:rsidR="00302217" w:rsidRDefault="00302217" w:rsidP="00302217">
      <w:pPr>
        <w:pStyle w:val="ListParagraph"/>
        <w:autoSpaceDE w:val="0"/>
        <w:autoSpaceDN w:val="0"/>
        <w:adjustRightInd w:val="0"/>
        <w:spacing w:line="240" w:lineRule="auto"/>
        <w:ind w:left="709"/>
        <w:rPr>
          <w:rFonts w:ascii="Calibri" w:hAnsi="Calibri" w:cs="Calibri"/>
        </w:rPr>
      </w:pPr>
      <w:r>
        <w:rPr>
          <w:rFonts w:ascii="Calibri" w:hAnsi="Calibri" w:cs="Calibri"/>
        </w:rPr>
        <w:t xml:space="preserve">Removing </w:t>
      </w:r>
      <m:oMath>
        <m:d>
          <m:dPr>
            <m:ctrlPr>
              <w:rPr>
                <w:rFonts w:ascii="Cambria Math" w:hAnsi="Cambria Math" w:cs="Calibri"/>
                <w:i/>
              </w:rPr>
            </m:ctrlPr>
          </m:dPr>
          <m:e>
            <m:r>
              <w:rPr>
                <w:rFonts w:ascii="Cambria Math" w:hAnsi="Cambria Math" w:cs="Calibri"/>
              </w:rPr>
              <m:t>1,2,5</m:t>
            </m:r>
          </m:e>
        </m:d>
      </m:oMath>
      <w:r>
        <w:rPr>
          <w:rFonts w:ascii="Calibri" w:hAnsi="Calibri" w:cs="Calibri"/>
        </w:rPr>
        <w:t xml:space="preserve"> leaves a </w:t>
      </w:r>
      <w:r w:rsidR="00282909">
        <w:rPr>
          <w:rFonts w:ascii="Calibri" w:hAnsi="Calibri" w:cs="Calibri"/>
        </w:rPr>
        <w:t xml:space="preserve">triangle with </w:t>
      </w:r>
      <m:oMath>
        <m:sSub>
          <m:sSubPr>
            <m:ctrlPr>
              <w:rPr>
                <w:rFonts w:ascii="Cambria Math" w:hAnsi="Cambria Math" w:cs="Calibri"/>
                <w:i/>
              </w:rPr>
            </m:ctrlPr>
          </m:sSubPr>
          <m:e>
            <m:r>
              <w:rPr>
                <w:rFonts w:ascii="Cambria Math" w:hAnsi="Cambria Math" w:cs="Calibri"/>
              </w:rPr>
              <m:t>T</m:t>
            </m:r>
          </m:e>
          <m:sub>
            <m:r>
              <w:rPr>
                <w:rFonts w:ascii="Cambria Math" w:hAnsi="Cambria Math" w:cs="Calibri"/>
              </w:rPr>
              <m:t>1</m:t>
            </m:r>
          </m:sub>
        </m:sSub>
      </m:oMath>
      <w:r w:rsidR="00282909">
        <w:rPr>
          <w:rFonts w:ascii="Calibri" w:hAnsi="Calibri" w:cs="Calibri"/>
        </w:rPr>
        <w:t xml:space="preserve"> </w:t>
      </w:r>
      <w:r>
        <w:rPr>
          <w:rFonts w:ascii="Calibri" w:hAnsi="Calibri" w:cs="Calibri"/>
        </w:rPr>
        <w:t xml:space="preserve">arrangements and a </w:t>
      </w:r>
      <w:r w:rsidR="00282909">
        <w:rPr>
          <w:rFonts w:ascii="Calibri" w:hAnsi="Calibri" w:cs="Calibri"/>
        </w:rPr>
        <w:t xml:space="preserve">quadrilateral with </w:t>
      </w:r>
      <m:oMath>
        <m:sSub>
          <m:sSubPr>
            <m:ctrlPr>
              <w:rPr>
                <w:rFonts w:ascii="Cambria Math" w:hAnsi="Cambria Math" w:cs="Calibri"/>
                <w:i/>
              </w:rPr>
            </m:ctrlPr>
          </m:sSubPr>
          <m:e>
            <m:r>
              <w:rPr>
                <w:rFonts w:ascii="Cambria Math" w:hAnsi="Cambria Math" w:cs="Calibri"/>
              </w:rPr>
              <m:t>T</m:t>
            </m:r>
          </m:e>
          <m:sub>
            <m:r>
              <w:rPr>
                <w:rFonts w:ascii="Cambria Math" w:hAnsi="Cambria Math" w:cs="Calibri"/>
              </w:rPr>
              <m:t>2</m:t>
            </m:r>
          </m:sub>
        </m:sSub>
      </m:oMath>
      <w:r w:rsidR="00282909">
        <w:rPr>
          <w:rFonts w:ascii="Calibri" w:hAnsi="Calibri" w:cs="Calibri"/>
        </w:rPr>
        <w:t xml:space="preserve"> </w:t>
      </w:r>
      <w:r>
        <w:rPr>
          <w:rFonts w:ascii="Calibri" w:hAnsi="Calibri" w:cs="Calibri"/>
        </w:rPr>
        <w:t xml:space="preserve">arrangements. This is </w:t>
      </w:r>
      <m:oMath>
        <m:sSub>
          <m:sSubPr>
            <m:ctrlPr>
              <w:rPr>
                <w:rFonts w:ascii="Cambria Math" w:hAnsi="Cambria Math" w:cs="Calibri"/>
                <w:i/>
              </w:rPr>
            </m:ctrlPr>
          </m:sSubPr>
          <m:e>
            <m:r>
              <w:rPr>
                <w:rFonts w:ascii="Cambria Math" w:hAnsi="Cambria Math" w:cs="Calibri"/>
              </w:rPr>
              <m:t>T</m:t>
            </m:r>
          </m:e>
          <m:sub>
            <m:r>
              <w:rPr>
                <w:rFonts w:ascii="Cambria Math" w:hAnsi="Cambria Math" w:cs="Calibri"/>
              </w:rPr>
              <m:t>1</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2</m:t>
            </m:r>
          </m:sub>
        </m:sSub>
      </m:oMath>
      <w:r>
        <w:rPr>
          <w:rFonts w:ascii="Calibri" w:hAnsi="Calibri" w:cs="Calibri"/>
        </w:rPr>
        <w:t xml:space="preserve"> arrangements in total.</w:t>
      </w:r>
    </w:p>
    <w:p w14:paraId="2910D901" w14:textId="0661B67C" w:rsidR="00282909" w:rsidRDefault="00282909" w:rsidP="00302217">
      <w:pPr>
        <w:pStyle w:val="ListParagraph"/>
        <w:autoSpaceDE w:val="0"/>
        <w:autoSpaceDN w:val="0"/>
        <w:adjustRightInd w:val="0"/>
        <w:spacing w:line="240" w:lineRule="auto"/>
        <w:ind w:left="709"/>
        <w:rPr>
          <w:rFonts w:ascii="Calibri" w:hAnsi="Calibri" w:cs="Calibri"/>
        </w:rPr>
      </w:pPr>
    </w:p>
    <w:p w14:paraId="6DA27295" w14:textId="79664831" w:rsidR="00282909" w:rsidRDefault="00462C27" w:rsidP="00302217">
      <w:pPr>
        <w:pStyle w:val="ListParagraph"/>
        <w:autoSpaceDE w:val="0"/>
        <w:autoSpaceDN w:val="0"/>
        <w:adjustRightInd w:val="0"/>
        <w:spacing w:line="240" w:lineRule="auto"/>
        <w:ind w:left="709"/>
        <w:rPr>
          <w:rFonts w:ascii="Calibri" w:hAnsi="Calibri" w:cs="Calibri"/>
        </w:rPr>
      </w:pPr>
      <w:r>
        <w:rPr>
          <w:rFonts w:ascii="Calibri" w:hAnsi="Calibri" w:cs="Calibri"/>
        </w:rPr>
        <w:t xml:space="preserve">Removing </w:t>
      </w:r>
      <m:oMath>
        <m:d>
          <m:dPr>
            <m:ctrlPr>
              <w:rPr>
                <w:rFonts w:ascii="Cambria Math" w:hAnsi="Cambria Math" w:cs="Calibri"/>
                <w:i/>
              </w:rPr>
            </m:ctrlPr>
          </m:dPr>
          <m:e>
            <m:r>
              <w:rPr>
                <w:rFonts w:ascii="Cambria Math" w:hAnsi="Cambria Math" w:cs="Calibri"/>
              </w:rPr>
              <m:t>1,2,6</m:t>
            </m:r>
          </m:e>
        </m:d>
      </m:oMath>
      <w:r>
        <w:rPr>
          <w:rFonts w:ascii="Calibri" w:hAnsi="Calibri" w:cs="Calibri"/>
        </w:rPr>
        <w:t xml:space="preserve"> leaves</w:t>
      </w:r>
      <w:r w:rsidRPr="00462C27">
        <w:rPr>
          <w:rFonts w:ascii="Calibri" w:hAnsi="Calibri" w:cs="Calibri"/>
        </w:rPr>
        <w:t xml:space="preserve"> </w:t>
      </w:r>
      <w:r>
        <w:rPr>
          <w:rFonts w:ascii="Calibri" w:hAnsi="Calibri" w:cs="Calibri"/>
        </w:rPr>
        <w:t xml:space="preserve">a </w:t>
      </w:r>
      <w:r w:rsidR="00740C86">
        <w:rPr>
          <w:rFonts w:ascii="Calibri" w:hAnsi="Calibri" w:cs="Calibri"/>
        </w:rPr>
        <w:t>space</w:t>
      </w:r>
      <w:r>
        <w:rPr>
          <w:rFonts w:ascii="Calibri" w:hAnsi="Calibri" w:cs="Calibri"/>
        </w:rPr>
        <w:t xml:space="preserve"> which has </w:t>
      </w:r>
      <m:oMath>
        <m:sSub>
          <m:sSubPr>
            <m:ctrlPr>
              <w:rPr>
                <w:rFonts w:ascii="Cambria Math" w:hAnsi="Cambria Math" w:cs="Calibri"/>
                <w:i/>
              </w:rPr>
            </m:ctrlPr>
          </m:sSubPr>
          <m:e>
            <m:r>
              <w:rPr>
                <w:rFonts w:ascii="Cambria Math" w:hAnsi="Cambria Math" w:cs="Calibri"/>
              </w:rPr>
              <m:t>T</m:t>
            </m:r>
          </m:e>
          <m:sub>
            <m:r>
              <w:rPr>
                <w:rFonts w:ascii="Cambria Math" w:hAnsi="Cambria Math" w:cs="Calibri"/>
              </w:rPr>
              <m:t>0</m:t>
            </m:r>
          </m:sub>
        </m:sSub>
      </m:oMath>
      <w:r>
        <w:rPr>
          <w:rFonts w:ascii="Calibri" w:hAnsi="Calibri" w:cs="Calibri"/>
        </w:rPr>
        <w:t xml:space="preserve"> arrangements and a pentagon which has </w:t>
      </w:r>
      <m:oMath>
        <m:sSub>
          <m:sSubPr>
            <m:ctrlPr>
              <w:rPr>
                <w:rFonts w:ascii="Cambria Math" w:hAnsi="Cambria Math" w:cs="Calibri"/>
                <w:i/>
              </w:rPr>
            </m:ctrlPr>
          </m:sSubPr>
          <m:e>
            <m:r>
              <w:rPr>
                <w:rFonts w:ascii="Cambria Math" w:hAnsi="Cambria Math" w:cs="Calibri"/>
              </w:rPr>
              <m:t>T</m:t>
            </m:r>
          </m:e>
          <m:sub>
            <m:r>
              <w:rPr>
                <w:rFonts w:ascii="Cambria Math" w:hAnsi="Cambria Math" w:cs="Calibri"/>
              </w:rPr>
              <m:t>3</m:t>
            </m:r>
          </m:sub>
        </m:sSub>
      </m:oMath>
      <w:r>
        <w:rPr>
          <w:rFonts w:ascii="Calibri" w:hAnsi="Calibri" w:cs="Calibri"/>
        </w:rPr>
        <w:t xml:space="preserve"> arrangements. This is </w:t>
      </w:r>
      <m:oMath>
        <m:sSub>
          <m:sSubPr>
            <m:ctrlPr>
              <w:rPr>
                <w:rFonts w:ascii="Cambria Math" w:hAnsi="Cambria Math" w:cs="Calibri"/>
                <w:i/>
              </w:rPr>
            </m:ctrlPr>
          </m:sSubPr>
          <m:e>
            <m:r>
              <w:rPr>
                <w:rFonts w:ascii="Cambria Math" w:hAnsi="Cambria Math" w:cs="Calibri"/>
              </w:rPr>
              <m:t>T</m:t>
            </m:r>
          </m:e>
          <m:sub>
            <m:r>
              <w:rPr>
                <w:rFonts w:ascii="Cambria Math" w:hAnsi="Cambria Math" w:cs="Calibri"/>
              </w:rPr>
              <m:t>0</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3</m:t>
            </m:r>
          </m:sub>
        </m:sSub>
      </m:oMath>
      <w:r>
        <w:rPr>
          <w:rFonts w:ascii="Calibri" w:hAnsi="Calibri" w:cs="Calibri"/>
        </w:rPr>
        <w:t xml:space="preserve"> arrangements in total.</w:t>
      </w:r>
    </w:p>
    <w:p w14:paraId="0216C1EE" w14:textId="3E1A80EE" w:rsidR="00582520" w:rsidRDefault="00582520" w:rsidP="00302217">
      <w:pPr>
        <w:pStyle w:val="ListParagraph"/>
        <w:autoSpaceDE w:val="0"/>
        <w:autoSpaceDN w:val="0"/>
        <w:adjustRightInd w:val="0"/>
        <w:spacing w:line="240" w:lineRule="auto"/>
        <w:ind w:left="709"/>
        <w:rPr>
          <w:rFonts w:ascii="Calibri" w:hAnsi="Calibri" w:cs="Calibri"/>
        </w:rPr>
      </w:pPr>
    </w:p>
    <w:p w14:paraId="289A00AD" w14:textId="29C45526" w:rsidR="002336F4" w:rsidRPr="00D138BB" w:rsidRDefault="00582520" w:rsidP="002336F4">
      <w:pPr>
        <w:pStyle w:val="ListParagraph"/>
        <w:autoSpaceDE w:val="0"/>
        <w:autoSpaceDN w:val="0"/>
        <w:adjustRightInd w:val="0"/>
        <w:spacing w:line="240" w:lineRule="auto"/>
        <w:ind w:left="709"/>
        <w:rPr>
          <w:rFonts w:ascii="Calibri" w:hAnsi="Calibri" w:cs="Calibri"/>
          <w:lang w:val="en-GB"/>
        </w:rPr>
      </w:pPr>
      <w:r w:rsidRPr="00D17D8C">
        <w:rPr>
          <w:rFonts w:ascii="Calibri" w:hAnsi="Calibri" w:cs="Calibri"/>
          <w:lang w:val="en-GB"/>
        </w:rPr>
        <w:t xml:space="preserve">Hence </w:t>
      </w:r>
      <m:oMath>
        <m:sSub>
          <m:sSubPr>
            <m:ctrlPr>
              <w:rPr>
                <w:rFonts w:ascii="Cambria Math" w:hAnsi="Cambria Math" w:cs="Calibri"/>
                <w:i/>
              </w:rPr>
            </m:ctrlPr>
          </m:sSubPr>
          <m:e>
            <m:r>
              <w:rPr>
                <w:rFonts w:ascii="Cambria Math" w:hAnsi="Cambria Math" w:cs="Calibri"/>
              </w:rPr>
              <m:t>T</m:t>
            </m:r>
          </m:e>
          <m:sub>
            <m:r>
              <w:rPr>
                <w:rFonts w:ascii="Cambria Math" w:hAnsi="Cambria Math" w:cs="Calibri"/>
                <w:lang w:val="en-GB"/>
              </w:rPr>
              <m:t>4</m:t>
            </m:r>
          </m:sub>
        </m:sSub>
        <m:r>
          <w:rPr>
            <w:rFonts w:ascii="Cambria Math" w:hAnsi="Cambria Math" w:cs="Calibri"/>
            <w:lang w:val="en-GB"/>
          </w:rPr>
          <m:t>=</m:t>
        </m:r>
        <m:sSub>
          <m:sSubPr>
            <m:ctrlPr>
              <w:rPr>
                <w:rFonts w:ascii="Cambria Math" w:hAnsi="Cambria Math" w:cs="Calibri"/>
                <w:i/>
              </w:rPr>
            </m:ctrlPr>
          </m:sSubPr>
          <m:e>
            <m:r>
              <w:rPr>
                <w:rFonts w:ascii="Cambria Math" w:hAnsi="Cambria Math" w:cs="Calibri"/>
              </w:rPr>
              <m:t>T</m:t>
            </m:r>
          </m:e>
          <m:sub>
            <m:r>
              <w:rPr>
                <w:rFonts w:ascii="Cambria Math" w:hAnsi="Cambria Math" w:cs="Calibri"/>
                <w:lang w:val="en-GB"/>
              </w:rPr>
              <m:t>3</m:t>
            </m:r>
          </m:sub>
        </m:sSub>
        <m:r>
          <w:rPr>
            <w:rFonts w:ascii="Cambria Math" w:hAnsi="Cambria Math" w:cs="Calibri"/>
            <w:lang w:val="en-GB"/>
          </w:rPr>
          <m:t>×</m:t>
        </m:r>
        <m:sSub>
          <m:sSubPr>
            <m:ctrlPr>
              <w:rPr>
                <w:rFonts w:ascii="Cambria Math" w:hAnsi="Cambria Math" w:cs="Calibri"/>
                <w:i/>
              </w:rPr>
            </m:ctrlPr>
          </m:sSubPr>
          <m:e>
            <m:r>
              <w:rPr>
                <w:rFonts w:ascii="Cambria Math" w:hAnsi="Cambria Math" w:cs="Calibri"/>
              </w:rPr>
              <m:t>T</m:t>
            </m:r>
          </m:e>
          <m:sub>
            <m:r>
              <w:rPr>
                <w:rFonts w:ascii="Cambria Math" w:hAnsi="Cambria Math" w:cs="Calibri"/>
                <w:lang w:val="en-GB"/>
              </w:rPr>
              <m:t>0</m:t>
            </m:r>
          </m:sub>
        </m:sSub>
        <m:r>
          <w:rPr>
            <w:rFonts w:ascii="Cambria Math" w:hAnsi="Cambria Math" w:cs="Calibri"/>
            <w:lang w:val="en-GB"/>
          </w:rPr>
          <m:t>+</m:t>
        </m:r>
        <m:sSub>
          <m:sSubPr>
            <m:ctrlPr>
              <w:rPr>
                <w:rFonts w:ascii="Cambria Math" w:hAnsi="Cambria Math" w:cs="Calibri"/>
                <w:i/>
              </w:rPr>
            </m:ctrlPr>
          </m:sSubPr>
          <m:e>
            <m:r>
              <w:rPr>
                <w:rFonts w:ascii="Cambria Math" w:hAnsi="Cambria Math" w:cs="Calibri"/>
              </w:rPr>
              <m:t>T</m:t>
            </m:r>
          </m:e>
          <m:sub>
            <m:r>
              <w:rPr>
                <w:rFonts w:ascii="Cambria Math" w:hAnsi="Cambria Math" w:cs="Calibri"/>
                <w:lang w:val="en-GB"/>
              </w:rPr>
              <m:t>2</m:t>
            </m:r>
          </m:sub>
        </m:sSub>
        <m:r>
          <w:rPr>
            <w:rFonts w:ascii="Cambria Math" w:hAnsi="Cambria Math" w:cs="Calibri"/>
            <w:lang w:val="en-GB"/>
          </w:rPr>
          <m:t>×</m:t>
        </m:r>
        <m:sSub>
          <m:sSubPr>
            <m:ctrlPr>
              <w:rPr>
                <w:rFonts w:ascii="Cambria Math" w:hAnsi="Cambria Math" w:cs="Calibri"/>
                <w:i/>
              </w:rPr>
            </m:ctrlPr>
          </m:sSubPr>
          <m:e>
            <m:r>
              <w:rPr>
                <w:rFonts w:ascii="Cambria Math" w:hAnsi="Cambria Math" w:cs="Calibri"/>
              </w:rPr>
              <m:t>T</m:t>
            </m:r>
          </m:e>
          <m:sub>
            <m:r>
              <w:rPr>
                <w:rFonts w:ascii="Cambria Math" w:hAnsi="Cambria Math" w:cs="Calibri"/>
                <w:lang w:val="en-GB"/>
              </w:rPr>
              <m:t>1</m:t>
            </m:r>
          </m:sub>
        </m:sSub>
        <m:r>
          <w:rPr>
            <w:rFonts w:ascii="Cambria Math" w:hAnsi="Cambria Math" w:cs="Calibri"/>
            <w:lang w:val="en-GB"/>
          </w:rPr>
          <m:t>+</m:t>
        </m:r>
        <m:sSub>
          <m:sSubPr>
            <m:ctrlPr>
              <w:rPr>
                <w:rFonts w:ascii="Cambria Math" w:hAnsi="Cambria Math" w:cs="Calibri"/>
                <w:i/>
              </w:rPr>
            </m:ctrlPr>
          </m:sSubPr>
          <m:e>
            <m:r>
              <w:rPr>
                <w:rFonts w:ascii="Cambria Math" w:hAnsi="Cambria Math" w:cs="Calibri"/>
              </w:rPr>
              <m:t>T</m:t>
            </m:r>
          </m:e>
          <m:sub>
            <m:r>
              <w:rPr>
                <w:rFonts w:ascii="Cambria Math" w:hAnsi="Cambria Math" w:cs="Calibri"/>
                <w:lang w:val="en-GB"/>
              </w:rPr>
              <m:t>1</m:t>
            </m:r>
          </m:sub>
        </m:sSub>
        <m:r>
          <w:rPr>
            <w:rFonts w:ascii="Cambria Math" w:hAnsi="Cambria Math" w:cs="Calibri"/>
            <w:lang w:val="en-GB"/>
          </w:rPr>
          <m:t>×</m:t>
        </m:r>
        <m:sSub>
          <m:sSubPr>
            <m:ctrlPr>
              <w:rPr>
                <w:rFonts w:ascii="Cambria Math" w:hAnsi="Cambria Math" w:cs="Calibri"/>
                <w:i/>
              </w:rPr>
            </m:ctrlPr>
          </m:sSubPr>
          <m:e>
            <m:r>
              <w:rPr>
                <w:rFonts w:ascii="Cambria Math" w:hAnsi="Cambria Math" w:cs="Calibri"/>
              </w:rPr>
              <m:t>T</m:t>
            </m:r>
          </m:e>
          <m:sub>
            <m:r>
              <w:rPr>
                <w:rFonts w:ascii="Cambria Math" w:hAnsi="Cambria Math" w:cs="Calibri"/>
                <w:lang w:val="en-GB"/>
              </w:rPr>
              <m:t>2</m:t>
            </m:r>
          </m:sub>
        </m:sSub>
        <m:r>
          <w:rPr>
            <w:rFonts w:ascii="Cambria Math" w:hAnsi="Cambria Math" w:cs="Calibri"/>
            <w:lang w:val="en-GB"/>
          </w:rPr>
          <m:t>+</m:t>
        </m:r>
        <m:sSub>
          <m:sSubPr>
            <m:ctrlPr>
              <w:rPr>
                <w:rFonts w:ascii="Cambria Math" w:hAnsi="Cambria Math" w:cs="Calibri"/>
                <w:i/>
              </w:rPr>
            </m:ctrlPr>
          </m:sSubPr>
          <m:e>
            <m:r>
              <w:rPr>
                <w:rFonts w:ascii="Cambria Math" w:hAnsi="Cambria Math" w:cs="Calibri"/>
              </w:rPr>
              <m:t>T</m:t>
            </m:r>
          </m:e>
          <m:sub>
            <m:r>
              <w:rPr>
                <w:rFonts w:ascii="Cambria Math" w:hAnsi="Cambria Math" w:cs="Calibri"/>
                <w:lang w:val="en-GB"/>
              </w:rPr>
              <m:t>0</m:t>
            </m:r>
          </m:sub>
        </m:sSub>
        <m:r>
          <w:rPr>
            <w:rFonts w:ascii="Cambria Math" w:hAnsi="Cambria Math" w:cs="Calibri"/>
            <w:lang w:val="en-GB"/>
          </w:rPr>
          <m:t>×</m:t>
        </m:r>
        <m:sSub>
          <m:sSubPr>
            <m:ctrlPr>
              <w:rPr>
                <w:rFonts w:ascii="Cambria Math" w:hAnsi="Cambria Math" w:cs="Calibri"/>
                <w:i/>
              </w:rPr>
            </m:ctrlPr>
          </m:sSubPr>
          <m:e>
            <m:r>
              <w:rPr>
                <w:rFonts w:ascii="Cambria Math" w:hAnsi="Cambria Math" w:cs="Calibri"/>
              </w:rPr>
              <m:t>T</m:t>
            </m:r>
          </m:e>
          <m:sub>
            <m:r>
              <w:rPr>
                <w:rFonts w:ascii="Cambria Math" w:hAnsi="Cambria Math" w:cs="Calibri"/>
                <w:lang w:val="en-GB"/>
              </w:rPr>
              <m:t>3</m:t>
            </m:r>
          </m:sub>
        </m:sSub>
        <m:r>
          <w:rPr>
            <w:rFonts w:ascii="Cambria Math" w:hAnsi="Cambria Math" w:cs="Calibri"/>
            <w:lang w:val="en-GB"/>
          </w:rPr>
          <m:t>=2</m:t>
        </m:r>
        <m:d>
          <m:dPr>
            <m:ctrlPr>
              <w:rPr>
                <w:rFonts w:ascii="Cambria Math" w:hAnsi="Cambria Math" w:cs="Calibri"/>
                <w:i/>
                <w:lang w:val="fr-FR"/>
              </w:rPr>
            </m:ctrlPr>
          </m:dPr>
          <m:e>
            <m:sSub>
              <m:sSubPr>
                <m:ctrlPr>
                  <w:rPr>
                    <w:rFonts w:ascii="Cambria Math" w:hAnsi="Cambria Math" w:cs="Calibri"/>
                    <w:i/>
                  </w:rPr>
                </m:ctrlPr>
              </m:sSubPr>
              <m:e>
                <m:r>
                  <w:rPr>
                    <w:rFonts w:ascii="Cambria Math" w:hAnsi="Cambria Math" w:cs="Calibri"/>
                  </w:rPr>
                  <m:t>T</m:t>
                </m:r>
              </m:e>
              <m:sub>
                <m:r>
                  <w:rPr>
                    <w:rFonts w:ascii="Cambria Math" w:hAnsi="Cambria Math" w:cs="Calibri"/>
                    <w:lang w:val="en-GB"/>
                  </w:rPr>
                  <m:t>3</m:t>
                </m:r>
              </m:sub>
            </m:sSub>
            <m:r>
              <w:rPr>
                <w:rFonts w:ascii="Cambria Math" w:hAnsi="Cambria Math" w:cs="Calibri"/>
                <w:lang w:val="en-GB"/>
              </w:rPr>
              <m:t>×</m:t>
            </m:r>
            <m:sSub>
              <m:sSubPr>
                <m:ctrlPr>
                  <w:rPr>
                    <w:rFonts w:ascii="Cambria Math" w:hAnsi="Cambria Math" w:cs="Calibri"/>
                    <w:i/>
                  </w:rPr>
                </m:ctrlPr>
              </m:sSubPr>
              <m:e>
                <m:r>
                  <w:rPr>
                    <w:rFonts w:ascii="Cambria Math" w:hAnsi="Cambria Math" w:cs="Calibri"/>
                  </w:rPr>
                  <m:t>T</m:t>
                </m:r>
              </m:e>
              <m:sub>
                <m:r>
                  <w:rPr>
                    <w:rFonts w:ascii="Cambria Math" w:hAnsi="Cambria Math" w:cs="Calibri"/>
                    <w:lang w:val="en-GB"/>
                  </w:rPr>
                  <m:t>0</m:t>
                </m:r>
              </m:sub>
            </m:sSub>
            <m:r>
              <w:rPr>
                <w:rFonts w:ascii="Cambria Math" w:hAnsi="Cambria Math" w:cs="Calibri"/>
                <w:lang w:val="en-GB"/>
              </w:rPr>
              <m:t>+</m:t>
            </m:r>
            <m:sSub>
              <m:sSubPr>
                <m:ctrlPr>
                  <w:rPr>
                    <w:rFonts w:ascii="Cambria Math" w:hAnsi="Cambria Math" w:cs="Calibri"/>
                    <w:i/>
                  </w:rPr>
                </m:ctrlPr>
              </m:sSubPr>
              <m:e>
                <m:r>
                  <w:rPr>
                    <w:rFonts w:ascii="Cambria Math" w:hAnsi="Cambria Math" w:cs="Calibri"/>
                  </w:rPr>
                  <m:t>T</m:t>
                </m:r>
              </m:e>
              <m:sub>
                <m:r>
                  <w:rPr>
                    <w:rFonts w:ascii="Cambria Math" w:hAnsi="Cambria Math" w:cs="Calibri"/>
                    <w:lang w:val="en-GB"/>
                  </w:rPr>
                  <m:t>2</m:t>
                </m:r>
              </m:sub>
            </m:sSub>
            <m:r>
              <w:rPr>
                <w:rFonts w:ascii="Cambria Math" w:hAnsi="Cambria Math" w:cs="Calibri"/>
                <w:lang w:val="en-GB"/>
              </w:rPr>
              <m:t>×</m:t>
            </m:r>
            <m:sSub>
              <m:sSubPr>
                <m:ctrlPr>
                  <w:rPr>
                    <w:rFonts w:ascii="Cambria Math" w:hAnsi="Cambria Math" w:cs="Calibri"/>
                    <w:i/>
                  </w:rPr>
                </m:ctrlPr>
              </m:sSubPr>
              <m:e>
                <m:r>
                  <w:rPr>
                    <w:rFonts w:ascii="Cambria Math" w:hAnsi="Cambria Math" w:cs="Calibri"/>
                  </w:rPr>
                  <m:t>T</m:t>
                </m:r>
              </m:e>
              <m:sub>
                <m:r>
                  <w:rPr>
                    <w:rFonts w:ascii="Cambria Math" w:hAnsi="Cambria Math" w:cs="Calibri"/>
                    <w:lang w:val="en-GB"/>
                  </w:rPr>
                  <m:t>1</m:t>
                </m:r>
              </m:sub>
            </m:sSub>
          </m:e>
        </m:d>
      </m:oMath>
    </w:p>
    <w:p w14:paraId="4C7D00F6" w14:textId="729AAEA9" w:rsidR="00A25168" w:rsidRPr="00D17D8C" w:rsidRDefault="00A25168" w:rsidP="00302217">
      <w:pPr>
        <w:pStyle w:val="ListParagraph"/>
        <w:autoSpaceDE w:val="0"/>
        <w:autoSpaceDN w:val="0"/>
        <w:adjustRightInd w:val="0"/>
        <w:spacing w:line="240" w:lineRule="auto"/>
        <w:ind w:left="709"/>
        <w:rPr>
          <w:rFonts w:ascii="Calibri" w:hAnsi="Calibri" w:cs="Calibri"/>
          <w:lang w:val="en-GB"/>
        </w:rPr>
      </w:pPr>
    </w:p>
    <w:p w14:paraId="29B0BCF4" w14:textId="77777777" w:rsidR="00AC535A" w:rsidRDefault="00AC535A" w:rsidP="00302217">
      <w:pPr>
        <w:pStyle w:val="ListParagraph"/>
        <w:autoSpaceDE w:val="0"/>
        <w:autoSpaceDN w:val="0"/>
        <w:adjustRightInd w:val="0"/>
        <w:spacing w:line="240" w:lineRule="auto"/>
        <w:ind w:left="709"/>
        <w:rPr>
          <w:rFonts w:ascii="Calibri" w:hAnsi="Calibri" w:cs="Calibri"/>
          <w:lang w:val="en-GB"/>
        </w:rPr>
      </w:pPr>
    </w:p>
    <w:p w14:paraId="17BF0F5F" w14:textId="6CE94948" w:rsidR="00720DC3" w:rsidRPr="00720DC3" w:rsidRDefault="00D138BB" w:rsidP="00C66A07">
      <w:pPr>
        <w:pStyle w:val="ListParagraph"/>
        <w:numPr>
          <w:ilvl w:val="0"/>
          <w:numId w:val="56"/>
        </w:numPr>
        <w:autoSpaceDE w:val="0"/>
        <w:autoSpaceDN w:val="0"/>
        <w:adjustRightInd w:val="0"/>
        <w:spacing w:line="240" w:lineRule="auto"/>
        <w:rPr>
          <w:rFonts w:ascii="Calibri" w:hAnsi="Calibri" w:cs="Calibri"/>
          <w:lang w:val="en-GB"/>
        </w:rPr>
      </w:pPr>
      <m:oMath>
        <m:sSub>
          <m:sSubPr>
            <m:ctrlPr>
              <w:rPr>
                <w:rFonts w:ascii="Cambria Math" w:hAnsi="Cambria Math" w:cs="Calibri"/>
                <w:i/>
              </w:rPr>
            </m:ctrlPr>
          </m:sSubPr>
          <m:e>
            <m:r>
              <w:rPr>
                <w:rFonts w:ascii="Cambria Math" w:hAnsi="Cambria Math" w:cs="Calibri"/>
              </w:rPr>
              <m:t>T</m:t>
            </m:r>
          </m:e>
          <m:sub>
            <m:r>
              <w:rPr>
                <w:rFonts w:ascii="Cambria Math" w:hAnsi="Cambria Math" w:cs="Calibri"/>
                <w:lang w:val="en-GB"/>
              </w:rPr>
              <m:t>2</m:t>
            </m:r>
          </m:sub>
        </m:sSub>
      </m:oMath>
      <w:r w:rsidR="00720DC3">
        <w:rPr>
          <w:rFonts w:ascii="Calibri" w:hAnsi="Calibri" w:cs="Calibri"/>
        </w:rPr>
        <w:t xml:space="preserve"> is needed. This is the number of ways of splitting a quadrilateral up into triangles using </w:t>
      </w:r>
      <w:r w:rsidR="004C4341">
        <w:rPr>
          <w:rFonts w:ascii="Calibri" w:hAnsi="Calibri" w:cs="Calibri"/>
        </w:rPr>
        <w:t xml:space="preserve">one diagonal. This is </w:t>
      </w:r>
      <m:oMath>
        <m:r>
          <w:rPr>
            <w:rFonts w:ascii="Cambria Math" w:hAnsi="Cambria Math" w:cs="Calibri"/>
          </w:rPr>
          <m:t>2</m:t>
        </m:r>
      </m:oMath>
      <w:r w:rsidR="00E65DF7">
        <w:rPr>
          <w:rFonts w:ascii="Calibri" w:hAnsi="Calibri" w:cs="Calibri"/>
        </w:rPr>
        <w:t xml:space="preserve"> as there are only two distinct diagonal lines that can be drawn.</w:t>
      </w:r>
    </w:p>
    <w:p w14:paraId="332B8CAC" w14:textId="656D7F6E" w:rsidR="00A25168" w:rsidRDefault="00D138BB" w:rsidP="00302217">
      <w:pPr>
        <w:pStyle w:val="ListParagraph"/>
        <w:autoSpaceDE w:val="0"/>
        <w:autoSpaceDN w:val="0"/>
        <w:adjustRightInd w:val="0"/>
        <w:spacing w:line="240" w:lineRule="auto"/>
        <w:ind w:left="709"/>
        <w:rPr>
          <w:rFonts w:ascii="Calibri" w:hAnsi="Calibri" w:cs="Calibri"/>
          <w:lang w:val="en-GB"/>
        </w:rPr>
      </w:pPr>
      <m:oMath>
        <m:sSub>
          <m:sSubPr>
            <m:ctrlPr>
              <w:rPr>
                <w:rFonts w:ascii="Cambria Math" w:hAnsi="Cambria Math" w:cs="Calibri"/>
                <w:i/>
              </w:rPr>
            </m:ctrlPr>
          </m:sSubPr>
          <m:e>
            <m:r>
              <w:rPr>
                <w:rFonts w:ascii="Cambria Math" w:hAnsi="Cambria Math" w:cs="Calibri"/>
              </w:rPr>
              <m:t>T</m:t>
            </m:r>
          </m:e>
          <m:sub>
            <m:r>
              <w:rPr>
                <w:rFonts w:ascii="Cambria Math" w:hAnsi="Cambria Math" w:cs="Calibri"/>
                <w:lang w:val="en-GB"/>
              </w:rPr>
              <m:t>4</m:t>
            </m:r>
          </m:sub>
        </m:sSub>
        <m:r>
          <w:rPr>
            <w:rFonts w:ascii="Cambria Math" w:hAnsi="Cambria Math" w:cs="Calibri"/>
            <w:lang w:val="en-GB"/>
          </w:rPr>
          <m:t>=2</m:t>
        </m:r>
        <m:d>
          <m:dPr>
            <m:ctrlPr>
              <w:rPr>
                <w:rFonts w:ascii="Cambria Math" w:hAnsi="Cambria Math" w:cs="Calibri"/>
                <w:i/>
                <w:lang w:val="fr-FR"/>
              </w:rPr>
            </m:ctrlPr>
          </m:dPr>
          <m:e>
            <m:r>
              <w:rPr>
                <w:rFonts w:ascii="Cambria Math" w:hAnsi="Cambria Math" w:cs="Calibri"/>
              </w:rPr>
              <m:t>5</m:t>
            </m:r>
            <m:r>
              <w:rPr>
                <w:rFonts w:ascii="Cambria Math" w:hAnsi="Cambria Math" w:cs="Calibri"/>
                <w:lang w:val="en-GB"/>
              </w:rPr>
              <m:t>×</m:t>
            </m:r>
            <m:r>
              <w:rPr>
                <w:rFonts w:ascii="Cambria Math" w:hAnsi="Cambria Math" w:cs="Calibri"/>
              </w:rPr>
              <m:t>1</m:t>
            </m:r>
            <m:r>
              <w:rPr>
                <w:rFonts w:ascii="Cambria Math" w:hAnsi="Cambria Math" w:cs="Calibri"/>
                <w:lang w:val="en-GB"/>
              </w:rPr>
              <m:t>+</m:t>
            </m:r>
            <m:r>
              <w:rPr>
                <w:rFonts w:ascii="Cambria Math" w:hAnsi="Cambria Math" w:cs="Calibri"/>
              </w:rPr>
              <m:t>2</m:t>
            </m:r>
            <m:r>
              <w:rPr>
                <w:rFonts w:ascii="Cambria Math" w:hAnsi="Cambria Math" w:cs="Calibri"/>
                <w:lang w:val="en-GB"/>
              </w:rPr>
              <m:t>×</m:t>
            </m:r>
            <m:r>
              <w:rPr>
                <w:rFonts w:ascii="Cambria Math" w:hAnsi="Cambria Math" w:cs="Calibri"/>
              </w:rPr>
              <m:t>1</m:t>
            </m:r>
          </m:e>
        </m:d>
        <m:r>
          <w:rPr>
            <w:rFonts w:ascii="Cambria Math" w:hAnsi="Cambria Math" w:cs="Calibri"/>
            <w:lang w:val="en-GB"/>
          </w:rPr>
          <m:t>=14</m:t>
        </m:r>
      </m:oMath>
      <w:r w:rsidR="00E65DF7" w:rsidRPr="00D17D8C">
        <w:rPr>
          <w:rFonts w:ascii="Calibri" w:hAnsi="Calibri" w:cs="Calibri"/>
          <w:lang w:val="en-GB"/>
        </w:rPr>
        <w:t xml:space="preserve"> </w:t>
      </w:r>
    </w:p>
    <w:p w14:paraId="34BE950D" w14:textId="77777777" w:rsidR="00AC535A" w:rsidRPr="00AC535A" w:rsidRDefault="00AC535A" w:rsidP="00AC535A">
      <w:pPr>
        <w:autoSpaceDE w:val="0"/>
        <w:autoSpaceDN w:val="0"/>
        <w:adjustRightInd w:val="0"/>
        <w:spacing w:line="240" w:lineRule="auto"/>
        <w:rPr>
          <w:rFonts w:ascii="Calibri" w:hAnsi="Calibri" w:cs="Calibri"/>
        </w:rPr>
      </w:pPr>
    </w:p>
    <w:p w14:paraId="51000787" w14:textId="36EB2C4F" w:rsidR="00E65DF7" w:rsidRPr="00D17D8C" w:rsidRDefault="00E65DF7" w:rsidP="00302217">
      <w:pPr>
        <w:pStyle w:val="ListParagraph"/>
        <w:autoSpaceDE w:val="0"/>
        <w:autoSpaceDN w:val="0"/>
        <w:adjustRightInd w:val="0"/>
        <w:spacing w:line="240" w:lineRule="auto"/>
        <w:ind w:left="709"/>
        <w:rPr>
          <w:rFonts w:ascii="Calibri" w:hAnsi="Calibri" w:cs="Calibri"/>
          <w:lang w:val="en-GB"/>
        </w:rPr>
      </w:pPr>
    </w:p>
    <w:p w14:paraId="622C5204" w14:textId="451B07E0" w:rsidR="00D63F69" w:rsidRDefault="001A19B8" w:rsidP="00C66A07">
      <w:pPr>
        <w:pStyle w:val="ListParagraph"/>
        <w:numPr>
          <w:ilvl w:val="0"/>
          <w:numId w:val="56"/>
        </w:numPr>
        <w:autoSpaceDE w:val="0"/>
        <w:autoSpaceDN w:val="0"/>
        <w:adjustRightInd w:val="0"/>
        <w:spacing w:line="240" w:lineRule="auto"/>
        <w:rPr>
          <w:rFonts w:ascii="Calibri" w:hAnsi="Calibri" w:cs="Calibri"/>
        </w:rPr>
      </w:pPr>
      <w:r w:rsidRPr="003D2314">
        <w:rPr>
          <w:rFonts w:ascii="Calibri" w:hAnsi="Calibri" w:cs="Calibri"/>
          <w:lang w:val="en-GB"/>
        </w:rPr>
        <w:t>For a</w:t>
      </w:r>
      <w:r w:rsidR="003D2314" w:rsidRPr="003D2314">
        <w:rPr>
          <w:rFonts w:ascii="Calibri" w:hAnsi="Calibri" w:cs="Calibri"/>
          <w:lang w:val="en-GB"/>
        </w:rPr>
        <w:t xml:space="preserve"> polygon w</w:t>
      </w:r>
      <w:r w:rsidR="003D2314">
        <w:rPr>
          <w:rFonts w:ascii="Calibri" w:hAnsi="Calibri" w:cs="Calibri"/>
          <w:lang w:val="en-GB"/>
        </w:rPr>
        <w:t xml:space="preserve">ith </w:t>
      </w:r>
      <m:oMath>
        <m:r>
          <w:rPr>
            <w:rFonts w:ascii="Cambria Math" w:hAnsi="Cambria Math" w:cs="Calibri"/>
            <w:lang w:val="en-GB"/>
          </w:rPr>
          <m:t>n+2</m:t>
        </m:r>
      </m:oMath>
      <w:r w:rsidR="0011561D">
        <w:rPr>
          <w:rFonts w:ascii="Calibri" w:hAnsi="Calibri" w:cs="Calibri"/>
          <w:lang w:val="en-GB"/>
        </w:rPr>
        <w:t xml:space="preserve"> sides</w:t>
      </w:r>
      <w:r w:rsidR="00D73D9D">
        <w:rPr>
          <w:rFonts w:ascii="Calibri" w:hAnsi="Calibri" w:cs="Calibri"/>
          <w:lang w:val="en-GB"/>
        </w:rPr>
        <w:t xml:space="preserve">, </w:t>
      </w:r>
      <w:r w:rsidR="00DE481A">
        <w:rPr>
          <w:rFonts w:ascii="Calibri" w:hAnsi="Calibri" w:cs="Calibri"/>
          <w:lang w:val="en-GB"/>
        </w:rPr>
        <w:t xml:space="preserve">and vertices numbered in order </w:t>
      </w:r>
      <m:oMath>
        <m:r>
          <w:rPr>
            <w:rFonts w:ascii="Cambria Math" w:hAnsi="Cambria Math" w:cs="Calibri"/>
            <w:lang w:val="en-GB"/>
          </w:rPr>
          <m:t>1</m:t>
        </m:r>
      </m:oMath>
      <w:r w:rsidR="00DE481A">
        <w:rPr>
          <w:rFonts w:ascii="Calibri" w:hAnsi="Calibri" w:cs="Calibri"/>
          <w:lang w:val="en-GB"/>
        </w:rPr>
        <w:t xml:space="preserve"> to </w:t>
      </w:r>
      <m:oMath>
        <m:r>
          <w:rPr>
            <w:rFonts w:ascii="Cambria Math" w:hAnsi="Cambria Math" w:cs="Calibri"/>
            <w:lang w:val="en-GB"/>
          </w:rPr>
          <m:t>n+2</m:t>
        </m:r>
      </m:oMath>
      <w:r w:rsidR="00214644">
        <w:rPr>
          <w:rFonts w:ascii="Calibri" w:hAnsi="Calibri" w:cs="Calibri"/>
          <w:lang w:val="en-GB"/>
        </w:rPr>
        <w:t xml:space="preserve"> t</w:t>
      </w:r>
      <w:r w:rsidR="00D73D9D">
        <w:rPr>
          <w:rFonts w:ascii="Calibri" w:hAnsi="Calibri" w:cs="Calibri"/>
          <w:lang w:val="en-GB"/>
        </w:rPr>
        <w:t xml:space="preserve">here are </w:t>
      </w:r>
      <m:oMath>
        <m:r>
          <w:rPr>
            <w:rFonts w:ascii="Cambria Math" w:hAnsi="Cambria Math" w:cs="Calibri"/>
            <w:lang w:val="en-GB"/>
          </w:rPr>
          <m:t>n</m:t>
        </m:r>
      </m:oMath>
      <w:r w:rsidR="008C0352">
        <w:rPr>
          <w:rFonts w:ascii="Calibri" w:hAnsi="Calibri" w:cs="Calibri"/>
          <w:lang w:val="en-GB"/>
        </w:rPr>
        <w:t xml:space="preserve"> points</w:t>
      </w:r>
      <w:r w:rsidR="005D7B87">
        <w:rPr>
          <w:rFonts w:ascii="Calibri" w:hAnsi="Calibri" w:cs="Calibri"/>
          <w:lang w:val="en-GB"/>
        </w:rPr>
        <w:t xml:space="preserve"> for which </w:t>
      </w:r>
      <w:r w:rsidR="003800D7">
        <w:rPr>
          <w:rFonts w:ascii="Calibri" w:hAnsi="Calibri" w:cs="Calibri"/>
          <w:lang w:val="en-GB"/>
        </w:rPr>
        <w:t xml:space="preserve">the removal of </w:t>
      </w:r>
      <w:r w:rsidR="00135272">
        <w:rPr>
          <w:rFonts w:ascii="Calibri" w:hAnsi="Calibri" w:cs="Calibri"/>
          <w:lang w:val="en-GB"/>
        </w:rPr>
        <w:t>side</w:t>
      </w:r>
      <w:r w:rsidR="000F22CE">
        <w:rPr>
          <w:rFonts w:ascii="Calibri" w:hAnsi="Calibri" w:cs="Calibri"/>
          <w:lang w:val="en-GB"/>
        </w:rPr>
        <w:t xml:space="preserve"> </w:t>
      </w:r>
      <m:oMath>
        <m:d>
          <m:dPr>
            <m:ctrlPr>
              <w:rPr>
                <w:rFonts w:ascii="Cambria Math" w:hAnsi="Cambria Math" w:cs="Calibri"/>
                <w:i/>
                <w:lang w:val="en-GB"/>
              </w:rPr>
            </m:ctrlPr>
          </m:dPr>
          <m:e>
            <m:r>
              <w:rPr>
                <w:rFonts w:ascii="Cambria Math" w:hAnsi="Cambria Math" w:cs="Calibri"/>
                <w:lang w:val="en-GB"/>
              </w:rPr>
              <m:t>1,2</m:t>
            </m:r>
          </m:e>
        </m:d>
      </m:oMath>
      <w:r w:rsidR="00135272">
        <w:rPr>
          <w:rFonts w:ascii="Calibri" w:hAnsi="Calibri" w:cs="Calibri"/>
          <w:lang w:val="en-GB"/>
        </w:rPr>
        <w:t xml:space="preserve"> </w:t>
      </w:r>
      <w:r w:rsidR="00D86962">
        <w:rPr>
          <w:rFonts w:ascii="Calibri" w:hAnsi="Calibri" w:cs="Calibri"/>
          <w:lang w:val="en-GB"/>
        </w:rPr>
        <w:t>will</w:t>
      </w:r>
      <w:r w:rsidR="00576AED">
        <w:rPr>
          <w:rFonts w:ascii="Calibri" w:hAnsi="Calibri" w:cs="Calibri"/>
          <w:lang w:val="en-GB"/>
        </w:rPr>
        <w:t xml:space="preserve"> make</w:t>
      </w:r>
      <w:r w:rsidR="00A81EDE">
        <w:rPr>
          <w:rFonts w:ascii="Calibri" w:hAnsi="Calibri" w:cs="Calibri"/>
          <w:lang w:val="en-GB"/>
        </w:rPr>
        <w:t xml:space="preserve"> a triangle</w:t>
      </w:r>
      <w:r w:rsidR="003F4658">
        <w:rPr>
          <w:rFonts w:ascii="Calibri" w:hAnsi="Calibri" w:cs="Calibri"/>
          <w:lang w:val="en-GB"/>
        </w:rPr>
        <w:t xml:space="preserve">. </w:t>
      </w:r>
      <w:r w:rsidR="00DE481A">
        <w:rPr>
          <w:rFonts w:ascii="Calibri" w:hAnsi="Calibri" w:cs="Calibri"/>
          <w:lang w:val="en-GB"/>
        </w:rPr>
        <w:t xml:space="preserve">Removing </w:t>
      </w:r>
      <w:r w:rsidR="00214644">
        <w:rPr>
          <w:rFonts w:ascii="Calibri" w:hAnsi="Calibri" w:cs="Calibri"/>
          <w:lang w:val="en-GB"/>
        </w:rPr>
        <w:t xml:space="preserve">the triangle that joins </w:t>
      </w:r>
      <m:oMath>
        <m:d>
          <m:dPr>
            <m:ctrlPr>
              <w:rPr>
                <w:rFonts w:ascii="Cambria Math" w:hAnsi="Cambria Math" w:cs="Calibri"/>
                <w:i/>
                <w:lang w:val="en-GB"/>
              </w:rPr>
            </m:ctrlPr>
          </m:dPr>
          <m:e>
            <m:r>
              <w:rPr>
                <w:rFonts w:ascii="Cambria Math" w:hAnsi="Cambria Math" w:cs="Calibri"/>
                <w:lang w:val="en-GB"/>
              </w:rPr>
              <m:t>1,2</m:t>
            </m:r>
          </m:e>
        </m:d>
      </m:oMath>
      <w:r w:rsidR="004F4930">
        <w:rPr>
          <w:rFonts w:ascii="Calibri" w:hAnsi="Calibri" w:cs="Calibri"/>
          <w:lang w:val="en-GB"/>
        </w:rPr>
        <w:t xml:space="preserve"> </w:t>
      </w:r>
      <w:r w:rsidR="00214644">
        <w:rPr>
          <w:rFonts w:ascii="Calibri" w:hAnsi="Calibri" w:cs="Calibri"/>
          <w:lang w:val="en-GB"/>
        </w:rPr>
        <w:t xml:space="preserve">to point </w:t>
      </w:r>
      <w:r w:rsidR="005F7279">
        <w:rPr>
          <w:rFonts w:ascii="Calibri" w:hAnsi="Calibri" w:cs="Calibri"/>
          <w:lang w:val="en-GB"/>
        </w:rPr>
        <w:t xml:space="preserve">3 </w:t>
      </w:r>
      <w:r w:rsidR="00740C86">
        <w:rPr>
          <w:rFonts w:ascii="Calibri" w:hAnsi="Calibri" w:cs="Calibri"/>
          <w:lang w:val="en-GB"/>
        </w:rPr>
        <w:t>leave</w:t>
      </w:r>
      <w:r w:rsidR="00214644">
        <w:rPr>
          <w:rFonts w:ascii="Calibri" w:hAnsi="Calibri" w:cs="Calibri"/>
          <w:lang w:val="en-GB"/>
        </w:rPr>
        <w:t>s</w:t>
      </w:r>
      <w:r w:rsidR="00740C86">
        <w:rPr>
          <w:rFonts w:ascii="Calibri" w:hAnsi="Calibri" w:cs="Calibri"/>
          <w:lang w:val="en-GB"/>
        </w:rPr>
        <w:t xml:space="preserve"> a space and a</w:t>
      </w:r>
      <w:r w:rsidR="005657C1">
        <w:rPr>
          <w:rFonts w:ascii="Calibri" w:hAnsi="Calibri" w:cs="Calibri"/>
          <w:lang w:val="en-GB"/>
        </w:rPr>
        <w:t xml:space="preserve">n </w:t>
      </w:r>
      <m:oMath>
        <m:r>
          <w:rPr>
            <w:rFonts w:ascii="Cambria Math" w:hAnsi="Cambria Math" w:cs="Calibri"/>
            <w:lang w:val="en-GB"/>
          </w:rPr>
          <m:t>n+1</m:t>
        </m:r>
      </m:oMath>
      <w:r w:rsidR="00740C86">
        <w:rPr>
          <w:rFonts w:ascii="Calibri" w:hAnsi="Calibri" w:cs="Calibri"/>
          <w:lang w:val="en-GB"/>
        </w:rPr>
        <w:t xml:space="preserve"> </w:t>
      </w:r>
      <w:r w:rsidR="005657C1">
        <w:rPr>
          <w:rFonts w:ascii="Calibri" w:hAnsi="Calibri" w:cs="Calibri"/>
          <w:lang w:val="en-GB"/>
        </w:rPr>
        <w:t>sided polygon</w:t>
      </w:r>
      <w:r w:rsidR="005F7279">
        <w:rPr>
          <w:rFonts w:ascii="Calibri" w:hAnsi="Calibri" w:cs="Calibri"/>
          <w:lang w:val="en-GB"/>
        </w:rPr>
        <w:t xml:space="preserve">. This will </w:t>
      </w:r>
      <w:r w:rsidR="00F91B0C">
        <w:rPr>
          <w:rFonts w:ascii="Calibri" w:hAnsi="Calibri" w:cs="Calibri"/>
          <w:lang w:val="en-GB"/>
        </w:rPr>
        <w:t xml:space="preserve">give </w:t>
      </w:r>
      <m:oMath>
        <m:sSub>
          <m:sSubPr>
            <m:ctrlPr>
              <w:rPr>
                <w:rFonts w:ascii="Cambria Math" w:hAnsi="Cambria Math" w:cs="Calibri"/>
                <w:i/>
                <w:lang w:val="en-GB"/>
              </w:rPr>
            </m:ctrlPr>
          </m:sSubPr>
          <m:e>
            <m:r>
              <w:rPr>
                <w:rFonts w:ascii="Cambria Math" w:hAnsi="Cambria Math" w:cs="Calibri"/>
                <w:lang w:val="en-GB"/>
              </w:rPr>
              <m:t>T</m:t>
            </m:r>
          </m:e>
          <m:sub>
            <m:r>
              <w:rPr>
                <w:rFonts w:ascii="Cambria Math" w:hAnsi="Cambria Math" w:cs="Calibri"/>
                <w:lang w:val="en-GB"/>
              </w:rPr>
              <m:t>0</m:t>
            </m:r>
          </m:sub>
        </m:sSub>
        <m:r>
          <w:rPr>
            <w:rFonts w:ascii="Cambria Math" w:hAnsi="Cambria Math" w:cs="Calibri"/>
            <w:lang w:val="en-GB"/>
          </w:rPr>
          <m:t>×</m:t>
        </m:r>
        <m:sSub>
          <m:sSubPr>
            <m:ctrlPr>
              <w:rPr>
                <w:rFonts w:ascii="Cambria Math" w:hAnsi="Cambria Math" w:cs="Calibri"/>
                <w:i/>
              </w:rPr>
            </m:ctrlPr>
          </m:sSubPr>
          <m:e>
            <m:r>
              <w:rPr>
                <w:rFonts w:ascii="Cambria Math" w:hAnsi="Cambria Math" w:cs="Calibri"/>
              </w:rPr>
              <m:t>T</m:t>
            </m:r>
          </m:e>
          <m:sub>
            <m:r>
              <w:rPr>
                <w:rFonts w:ascii="Cambria Math" w:hAnsi="Cambria Math" w:cs="Calibri"/>
                <w:lang w:val="fr-FR"/>
              </w:rPr>
              <m:t>n</m:t>
            </m:r>
            <m:r>
              <w:rPr>
                <w:rFonts w:ascii="Cambria Math" w:hAnsi="Cambria Math" w:cs="Calibri"/>
                <w:lang w:val="en-GB"/>
              </w:rPr>
              <m:t>-1</m:t>
            </m:r>
          </m:sub>
        </m:sSub>
      </m:oMath>
      <w:r w:rsidR="00F91B0C">
        <w:rPr>
          <w:rFonts w:ascii="Calibri" w:hAnsi="Calibri" w:cs="Calibri"/>
        </w:rPr>
        <w:t xml:space="preserve"> arrangements</w:t>
      </w:r>
      <w:r w:rsidR="00BA7B9C">
        <w:rPr>
          <w:rFonts w:ascii="Calibri" w:hAnsi="Calibri" w:cs="Calibri"/>
        </w:rPr>
        <w:t xml:space="preserve">. </w:t>
      </w:r>
      <w:r w:rsidR="004F4930">
        <w:rPr>
          <w:rFonts w:ascii="Calibri" w:hAnsi="Calibri" w:cs="Calibri"/>
        </w:rPr>
        <w:t>Removing the</w:t>
      </w:r>
      <w:r w:rsidR="00BA7B9C">
        <w:rPr>
          <w:rFonts w:ascii="Calibri" w:hAnsi="Calibri" w:cs="Calibri"/>
        </w:rPr>
        <w:t xml:space="preserve"> triangle </w:t>
      </w:r>
      <w:r w:rsidR="004F4930">
        <w:rPr>
          <w:rFonts w:ascii="Calibri" w:hAnsi="Calibri" w:cs="Calibri"/>
        </w:rPr>
        <w:t xml:space="preserve">that joins </w:t>
      </w:r>
      <m:oMath>
        <m:d>
          <m:dPr>
            <m:ctrlPr>
              <w:rPr>
                <w:rFonts w:ascii="Cambria Math" w:hAnsi="Cambria Math" w:cs="Calibri"/>
                <w:i/>
                <w:lang w:val="en-GB"/>
              </w:rPr>
            </m:ctrlPr>
          </m:dPr>
          <m:e>
            <m:r>
              <w:rPr>
                <w:rFonts w:ascii="Cambria Math" w:hAnsi="Cambria Math" w:cs="Calibri"/>
                <w:lang w:val="en-GB"/>
              </w:rPr>
              <m:t>1,2</m:t>
            </m:r>
          </m:e>
        </m:d>
      </m:oMath>
      <w:r w:rsidR="004F4930">
        <w:rPr>
          <w:rFonts w:ascii="Calibri" w:hAnsi="Calibri" w:cs="Calibri"/>
          <w:lang w:val="en-GB"/>
        </w:rPr>
        <w:t xml:space="preserve"> </w:t>
      </w:r>
      <w:r w:rsidR="00EA2B8D">
        <w:rPr>
          <w:rFonts w:ascii="Calibri" w:hAnsi="Calibri" w:cs="Calibri"/>
          <w:lang w:val="en-GB"/>
        </w:rPr>
        <w:t>to</w:t>
      </w:r>
      <w:r w:rsidR="00BA7B9C">
        <w:rPr>
          <w:rFonts w:ascii="Calibri" w:hAnsi="Calibri" w:cs="Calibri"/>
          <w:lang w:val="en-GB"/>
        </w:rPr>
        <w:t xml:space="preserve"> point </w:t>
      </w:r>
      <w:r w:rsidR="0018477F">
        <w:rPr>
          <w:rFonts w:ascii="Calibri" w:hAnsi="Calibri" w:cs="Calibri"/>
          <w:lang w:val="en-GB"/>
        </w:rPr>
        <w:t>4</w:t>
      </w:r>
      <w:r w:rsidR="00BA7B9C">
        <w:rPr>
          <w:rFonts w:ascii="Calibri" w:hAnsi="Calibri" w:cs="Calibri"/>
          <w:lang w:val="en-GB"/>
        </w:rPr>
        <w:t xml:space="preserve"> </w:t>
      </w:r>
      <w:r w:rsidR="0018477F">
        <w:rPr>
          <w:rFonts w:ascii="Calibri" w:hAnsi="Calibri" w:cs="Calibri"/>
          <w:lang w:val="en-GB"/>
        </w:rPr>
        <w:t>will leave a triangle and a</w:t>
      </w:r>
      <w:r w:rsidR="004D510A">
        <w:rPr>
          <w:rFonts w:ascii="Calibri" w:hAnsi="Calibri" w:cs="Calibri"/>
          <w:lang w:val="en-GB"/>
        </w:rPr>
        <w:t>n</w:t>
      </w:r>
      <w:r w:rsidR="0018477F">
        <w:rPr>
          <w:rFonts w:ascii="Calibri" w:hAnsi="Calibri" w:cs="Calibri"/>
          <w:lang w:val="en-GB"/>
        </w:rPr>
        <w:t xml:space="preserve"> </w:t>
      </w:r>
      <m:oMath>
        <m:r>
          <w:rPr>
            <w:rFonts w:ascii="Cambria Math" w:hAnsi="Cambria Math" w:cs="Calibri"/>
            <w:lang w:val="en-GB"/>
          </w:rPr>
          <m:t>n</m:t>
        </m:r>
      </m:oMath>
      <w:r w:rsidR="004D510A">
        <w:rPr>
          <w:rFonts w:ascii="Calibri" w:hAnsi="Calibri" w:cs="Calibri"/>
          <w:lang w:val="en-GB"/>
        </w:rPr>
        <w:t xml:space="preserve"> sided polygon.</w:t>
      </w:r>
      <w:r w:rsidR="00A0634A">
        <w:rPr>
          <w:rFonts w:ascii="Calibri" w:hAnsi="Calibri" w:cs="Calibri"/>
          <w:lang w:val="en-GB"/>
        </w:rPr>
        <w:t xml:space="preserve"> This will give </w:t>
      </w:r>
      <m:oMath>
        <m:sSub>
          <m:sSubPr>
            <m:ctrlPr>
              <w:rPr>
                <w:rFonts w:ascii="Cambria Math" w:hAnsi="Cambria Math" w:cs="Calibri"/>
                <w:i/>
              </w:rPr>
            </m:ctrlPr>
          </m:sSubPr>
          <m:e>
            <m:r>
              <w:rPr>
                <w:rFonts w:ascii="Cambria Math" w:hAnsi="Cambria Math" w:cs="Calibri"/>
              </w:rPr>
              <m:t>T</m:t>
            </m:r>
          </m:e>
          <m:sub>
            <m:r>
              <w:rPr>
                <w:rFonts w:ascii="Cambria Math" w:hAnsi="Cambria Math" w:cs="Calibri"/>
              </w:rPr>
              <m:t>1</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lang w:val="fr-FR"/>
              </w:rPr>
              <m:t>n</m:t>
            </m:r>
            <m:r>
              <w:rPr>
                <w:rFonts w:ascii="Cambria Math" w:hAnsi="Cambria Math" w:cs="Calibri"/>
                <w:lang w:val="en-GB"/>
              </w:rPr>
              <m:t>-2</m:t>
            </m:r>
          </m:sub>
        </m:sSub>
      </m:oMath>
      <w:r w:rsidR="00A0634A">
        <w:rPr>
          <w:rFonts w:ascii="Calibri" w:hAnsi="Calibri" w:cs="Calibri"/>
        </w:rPr>
        <w:t xml:space="preserve"> </w:t>
      </w:r>
      <w:r w:rsidR="00EA2B8D">
        <w:rPr>
          <w:rFonts w:ascii="Calibri" w:hAnsi="Calibri" w:cs="Calibri"/>
        </w:rPr>
        <w:t>arrangements</w:t>
      </w:r>
      <w:r w:rsidR="00194642">
        <w:rPr>
          <w:rFonts w:ascii="Calibri" w:hAnsi="Calibri" w:cs="Calibri"/>
        </w:rPr>
        <w:t xml:space="preserve">. This </w:t>
      </w:r>
      <w:r w:rsidR="00EA2B8D">
        <w:rPr>
          <w:rFonts w:ascii="Calibri" w:hAnsi="Calibri" w:cs="Calibri"/>
        </w:rPr>
        <w:t xml:space="preserve">pattern </w:t>
      </w:r>
      <w:r w:rsidR="00194642">
        <w:rPr>
          <w:rFonts w:ascii="Calibri" w:hAnsi="Calibri" w:cs="Calibri"/>
        </w:rPr>
        <w:t xml:space="preserve">will repeat </w:t>
      </w:r>
      <w:r w:rsidR="009E3161">
        <w:rPr>
          <w:rFonts w:ascii="Calibri" w:hAnsi="Calibri" w:cs="Calibri"/>
        </w:rPr>
        <w:t xml:space="preserve">giving </w:t>
      </w:r>
      <m:oMath>
        <m:sSub>
          <m:sSubPr>
            <m:ctrlPr>
              <w:rPr>
                <w:rFonts w:ascii="Cambria Math" w:hAnsi="Cambria Math" w:cs="Calibri"/>
                <w:i/>
              </w:rPr>
            </m:ctrlPr>
          </m:sSubPr>
          <m:e>
            <m:r>
              <w:rPr>
                <w:rFonts w:ascii="Cambria Math" w:hAnsi="Cambria Math" w:cs="Calibri"/>
              </w:rPr>
              <m:t>T</m:t>
            </m:r>
          </m:e>
          <m:sub>
            <m:r>
              <w:rPr>
                <w:rFonts w:ascii="Cambria Math" w:hAnsi="Cambria Math" w:cs="Calibri"/>
              </w:rPr>
              <m:t>r-1</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lang w:val="fr-FR"/>
              </w:rPr>
              <m:t>n</m:t>
            </m:r>
            <m:r>
              <w:rPr>
                <w:rFonts w:ascii="Cambria Math" w:hAnsi="Cambria Math" w:cs="Calibri"/>
                <w:lang w:val="en-GB"/>
              </w:rPr>
              <m:t>-r</m:t>
            </m:r>
          </m:sub>
        </m:sSub>
      </m:oMath>
      <w:r w:rsidR="008038F4">
        <w:rPr>
          <w:rFonts w:ascii="Calibri" w:hAnsi="Calibri" w:cs="Calibri"/>
        </w:rPr>
        <w:t xml:space="preserve"> </w:t>
      </w:r>
      <w:r w:rsidR="00194642">
        <w:rPr>
          <w:rFonts w:ascii="Calibri" w:hAnsi="Calibri" w:cs="Calibri"/>
        </w:rPr>
        <w:t>until</w:t>
      </w:r>
      <w:r w:rsidR="008038F4">
        <w:rPr>
          <w:rFonts w:ascii="Calibri" w:hAnsi="Calibri" w:cs="Calibri"/>
        </w:rPr>
        <w:t xml:space="preserve"> </w:t>
      </w:r>
      <m:oMath>
        <m:r>
          <w:rPr>
            <w:rFonts w:ascii="Cambria Math" w:hAnsi="Cambria Math" w:cs="Calibri"/>
          </w:rPr>
          <m:t>r=</m:t>
        </m:r>
        <m:f>
          <m:fPr>
            <m:ctrlPr>
              <w:rPr>
                <w:rFonts w:ascii="Cambria Math" w:hAnsi="Cambria Math" w:cs="Calibri"/>
                <w:i/>
              </w:rPr>
            </m:ctrlPr>
          </m:fPr>
          <m:num>
            <m:r>
              <w:rPr>
                <w:rFonts w:ascii="Cambria Math" w:hAnsi="Cambria Math" w:cs="Calibri"/>
              </w:rPr>
              <m:t>n</m:t>
            </m:r>
          </m:num>
          <m:den>
            <m:r>
              <w:rPr>
                <w:rFonts w:ascii="Cambria Math" w:hAnsi="Cambria Math" w:cs="Calibri"/>
              </w:rPr>
              <m:t>2</m:t>
            </m:r>
          </m:den>
        </m:f>
      </m:oMath>
      <w:r w:rsidR="008038F4">
        <w:rPr>
          <w:rFonts w:ascii="Calibri" w:hAnsi="Calibri" w:cs="Calibri"/>
        </w:rPr>
        <w:t xml:space="preserve"> for </w:t>
      </w:r>
      <m:oMath>
        <m:r>
          <w:rPr>
            <w:rFonts w:ascii="Cambria Math" w:hAnsi="Cambria Math" w:cs="Calibri"/>
          </w:rPr>
          <m:t>n</m:t>
        </m:r>
      </m:oMath>
      <w:r w:rsidR="008038F4">
        <w:rPr>
          <w:rFonts w:ascii="Calibri" w:hAnsi="Calibri" w:cs="Calibri"/>
        </w:rPr>
        <w:t xml:space="preserve"> even</w:t>
      </w:r>
      <w:r w:rsidR="0066657B">
        <w:rPr>
          <w:rFonts w:ascii="Calibri" w:hAnsi="Calibri" w:cs="Calibri"/>
        </w:rPr>
        <w:t xml:space="preserve"> or </w:t>
      </w:r>
      <m:oMath>
        <m:r>
          <w:rPr>
            <w:rFonts w:ascii="Cambria Math" w:hAnsi="Cambria Math" w:cs="Calibri"/>
          </w:rPr>
          <m:t>r=</m:t>
        </m:r>
        <m:f>
          <m:fPr>
            <m:ctrlPr>
              <w:rPr>
                <w:rFonts w:ascii="Cambria Math" w:hAnsi="Cambria Math" w:cs="Calibri"/>
                <w:i/>
              </w:rPr>
            </m:ctrlPr>
          </m:fPr>
          <m:num>
            <m:r>
              <w:rPr>
                <w:rFonts w:ascii="Cambria Math" w:hAnsi="Cambria Math" w:cs="Calibri"/>
              </w:rPr>
              <m:t>n+1</m:t>
            </m:r>
          </m:num>
          <m:den>
            <m:r>
              <w:rPr>
                <w:rFonts w:ascii="Cambria Math" w:hAnsi="Cambria Math" w:cs="Calibri"/>
              </w:rPr>
              <m:t>2</m:t>
            </m:r>
          </m:den>
        </m:f>
      </m:oMath>
      <w:r w:rsidR="0066657B">
        <w:rPr>
          <w:rFonts w:ascii="Calibri" w:hAnsi="Calibri" w:cs="Calibri"/>
        </w:rPr>
        <w:t xml:space="preserve"> for </w:t>
      </w:r>
      <m:oMath>
        <m:r>
          <w:rPr>
            <w:rFonts w:ascii="Cambria Math" w:hAnsi="Cambria Math" w:cs="Calibri"/>
          </w:rPr>
          <m:t>n</m:t>
        </m:r>
      </m:oMath>
      <w:r w:rsidR="0066657B">
        <w:rPr>
          <w:rFonts w:ascii="Calibri" w:hAnsi="Calibri" w:cs="Calibri"/>
        </w:rPr>
        <w:t xml:space="preserve"> odd (i.e. the “half-way</w:t>
      </w:r>
      <w:r w:rsidR="00FC5A36">
        <w:rPr>
          <w:rFonts w:ascii="Calibri" w:hAnsi="Calibri" w:cs="Calibri"/>
        </w:rPr>
        <w:t xml:space="preserve"> mark”) after which </w:t>
      </w:r>
      <w:r w:rsidR="00DA2CDB">
        <w:rPr>
          <w:rFonts w:ascii="Calibri" w:hAnsi="Calibri" w:cs="Calibri"/>
        </w:rPr>
        <w:t xml:space="preserve">arrangements will reduce in the same pattern </w:t>
      </w:r>
      <w:r w:rsidR="00EC6BF0">
        <w:rPr>
          <w:rFonts w:ascii="Calibri" w:hAnsi="Calibri" w:cs="Calibri"/>
        </w:rPr>
        <w:t>i.e</w:t>
      </w:r>
      <w:r w:rsidR="00DA2CDB">
        <w:rPr>
          <w:rFonts w:ascii="Calibri" w:hAnsi="Calibri" w:cs="Calibri"/>
        </w:rPr>
        <w:t xml:space="preserve">. </w:t>
      </w:r>
      <m:oMath>
        <m:sSub>
          <m:sSubPr>
            <m:ctrlPr>
              <w:rPr>
                <w:rFonts w:ascii="Cambria Math" w:hAnsi="Cambria Math" w:cs="Calibri"/>
                <w:i/>
              </w:rPr>
            </m:ctrlPr>
          </m:sSubPr>
          <m:e>
            <m:r>
              <w:rPr>
                <w:rFonts w:ascii="Cambria Math" w:hAnsi="Cambria Math" w:cs="Calibri"/>
              </w:rPr>
              <m:t>T</m:t>
            </m:r>
          </m:e>
          <m:sub>
            <m:r>
              <w:rPr>
                <w:rFonts w:ascii="Cambria Math" w:hAnsi="Cambria Math" w:cs="Calibri"/>
                <w:lang w:val="fr-FR"/>
              </w:rPr>
              <m:t>n</m:t>
            </m:r>
            <m:r>
              <w:rPr>
                <w:rFonts w:ascii="Cambria Math" w:hAnsi="Cambria Math" w:cs="Calibri"/>
                <w:lang w:val="en-GB"/>
              </w:rPr>
              <m:t>-r</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r-1</m:t>
            </m:r>
          </m:sub>
        </m:sSub>
        <m:r>
          <w:rPr>
            <w:rFonts w:ascii="Cambria Math" w:hAnsi="Cambria Math" w:cs="Calibri"/>
          </w:rPr>
          <m:t>, …</m:t>
        </m:r>
        <m:sSub>
          <m:sSubPr>
            <m:ctrlPr>
              <w:rPr>
                <w:rFonts w:ascii="Cambria Math" w:hAnsi="Cambria Math" w:cs="Calibri"/>
                <w:i/>
              </w:rPr>
            </m:ctrlPr>
          </m:sSubPr>
          <m:e>
            <m:r>
              <w:rPr>
                <w:rFonts w:ascii="Cambria Math" w:hAnsi="Cambria Math" w:cs="Calibri"/>
              </w:rPr>
              <m:t>T</m:t>
            </m:r>
          </m:e>
          <m:sub>
            <m:r>
              <w:rPr>
                <w:rFonts w:ascii="Cambria Math" w:hAnsi="Cambria Math" w:cs="Calibri"/>
                <w:lang w:val="fr-FR"/>
              </w:rPr>
              <m:t>n</m:t>
            </m:r>
            <m:r>
              <w:rPr>
                <w:rFonts w:ascii="Cambria Math" w:hAnsi="Cambria Math" w:cs="Calibri"/>
                <w:lang w:val="en-GB"/>
              </w:rPr>
              <m:t>-3</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2</m:t>
            </m:r>
          </m:sub>
        </m:sSub>
      </m:oMath>
      <w:r w:rsidR="00EC6BF0">
        <w:rPr>
          <w:rFonts w:ascii="Calibri" w:hAnsi="Calibri" w:cs="Calibri"/>
        </w:rPr>
        <w:t xml:space="preserve">, </w:t>
      </w:r>
      <m:oMath>
        <m:sSub>
          <m:sSubPr>
            <m:ctrlPr>
              <w:rPr>
                <w:rFonts w:ascii="Cambria Math" w:hAnsi="Cambria Math" w:cs="Calibri"/>
                <w:i/>
              </w:rPr>
            </m:ctrlPr>
          </m:sSubPr>
          <m:e>
            <m:r>
              <w:rPr>
                <w:rFonts w:ascii="Cambria Math" w:hAnsi="Cambria Math" w:cs="Calibri"/>
              </w:rPr>
              <m:t>T</m:t>
            </m:r>
          </m:e>
          <m:sub>
            <m:r>
              <w:rPr>
                <w:rFonts w:ascii="Cambria Math" w:hAnsi="Cambria Math" w:cs="Calibri"/>
                <w:lang w:val="fr-FR"/>
              </w:rPr>
              <m:t>n</m:t>
            </m:r>
            <m:r>
              <w:rPr>
                <w:rFonts w:ascii="Cambria Math" w:hAnsi="Cambria Math" w:cs="Calibri"/>
                <w:lang w:val="en-GB"/>
              </w:rPr>
              <m:t>-2</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1</m:t>
            </m:r>
          </m:sub>
        </m:sSub>
        <m:r>
          <w:rPr>
            <w:rFonts w:ascii="Cambria Math" w:hAnsi="Cambria Math" w:cs="Calibri"/>
          </w:rPr>
          <m:t xml:space="preserve">, </m:t>
        </m:r>
        <m:sSub>
          <m:sSubPr>
            <m:ctrlPr>
              <w:rPr>
                <w:rFonts w:ascii="Cambria Math" w:hAnsi="Cambria Math" w:cs="Calibri"/>
                <w:i/>
              </w:rPr>
            </m:ctrlPr>
          </m:sSubPr>
          <m:e>
            <m:r>
              <w:rPr>
                <w:rFonts w:ascii="Cambria Math" w:hAnsi="Cambria Math" w:cs="Calibri"/>
              </w:rPr>
              <m:t>T</m:t>
            </m:r>
          </m:e>
          <m:sub>
            <m:r>
              <w:rPr>
                <w:rFonts w:ascii="Cambria Math" w:hAnsi="Cambria Math" w:cs="Calibri"/>
                <w:lang w:val="fr-FR"/>
              </w:rPr>
              <m:t>n</m:t>
            </m:r>
            <m:r>
              <w:rPr>
                <w:rFonts w:ascii="Cambria Math" w:hAnsi="Cambria Math" w:cs="Calibri"/>
                <w:lang w:val="en-GB"/>
              </w:rPr>
              <m:t>-1</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0</m:t>
            </m:r>
          </m:sub>
        </m:sSub>
      </m:oMath>
      <w:r w:rsidR="0066657B">
        <w:rPr>
          <w:rFonts w:ascii="Calibri" w:hAnsi="Calibri" w:cs="Calibri"/>
        </w:rPr>
        <w:t>.</w:t>
      </w:r>
      <w:r w:rsidR="008038F4">
        <w:rPr>
          <w:rFonts w:ascii="Calibri" w:hAnsi="Calibri" w:cs="Calibri"/>
        </w:rPr>
        <w:t xml:space="preserve"> </w:t>
      </w:r>
    </w:p>
    <w:p w14:paraId="1132A03C" w14:textId="77777777" w:rsidR="00D63F69" w:rsidRDefault="00D63F69" w:rsidP="00302217">
      <w:pPr>
        <w:pStyle w:val="ListParagraph"/>
        <w:autoSpaceDE w:val="0"/>
        <w:autoSpaceDN w:val="0"/>
        <w:adjustRightInd w:val="0"/>
        <w:spacing w:line="240" w:lineRule="auto"/>
        <w:ind w:left="709"/>
        <w:rPr>
          <w:rFonts w:ascii="Calibri" w:hAnsi="Calibri" w:cs="Calibri"/>
        </w:rPr>
      </w:pPr>
    </w:p>
    <w:p w14:paraId="77CB3D28" w14:textId="77777777" w:rsidR="00E103F0" w:rsidRDefault="00D63F69" w:rsidP="00302217">
      <w:pPr>
        <w:pStyle w:val="ListParagraph"/>
        <w:autoSpaceDE w:val="0"/>
        <w:autoSpaceDN w:val="0"/>
        <w:adjustRightInd w:val="0"/>
        <w:spacing w:line="240" w:lineRule="auto"/>
        <w:ind w:left="709"/>
        <w:rPr>
          <w:rFonts w:ascii="Calibri" w:hAnsi="Calibri" w:cs="Calibri"/>
        </w:rPr>
      </w:pPr>
      <w:r>
        <w:rPr>
          <w:rFonts w:ascii="Calibri" w:hAnsi="Calibri" w:cs="Calibri"/>
        </w:rPr>
        <w:t xml:space="preserve">This gives the number of arrangements for </w:t>
      </w:r>
      <m:oMath>
        <m:sSub>
          <m:sSubPr>
            <m:ctrlPr>
              <w:rPr>
                <w:rFonts w:ascii="Cambria Math" w:hAnsi="Cambria Math" w:cs="Calibri"/>
                <w:i/>
              </w:rPr>
            </m:ctrlPr>
          </m:sSubPr>
          <m:e>
            <m:r>
              <w:rPr>
                <w:rFonts w:ascii="Cambria Math" w:hAnsi="Cambria Math" w:cs="Calibri"/>
              </w:rPr>
              <m:t>T</m:t>
            </m:r>
          </m:e>
          <m:sub>
            <m:r>
              <w:rPr>
                <w:rFonts w:ascii="Cambria Math" w:hAnsi="Cambria Math" w:cs="Calibri"/>
                <w:lang w:val="fr-FR"/>
              </w:rPr>
              <m:t>n</m:t>
            </m:r>
          </m:sub>
        </m:sSub>
      </m:oMath>
      <w:r>
        <w:rPr>
          <w:rFonts w:ascii="Calibri" w:hAnsi="Calibri" w:cs="Calibri"/>
        </w:rPr>
        <w:t xml:space="preserve"> as </w:t>
      </w:r>
    </w:p>
    <w:p w14:paraId="770F9DD9" w14:textId="63F9E308" w:rsidR="00E65DF7" w:rsidRDefault="00D138BB" w:rsidP="00302217">
      <w:pPr>
        <w:pStyle w:val="ListParagraph"/>
        <w:autoSpaceDE w:val="0"/>
        <w:autoSpaceDN w:val="0"/>
        <w:adjustRightInd w:val="0"/>
        <w:spacing w:line="240" w:lineRule="auto"/>
        <w:ind w:left="709"/>
        <w:rPr>
          <w:rFonts w:ascii="Calibri" w:hAnsi="Calibri" w:cs="Calibri"/>
        </w:rPr>
      </w:pPr>
      <m:oMath>
        <m:sSub>
          <m:sSubPr>
            <m:ctrlPr>
              <w:rPr>
                <w:rFonts w:ascii="Cambria Math" w:hAnsi="Cambria Math" w:cs="Calibri"/>
                <w:i/>
                <w:lang w:val="en-GB"/>
              </w:rPr>
            </m:ctrlPr>
          </m:sSubPr>
          <m:e>
            <m:r>
              <w:rPr>
                <w:rFonts w:ascii="Cambria Math" w:hAnsi="Cambria Math" w:cs="Calibri"/>
                <w:lang w:val="en-GB"/>
              </w:rPr>
              <m:t>T</m:t>
            </m:r>
          </m:e>
          <m:sub>
            <m:r>
              <w:rPr>
                <w:rFonts w:ascii="Cambria Math" w:hAnsi="Cambria Math" w:cs="Calibri"/>
                <w:lang w:val="en-GB"/>
              </w:rPr>
              <m:t>0</m:t>
            </m:r>
          </m:sub>
        </m:sSub>
        <m:r>
          <w:rPr>
            <w:rFonts w:ascii="Cambria Math" w:hAnsi="Cambria Math" w:cs="Calibri"/>
            <w:lang w:val="en-GB"/>
          </w:rPr>
          <m:t>×</m:t>
        </m:r>
        <m:sSub>
          <m:sSubPr>
            <m:ctrlPr>
              <w:rPr>
                <w:rFonts w:ascii="Cambria Math" w:hAnsi="Cambria Math" w:cs="Calibri"/>
                <w:i/>
              </w:rPr>
            </m:ctrlPr>
          </m:sSubPr>
          <m:e>
            <m:r>
              <w:rPr>
                <w:rFonts w:ascii="Cambria Math" w:hAnsi="Cambria Math" w:cs="Calibri"/>
              </w:rPr>
              <m:t>T</m:t>
            </m:r>
          </m:e>
          <m:sub>
            <m:r>
              <w:rPr>
                <w:rFonts w:ascii="Cambria Math" w:hAnsi="Cambria Math" w:cs="Calibri"/>
                <w:lang w:val="fr-FR"/>
              </w:rPr>
              <m:t>n</m:t>
            </m:r>
            <m:r>
              <w:rPr>
                <w:rFonts w:ascii="Cambria Math" w:hAnsi="Cambria Math" w:cs="Calibri"/>
                <w:lang w:val="en-GB"/>
              </w:rPr>
              <m:t>-1</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1</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lang w:val="fr-FR"/>
              </w:rPr>
              <m:t>n</m:t>
            </m:r>
            <m:r>
              <w:rPr>
                <w:rFonts w:ascii="Cambria Math" w:hAnsi="Cambria Math" w:cs="Calibri"/>
                <w:lang w:val="en-GB"/>
              </w:rPr>
              <m:t>-2</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2</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lang w:val="fr-FR"/>
              </w:rPr>
              <m:t>n</m:t>
            </m:r>
            <m:r>
              <w:rPr>
                <w:rFonts w:ascii="Cambria Math" w:hAnsi="Cambria Math" w:cs="Calibri"/>
                <w:lang w:val="en-GB"/>
              </w:rPr>
              <m:t>-3</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lang w:val="fr-FR"/>
              </w:rPr>
              <m:t>n</m:t>
            </m:r>
            <m:r>
              <w:rPr>
                <w:rFonts w:ascii="Cambria Math" w:hAnsi="Cambria Math" w:cs="Calibri"/>
                <w:lang w:val="en-GB"/>
              </w:rPr>
              <m:t>-3</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2</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lang w:val="fr-FR"/>
              </w:rPr>
              <m:t>n</m:t>
            </m:r>
            <m:r>
              <w:rPr>
                <w:rFonts w:ascii="Cambria Math" w:hAnsi="Cambria Math" w:cs="Calibri"/>
                <w:lang w:val="en-GB"/>
              </w:rPr>
              <m:t>-2</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1</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lang w:val="fr-FR"/>
              </w:rPr>
              <m:t>n</m:t>
            </m:r>
            <m:r>
              <w:rPr>
                <w:rFonts w:ascii="Cambria Math" w:hAnsi="Cambria Math" w:cs="Calibri"/>
                <w:lang w:val="en-GB"/>
              </w:rPr>
              <m:t>-1</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0</m:t>
            </m:r>
          </m:sub>
        </m:sSub>
      </m:oMath>
      <w:r w:rsidR="00C022D6">
        <w:rPr>
          <w:rFonts w:ascii="Calibri" w:hAnsi="Calibri" w:cs="Calibri"/>
        </w:rPr>
        <w:t xml:space="preserve"> </w:t>
      </w:r>
    </w:p>
    <w:p w14:paraId="600EACAA" w14:textId="2E02D66B" w:rsidR="00E103F0" w:rsidRDefault="00E103F0" w:rsidP="00302217">
      <w:pPr>
        <w:pStyle w:val="ListParagraph"/>
        <w:autoSpaceDE w:val="0"/>
        <w:autoSpaceDN w:val="0"/>
        <w:adjustRightInd w:val="0"/>
        <w:spacing w:line="240" w:lineRule="auto"/>
        <w:ind w:left="709"/>
        <w:rPr>
          <w:rFonts w:ascii="Calibri" w:hAnsi="Calibri" w:cs="Calibri"/>
        </w:rPr>
      </w:pPr>
    </w:p>
    <w:p w14:paraId="3DE8867C" w14:textId="7A4DE3F5" w:rsidR="00E103F0" w:rsidRDefault="00E103F0" w:rsidP="00302217">
      <w:pPr>
        <w:pStyle w:val="ListParagraph"/>
        <w:autoSpaceDE w:val="0"/>
        <w:autoSpaceDN w:val="0"/>
        <w:adjustRightInd w:val="0"/>
        <w:spacing w:line="240" w:lineRule="auto"/>
        <w:ind w:left="709"/>
        <w:rPr>
          <w:rFonts w:ascii="Calibri" w:hAnsi="Calibri" w:cs="Calibri"/>
        </w:rPr>
      </w:pPr>
      <w:r>
        <w:rPr>
          <w:rFonts w:ascii="Calibri" w:hAnsi="Calibri" w:cs="Calibri"/>
        </w:rPr>
        <w:t>Hence</w:t>
      </w:r>
    </w:p>
    <w:p w14:paraId="192F1B54" w14:textId="77777777" w:rsidR="00E103F0" w:rsidRPr="003D2314" w:rsidRDefault="00E103F0" w:rsidP="00302217">
      <w:pPr>
        <w:pStyle w:val="ListParagraph"/>
        <w:autoSpaceDE w:val="0"/>
        <w:autoSpaceDN w:val="0"/>
        <w:adjustRightInd w:val="0"/>
        <w:spacing w:line="240" w:lineRule="auto"/>
        <w:ind w:left="709"/>
        <w:rPr>
          <w:rFonts w:ascii="Calibri" w:hAnsi="Calibri" w:cs="Calibri"/>
          <w:lang w:val="en-GB"/>
        </w:rPr>
      </w:pPr>
    </w:p>
    <w:p w14:paraId="25C15D82" w14:textId="175EF577" w:rsidR="00302217" w:rsidRPr="00A0432B" w:rsidRDefault="00D138BB" w:rsidP="005C2ACF">
      <w:pPr>
        <w:pStyle w:val="ListParagraph"/>
        <w:autoSpaceDE w:val="0"/>
        <w:autoSpaceDN w:val="0"/>
        <w:adjustRightInd w:val="0"/>
        <w:spacing w:line="240" w:lineRule="auto"/>
        <w:rPr>
          <w:rFonts w:cstheme="minorHAnsi"/>
        </w:rPr>
      </w:pPr>
      <m:oMathPara>
        <m:oMathParaPr>
          <m:jc m:val="left"/>
        </m:oMathParaPr>
        <m:oMath>
          <m:sSub>
            <m:sSubPr>
              <m:ctrlPr>
                <w:rPr>
                  <w:rFonts w:ascii="Cambria Math" w:hAnsi="Cambria Math" w:cs="Calibri"/>
                  <w:i/>
                </w:rPr>
              </m:ctrlPr>
            </m:sSubPr>
            <m:e>
              <m:r>
                <w:rPr>
                  <w:rFonts w:ascii="Cambria Math" w:hAnsi="Cambria Math" w:cs="Calibri"/>
                </w:rPr>
                <m:t>T</m:t>
              </m:r>
            </m:e>
            <m:sub>
              <m:r>
                <w:rPr>
                  <w:rFonts w:ascii="Cambria Math" w:hAnsi="Cambria Math" w:cs="Calibri"/>
                  <w:lang w:val="fr-FR"/>
                </w:rPr>
                <m:t>n</m:t>
              </m:r>
            </m:sub>
          </m:sSub>
          <m:r>
            <w:rPr>
              <w:rFonts w:ascii="Cambria Math" w:hAnsi="Cambria Math" w:cs="Calibri"/>
            </w:rPr>
            <m:t>=</m:t>
          </m:r>
          <m:nary>
            <m:naryPr>
              <m:chr m:val="∑"/>
              <m:limLoc m:val="undOvr"/>
              <m:ctrlPr>
                <w:rPr>
                  <w:rFonts w:ascii="Cambria Math" w:hAnsi="Cambria Math" w:cs="Calibri"/>
                  <w:i/>
                </w:rPr>
              </m:ctrlPr>
            </m:naryPr>
            <m:sub>
              <m:r>
                <w:rPr>
                  <w:rFonts w:ascii="Cambria Math" w:hAnsi="Cambria Math" w:cs="Calibri"/>
                </w:rPr>
                <m:t>r=1</m:t>
              </m:r>
            </m:sub>
            <m:sup>
              <m:r>
                <w:rPr>
                  <w:rFonts w:ascii="Cambria Math" w:hAnsi="Cambria Math" w:cs="Calibri"/>
                </w:rPr>
                <m:t>n</m:t>
              </m:r>
            </m:sup>
            <m:e>
              <m:sSub>
                <m:sSubPr>
                  <m:ctrlPr>
                    <w:rPr>
                      <w:rFonts w:ascii="Cambria Math" w:hAnsi="Cambria Math" w:cs="Calibri"/>
                      <w:i/>
                    </w:rPr>
                  </m:ctrlPr>
                </m:sSubPr>
                <m:e>
                  <m:r>
                    <w:rPr>
                      <w:rFonts w:ascii="Cambria Math" w:hAnsi="Cambria Math" w:cs="Calibri"/>
                    </w:rPr>
                    <m:t>T</m:t>
                  </m:r>
                </m:e>
                <m:sub>
                  <m:r>
                    <w:rPr>
                      <w:rFonts w:ascii="Cambria Math" w:hAnsi="Cambria Math" w:cs="Calibri"/>
                    </w:rPr>
                    <m:t>r-1</m:t>
                  </m:r>
                </m:sub>
              </m:sSub>
              <m:sSub>
                <m:sSubPr>
                  <m:ctrlPr>
                    <w:rPr>
                      <w:rFonts w:ascii="Cambria Math" w:hAnsi="Cambria Math" w:cs="Calibri"/>
                      <w:i/>
                    </w:rPr>
                  </m:ctrlPr>
                </m:sSubPr>
                <m:e>
                  <m:r>
                    <w:rPr>
                      <w:rFonts w:ascii="Cambria Math" w:hAnsi="Cambria Math" w:cs="Calibri"/>
                    </w:rPr>
                    <m:t>T</m:t>
                  </m:r>
                </m:e>
                <m:sub>
                  <m:r>
                    <w:rPr>
                      <w:rFonts w:ascii="Cambria Math" w:hAnsi="Cambria Math" w:cs="Calibri"/>
                    </w:rPr>
                    <m:t>n-r</m:t>
                  </m:r>
                </m:sub>
              </m:sSub>
            </m:e>
          </m:nary>
        </m:oMath>
      </m:oMathPara>
    </w:p>
    <w:p w14:paraId="30FBA009" w14:textId="40374FE3" w:rsidR="00A0432B" w:rsidRPr="007D3016" w:rsidRDefault="00A0432B" w:rsidP="007D3016">
      <w:pPr>
        <w:pStyle w:val="ListParagraph"/>
        <w:autoSpaceDE w:val="0"/>
        <w:autoSpaceDN w:val="0"/>
        <w:adjustRightInd w:val="0"/>
        <w:spacing w:line="240" w:lineRule="auto"/>
        <w:ind w:left="709"/>
        <w:rPr>
          <w:rFonts w:ascii="Calibri" w:hAnsi="Calibri" w:cs="Calibri"/>
        </w:rPr>
      </w:pPr>
    </w:p>
    <w:p w14:paraId="59C7B894" w14:textId="77777777" w:rsidR="00AC535A" w:rsidRDefault="00AC535A" w:rsidP="007D3016">
      <w:pPr>
        <w:pStyle w:val="ListParagraph"/>
        <w:autoSpaceDE w:val="0"/>
        <w:autoSpaceDN w:val="0"/>
        <w:adjustRightInd w:val="0"/>
        <w:spacing w:line="240" w:lineRule="auto"/>
        <w:ind w:left="709"/>
        <w:rPr>
          <w:rFonts w:ascii="Calibri" w:hAnsi="Calibri" w:cs="Calibri"/>
        </w:rPr>
      </w:pPr>
    </w:p>
    <w:p w14:paraId="25009068" w14:textId="787FCC26" w:rsidR="00A0432B" w:rsidRDefault="007D3016" w:rsidP="00C66A07">
      <w:pPr>
        <w:pStyle w:val="ListParagraph"/>
        <w:numPr>
          <w:ilvl w:val="0"/>
          <w:numId w:val="56"/>
        </w:numPr>
        <w:autoSpaceDE w:val="0"/>
        <w:autoSpaceDN w:val="0"/>
        <w:adjustRightInd w:val="0"/>
        <w:spacing w:line="240" w:lineRule="auto"/>
        <w:rPr>
          <w:rFonts w:ascii="Calibri" w:hAnsi="Calibri" w:cs="Calibri"/>
        </w:rPr>
      </w:pPr>
      <w:r w:rsidRPr="007D3016">
        <w:rPr>
          <w:rFonts w:ascii="Calibri" w:hAnsi="Calibri" w:cs="Calibri"/>
        </w:rPr>
        <w:t xml:space="preserve">For an octagon, </w:t>
      </w:r>
      <m:oMath>
        <m:r>
          <w:rPr>
            <w:rFonts w:ascii="Cambria Math" w:hAnsi="Cambria Math" w:cs="Calibri"/>
          </w:rPr>
          <m:t>n+2=8</m:t>
        </m:r>
      </m:oMath>
      <w:r>
        <w:rPr>
          <w:rFonts w:ascii="Calibri" w:hAnsi="Calibri" w:cs="Calibri"/>
        </w:rPr>
        <w:t xml:space="preserve"> so </w:t>
      </w:r>
      <m:oMath>
        <m:r>
          <w:rPr>
            <w:rFonts w:ascii="Cambria Math" w:hAnsi="Cambria Math" w:cs="Calibri"/>
          </w:rPr>
          <m:t>n=6</m:t>
        </m:r>
      </m:oMath>
    </w:p>
    <w:p w14:paraId="272DBCBA" w14:textId="4C4F528A" w:rsidR="009627B1" w:rsidRDefault="009627B1" w:rsidP="007D3016">
      <w:pPr>
        <w:pStyle w:val="ListParagraph"/>
        <w:autoSpaceDE w:val="0"/>
        <w:autoSpaceDN w:val="0"/>
        <w:adjustRightInd w:val="0"/>
        <w:spacing w:line="240" w:lineRule="auto"/>
        <w:ind w:left="709"/>
        <w:rPr>
          <w:rFonts w:ascii="Calibri" w:hAnsi="Calibri" w:cs="Calibri"/>
        </w:rPr>
      </w:pPr>
    </w:p>
    <w:p w14:paraId="2B6AE185" w14:textId="51835A1A" w:rsidR="009627B1" w:rsidRDefault="00D138BB" w:rsidP="009627B1">
      <w:pPr>
        <w:pStyle w:val="ListParagraph"/>
        <w:autoSpaceDE w:val="0"/>
        <w:autoSpaceDN w:val="0"/>
        <w:adjustRightInd w:val="0"/>
        <w:spacing w:line="240" w:lineRule="auto"/>
        <w:ind w:left="709"/>
        <w:rPr>
          <w:rFonts w:ascii="Calibri" w:hAnsi="Calibri" w:cs="Calibri"/>
        </w:rPr>
      </w:pPr>
      <m:oMath>
        <m:sSub>
          <m:sSubPr>
            <m:ctrlPr>
              <w:rPr>
                <w:rFonts w:ascii="Cambria Math" w:hAnsi="Cambria Math" w:cs="Calibri"/>
                <w:i/>
              </w:rPr>
            </m:ctrlPr>
          </m:sSubPr>
          <m:e>
            <m:r>
              <w:rPr>
                <w:rFonts w:ascii="Cambria Math" w:hAnsi="Cambria Math" w:cs="Calibri"/>
              </w:rPr>
              <m:t>T</m:t>
            </m:r>
          </m:e>
          <m:sub>
            <m:r>
              <w:rPr>
                <w:rFonts w:ascii="Cambria Math" w:hAnsi="Cambria Math" w:cs="Calibri"/>
              </w:rPr>
              <m:t>6</m:t>
            </m:r>
          </m:sub>
        </m:sSub>
        <m:r>
          <w:rPr>
            <w:rFonts w:ascii="Cambria Math" w:hAnsi="Cambria Math" w:cs="Calibri"/>
          </w:rPr>
          <m:t>=</m:t>
        </m:r>
        <m:sSub>
          <m:sSubPr>
            <m:ctrlPr>
              <w:rPr>
                <w:rFonts w:ascii="Cambria Math" w:hAnsi="Cambria Math" w:cs="Calibri"/>
                <w:i/>
                <w:lang w:val="en-GB"/>
              </w:rPr>
            </m:ctrlPr>
          </m:sSubPr>
          <m:e>
            <m:r>
              <w:rPr>
                <w:rFonts w:ascii="Cambria Math" w:hAnsi="Cambria Math" w:cs="Calibri"/>
                <w:lang w:val="en-GB"/>
              </w:rPr>
              <m:t>T</m:t>
            </m:r>
          </m:e>
          <m:sub>
            <m:r>
              <w:rPr>
                <w:rFonts w:ascii="Cambria Math" w:hAnsi="Cambria Math" w:cs="Calibri"/>
                <w:lang w:val="en-GB"/>
              </w:rPr>
              <m:t>0</m:t>
            </m:r>
          </m:sub>
        </m:sSub>
        <m:r>
          <w:rPr>
            <w:rFonts w:ascii="Cambria Math" w:hAnsi="Cambria Math" w:cs="Calibri"/>
            <w:lang w:val="en-GB"/>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5</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1</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4</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2</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3</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lang w:val="en-GB"/>
              </w:rPr>
              <m:t>3</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2</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lang w:val="en-GB"/>
              </w:rPr>
              <m:t>2</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1</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lang w:val="en-GB"/>
              </w:rPr>
              <m:t>1</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0</m:t>
            </m:r>
          </m:sub>
        </m:sSub>
      </m:oMath>
      <w:r w:rsidR="00980FEC">
        <w:rPr>
          <w:rFonts w:ascii="Calibri" w:hAnsi="Calibri" w:cs="Calibri"/>
        </w:rPr>
        <w:t xml:space="preserve"> </w:t>
      </w:r>
    </w:p>
    <w:p w14:paraId="37247050" w14:textId="0BF570E0" w:rsidR="00980FEC" w:rsidRDefault="00980FEC" w:rsidP="009627B1">
      <w:pPr>
        <w:pStyle w:val="ListParagraph"/>
        <w:autoSpaceDE w:val="0"/>
        <w:autoSpaceDN w:val="0"/>
        <w:adjustRightInd w:val="0"/>
        <w:spacing w:line="240" w:lineRule="auto"/>
        <w:ind w:left="709"/>
        <w:rPr>
          <w:rFonts w:ascii="Calibri" w:hAnsi="Calibri" w:cs="Calibri"/>
        </w:rPr>
      </w:pPr>
    </w:p>
    <w:p w14:paraId="61F8039C" w14:textId="363A7E43" w:rsidR="00980FEC" w:rsidRDefault="00D138BB" w:rsidP="009627B1">
      <w:pPr>
        <w:pStyle w:val="ListParagraph"/>
        <w:autoSpaceDE w:val="0"/>
        <w:autoSpaceDN w:val="0"/>
        <w:adjustRightInd w:val="0"/>
        <w:spacing w:line="240" w:lineRule="auto"/>
        <w:ind w:left="709"/>
        <w:rPr>
          <w:rFonts w:ascii="Calibri" w:hAnsi="Calibri" w:cs="Calibri"/>
        </w:rPr>
      </w:pPr>
      <m:oMath>
        <m:sSub>
          <m:sSubPr>
            <m:ctrlPr>
              <w:rPr>
                <w:rFonts w:ascii="Cambria Math" w:hAnsi="Cambria Math" w:cs="Calibri"/>
                <w:i/>
              </w:rPr>
            </m:ctrlPr>
          </m:sSubPr>
          <m:e>
            <m:r>
              <w:rPr>
                <w:rFonts w:ascii="Cambria Math" w:hAnsi="Cambria Math" w:cs="Calibri"/>
              </w:rPr>
              <m:t>T</m:t>
            </m:r>
          </m:e>
          <m:sub>
            <m:r>
              <w:rPr>
                <w:rFonts w:ascii="Cambria Math" w:hAnsi="Cambria Math" w:cs="Calibri"/>
              </w:rPr>
              <m:t>5</m:t>
            </m:r>
          </m:sub>
        </m:sSub>
        <m:r>
          <w:rPr>
            <w:rFonts w:ascii="Cambria Math" w:hAnsi="Cambria Math" w:cs="Calibri"/>
          </w:rPr>
          <m:t>=</m:t>
        </m:r>
        <m:sSub>
          <m:sSubPr>
            <m:ctrlPr>
              <w:rPr>
                <w:rFonts w:ascii="Cambria Math" w:hAnsi="Cambria Math" w:cs="Calibri"/>
                <w:i/>
                <w:lang w:val="en-GB"/>
              </w:rPr>
            </m:ctrlPr>
          </m:sSubPr>
          <m:e>
            <m:r>
              <w:rPr>
                <w:rFonts w:ascii="Cambria Math" w:hAnsi="Cambria Math" w:cs="Calibri"/>
                <w:lang w:val="en-GB"/>
              </w:rPr>
              <m:t>T</m:t>
            </m:r>
          </m:e>
          <m:sub>
            <m:r>
              <w:rPr>
                <w:rFonts w:ascii="Cambria Math" w:hAnsi="Cambria Math" w:cs="Calibri"/>
                <w:lang w:val="en-GB"/>
              </w:rPr>
              <m:t>0</m:t>
            </m:r>
          </m:sub>
        </m:sSub>
        <m:r>
          <w:rPr>
            <w:rFonts w:ascii="Cambria Math" w:hAnsi="Cambria Math" w:cs="Calibri"/>
            <w:lang w:val="en-GB"/>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4</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1</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3</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2</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2</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lang w:val="en-GB"/>
              </w:rPr>
              <m:t>3</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1</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lang w:val="en-GB"/>
              </w:rPr>
              <m:t>4</m:t>
            </m:r>
          </m:sub>
        </m:sSub>
        <m:r>
          <w:rPr>
            <w:rFonts w:ascii="Cambria Math" w:hAnsi="Cambria Math" w:cs="Calibri"/>
          </w:rPr>
          <m:t>×</m:t>
        </m:r>
        <m:sSub>
          <m:sSubPr>
            <m:ctrlPr>
              <w:rPr>
                <w:rFonts w:ascii="Cambria Math" w:hAnsi="Cambria Math" w:cs="Calibri"/>
                <w:i/>
              </w:rPr>
            </m:ctrlPr>
          </m:sSubPr>
          <m:e>
            <m:r>
              <w:rPr>
                <w:rFonts w:ascii="Cambria Math" w:hAnsi="Cambria Math" w:cs="Calibri"/>
              </w:rPr>
              <m:t>T</m:t>
            </m:r>
          </m:e>
          <m:sub>
            <m:r>
              <w:rPr>
                <w:rFonts w:ascii="Cambria Math" w:hAnsi="Cambria Math" w:cs="Calibri"/>
              </w:rPr>
              <m:t>0</m:t>
            </m:r>
          </m:sub>
        </m:sSub>
      </m:oMath>
      <w:r w:rsidR="008410D7">
        <w:rPr>
          <w:rFonts w:ascii="Calibri" w:hAnsi="Calibri" w:cs="Calibri"/>
        </w:rPr>
        <w:t xml:space="preserve"> </w:t>
      </w:r>
    </w:p>
    <w:p w14:paraId="7D0A9558" w14:textId="1A105C57" w:rsidR="008410D7" w:rsidRDefault="008410D7" w:rsidP="009627B1">
      <w:pPr>
        <w:pStyle w:val="ListParagraph"/>
        <w:autoSpaceDE w:val="0"/>
        <w:autoSpaceDN w:val="0"/>
        <w:adjustRightInd w:val="0"/>
        <w:spacing w:line="240" w:lineRule="auto"/>
        <w:ind w:left="709"/>
        <w:rPr>
          <w:rFonts w:ascii="Calibri" w:hAnsi="Calibri" w:cs="Calibri"/>
        </w:rPr>
      </w:pPr>
    </w:p>
    <w:p w14:paraId="00B32364" w14:textId="002651D8" w:rsidR="008410D7" w:rsidRDefault="00D138BB" w:rsidP="009627B1">
      <w:pPr>
        <w:pStyle w:val="ListParagraph"/>
        <w:autoSpaceDE w:val="0"/>
        <w:autoSpaceDN w:val="0"/>
        <w:adjustRightInd w:val="0"/>
        <w:spacing w:line="240" w:lineRule="auto"/>
        <w:ind w:left="709"/>
        <w:rPr>
          <w:rFonts w:ascii="Calibri" w:hAnsi="Calibri" w:cs="Calibri"/>
        </w:rPr>
      </w:pPr>
      <m:oMath>
        <m:sSub>
          <m:sSubPr>
            <m:ctrlPr>
              <w:rPr>
                <w:rFonts w:ascii="Cambria Math" w:hAnsi="Cambria Math" w:cs="Calibri"/>
                <w:i/>
              </w:rPr>
            </m:ctrlPr>
          </m:sSubPr>
          <m:e>
            <m:r>
              <w:rPr>
                <w:rFonts w:ascii="Cambria Math" w:hAnsi="Cambria Math" w:cs="Calibri"/>
              </w:rPr>
              <m:t>T</m:t>
            </m:r>
          </m:e>
          <m:sub>
            <m:r>
              <w:rPr>
                <w:rFonts w:ascii="Cambria Math" w:hAnsi="Cambria Math" w:cs="Calibri"/>
                <w:lang w:val="en-GB"/>
              </w:rPr>
              <m:t>4</m:t>
            </m:r>
          </m:sub>
        </m:sSub>
        <m:r>
          <w:rPr>
            <w:rFonts w:ascii="Cambria Math" w:hAnsi="Cambria Math" w:cs="Calibri"/>
            <w:lang w:val="en-GB"/>
          </w:rPr>
          <m:t>=14</m:t>
        </m:r>
      </m:oMath>
      <w:r w:rsidR="008410D7" w:rsidRPr="005438ED">
        <w:rPr>
          <w:rFonts w:ascii="Calibri" w:hAnsi="Calibri" w:cs="Calibri"/>
          <w:lang w:val="en-GB"/>
        </w:rPr>
        <w:t xml:space="preserve"> from part (iv)</w:t>
      </w:r>
    </w:p>
    <w:p w14:paraId="3E5A7BCA" w14:textId="77777777" w:rsidR="009627B1" w:rsidRDefault="009627B1" w:rsidP="009627B1">
      <w:pPr>
        <w:pStyle w:val="ListParagraph"/>
        <w:autoSpaceDE w:val="0"/>
        <w:autoSpaceDN w:val="0"/>
        <w:adjustRightInd w:val="0"/>
        <w:spacing w:line="240" w:lineRule="auto"/>
        <w:ind w:left="709"/>
        <w:rPr>
          <w:rFonts w:ascii="Calibri" w:hAnsi="Calibri" w:cs="Calibri"/>
        </w:rPr>
      </w:pPr>
    </w:p>
    <w:p w14:paraId="1A1E5C2A" w14:textId="4F2BB66D" w:rsidR="009627B1" w:rsidRDefault="00D138BB" w:rsidP="007D3016">
      <w:pPr>
        <w:pStyle w:val="ListParagraph"/>
        <w:autoSpaceDE w:val="0"/>
        <w:autoSpaceDN w:val="0"/>
        <w:adjustRightInd w:val="0"/>
        <w:spacing w:line="240" w:lineRule="auto"/>
        <w:ind w:left="709"/>
        <w:rPr>
          <w:rFonts w:ascii="Calibri" w:hAnsi="Calibri" w:cs="Calibri"/>
          <w:lang w:val="en-GB"/>
        </w:rPr>
      </w:pPr>
      <m:oMath>
        <m:sSub>
          <m:sSubPr>
            <m:ctrlPr>
              <w:rPr>
                <w:rFonts w:ascii="Cambria Math" w:hAnsi="Cambria Math" w:cs="Calibri"/>
                <w:i/>
              </w:rPr>
            </m:ctrlPr>
          </m:sSubPr>
          <m:e>
            <m:r>
              <w:rPr>
                <w:rFonts w:ascii="Cambria Math" w:hAnsi="Cambria Math" w:cs="Calibri"/>
              </w:rPr>
              <m:t>T</m:t>
            </m:r>
          </m:e>
          <m:sub>
            <m:r>
              <w:rPr>
                <w:rFonts w:ascii="Cambria Math" w:hAnsi="Cambria Math" w:cs="Calibri"/>
                <w:lang w:val="en-GB"/>
              </w:rPr>
              <m:t>3</m:t>
            </m:r>
          </m:sub>
        </m:sSub>
        <m:r>
          <w:rPr>
            <w:rFonts w:ascii="Cambria Math" w:hAnsi="Cambria Math" w:cs="Calibri"/>
            <w:lang w:val="en-GB"/>
          </w:rPr>
          <m:t>=5</m:t>
        </m:r>
      </m:oMath>
      <w:r w:rsidR="005438ED" w:rsidRPr="005438ED">
        <w:rPr>
          <w:rFonts w:ascii="Calibri" w:hAnsi="Calibri" w:cs="Calibri"/>
          <w:lang w:val="en-GB"/>
        </w:rPr>
        <w:t xml:space="preserve">, </w:t>
      </w:r>
      <m:oMath>
        <m:sSub>
          <m:sSubPr>
            <m:ctrlPr>
              <w:rPr>
                <w:rFonts w:ascii="Cambria Math" w:hAnsi="Cambria Math" w:cs="Calibri"/>
                <w:i/>
              </w:rPr>
            </m:ctrlPr>
          </m:sSubPr>
          <m:e>
            <m:r>
              <w:rPr>
                <w:rFonts w:ascii="Cambria Math" w:hAnsi="Cambria Math" w:cs="Calibri"/>
              </w:rPr>
              <m:t>T</m:t>
            </m:r>
          </m:e>
          <m:sub>
            <m:r>
              <w:rPr>
                <w:rFonts w:ascii="Cambria Math" w:hAnsi="Cambria Math" w:cs="Calibri"/>
                <w:lang w:val="en-GB"/>
              </w:rPr>
              <m:t>2</m:t>
            </m:r>
          </m:sub>
        </m:sSub>
        <m:r>
          <w:rPr>
            <w:rFonts w:ascii="Cambria Math" w:hAnsi="Cambria Math" w:cs="Calibri"/>
            <w:lang w:val="en-GB"/>
          </w:rPr>
          <m:t>=2</m:t>
        </m:r>
      </m:oMath>
      <w:r w:rsidR="005438ED">
        <w:rPr>
          <w:rFonts w:ascii="Calibri" w:hAnsi="Calibri" w:cs="Calibri"/>
          <w:lang w:val="en-GB"/>
        </w:rPr>
        <w:t xml:space="preserve">, </w:t>
      </w:r>
      <m:oMath>
        <m:sSub>
          <m:sSubPr>
            <m:ctrlPr>
              <w:rPr>
                <w:rFonts w:ascii="Cambria Math" w:hAnsi="Cambria Math" w:cs="Calibri"/>
                <w:i/>
              </w:rPr>
            </m:ctrlPr>
          </m:sSubPr>
          <m:e>
            <m:r>
              <w:rPr>
                <w:rFonts w:ascii="Cambria Math" w:hAnsi="Cambria Math" w:cs="Calibri"/>
              </w:rPr>
              <m:t>T</m:t>
            </m:r>
          </m:e>
          <m:sub>
            <m:r>
              <w:rPr>
                <w:rFonts w:ascii="Cambria Math" w:hAnsi="Cambria Math" w:cs="Calibri"/>
                <w:lang w:val="en-GB"/>
              </w:rPr>
              <m:t>1</m:t>
            </m:r>
          </m:sub>
        </m:sSub>
        <m:r>
          <w:rPr>
            <w:rFonts w:ascii="Cambria Math" w:hAnsi="Cambria Math" w:cs="Calibri"/>
            <w:lang w:val="en-GB"/>
          </w:rPr>
          <m:t>=1</m:t>
        </m:r>
      </m:oMath>
      <w:r w:rsidR="005438ED">
        <w:rPr>
          <w:rFonts w:ascii="Calibri" w:hAnsi="Calibri" w:cs="Calibri"/>
          <w:lang w:val="en-GB"/>
        </w:rPr>
        <w:t xml:space="preserve">, </w:t>
      </w:r>
      <m:oMath>
        <m:sSub>
          <m:sSubPr>
            <m:ctrlPr>
              <w:rPr>
                <w:rFonts w:ascii="Cambria Math" w:hAnsi="Cambria Math" w:cs="Calibri"/>
                <w:i/>
              </w:rPr>
            </m:ctrlPr>
          </m:sSubPr>
          <m:e>
            <m:r>
              <w:rPr>
                <w:rFonts w:ascii="Cambria Math" w:hAnsi="Cambria Math" w:cs="Calibri"/>
              </w:rPr>
              <m:t>T</m:t>
            </m:r>
          </m:e>
          <m:sub>
            <m:r>
              <w:rPr>
                <w:rFonts w:ascii="Cambria Math" w:hAnsi="Cambria Math" w:cs="Calibri"/>
                <w:lang w:val="en-GB"/>
              </w:rPr>
              <m:t>0</m:t>
            </m:r>
          </m:sub>
        </m:sSub>
        <m:r>
          <w:rPr>
            <w:rFonts w:ascii="Cambria Math" w:hAnsi="Cambria Math" w:cs="Calibri"/>
            <w:lang w:val="en-GB"/>
          </w:rPr>
          <m:t>=1</m:t>
        </m:r>
      </m:oMath>
    </w:p>
    <w:p w14:paraId="5B0246FE" w14:textId="016A5E7C" w:rsidR="005438ED" w:rsidRDefault="005438ED" w:rsidP="007D3016">
      <w:pPr>
        <w:pStyle w:val="ListParagraph"/>
        <w:autoSpaceDE w:val="0"/>
        <w:autoSpaceDN w:val="0"/>
        <w:adjustRightInd w:val="0"/>
        <w:spacing w:line="240" w:lineRule="auto"/>
        <w:ind w:left="709"/>
        <w:rPr>
          <w:rFonts w:ascii="Calibri" w:hAnsi="Calibri" w:cs="Calibri"/>
          <w:lang w:val="en-GB"/>
        </w:rPr>
      </w:pPr>
    </w:p>
    <w:p w14:paraId="68B77736" w14:textId="35F59DE2" w:rsidR="005438ED" w:rsidRPr="00403FC1" w:rsidRDefault="00D138BB" w:rsidP="007D3016">
      <w:pPr>
        <w:pStyle w:val="ListParagraph"/>
        <w:autoSpaceDE w:val="0"/>
        <w:autoSpaceDN w:val="0"/>
        <w:adjustRightInd w:val="0"/>
        <w:spacing w:line="240" w:lineRule="auto"/>
        <w:ind w:left="709"/>
        <w:rPr>
          <w:rFonts w:ascii="Calibri" w:hAnsi="Calibri" w:cs="Calibri"/>
        </w:rPr>
      </w:pPr>
      <m:oMathPara>
        <m:oMathParaPr>
          <m:jc m:val="left"/>
        </m:oMathParaPr>
        <m:oMath>
          <m:sSub>
            <m:sSubPr>
              <m:ctrlPr>
                <w:rPr>
                  <w:rFonts w:ascii="Cambria Math" w:hAnsi="Cambria Math" w:cs="Calibri"/>
                  <w:i/>
                </w:rPr>
              </m:ctrlPr>
            </m:sSubPr>
            <m:e>
              <m:r>
                <w:rPr>
                  <w:rFonts w:ascii="Cambria Math" w:hAnsi="Cambria Math" w:cs="Calibri"/>
                </w:rPr>
                <m:t>T</m:t>
              </m:r>
            </m:e>
            <m:sub>
              <m:r>
                <w:rPr>
                  <w:rFonts w:ascii="Cambria Math" w:hAnsi="Cambria Math" w:cs="Calibri"/>
                </w:rPr>
                <m:t>5</m:t>
              </m:r>
            </m:sub>
          </m:sSub>
          <m:r>
            <w:rPr>
              <w:rFonts w:ascii="Cambria Math" w:hAnsi="Cambria Math" w:cs="Calibri"/>
            </w:rPr>
            <m:t>=</m:t>
          </m:r>
          <m:r>
            <w:rPr>
              <w:rFonts w:ascii="Cambria Math" w:hAnsi="Cambria Math" w:cs="Calibri"/>
              <w:lang w:val="en-GB"/>
            </w:rPr>
            <m:t>1×</m:t>
          </m:r>
          <m:r>
            <w:rPr>
              <w:rFonts w:ascii="Cambria Math" w:hAnsi="Cambria Math" w:cs="Calibri"/>
            </w:rPr>
            <m:t>14+1×5+2×2+5×1+14×1=42</m:t>
          </m:r>
        </m:oMath>
      </m:oMathPara>
    </w:p>
    <w:p w14:paraId="2AB6C391" w14:textId="40794AB2" w:rsidR="00403FC1" w:rsidRDefault="00403FC1" w:rsidP="007D3016">
      <w:pPr>
        <w:pStyle w:val="ListParagraph"/>
        <w:autoSpaceDE w:val="0"/>
        <w:autoSpaceDN w:val="0"/>
        <w:adjustRightInd w:val="0"/>
        <w:spacing w:line="240" w:lineRule="auto"/>
        <w:ind w:left="709"/>
        <w:rPr>
          <w:rFonts w:ascii="Calibri" w:hAnsi="Calibri" w:cs="Calibri"/>
        </w:rPr>
      </w:pPr>
    </w:p>
    <w:p w14:paraId="08337146" w14:textId="273BA6B7" w:rsidR="00403FC1" w:rsidRPr="00A142B2" w:rsidRDefault="00D138BB" w:rsidP="007D3016">
      <w:pPr>
        <w:pStyle w:val="ListParagraph"/>
        <w:autoSpaceDE w:val="0"/>
        <w:autoSpaceDN w:val="0"/>
        <w:adjustRightInd w:val="0"/>
        <w:spacing w:line="240" w:lineRule="auto"/>
        <w:ind w:left="709"/>
        <w:rPr>
          <w:rFonts w:ascii="Calibri" w:hAnsi="Calibri" w:cs="Calibri"/>
        </w:rPr>
      </w:pPr>
      <m:oMathPara>
        <m:oMathParaPr>
          <m:jc m:val="left"/>
        </m:oMathParaPr>
        <m:oMath>
          <m:sSub>
            <m:sSubPr>
              <m:ctrlPr>
                <w:rPr>
                  <w:rFonts w:ascii="Cambria Math" w:hAnsi="Cambria Math" w:cs="Calibri"/>
                  <w:i/>
                </w:rPr>
              </m:ctrlPr>
            </m:sSubPr>
            <m:e>
              <m:r>
                <w:rPr>
                  <w:rFonts w:ascii="Cambria Math" w:hAnsi="Cambria Math" w:cs="Calibri"/>
                </w:rPr>
                <m:t>T</m:t>
              </m:r>
            </m:e>
            <m:sub>
              <m:r>
                <w:rPr>
                  <w:rFonts w:ascii="Cambria Math" w:hAnsi="Cambria Math" w:cs="Calibri"/>
                </w:rPr>
                <m:t>6</m:t>
              </m:r>
            </m:sub>
          </m:sSub>
          <m:r>
            <w:rPr>
              <w:rFonts w:ascii="Cambria Math" w:hAnsi="Cambria Math" w:cs="Calibri"/>
            </w:rPr>
            <m:t>=</m:t>
          </m:r>
          <m:r>
            <w:rPr>
              <w:rFonts w:ascii="Cambria Math" w:hAnsi="Cambria Math" w:cs="Calibri"/>
              <w:lang w:val="en-GB"/>
            </w:rPr>
            <m:t>1×</m:t>
          </m:r>
          <m:r>
            <w:rPr>
              <w:rFonts w:ascii="Cambria Math" w:hAnsi="Cambria Math" w:cs="Calibri"/>
            </w:rPr>
            <m:t>42+1×14+2×5+5×2+14×1+42×1=132</m:t>
          </m:r>
        </m:oMath>
      </m:oMathPara>
    </w:p>
    <w:p w14:paraId="3A62B286" w14:textId="77777777" w:rsidR="00A142B2" w:rsidRPr="007D3016" w:rsidRDefault="00A142B2" w:rsidP="007D3016">
      <w:pPr>
        <w:pStyle w:val="ListParagraph"/>
        <w:autoSpaceDE w:val="0"/>
        <w:autoSpaceDN w:val="0"/>
        <w:adjustRightInd w:val="0"/>
        <w:spacing w:line="240" w:lineRule="auto"/>
        <w:ind w:left="709"/>
        <w:rPr>
          <w:rFonts w:ascii="Calibri" w:hAnsi="Calibri" w:cs="Calibri"/>
        </w:rPr>
      </w:pPr>
    </w:p>
    <w:sectPr w:rsidR="00A142B2" w:rsidRPr="007D301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Jessica Dunne" w:date="2021-06-24T16:29:00Z" w:initials="JD">
    <w:p w14:paraId="7E9FC954" w14:textId="22673D7C" w:rsidR="00BF755B" w:rsidRDefault="00BF755B">
      <w:pPr>
        <w:pStyle w:val="CommentText"/>
      </w:pPr>
      <w:r>
        <w:rPr>
          <w:rStyle w:val="CommentReference"/>
        </w:rPr>
        <w:annotationRef/>
      </w:r>
      <w:r>
        <w:t>It looks like this is just where part of the question has been copied and pasted, okay to delete?</w:t>
      </w:r>
    </w:p>
  </w:comment>
  <w:comment w:id="2" w:author="Jessica Dunne" w:date="2021-06-24T10:02:00Z" w:initials="JD">
    <w:p w14:paraId="5B46CD8D" w14:textId="5B19843C" w:rsidR="00BF755B" w:rsidRDefault="00BF755B">
      <w:pPr>
        <w:pStyle w:val="CommentText"/>
      </w:pPr>
      <w:r>
        <w:rPr>
          <w:rStyle w:val="CommentReference"/>
        </w:rPr>
        <w:annotationRef/>
      </w:r>
      <w:r>
        <w:t>There are 6 questions in this part and only 5 in the book – I think this one doesn’t belong here? Needs renumbering if so (textbook page 136)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E9FC954" w15:done="0"/>
  <w15:commentEx w15:paraId="5B46CD8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E9FC954" w16cid:durableId="247F3173"/>
  <w16cid:commentId w16cid:paraId="5B46CD8D" w16cid:durableId="247ED6C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3A9C"/>
    <w:multiLevelType w:val="hybridMultilevel"/>
    <w:tmpl w:val="B278269C"/>
    <w:lvl w:ilvl="0" w:tplc="BAB2D5FC">
      <w:start w:val="1"/>
      <w:numFmt w:val="decimal"/>
      <w:lvlText w:val="%1."/>
      <w:lvlJc w:val="left"/>
      <w:pPr>
        <w:ind w:left="720" w:hanging="360"/>
      </w:pPr>
      <w:rPr>
        <w:rFonts w:ascii="Calibri" w:hAnsi="Calibri"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BE1B6D"/>
    <w:multiLevelType w:val="multilevel"/>
    <w:tmpl w:val="D6FACFF8"/>
    <w:lvl w:ilvl="0">
      <w:start w:val="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3A508FF"/>
    <w:multiLevelType w:val="multilevel"/>
    <w:tmpl w:val="FF3AD96E"/>
    <w:lvl w:ilvl="0">
      <w:start w:val="1"/>
      <w:numFmt w:val="decimal"/>
      <w:lvlText w:val="%1."/>
      <w:lvlJc w:val="left"/>
      <w:pPr>
        <w:ind w:left="720" w:hanging="360"/>
      </w:pPr>
      <w:rPr>
        <w:rFonts w:ascii="Calibri" w:hAnsi="Calibri"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 w15:restartNumberingAfterBreak="0">
    <w:nsid w:val="055D6E9D"/>
    <w:multiLevelType w:val="hybridMultilevel"/>
    <w:tmpl w:val="4C40A9FE"/>
    <w:lvl w:ilvl="0" w:tplc="BAB2D5FC">
      <w:start w:val="1"/>
      <w:numFmt w:val="decimal"/>
      <w:lvlText w:val="%1."/>
      <w:lvlJc w:val="left"/>
      <w:pPr>
        <w:ind w:left="720" w:hanging="360"/>
      </w:pPr>
      <w:rPr>
        <w:rFonts w:ascii="Calibri" w:hAnsi="Calibri"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801F0D"/>
    <w:multiLevelType w:val="multilevel"/>
    <w:tmpl w:val="C42AF6F0"/>
    <w:lvl w:ilvl="0">
      <w:start w:val="13"/>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CDC0EC6"/>
    <w:multiLevelType w:val="hybridMultilevel"/>
    <w:tmpl w:val="90DCC052"/>
    <w:lvl w:ilvl="0" w:tplc="0632F702">
      <w:start w:val="1"/>
      <w:numFmt w:val="lowerLetter"/>
      <w:lvlText w:val="%1)"/>
      <w:lvlJc w:val="left"/>
      <w:pPr>
        <w:ind w:left="720" w:hanging="360"/>
      </w:pPr>
      <w:rPr>
        <w:rFonts w:ascii="Calibri"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D7A24ED"/>
    <w:multiLevelType w:val="multilevel"/>
    <w:tmpl w:val="B8401F4A"/>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05D76FA"/>
    <w:multiLevelType w:val="multilevel"/>
    <w:tmpl w:val="D6809DB0"/>
    <w:lvl w:ilvl="0">
      <w:start w:val="5"/>
      <w:numFmt w:val="decimal"/>
      <w:lvlText w:val="%1."/>
      <w:lvlJc w:val="left"/>
      <w:pPr>
        <w:ind w:left="720" w:hanging="360"/>
      </w:pPr>
      <w:rPr>
        <w:rFonts w:ascii="Calibri" w:hAnsi="Calibri"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8" w15:restartNumberingAfterBreak="0">
    <w:nsid w:val="11AE7A70"/>
    <w:multiLevelType w:val="multilevel"/>
    <w:tmpl w:val="1A8261B4"/>
    <w:lvl w:ilvl="0">
      <w:start w:val="2"/>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 w15:restartNumberingAfterBreak="0">
    <w:nsid w:val="17233FED"/>
    <w:multiLevelType w:val="hybridMultilevel"/>
    <w:tmpl w:val="4B72E4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9C31696"/>
    <w:multiLevelType w:val="hybridMultilevel"/>
    <w:tmpl w:val="39E4473E"/>
    <w:lvl w:ilvl="0" w:tplc="0632F702">
      <w:start w:val="1"/>
      <w:numFmt w:val="lowerLetter"/>
      <w:lvlText w:val="%1)"/>
      <w:lvlJc w:val="left"/>
      <w:pPr>
        <w:ind w:left="720" w:hanging="360"/>
      </w:pPr>
      <w:rPr>
        <w:rFonts w:ascii="Calibri"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A961AC2"/>
    <w:multiLevelType w:val="multilevel"/>
    <w:tmpl w:val="50CE44F8"/>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CAB134E"/>
    <w:multiLevelType w:val="multilevel"/>
    <w:tmpl w:val="90B6289C"/>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E1C6282"/>
    <w:multiLevelType w:val="hybridMultilevel"/>
    <w:tmpl w:val="C07E30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1F6A6AC9"/>
    <w:multiLevelType w:val="multilevel"/>
    <w:tmpl w:val="14F66590"/>
    <w:lvl w:ilvl="0">
      <w:start w:val="1"/>
      <w:numFmt w:val="decimal"/>
      <w:lvlText w:val="%1."/>
      <w:lvlJc w:val="left"/>
      <w:pPr>
        <w:ind w:left="720" w:hanging="360"/>
      </w:pPr>
      <w:rPr>
        <w:rFonts w:ascii="Calibri" w:hAnsi="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02C70C8"/>
    <w:multiLevelType w:val="hybridMultilevel"/>
    <w:tmpl w:val="EF38F950"/>
    <w:lvl w:ilvl="0" w:tplc="5E94EB8E">
      <w:start w:val="4"/>
      <w:numFmt w:val="lowerRoman"/>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3AD52BD"/>
    <w:multiLevelType w:val="multilevel"/>
    <w:tmpl w:val="C9A2D2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3FA635E"/>
    <w:multiLevelType w:val="multilevel"/>
    <w:tmpl w:val="BF9664F0"/>
    <w:lvl w:ilvl="0">
      <w:start w:val="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53A6A53"/>
    <w:multiLevelType w:val="multilevel"/>
    <w:tmpl w:val="FF3AD96E"/>
    <w:lvl w:ilvl="0">
      <w:start w:val="1"/>
      <w:numFmt w:val="decimal"/>
      <w:lvlText w:val="%1."/>
      <w:lvlJc w:val="left"/>
      <w:pPr>
        <w:ind w:left="720" w:hanging="360"/>
      </w:pPr>
      <w:rPr>
        <w:rFonts w:ascii="Calibri" w:hAnsi="Calibri"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9" w15:restartNumberingAfterBreak="0">
    <w:nsid w:val="255A26D1"/>
    <w:multiLevelType w:val="multilevel"/>
    <w:tmpl w:val="9BD6D41C"/>
    <w:lvl w:ilvl="0">
      <w:start w:val="1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E83023C"/>
    <w:multiLevelType w:val="multilevel"/>
    <w:tmpl w:val="34C49AC2"/>
    <w:lvl w:ilvl="0">
      <w:start w:val="14"/>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1" w15:restartNumberingAfterBreak="0">
    <w:nsid w:val="30881E02"/>
    <w:multiLevelType w:val="hybridMultilevel"/>
    <w:tmpl w:val="AA609F64"/>
    <w:lvl w:ilvl="0" w:tplc="746CD25A">
      <w:start w:val="1"/>
      <w:numFmt w:val="decimal"/>
      <w:lvlText w:val="%1."/>
      <w:lvlJc w:val="left"/>
      <w:pPr>
        <w:ind w:left="720" w:hanging="360"/>
      </w:pPr>
      <w:rPr>
        <w:rFonts w:ascii="Calibri"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09209F6"/>
    <w:multiLevelType w:val="multilevel"/>
    <w:tmpl w:val="FEACBBC4"/>
    <w:lvl w:ilvl="0">
      <w:start w:val="10"/>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3" w15:restartNumberingAfterBreak="0">
    <w:nsid w:val="3AA34BFA"/>
    <w:multiLevelType w:val="multilevel"/>
    <w:tmpl w:val="20FCD882"/>
    <w:lvl w:ilvl="0">
      <w:start w:val="9"/>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3"/>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4" w15:restartNumberingAfterBreak="0">
    <w:nsid w:val="3B66005C"/>
    <w:multiLevelType w:val="hybridMultilevel"/>
    <w:tmpl w:val="6464E876"/>
    <w:lvl w:ilvl="0" w:tplc="E49E07E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15:restartNumberingAfterBreak="0">
    <w:nsid w:val="3D7F7736"/>
    <w:multiLevelType w:val="hybridMultilevel"/>
    <w:tmpl w:val="6568AE52"/>
    <w:lvl w:ilvl="0" w:tplc="746CD25A">
      <w:start w:val="1"/>
      <w:numFmt w:val="decimal"/>
      <w:lvlText w:val="%1."/>
      <w:lvlJc w:val="left"/>
      <w:pPr>
        <w:ind w:left="720" w:hanging="360"/>
      </w:pPr>
      <w:rPr>
        <w:rFonts w:ascii="Calibri" w:hAnsi="Calibri"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EF614CF"/>
    <w:multiLevelType w:val="multilevel"/>
    <w:tmpl w:val="EE28395E"/>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7" w15:restartNumberingAfterBreak="0">
    <w:nsid w:val="3F9A44C1"/>
    <w:multiLevelType w:val="hybridMultilevel"/>
    <w:tmpl w:val="16CCD2AC"/>
    <w:lvl w:ilvl="0" w:tplc="73FE5C4C">
      <w:start w:val="1"/>
      <w:numFmt w:val="decimal"/>
      <w:lvlText w:val="%1."/>
      <w:lvlJc w:val="left"/>
      <w:pPr>
        <w:ind w:left="770" w:hanging="360"/>
      </w:pPr>
      <w:rPr>
        <w:rFonts w:ascii="Calibri" w:hAnsi="Calibri" w:hint="default"/>
        <w:b w:val="0"/>
        <w:bCs w:val="0"/>
      </w:r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28" w15:restartNumberingAfterBreak="0">
    <w:nsid w:val="43C929C8"/>
    <w:multiLevelType w:val="multilevel"/>
    <w:tmpl w:val="B128C2BE"/>
    <w:lvl w:ilvl="0">
      <w:start w:val="9"/>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9" w15:restartNumberingAfterBreak="0">
    <w:nsid w:val="46074E62"/>
    <w:multiLevelType w:val="multilevel"/>
    <w:tmpl w:val="3978FCF2"/>
    <w:lvl w:ilvl="0">
      <w:start w:val="15"/>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rFonts w:ascii="Calibri" w:hAnsi="Calibri"/>
        <w:u w:val="none"/>
      </w:rPr>
    </w:lvl>
    <w:lvl w:ilvl="4">
      <w:start w:val="1"/>
      <w:numFmt w:val="lowerLetter"/>
      <w:lvlText w:val="%5)"/>
      <w:lvlJc w:val="left"/>
      <w:pPr>
        <w:ind w:left="928" w:hanging="360"/>
      </w:pPr>
      <w:rPr>
        <w:rFonts w:hint="default"/>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u w:val="none"/>
      </w:rPr>
    </w:lvl>
  </w:abstractNum>
  <w:abstractNum w:abstractNumId="30" w15:restartNumberingAfterBreak="0">
    <w:nsid w:val="4E990E14"/>
    <w:multiLevelType w:val="hybridMultilevel"/>
    <w:tmpl w:val="EB92FD96"/>
    <w:lvl w:ilvl="0" w:tplc="AE86FA3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1375F57"/>
    <w:multiLevelType w:val="multilevel"/>
    <w:tmpl w:val="ABC8A8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52E14EAD"/>
    <w:multiLevelType w:val="hybridMultilevel"/>
    <w:tmpl w:val="259AE1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42C60E7"/>
    <w:multiLevelType w:val="multilevel"/>
    <w:tmpl w:val="CAA48BB4"/>
    <w:lvl w:ilvl="0">
      <w:start w:val="1"/>
      <w:numFmt w:val="lowerLetter"/>
      <w:lvlText w:val="%1)"/>
      <w:lvlJc w:val="left"/>
      <w:pPr>
        <w:ind w:left="1440" w:hanging="360"/>
      </w:pPr>
      <w:rPr>
        <w:color w:val="auto"/>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rFonts w:ascii="Calibri" w:hAnsi="Calibri"/>
        <w:u w:val="none"/>
      </w:rPr>
    </w:lvl>
  </w:abstractNum>
  <w:abstractNum w:abstractNumId="34" w15:restartNumberingAfterBreak="0">
    <w:nsid w:val="54906B0A"/>
    <w:multiLevelType w:val="multilevel"/>
    <w:tmpl w:val="459866A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4FE6F14"/>
    <w:multiLevelType w:val="hybridMultilevel"/>
    <w:tmpl w:val="42041590"/>
    <w:lvl w:ilvl="0" w:tplc="0632F702">
      <w:start w:val="1"/>
      <w:numFmt w:val="lowerLetter"/>
      <w:lvlText w:val="%1)"/>
      <w:lvlJc w:val="left"/>
      <w:pPr>
        <w:ind w:left="720" w:hanging="360"/>
      </w:pPr>
      <w:rPr>
        <w:rFonts w:ascii="Calibri"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92A74FF"/>
    <w:multiLevelType w:val="hybridMultilevel"/>
    <w:tmpl w:val="4A2605A0"/>
    <w:lvl w:ilvl="0" w:tplc="82101EAA">
      <w:start w:val="2"/>
      <w:numFmt w:val="lowerLetter"/>
      <w:lvlText w:val="%1)"/>
      <w:lvlJc w:val="left"/>
      <w:pPr>
        <w:ind w:left="720" w:hanging="360"/>
      </w:pPr>
      <w:rPr>
        <w:rFonts w:ascii="Calibri"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9CA5CBE"/>
    <w:multiLevelType w:val="multilevel"/>
    <w:tmpl w:val="81980B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5B545D77"/>
    <w:multiLevelType w:val="hybridMultilevel"/>
    <w:tmpl w:val="5554DE3A"/>
    <w:lvl w:ilvl="0" w:tplc="89D8CAD8">
      <w:start w:val="2"/>
      <w:numFmt w:val="lowerLetter"/>
      <w:lvlText w:val="%1)"/>
      <w:lvlJc w:val="left"/>
      <w:pPr>
        <w:ind w:left="2160" w:hanging="360"/>
      </w:pPr>
      <w:rPr>
        <w:rFonts w:ascii="Calibri" w:hAnsi="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E08271A"/>
    <w:multiLevelType w:val="multilevel"/>
    <w:tmpl w:val="2AE4CC62"/>
    <w:lvl w:ilvl="0">
      <w:start w:val="5"/>
      <w:numFmt w:val="decimal"/>
      <w:lvlText w:val="%1."/>
      <w:lvlJc w:val="left"/>
      <w:pPr>
        <w:tabs>
          <w:tab w:val="num" w:pos="720"/>
        </w:tabs>
        <w:ind w:left="720" w:hanging="360"/>
      </w:pPr>
      <w:rPr>
        <w:rFonts w:ascii="Calibri" w:hAnsi="Calibri"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15:restartNumberingAfterBreak="0">
    <w:nsid w:val="63F91269"/>
    <w:multiLevelType w:val="multilevel"/>
    <w:tmpl w:val="FAC87A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644C7BCC"/>
    <w:multiLevelType w:val="multilevel"/>
    <w:tmpl w:val="46187D68"/>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63962F8"/>
    <w:multiLevelType w:val="hybridMultilevel"/>
    <w:tmpl w:val="99585E8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66632C8"/>
    <w:multiLevelType w:val="multilevel"/>
    <w:tmpl w:val="D414B154"/>
    <w:lvl w:ilvl="0">
      <w:start w:val="10"/>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678070BA"/>
    <w:multiLevelType w:val="hybridMultilevel"/>
    <w:tmpl w:val="DE1EA3F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7D80B1D"/>
    <w:multiLevelType w:val="hybridMultilevel"/>
    <w:tmpl w:val="AB4ADF40"/>
    <w:lvl w:ilvl="0" w:tplc="A1F6D8FA">
      <w:start w:val="1"/>
      <w:numFmt w:val="decimal"/>
      <w:lvlText w:val="%1."/>
      <w:lvlJc w:val="left"/>
      <w:pPr>
        <w:ind w:left="720" w:hanging="360"/>
      </w:pPr>
      <w:rPr>
        <w:rFonts w:ascii="Calibri" w:hAnsi="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86C4E4D"/>
    <w:multiLevelType w:val="multilevel"/>
    <w:tmpl w:val="39805550"/>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68D62BEB"/>
    <w:multiLevelType w:val="multilevel"/>
    <w:tmpl w:val="C930B84A"/>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left"/>
      <w:pPr>
        <w:ind w:left="4320" w:hanging="360"/>
      </w:pPr>
      <w:rPr>
        <w:rFonts w:ascii="Calibri" w:hAnsi="Calibri" w:cs="Calibri" w:hint="default"/>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48" w15:restartNumberingAfterBreak="0">
    <w:nsid w:val="6A9E6DB4"/>
    <w:multiLevelType w:val="hybridMultilevel"/>
    <w:tmpl w:val="B0B81E28"/>
    <w:lvl w:ilvl="0" w:tplc="A1F6D8FA">
      <w:start w:val="1"/>
      <w:numFmt w:val="decimal"/>
      <w:lvlText w:val="%1."/>
      <w:lvlJc w:val="left"/>
      <w:pPr>
        <w:ind w:left="720" w:hanging="360"/>
      </w:pPr>
      <w:rPr>
        <w:rFonts w:ascii="Calibri" w:hAnsi="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B3641C6"/>
    <w:multiLevelType w:val="hybridMultilevel"/>
    <w:tmpl w:val="33D6E0C8"/>
    <w:lvl w:ilvl="0" w:tplc="12BC08D2">
      <w:start w:val="1"/>
      <w:numFmt w:val="lowerRoman"/>
      <w:lvlText w:val="(%1)"/>
      <w:lvlJc w:val="left"/>
      <w:pPr>
        <w:ind w:left="720" w:hanging="360"/>
      </w:pPr>
      <w:rPr>
        <w:rFonts w:ascii="Calibri" w:hAnsi="Calibri"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C17797B"/>
    <w:multiLevelType w:val="multilevel"/>
    <w:tmpl w:val="51187236"/>
    <w:lvl w:ilvl="0">
      <w:start w:val="4"/>
      <w:numFmt w:val="decimal"/>
      <w:lvlText w:val="%1."/>
      <w:lvlJc w:val="left"/>
      <w:pPr>
        <w:ind w:left="720" w:hanging="360"/>
      </w:pPr>
      <w:rPr>
        <w:rFonts w:ascii="Calibri" w:hAnsi="Calibri"/>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6EB97214"/>
    <w:multiLevelType w:val="multilevel"/>
    <w:tmpl w:val="5A62F5E4"/>
    <w:lvl w:ilvl="0">
      <w:start w:val="1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6ED41550"/>
    <w:multiLevelType w:val="multilevel"/>
    <w:tmpl w:val="FC0878CC"/>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rFonts w:ascii="Calibri" w:hAnsi="Calibri"/>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53" w15:restartNumberingAfterBreak="0">
    <w:nsid w:val="70DE4338"/>
    <w:multiLevelType w:val="multilevel"/>
    <w:tmpl w:val="39D4E114"/>
    <w:lvl w:ilvl="0">
      <w:start w:val="4"/>
      <w:numFmt w:val="decimal"/>
      <w:lvlText w:val="%1."/>
      <w:lvlJc w:val="left"/>
      <w:pPr>
        <w:ind w:left="720" w:hanging="360"/>
      </w:pPr>
      <w:rPr>
        <w:u w:val="none"/>
      </w:rPr>
    </w:lvl>
    <w:lvl w:ilvl="1">
      <w:start w:val="1"/>
      <w:numFmt w:val="lowerLetter"/>
      <w:lvlText w:val="%2)"/>
      <w:lvlJc w:val="left"/>
      <w:pPr>
        <w:ind w:left="1440" w:hanging="360"/>
      </w:pPr>
      <w:rPr>
        <w:rFonts w:ascii="Calibri" w:hAnsi="Calibri"/>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763B114F"/>
    <w:multiLevelType w:val="multilevel"/>
    <w:tmpl w:val="608095D2"/>
    <w:lvl w:ilvl="0">
      <w:start w:val="6"/>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7CFC1E95"/>
    <w:multiLevelType w:val="multilevel"/>
    <w:tmpl w:val="F574E638"/>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94399043">
    <w:abstractNumId w:val="31"/>
  </w:num>
  <w:num w:numId="2" w16cid:durableId="1223784148">
    <w:abstractNumId w:val="29"/>
  </w:num>
  <w:num w:numId="3" w16cid:durableId="1560285882">
    <w:abstractNumId w:val="46"/>
  </w:num>
  <w:num w:numId="4" w16cid:durableId="631599548">
    <w:abstractNumId w:val="37"/>
  </w:num>
  <w:num w:numId="5" w16cid:durableId="1902208992">
    <w:abstractNumId w:val="40"/>
  </w:num>
  <w:num w:numId="6" w16cid:durableId="2015380575">
    <w:abstractNumId w:val="4"/>
  </w:num>
  <w:num w:numId="7" w16cid:durableId="987980616">
    <w:abstractNumId w:val="50"/>
  </w:num>
  <w:num w:numId="8" w16cid:durableId="52051136">
    <w:abstractNumId w:val="6"/>
  </w:num>
  <w:num w:numId="9" w16cid:durableId="137958522">
    <w:abstractNumId w:val="19"/>
  </w:num>
  <w:num w:numId="10" w16cid:durableId="913395451">
    <w:abstractNumId w:val="43"/>
  </w:num>
  <w:num w:numId="11" w16cid:durableId="1515606599">
    <w:abstractNumId w:val="33"/>
  </w:num>
  <w:num w:numId="12" w16cid:durableId="842353673">
    <w:abstractNumId w:val="28"/>
  </w:num>
  <w:num w:numId="13" w16cid:durableId="1972006860">
    <w:abstractNumId w:val="47"/>
  </w:num>
  <w:num w:numId="14" w16cid:durableId="1445270641">
    <w:abstractNumId w:val="51"/>
  </w:num>
  <w:num w:numId="15" w16cid:durableId="1560902787">
    <w:abstractNumId w:val="41"/>
  </w:num>
  <w:num w:numId="16" w16cid:durableId="999768287">
    <w:abstractNumId w:val="20"/>
  </w:num>
  <w:num w:numId="17" w16cid:durableId="1034119099">
    <w:abstractNumId w:val="52"/>
  </w:num>
  <w:num w:numId="18" w16cid:durableId="1494293415">
    <w:abstractNumId w:val="12"/>
  </w:num>
  <w:num w:numId="19" w16cid:durableId="917909769">
    <w:abstractNumId w:val="17"/>
  </w:num>
  <w:num w:numId="20" w16cid:durableId="1028145245">
    <w:abstractNumId w:val="1"/>
  </w:num>
  <w:num w:numId="21" w16cid:durableId="1530756275">
    <w:abstractNumId w:val="55"/>
  </w:num>
  <w:num w:numId="22" w16cid:durableId="1050149556">
    <w:abstractNumId w:val="26"/>
  </w:num>
  <w:num w:numId="23" w16cid:durableId="1246570368">
    <w:abstractNumId w:val="53"/>
  </w:num>
  <w:num w:numId="24" w16cid:durableId="1249003618">
    <w:abstractNumId w:val="54"/>
  </w:num>
  <w:num w:numId="25" w16cid:durableId="1050760290">
    <w:abstractNumId w:val="11"/>
  </w:num>
  <w:num w:numId="26" w16cid:durableId="412892436">
    <w:abstractNumId w:val="22"/>
  </w:num>
  <w:num w:numId="27" w16cid:durableId="1969582705">
    <w:abstractNumId w:val="8"/>
  </w:num>
  <w:num w:numId="28" w16cid:durableId="917323573">
    <w:abstractNumId w:val="16"/>
    <w:lvlOverride w:ilvl="0">
      <w:lvl w:ilvl="0">
        <w:start w:val="1"/>
        <w:numFmt w:val="lowerLetter"/>
        <w:lvlText w:val="%1)"/>
        <w:lvlJc w:val="left"/>
        <w:pPr>
          <w:ind w:left="360" w:hanging="360"/>
        </w:pPr>
        <w:rPr>
          <w:rFonts w:ascii="Calibri" w:hAnsi="Calibri" w:hint="default"/>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9" w16cid:durableId="1307390389">
    <w:abstractNumId w:val="13"/>
  </w:num>
  <w:num w:numId="30" w16cid:durableId="594288529">
    <w:abstractNumId w:val="34"/>
    <w:lvlOverride w:ilvl="0">
      <w:lvl w:ilvl="0">
        <w:start w:val="1"/>
        <w:numFmt w:val="lowerLetter"/>
        <w:lvlText w:val="%1)"/>
        <w:lvlJc w:val="left"/>
        <w:pPr>
          <w:ind w:left="720" w:hanging="360"/>
        </w:pPr>
        <w:rPr>
          <w:rFonts w:hint="default"/>
        </w:rPr>
      </w:lvl>
    </w:lvlOverride>
    <w:lvlOverride w:ilvl="1">
      <w:lvl w:ilvl="1" w:tentative="1">
        <w:start w:val="1"/>
        <w:numFmt w:val="lowerLetter"/>
        <w:lvlText w:val="%2."/>
        <w:lvlJc w:val="left"/>
        <w:pPr>
          <w:ind w:left="1440" w:hanging="360"/>
        </w:pPr>
      </w:lvl>
    </w:lvlOverride>
    <w:lvlOverride w:ilvl="2">
      <w:lvl w:ilvl="2" w:tentative="1">
        <w:start w:val="1"/>
        <w:numFmt w:val="lowerRoman"/>
        <w:lvlText w:val="%3."/>
        <w:lvlJc w:val="right"/>
        <w:pPr>
          <w:ind w:left="2160" w:hanging="180"/>
        </w:pPr>
      </w:lvl>
    </w:lvlOverride>
    <w:lvlOverride w:ilvl="3">
      <w:lvl w:ilvl="3" w:tentative="1">
        <w:start w:val="1"/>
        <w:numFmt w:val="decimal"/>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31" w16cid:durableId="903442850">
    <w:abstractNumId w:val="39"/>
  </w:num>
  <w:num w:numId="32" w16cid:durableId="181819557">
    <w:abstractNumId w:val="32"/>
  </w:num>
  <w:num w:numId="33" w16cid:durableId="506942837">
    <w:abstractNumId w:val="30"/>
  </w:num>
  <w:num w:numId="34" w16cid:durableId="850073859">
    <w:abstractNumId w:val="9"/>
  </w:num>
  <w:num w:numId="35" w16cid:durableId="952856826">
    <w:abstractNumId w:val="14"/>
  </w:num>
  <w:num w:numId="36" w16cid:durableId="1474366781">
    <w:abstractNumId w:val="7"/>
  </w:num>
  <w:num w:numId="37" w16cid:durableId="742147529">
    <w:abstractNumId w:val="24"/>
  </w:num>
  <w:num w:numId="38" w16cid:durableId="250893885">
    <w:abstractNumId w:val="23"/>
  </w:num>
  <w:num w:numId="39" w16cid:durableId="2121335865">
    <w:abstractNumId w:val="45"/>
  </w:num>
  <w:num w:numId="40" w16cid:durableId="731152133">
    <w:abstractNumId w:val="48"/>
  </w:num>
  <w:num w:numId="41" w16cid:durableId="914512377">
    <w:abstractNumId w:val="25"/>
  </w:num>
  <w:num w:numId="42" w16cid:durableId="1050223554">
    <w:abstractNumId w:val="21"/>
  </w:num>
  <w:num w:numId="43" w16cid:durableId="347028802">
    <w:abstractNumId w:val="38"/>
  </w:num>
  <w:num w:numId="44" w16cid:durableId="687953500">
    <w:abstractNumId w:val="0"/>
  </w:num>
  <w:num w:numId="45" w16cid:durableId="513882392">
    <w:abstractNumId w:val="3"/>
  </w:num>
  <w:num w:numId="46" w16cid:durableId="622076183">
    <w:abstractNumId w:val="27"/>
  </w:num>
  <w:num w:numId="47" w16cid:durableId="177742902">
    <w:abstractNumId w:val="2"/>
  </w:num>
  <w:num w:numId="48" w16cid:durableId="684402724">
    <w:abstractNumId w:val="18"/>
  </w:num>
  <w:num w:numId="49" w16cid:durableId="1690526446">
    <w:abstractNumId w:val="44"/>
  </w:num>
  <w:num w:numId="50" w16cid:durableId="2136412022">
    <w:abstractNumId w:val="36"/>
  </w:num>
  <w:num w:numId="51" w16cid:durableId="1558399536">
    <w:abstractNumId w:val="35"/>
  </w:num>
  <w:num w:numId="52" w16cid:durableId="612133189">
    <w:abstractNumId w:val="10"/>
  </w:num>
  <w:num w:numId="53" w16cid:durableId="571815839">
    <w:abstractNumId w:val="5"/>
  </w:num>
  <w:num w:numId="54" w16cid:durableId="1560088577">
    <w:abstractNumId w:val="42"/>
  </w:num>
  <w:num w:numId="55" w16cid:durableId="172889759">
    <w:abstractNumId w:val="49"/>
  </w:num>
  <w:num w:numId="56" w16cid:durableId="775516357">
    <w:abstractNumId w:val="15"/>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Jessica Dunne">
    <w15:presenceInfo w15:providerId="AD" w15:userId="S::Jessica.Dunne@hoddereducation.co.uk::50be60d4-ffe6-4e10-8e4b-5baff0791d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6148"/>
    <w:rsid w:val="0000195A"/>
    <w:rsid w:val="00002DD0"/>
    <w:rsid w:val="0000334D"/>
    <w:rsid w:val="00003497"/>
    <w:rsid w:val="000035B9"/>
    <w:rsid w:val="000037EA"/>
    <w:rsid w:val="00005016"/>
    <w:rsid w:val="000059E1"/>
    <w:rsid w:val="000062D9"/>
    <w:rsid w:val="00006379"/>
    <w:rsid w:val="00007C72"/>
    <w:rsid w:val="00007D22"/>
    <w:rsid w:val="00010466"/>
    <w:rsid w:val="00011506"/>
    <w:rsid w:val="00011945"/>
    <w:rsid w:val="00012224"/>
    <w:rsid w:val="000144F3"/>
    <w:rsid w:val="0001536A"/>
    <w:rsid w:val="00015C41"/>
    <w:rsid w:val="00015C93"/>
    <w:rsid w:val="0001781D"/>
    <w:rsid w:val="0002050E"/>
    <w:rsid w:val="00021B22"/>
    <w:rsid w:val="00021D2C"/>
    <w:rsid w:val="00021ED8"/>
    <w:rsid w:val="00021EE6"/>
    <w:rsid w:val="000224AF"/>
    <w:rsid w:val="00023F83"/>
    <w:rsid w:val="000246E5"/>
    <w:rsid w:val="00024748"/>
    <w:rsid w:val="000255FA"/>
    <w:rsid w:val="0002746A"/>
    <w:rsid w:val="00031A25"/>
    <w:rsid w:val="00032058"/>
    <w:rsid w:val="00033543"/>
    <w:rsid w:val="000341AF"/>
    <w:rsid w:val="00034E2F"/>
    <w:rsid w:val="000356A7"/>
    <w:rsid w:val="00036043"/>
    <w:rsid w:val="00036364"/>
    <w:rsid w:val="00036869"/>
    <w:rsid w:val="000372FF"/>
    <w:rsid w:val="000379BB"/>
    <w:rsid w:val="00037C7D"/>
    <w:rsid w:val="00037DBA"/>
    <w:rsid w:val="00040436"/>
    <w:rsid w:val="000404CD"/>
    <w:rsid w:val="000407E3"/>
    <w:rsid w:val="00042522"/>
    <w:rsid w:val="0004295D"/>
    <w:rsid w:val="00042D03"/>
    <w:rsid w:val="0004366F"/>
    <w:rsid w:val="000437F7"/>
    <w:rsid w:val="00044B2A"/>
    <w:rsid w:val="00044EAF"/>
    <w:rsid w:val="000459D7"/>
    <w:rsid w:val="0004673E"/>
    <w:rsid w:val="000467BE"/>
    <w:rsid w:val="00050B39"/>
    <w:rsid w:val="00051E47"/>
    <w:rsid w:val="00052932"/>
    <w:rsid w:val="00052FBB"/>
    <w:rsid w:val="00055164"/>
    <w:rsid w:val="000553E9"/>
    <w:rsid w:val="00055735"/>
    <w:rsid w:val="00055850"/>
    <w:rsid w:val="0005676F"/>
    <w:rsid w:val="00056E53"/>
    <w:rsid w:val="000571A5"/>
    <w:rsid w:val="0005780A"/>
    <w:rsid w:val="00060718"/>
    <w:rsid w:val="000607E6"/>
    <w:rsid w:val="00060F56"/>
    <w:rsid w:val="000610B7"/>
    <w:rsid w:val="000629FC"/>
    <w:rsid w:val="00062E25"/>
    <w:rsid w:val="000635AC"/>
    <w:rsid w:val="00065BAF"/>
    <w:rsid w:val="00065D23"/>
    <w:rsid w:val="00065D81"/>
    <w:rsid w:val="00066136"/>
    <w:rsid w:val="00066C22"/>
    <w:rsid w:val="0006771C"/>
    <w:rsid w:val="000706DE"/>
    <w:rsid w:val="000713F0"/>
    <w:rsid w:val="00071424"/>
    <w:rsid w:val="00071F2A"/>
    <w:rsid w:val="00073F53"/>
    <w:rsid w:val="0007512C"/>
    <w:rsid w:val="000755AA"/>
    <w:rsid w:val="00075DD9"/>
    <w:rsid w:val="00076CFB"/>
    <w:rsid w:val="000771E3"/>
    <w:rsid w:val="00077662"/>
    <w:rsid w:val="00080871"/>
    <w:rsid w:val="00080CEB"/>
    <w:rsid w:val="0008218A"/>
    <w:rsid w:val="0008244E"/>
    <w:rsid w:val="00083B18"/>
    <w:rsid w:val="000846DC"/>
    <w:rsid w:val="00084757"/>
    <w:rsid w:val="00084CD7"/>
    <w:rsid w:val="00085F35"/>
    <w:rsid w:val="000861C3"/>
    <w:rsid w:val="0008784B"/>
    <w:rsid w:val="000908B3"/>
    <w:rsid w:val="00090E54"/>
    <w:rsid w:val="00090FFD"/>
    <w:rsid w:val="000936FC"/>
    <w:rsid w:val="00095076"/>
    <w:rsid w:val="000965A8"/>
    <w:rsid w:val="00096776"/>
    <w:rsid w:val="00096E3B"/>
    <w:rsid w:val="000A046C"/>
    <w:rsid w:val="000A05BF"/>
    <w:rsid w:val="000A1C6C"/>
    <w:rsid w:val="000A2BCD"/>
    <w:rsid w:val="000A30D3"/>
    <w:rsid w:val="000A40A3"/>
    <w:rsid w:val="000A4932"/>
    <w:rsid w:val="000A4FDE"/>
    <w:rsid w:val="000A50FB"/>
    <w:rsid w:val="000A5CC2"/>
    <w:rsid w:val="000A6A72"/>
    <w:rsid w:val="000B08D9"/>
    <w:rsid w:val="000B09A1"/>
    <w:rsid w:val="000B0F32"/>
    <w:rsid w:val="000B1FD3"/>
    <w:rsid w:val="000B200D"/>
    <w:rsid w:val="000B2434"/>
    <w:rsid w:val="000B4377"/>
    <w:rsid w:val="000B5BDD"/>
    <w:rsid w:val="000C014D"/>
    <w:rsid w:val="000C03E5"/>
    <w:rsid w:val="000C22ED"/>
    <w:rsid w:val="000C2787"/>
    <w:rsid w:val="000C4823"/>
    <w:rsid w:val="000C4F0C"/>
    <w:rsid w:val="000C54D9"/>
    <w:rsid w:val="000C57C5"/>
    <w:rsid w:val="000C5DAA"/>
    <w:rsid w:val="000C64BD"/>
    <w:rsid w:val="000C6F20"/>
    <w:rsid w:val="000D0CA0"/>
    <w:rsid w:val="000D1997"/>
    <w:rsid w:val="000D2240"/>
    <w:rsid w:val="000D2818"/>
    <w:rsid w:val="000D2C9D"/>
    <w:rsid w:val="000D2F0A"/>
    <w:rsid w:val="000D3EDF"/>
    <w:rsid w:val="000D4415"/>
    <w:rsid w:val="000E0287"/>
    <w:rsid w:val="000E0DD2"/>
    <w:rsid w:val="000E1740"/>
    <w:rsid w:val="000E195D"/>
    <w:rsid w:val="000E23C0"/>
    <w:rsid w:val="000E2ABF"/>
    <w:rsid w:val="000E4145"/>
    <w:rsid w:val="000E4512"/>
    <w:rsid w:val="000E51DE"/>
    <w:rsid w:val="000E5617"/>
    <w:rsid w:val="000E62DA"/>
    <w:rsid w:val="000E6432"/>
    <w:rsid w:val="000E6B72"/>
    <w:rsid w:val="000E7387"/>
    <w:rsid w:val="000E7D0D"/>
    <w:rsid w:val="000F211A"/>
    <w:rsid w:val="000F220C"/>
    <w:rsid w:val="000F22CE"/>
    <w:rsid w:val="000F2FC7"/>
    <w:rsid w:val="000F37A9"/>
    <w:rsid w:val="000F4444"/>
    <w:rsid w:val="000F4D20"/>
    <w:rsid w:val="000F4F6E"/>
    <w:rsid w:val="000F54DE"/>
    <w:rsid w:val="000F55EB"/>
    <w:rsid w:val="000F6F19"/>
    <w:rsid w:val="000F71E0"/>
    <w:rsid w:val="000F7810"/>
    <w:rsid w:val="00100F40"/>
    <w:rsid w:val="00101489"/>
    <w:rsid w:val="001049CC"/>
    <w:rsid w:val="00105D53"/>
    <w:rsid w:val="00105D6D"/>
    <w:rsid w:val="00105E5E"/>
    <w:rsid w:val="00106D6F"/>
    <w:rsid w:val="00110A05"/>
    <w:rsid w:val="00111B2F"/>
    <w:rsid w:val="0011363F"/>
    <w:rsid w:val="00113DF0"/>
    <w:rsid w:val="00114A33"/>
    <w:rsid w:val="0011561D"/>
    <w:rsid w:val="00115872"/>
    <w:rsid w:val="001213A3"/>
    <w:rsid w:val="0012152F"/>
    <w:rsid w:val="00122D02"/>
    <w:rsid w:val="001235DC"/>
    <w:rsid w:val="00125152"/>
    <w:rsid w:val="00125D2A"/>
    <w:rsid w:val="00125E57"/>
    <w:rsid w:val="00126D4E"/>
    <w:rsid w:val="00130660"/>
    <w:rsid w:val="00130F16"/>
    <w:rsid w:val="00131152"/>
    <w:rsid w:val="0013187D"/>
    <w:rsid w:val="00132012"/>
    <w:rsid w:val="001323E6"/>
    <w:rsid w:val="001336E0"/>
    <w:rsid w:val="001338F9"/>
    <w:rsid w:val="0013428D"/>
    <w:rsid w:val="00135272"/>
    <w:rsid w:val="00135E79"/>
    <w:rsid w:val="00137767"/>
    <w:rsid w:val="00137DE6"/>
    <w:rsid w:val="00140023"/>
    <w:rsid w:val="00140AD1"/>
    <w:rsid w:val="0014106B"/>
    <w:rsid w:val="001427FC"/>
    <w:rsid w:val="001429FD"/>
    <w:rsid w:val="00142B5D"/>
    <w:rsid w:val="0014496A"/>
    <w:rsid w:val="00144C94"/>
    <w:rsid w:val="00145328"/>
    <w:rsid w:val="00145672"/>
    <w:rsid w:val="00146C45"/>
    <w:rsid w:val="001478A2"/>
    <w:rsid w:val="001504F9"/>
    <w:rsid w:val="00150676"/>
    <w:rsid w:val="00150E3E"/>
    <w:rsid w:val="0015185A"/>
    <w:rsid w:val="00151FCE"/>
    <w:rsid w:val="00152048"/>
    <w:rsid w:val="00152F4C"/>
    <w:rsid w:val="001532C2"/>
    <w:rsid w:val="00153AE3"/>
    <w:rsid w:val="001540A1"/>
    <w:rsid w:val="00154187"/>
    <w:rsid w:val="001541B6"/>
    <w:rsid w:val="0016199E"/>
    <w:rsid w:val="00164CCE"/>
    <w:rsid w:val="00165640"/>
    <w:rsid w:val="00165697"/>
    <w:rsid w:val="001659DE"/>
    <w:rsid w:val="00166797"/>
    <w:rsid w:val="00166CC4"/>
    <w:rsid w:val="001671EA"/>
    <w:rsid w:val="00167806"/>
    <w:rsid w:val="0017039B"/>
    <w:rsid w:val="001725BF"/>
    <w:rsid w:val="001729D4"/>
    <w:rsid w:val="00173A62"/>
    <w:rsid w:val="0017641F"/>
    <w:rsid w:val="00176C4F"/>
    <w:rsid w:val="00177BF9"/>
    <w:rsid w:val="00177CF1"/>
    <w:rsid w:val="00180190"/>
    <w:rsid w:val="001804A5"/>
    <w:rsid w:val="00180E75"/>
    <w:rsid w:val="00181617"/>
    <w:rsid w:val="0018170F"/>
    <w:rsid w:val="00181982"/>
    <w:rsid w:val="00181C2F"/>
    <w:rsid w:val="0018398F"/>
    <w:rsid w:val="00183CF3"/>
    <w:rsid w:val="0018405F"/>
    <w:rsid w:val="0018477F"/>
    <w:rsid w:val="0018524B"/>
    <w:rsid w:val="0018541D"/>
    <w:rsid w:val="001855E5"/>
    <w:rsid w:val="001863CC"/>
    <w:rsid w:val="00186500"/>
    <w:rsid w:val="001904CD"/>
    <w:rsid w:val="00190E1F"/>
    <w:rsid w:val="00190F47"/>
    <w:rsid w:val="0019123E"/>
    <w:rsid w:val="0019191D"/>
    <w:rsid w:val="001926CD"/>
    <w:rsid w:val="00193498"/>
    <w:rsid w:val="00193709"/>
    <w:rsid w:val="00194642"/>
    <w:rsid w:val="00194E37"/>
    <w:rsid w:val="00194F01"/>
    <w:rsid w:val="00195C1C"/>
    <w:rsid w:val="00196C56"/>
    <w:rsid w:val="00196CA8"/>
    <w:rsid w:val="00197853"/>
    <w:rsid w:val="001979F7"/>
    <w:rsid w:val="00197DB2"/>
    <w:rsid w:val="001A08BC"/>
    <w:rsid w:val="001A11A5"/>
    <w:rsid w:val="001A19B8"/>
    <w:rsid w:val="001A1B22"/>
    <w:rsid w:val="001A1D56"/>
    <w:rsid w:val="001A22C7"/>
    <w:rsid w:val="001A23A5"/>
    <w:rsid w:val="001A2A4E"/>
    <w:rsid w:val="001A3890"/>
    <w:rsid w:val="001A38CF"/>
    <w:rsid w:val="001A4108"/>
    <w:rsid w:val="001A5697"/>
    <w:rsid w:val="001A5F17"/>
    <w:rsid w:val="001A6809"/>
    <w:rsid w:val="001A779B"/>
    <w:rsid w:val="001A7BAC"/>
    <w:rsid w:val="001B07AC"/>
    <w:rsid w:val="001B1457"/>
    <w:rsid w:val="001B29CA"/>
    <w:rsid w:val="001B32AE"/>
    <w:rsid w:val="001B42F2"/>
    <w:rsid w:val="001B4C18"/>
    <w:rsid w:val="001B4E3D"/>
    <w:rsid w:val="001B5690"/>
    <w:rsid w:val="001B6DC5"/>
    <w:rsid w:val="001B7AFA"/>
    <w:rsid w:val="001C069B"/>
    <w:rsid w:val="001C0705"/>
    <w:rsid w:val="001C162F"/>
    <w:rsid w:val="001C194D"/>
    <w:rsid w:val="001C1AEC"/>
    <w:rsid w:val="001C1D99"/>
    <w:rsid w:val="001C1F16"/>
    <w:rsid w:val="001C2641"/>
    <w:rsid w:val="001C2EC1"/>
    <w:rsid w:val="001C363B"/>
    <w:rsid w:val="001C3A7D"/>
    <w:rsid w:val="001C3FA3"/>
    <w:rsid w:val="001C4CBC"/>
    <w:rsid w:val="001C562E"/>
    <w:rsid w:val="001D0F78"/>
    <w:rsid w:val="001D14DB"/>
    <w:rsid w:val="001D3B33"/>
    <w:rsid w:val="001D48F9"/>
    <w:rsid w:val="001D5205"/>
    <w:rsid w:val="001D5A6F"/>
    <w:rsid w:val="001D5EE5"/>
    <w:rsid w:val="001D7FBE"/>
    <w:rsid w:val="001E0EDE"/>
    <w:rsid w:val="001E1485"/>
    <w:rsid w:val="001E205A"/>
    <w:rsid w:val="001E2FB8"/>
    <w:rsid w:val="001E3773"/>
    <w:rsid w:val="001E41F5"/>
    <w:rsid w:val="001E5650"/>
    <w:rsid w:val="001E62B8"/>
    <w:rsid w:val="001E6AB6"/>
    <w:rsid w:val="001F1562"/>
    <w:rsid w:val="001F3428"/>
    <w:rsid w:val="001F34F0"/>
    <w:rsid w:val="001F34FE"/>
    <w:rsid w:val="001F39A5"/>
    <w:rsid w:val="001F493A"/>
    <w:rsid w:val="001F569E"/>
    <w:rsid w:val="001F62C3"/>
    <w:rsid w:val="001F6F10"/>
    <w:rsid w:val="001F7C89"/>
    <w:rsid w:val="001F7EA8"/>
    <w:rsid w:val="002001C1"/>
    <w:rsid w:val="002001E7"/>
    <w:rsid w:val="002003C5"/>
    <w:rsid w:val="0020069C"/>
    <w:rsid w:val="00200AE6"/>
    <w:rsid w:val="00200F15"/>
    <w:rsid w:val="00201703"/>
    <w:rsid w:val="00201B3A"/>
    <w:rsid w:val="0020245F"/>
    <w:rsid w:val="00202D5F"/>
    <w:rsid w:val="00205B92"/>
    <w:rsid w:val="00207791"/>
    <w:rsid w:val="00207B5C"/>
    <w:rsid w:val="002103B7"/>
    <w:rsid w:val="00211758"/>
    <w:rsid w:val="00211CBE"/>
    <w:rsid w:val="00211D25"/>
    <w:rsid w:val="00212DA4"/>
    <w:rsid w:val="0021326C"/>
    <w:rsid w:val="00214519"/>
    <w:rsid w:val="00214644"/>
    <w:rsid w:val="0021547C"/>
    <w:rsid w:val="00215854"/>
    <w:rsid w:val="00216A73"/>
    <w:rsid w:val="00217527"/>
    <w:rsid w:val="0022082A"/>
    <w:rsid w:val="0022145C"/>
    <w:rsid w:val="0022148E"/>
    <w:rsid w:val="00221AA2"/>
    <w:rsid w:val="00222C46"/>
    <w:rsid w:val="00222F19"/>
    <w:rsid w:val="00224847"/>
    <w:rsid w:val="002249CF"/>
    <w:rsid w:val="00224B9F"/>
    <w:rsid w:val="00224F3D"/>
    <w:rsid w:val="002250B2"/>
    <w:rsid w:val="00225718"/>
    <w:rsid w:val="00225F63"/>
    <w:rsid w:val="00226161"/>
    <w:rsid w:val="00227194"/>
    <w:rsid w:val="00227292"/>
    <w:rsid w:val="002301D8"/>
    <w:rsid w:val="00230251"/>
    <w:rsid w:val="002308BC"/>
    <w:rsid w:val="00231FE5"/>
    <w:rsid w:val="002321AB"/>
    <w:rsid w:val="002323A0"/>
    <w:rsid w:val="00232489"/>
    <w:rsid w:val="002324F0"/>
    <w:rsid w:val="00233170"/>
    <w:rsid w:val="00233473"/>
    <w:rsid w:val="002336F4"/>
    <w:rsid w:val="00235417"/>
    <w:rsid w:val="00235D25"/>
    <w:rsid w:val="00235FDC"/>
    <w:rsid w:val="002361F3"/>
    <w:rsid w:val="00237004"/>
    <w:rsid w:val="0023733F"/>
    <w:rsid w:val="00237704"/>
    <w:rsid w:val="00240277"/>
    <w:rsid w:val="002431DE"/>
    <w:rsid w:val="00244534"/>
    <w:rsid w:val="00244649"/>
    <w:rsid w:val="002456AF"/>
    <w:rsid w:val="002462F5"/>
    <w:rsid w:val="00246FA7"/>
    <w:rsid w:val="0024792D"/>
    <w:rsid w:val="00251A10"/>
    <w:rsid w:val="0025222E"/>
    <w:rsid w:val="00252F9C"/>
    <w:rsid w:val="0025432F"/>
    <w:rsid w:val="0025494B"/>
    <w:rsid w:val="002567FC"/>
    <w:rsid w:val="00256A1C"/>
    <w:rsid w:val="00256A57"/>
    <w:rsid w:val="00260E7D"/>
    <w:rsid w:val="00262B4B"/>
    <w:rsid w:val="00265887"/>
    <w:rsid w:val="002679E3"/>
    <w:rsid w:val="00267C3E"/>
    <w:rsid w:val="002711D3"/>
    <w:rsid w:val="00271731"/>
    <w:rsid w:val="00271B69"/>
    <w:rsid w:val="00275BC2"/>
    <w:rsid w:val="00275E27"/>
    <w:rsid w:val="00277E25"/>
    <w:rsid w:val="00282909"/>
    <w:rsid w:val="00282E72"/>
    <w:rsid w:val="00283288"/>
    <w:rsid w:val="00284D09"/>
    <w:rsid w:val="00285671"/>
    <w:rsid w:val="0028610A"/>
    <w:rsid w:val="0028693E"/>
    <w:rsid w:val="00286960"/>
    <w:rsid w:val="00287D57"/>
    <w:rsid w:val="00291068"/>
    <w:rsid w:val="0029482F"/>
    <w:rsid w:val="00294BF6"/>
    <w:rsid w:val="002950FD"/>
    <w:rsid w:val="0029524B"/>
    <w:rsid w:val="00296A77"/>
    <w:rsid w:val="00297510"/>
    <w:rsid w:val="00297587"/>
    <w:rsid w:val="00297EE9"/>
    <w:rsid w:val="002A0894"/>
    <w:rsid w:val="002A10D1"/>
    <w:rsid w:val="002A33C1"/>
    <w:rsid w:val="002A426A"/>
    <w:rsid w:val="002A5325"/>
    <w:rsid w:val="002A5A89"/>
    <w:rsid w:val="002A7CB8"/>
    <w:rsid w:val="002A7D88"/>
    <w:rsid w:val="002B0B9A"/>
    <w:rsid w:val="002B0D4E"/>
    <w:rsid w:val="002B1302"/>
    <w:rsid w:val="002B1791"/>
    <w:rsid w:val="002B2B6A"/>
    <w:rsid w:val="002B37A9"/>
    <w:rsid w:val="002B3F24"/>
    <w:rsid w:val="002B70DB"/>
    <w:rsid w:val="002B7EF7"/>
    <w:rsid w:val="002C02E5"/>
    <w:rsid w:val="002C038C"/>
    <w:rsid w:val="002C0392"/>
    <w:rsid w:val="002C1253"/>
    <w:rsid w:val="002C2D62"/>
    <w:rsid w:val="002C4666"/>
    <w:rsid w:val="002C47F9"/>
    <w:rsid w:val="002C583D"/>
    <w:rsid w:val="002C734F"/>
    <w:rsid w:val="002C7D2D"/>
    <w:rsid w:val="002D145D"/>
    <w:rsid w:val="002D3178"/>
    <w:rsid w:val="002D442B"/>
    <w:rsid w:val="002D55F6"/>
    <w:rsid w:val="002D58F0"/>
    <w:rsid w:val="002D5CBA"/>
    <w:rsid w:val="002D69F4"/>
    <w:rsid w:val="002D6C51"/>
    <w:rsid w:val="002E0BF6"/>
    <w:rsid w:val="002E0E34"/>
    <w:rsid w:val="002E277B"/>
    <w:rsid w:val="002E2D39"/>
    <w:rsid w:val="002E43B6"/>
    <w:rsid w:val="002E47A8"/>
    <w:rsid w:val="002E4BC0"/>
    <w:rsid w:val="002E53AA"/>
    <w:rsid w:val="002E6717"/>
    <w:rsid w:val="002F01EB"/>
    <w:rsid w:val="002F1D49"/>
    <w:rsid w:val="002F1EE1"/>
    <w:rsid w:val="002F2F91"/>
    <w:rsid w:val="002F2FBA"/>
    <w:rsid w:val="002F53AE"/>
    <w:rsid w:val="002F5A97"/>
    <w:rsid w:val="002F6EE4"/>
    <w:rsid w:val="002F7254"/>
    <w:rsid w:val="002F7BC2"/>
    <w:rsid w:val="002F7C97"/>
    <w:rsid w:val="00300091"/>
    <w:rsid w:val="003007F6"/>
    <w:rsid w:val="0030094E"/>
    <w:rsid w:val="00300B13"/>
    <w:rsid w:val="00301399"/>
    <w:rsid w:val="003019B4"/>
    <w:rsid w:val="00301D40"/>
    <w:rsid w:val="00302217"/>
    <w:rsid w:val="00302E5F"/>
    <w:rsid w:val="0030571A"/>
    <w:rsid w:val="00305855"/>
    <w:rsid w:val="003071C2"/>
    <w:rsid w:val="00307E93"/>
    <w:rsid w:val="003107BB"/>
    <w:rsid w:val="00310929"/>
    <w:rsid w:val="00311127"/>
    <w:rsid w:val="003126BF"/>
    <w:rsid w:val="003129D4"/>
    <w:rsid w:val="00313AED"/>
    <w:rsid w:val="00313EF9"/>
    <w:rsid w:val="003146B7"/>
    <w:rsid w:val="003153BE"/>
    <w:rsid w:val="00316072"/>
    <w:rsid w:val="0031638A"/>
    <w:rsid w:val="003163B7"/>
    <w:rsid w:val="00316670"/>
    <w:rsid w:val="00316A36"/>
    <w:rsid w:val="00316E83"/>
    <w:rsid w:val="00317199"/>
    <w:rsid w:val="0032017E"/>
    <w:rsid w:val="003226B9"/>
    <w:rsid w:val="00322881"/>
    <w:rsid w:val="00323FFC"/>
    <w:rsid w:val="003247FF"/>
    <w:rsid w:val="00324A7D"/>
    <w:rsid w:val="00324CCA"/>
    <w:rsid w:val="00324DBF"/>
    <w:rsid w:val="00325A25"/>
    <w:rsid w:val="003260D9"/>
    <w:rsid w:val="0032631B"/>
    <w:rsid w:val="00330233"/>
    <w:rsid w:val="003311CB"/>
    <w:rsid w:val="00331EFB"/>
    <w:rsid w:val="003329B7"/>
    <w:rsid w:val="00332F2E"/>
    <w:rsid w:val="00333DB0"/>
    <w:rsid w:val="003340D8"/>
    <w:rsid w:val="003344E2"/>
    <w:rsid w:val="003355C6"/>
    <w:rsid w:val="00335A87"/>
    <w:rsid w:val="00336234"/>
    <w:rsid w:val="003366D9"/>
    <w:rsid w:val="00336913"/>
    <w:rsid w:val="00336C48"/>
    <w:rsid w:val="003373B2"/>
    <w:rsid w:val="003410D1"/>
    <w:rsid w:val="00341CF2"/>
    <w:rsid w:val="003436CE"/>
    <w:rsid w:val="00343C73"/>
    <w:rsid w:val="00343E14"/>
    <w:rsid w:val="00344C61"/>
    <w:rsid w:val="00345327"/>
    <w:rsid w:val="003464BF"/>
    <w:rsid w:val="00346A84"/>
    <w:rsid w:val="00346CBD"/>
    <w:rsid w:val="003472CE"/>
    <w:rsid w:val="0034736C"/>
    <w:rsid w:val="00350BB3"/>
    <w:rsid w:val="00350C9B"/>
    <w:rsid w:val="003518DA"/>
    <w:rsid w:val="00351CF3"/>
    <w:rsid w:val="003544DD"/>
    <w:rsid w:val="00354B88"/>
    <w:rsid w:val="00356215"/>
    <w:rsid w:val="00356339"/>
    <w:rsid w:val="00356676"/>
    <w:rsid w:val="00356B34"/>
    <w:rsid w:val="003574E8"/>
    <w:rsid w:val="003604FB"/>
    <w:rsid w:val="00363B0C"/>
    <w:rsid w:val="00363C8F"/>
    <w:rsid w:val="00364488"/>
    <w:rsid w:val="003646DE"/>
    <w:rsid w:val="00365A4C"/>
    <w:rsid w:val="00365FF9"/>
    <w:rsid w:val="0036647C"/>
    <w:rsid w:val="00366E95"/>
    <w:rsid w:val="00366FC6"/>
    <w:rsid w:val="00371040"/>
    <w:rsid w:val="003729BD"/>
    <w:rsid w:val="00372B0A"/>
    <w:rsid w:val="00372EC5"/>
    <w:rsid w:val="00373136"/>
    <w:rsid w:val="0037561B"/>
    <w:rsid w:val="00376AF7"/>
    <w:rsid w:val="00376E81"/>
    <w:rsid w:val="003800D7"/>
    <w:rsid w:val="0038253A"/>
    <w:rsid w:val="00384303"/>
    <w:rsid w:val="00384731"/>
    <w:rsid w:val="003850B1"/>
    <w:rsid w:val="003850BE"/>
    <w:rsid w:val="0038565B"/>
    <w:rsid w:val="00386FFB"/>
    <w:rsid w:val="00391E39"/>
    <w:rsid w:val="00391F44"/>
    <w:rsid w:val="00394E12"/>
    <w:rsid w:val="00394F4A"/>
    <w:rsid w:val="00394FFE"/>
    <w:rsid w:val="00395579"/>
    <w:rsid w:val="00395672"/>
    <w:rsid w:val="00395B28"/>
    <w:rsid w:val="00395D28"/>
    <w:rsid w:val="0039699C"/>
    <w:rsid w:val="003A0F9E"/>
    <w:rsid w:val="003A104E"/>
    <w:rsid w:val="003A1069"/>
    <w:rsid w:val="003A30D9"/>
    <w:rsid w:val="003A321B"/>
    <w:rsid w:val="003A32B8"/>
    <w:rsid w:val="003A340A"/>
    <w:rsid w:val="003A3DBD"/>
    <w:rsid w:val="003A513E"/>
    <w:rsid w:val="003A5475"/>
    <w:rsid w:val="003A5AEC"/>
    <w:rsid w:val="003A5B7B"/>
    <w:rsid w:val="003A732F"/>
    <w:rsid w:val="003A7ECA"/>
    <w:rsid w:val="003B0048"/>
    <w:rsid w:val="003B0498"/>
    <w:rsid w:val="003B099D"/>
    <w:rsid w:val="003B2ED4"/>
    <w:rsid w:val="003B4613"/>
    <w:rsid w:val="003B4ECD"/>
    <w:rsid w:val="003B65BD"/>
    <w:rsid w:val="003B66AA"/>
    <w:rsid w:val="003B6969"/>
    <w:rsid w:val="003B6C0F"/>
    <w:rsid w:val="003B6F6E"/>
    <w:rsid w:val="003B6FE7"/>
    <w:rsid w:val="003B77D1"/>
    <w:rsid w:val="003C09D6"/>
    <w:rsid w:val="003C21D1"/>
    <w:rsid w:val="003C2D80"/>
    <w:rsid w:val="003C4515"/>
    <w:rsid w:val="003C4F9B"/>
    <w:rsid w:val="003C5B74"/>
    <w:rsid w:val="003C60F2"/>
    <w:rsid w:val="003D0D03"/>
    <w:rsid w:val="003D166A"/>
    <w:rsid w:val="003D1DBC"/>
    <w:rsid w:val="003D2293"/>
    <w:rsid w:val="003D2314"/>
    <w:rsid w:val="003D325D"/>
    <w:rsid w:val="003D3D83"/>
    <w:rsid w:val="003D6320"/>
    <w:rsid w:val="003D7C40"/>
    <w:rsid w:val="003D7FAF"/>
    <w:rsid w:val="003E0A28"/>
    <w:rsid w:val="003E0E32"/>
    <w:rsid w:val="003E14A1"/>
    <w:rsid w:val="003E31EF"/>
    <w:rsid w:val="003E40F8"/>
    <w:rsid w:val="003E518C"/>
    <w:rsid w:val="003E5C6C"/>
    <w:rsid w:val="003E7C72"/>
    <w:rsid w:val="003F01B5"/>
    <w:rsid w:val="003F13A7"/>
    <w:rsid w:val="003F297C"/>
    <w:rsid w:val="003F399D"/>
    <w:rsid w:val="003F3D04"/>
    <w:rsid w:val="003F4658"/>
    <w:rsid w:val="003F4EE2"/>
    <w:rsid w:val="003F59F9"/>
    <w:rsid w:val="003F7C35"/>
    <w:rsid w:val="00400072"/>
    <w:rsid w:val="00400E4C"/>
    <w:rsid w:val="00402526"/>
    <w:rsid w:val="004026DC"/>
    <w:rsid w:val="0040336C"/>
    <w:rsid w:val="00403FC1"/>
    <w:rsid w:val="0040404A"/>
    <w:rsid w:val="0040466B"/>
    <w:rsid w:val="0040554D"/>
    <w:rsid w:val="004063A3"/>
    <w:rsid w:val="004067E4"/>
    <w:rsid w:val="00407E60"/>
    <w:rsid w:val="00410886"/>
    <w:rsid w:val="00411F57"/>
    <w:rsid w:val="0041232A"/>
    <w:rsid w:val="00413B12"/>
    <w:rsid w:val="00413E33"/>
    <w:rsid w:val="00414A91"/>
    <w:rsid w:val="004157DB"/>
    <w:rsid w:val="0041581A"/>
    <w:rsid w:val="00416951"/>
    <w:rsid w:val="00417741"/>
    <w:rsid w:val="00420238"/>
    <w:rsid w:val="0042056F"/>
    <w:rsid w:val="004208CB"/>
    <w:rsid w:val="00420AAD"/>
    <w:rsid w:val="00421B89"/>
    <w:rsid w:val="00422DB7"/>
    <w:rsid w:val="00423F86"/>
    <w:rsid w:val="0042441B"/>
    <w:rsid w:val="00424641"/>
    <w:rsid w:val="00424720"/>
    <w:rsid w:val="00424A6E"/>
    <w:rsid w:val="00425ABA"/>
    <w:rsid w:val="00430867"/>
    <w:rsid w:val="00430890"/>
    <w:rsid w:val="00431C3B"/>
    <w:rsid w:val="00431D68"/>
    <w:rsid w:val="004320DA"/>
    <w:rsid w:val="00434771"/>
    <w:rsid w:val="00434AE9"/>
    <w:rsid w:val="00436058"/>
    <w:rsid w:val="0043732C"/>
    <w:rsid w:val="004404A1"/>
    <w:rsid w:val="00440742"/>
    <w:rsid w:val="00441AFD"/>
    <w:rsid w:val="0044265B"/>
    <w:rsid w:val="004427AF"/>
    <w:rsid w:val="00442F1B"/>
    <w:rsid w:val="004432B1"/>
    <w:rsid w:val="00444080"/>
    <w:rsid w:val="0044456D"/>
    <w:rsid w:val="00446643"/>
    <w:rsid w:val="00447DE8"/>
    <w:rsid w:val="0045007C"/>
    <w:rsid w:val="00450242"/>
    <w:rsid w:val="00450A51"/>
    <w:rsid w:val="00450AE9"/>
    <w:rsid w:val="00450B82"/>
    <w:rsid w:val="004517CC"/>
    <w:rsid w:val="00451F37"/>
    <w:rsid w:val="00453543"/>
    <w:rsid w:val="004539A0"/>
    <w:rsid w:val="00453A43"/>
    <w:rsid w:val="00454273"/>
    <w:rsid w:val="00454500"/>
    <w:rsid w:val="00454E66"/>
    <w:rsid w:val="00454ED6"/>
    <w:rsid w:val="0045690A"/>
    <w:rsid w:val="00456916"/>
    <w:rsid w:val="004569E9"/>
    <w:rsid w:val="00456F15"/>
    <w:rsid w:val="004574E5"/>
    <w:rsid w:val="00457843"/>
    <w:rsid w:val="00461390"/>
    <w:rsid w:val="004613B4"/>
    <w:rsid w:val="00462279"/>
    <w:rsid w:val="00462291"/>
    <w:rsid w:val="00462757"/>
    <w:rsid w:val="00462C27"/>
    <w:rsid w:val="00462D2E"/>
    <w:rsid w:val="00464535"/>
    <w:rsid w:val="00465550"/>
    <w:rsid w:val="00466D02"/>
    <w:rsid w:val="004679D4"/>
    <w:rsid w:val="004679E8"/>
    <w:rsid w:val="00467E55"/>
    <w:rsid w:val="00467EC4"/>
    <w:rsid w:val="00470B73"/>
    <w:rsid w:val="00470C28"/>
    <w:rsid w:val="00470CD5"/>
    <w:rsid w:val="00470CDF"/>
    <w:rsid w:val="00470E5D"/>
    <w:rsid w:val="0047191E"/>
    <w:rsid w:val="00471E69"/>
    <w:rsid w:val="00472D98"/>
    <w:rsid w:val="00473514"/>
    <w:rsid w:val="00473985"/>
    <w:rsid w:val="00473A3D"/>
    <w:rsid w:val="00473BF6"/>
    <w:rsid w:val="004743DE"/>
    <w:rsid w:val="00474FDE"/>
    <w:rsid w:val="00475617"/>
    <w:rsid w:val="00476069"/>
    <w:rsid w:val="00476074"/>
    <w:rsid w:val="0047654C"/>
    <w:rsid w:val="004812A1"/>
    <w:rsid w:val="004814E5"/>
    <w:rsid w:val="0048160E"/>
    <w:rsid w:val="004825DC"/>
    <w:rsid w:val="00482838"/>
    <w:rsid w:val="00485986"/>
    <w:rsid w:val="0048600B"/>
    <w:rsid w:val="004872E7"/>
    <w:rsid w:val="00490827"/>
    <w:rsid w:val="00490F7E"/>
    <w:rsid w:val="0049109C"/>
    <w:rsid w:val="0049115C"/>
    <w:rsid w:val="00491459"/>
    <w:rsid w:val="00491B62"/>
    <w:rsid w:val="004922FD"/>
    <w:rsid w:val="00492F4D"/>
    <w:rsid w:val="0049558F"/>
    <w:rsid w:val="00495F1F"/>
    <w:rsid w:val="00496304"/>
    <w:rsid w:val="00497A63"/>
    <w:rsid w:val="004A1EB0"/>
    <w:rsid w:val="004A29AF"/>
    <w:rsid w:val="004A3045"/>
    <w:rsid w:val="004A3281"/>
    <w:rsid w:val="004A3FCB"/>
    <w:rsid w:val="004A4585"/>
    <w:rsid w:val="004A5604"/>
    <w:rsid w:val="004A63B4"/>
    <w:rsid w:val="004A72F1"/>
    <w:rsid w:val="004B0CC6"/>
    <w:rsid w:val="004B1ADE"/>
    <w:rsid w:val="004B3005"/>
    <w:rsid w:val="004B3047"/>
    <w:rsid w:val="004B38FB"/>
    <w:rsid w:val="004B4B83"/>
    <w:rsid w:val="004B4C93"/>
    <w:rsid w:val="004B5DD7"/>
    <w:rsid w:val="004B6350"/>
    <w:rsid w:val="004B644A"/>
    <w:rsid w:val="004B6B2A"/>
    <w:rsid w:val="004B759E"/>
    <w:rsid w:val="004C0D5D"/>
    <w:rsid w:val="004C2E65"/>
    <w:rsid w:val="004C4341"/>
    <w:rsid w:val="004C614B"/>
    <w:rsid w:val="004C680C"/>
    <w:rsid w:val="004C7033"/>
    <w:rsid w:val="004C71D0"/>
    <w:rsid w:val="004C7C24"/>
    <w:rsid w:val="004D04B3"/>
    <w:rsid w:val="004D08C5"/>
    <w:rsid w:val="004D1EFA"/>
    <w:rsid w:val="004D2654"/>
    <w:rsid w:val="004D26C4"/>
    <w:rsid w:val="004D3800"/>
    <w:rsid w:val="004D41CA"/>
    <w:rsid w:val="004D510A"/>
    <w:rsid w:val="004D621D"/>
    <w:rsid w:val="004D7129"/>
    <w:rsid w:val="004E0D2A"/>
    <w:rsid w:val="004E11F7"/>
    <w:rsid w:val="004E1E6C"/>
    <w:rsid w:val="004E2707"/>
    <w:rsid w:val="004E29F4"/>
    <w:rsid w:val="004E3BE9"/>
    <w:rsid w:val="004E4B39"/>
    <w:rsid w:val="004E4BB6"/>
    <w:rsid w:val="004E574D"/>
    <w:rsid w:val="004E6A55"/>
    <w:rsid w:val="004E7504"/>
    <w:rsid w:val="004E7899"/>
    <w:rsid w:val="004F1A23"/>
    <w:rsid w:val="004F1AFA"/>
    <w:rsid w:val="004F1CBC"/>
    <w:rsid w:val="004F2957"/>
    <w:rsid w:val="004F3BFD"/>
    <w:rsid w:val="004F3C75"/>
    <w:rsid w:val="004F3D73"/>
    <w:rsid w:val="004F4930"/>
    <w:rsid w:val="004F522E"/>
    <w:rsid w:val="004F722D"/>
    <w:rsid w:val="004F73DF"/>
    <w:rsid w:val="004F756E"/>
    <w:rsid w:val="00501E7D"/>
    <w:rsid w:val="005026C0"/>
    <w:rsid w:val="0050287B"/>
    <w:rsid w:val="005046C4"/>
    <w:rsid w:val="0050486A"/>
    <w:rsid w:val="00504CD5"/>
    <w:rsid w:val="00505BF0"/>
    <w:rsid w:val="0050612A"/>
    <w:rsid w:val="00506671"/>
    <w:rsid w:val="00506685"/>
    <w:rsid w:val="0050698B"/>
    <w:rsid w:val="00506FAB"/>
    <w:rsid w:val="0050746A"/>
    <w:rsid w:val="00507491"/>
    <w:rsid w:val="00507F5E"/>
    <w:rsid w:val="00507FAB"/>
    <w:rsid w:val="00510269"/>
    <w:rsid w:val="00510A55"/>
    <w:rsid w:val="0051101C"/>
    <w:rsid w:val="005114FA"/>
    <w:rsid w:val="00511D2F"/>
    <w:rsid w:val="00513D5D"/>
    <w:rsid w:val="00514B0B"/>
    <w:rsid w:val="00514F76"/>
    <w:rsid w:val="005151F4"/>
    <w:rsid w:val="00517B99"/>
    <w:rsid w:val="005205C1"/>
    <w:rsid w:val="00520633"/>
    <w:rsid w:val="00521517"/>
    <w:rsid w:val="005240EF"/>
    <w:rsid w:val="0052432B"/>
    <w:rsid w:val="00526151"/>
    <w:rsid w:val="005266BF"/>
    <w:rsid w:val="00526820"/>
    <w:rsid w:val="0052752C"/>
    <w:rsid w:val="00527DC4"/>
    <w:rsid w:val="00532B0C"/>
    <w:rsid w:val="0053317F"/>
    <w:rsid w:val="0053395C"/>
    <w:rsid w:val="00535082"/>
    <w:rsid w:val="00537693"/>
    <w:rsid w:val="00541469"/>
    <w:rsid w:val="00542925"/>
    <w:rsid w:val="00543243"/>
    <w:rsid w:val="005438ED"/>
    <w:rsid w:val="005449F0"/>
    <w:rsid w:val="00545845"/>
    <w:rsid w:val="0054595E"/>
    <w:rsid w:val="00546EC0"/>
    <w:rsid w:val="0054799E"/>
    <w:rsid w:val="00547C77"/>
    <w:rsid w:val="005504CB"/>
    <w:rsid w:val="00550993"/>
    <w:rsid w:val="00551CC7"/>
    <w:rsid w:val="005520CC"/>
    <w:rsid w:val="00552174"/>
    <w:rsid w:val="00552307"/>
    <w:rsid w:val="0055317D"/>
    <w:rsid w:val="00553515"/>
    <w:rsid w:val="00553713"/>
    <w:rsid w:val="00555163"/>
    <w:rsid w:val="00555E3C"/>
    <w:rsid w:val="005563D6"/>
    <w:rsid w:val="005566A5"/>
    <w:rsid w:val="00556AEC"/>
    <w:rsid w:val="00557BCD"/>
    <w:rsid w:val="00561EF7"/>
    <w:rsid w:val="00562A25"/>
    <w:rsid w:val="00563325"/>
    <w:rsid w:val="005637CA"/>
    <w:rsid w:val="0056493C"/>
    <w:rsid w:val="00565142"/>
    <w:rsid w:val="005657C1"/>
    <w:rsid w:val="00565889"/>
    <w:rsid w:val="00566BE5"/>
    <w:rsid w:val="00570C73"/>
    <w:rsid w:val="00570C9D"/>
    <w:rsid w:val="00570DFC"/>
    <w:rsid w:val="00571266"/>
    <w:rsid w:val="00571AC7"/>
    <w:rsid w:val="00571BF0"/>
    <w:rsid w:val="00572FA6"/>
    <w:rsid w:val="00573C4B"/>
    <w:rsid w:val="00574A5B"/>
    <w:rsid w:val="00574DA5"/>
    <w:rsid w:val="00575686"/>
    <w:rsid w:val="0057689A"/>
    <w:rsid w:val="00576AED"/>
    <w:rsid w:val="005778FB"/>
    <w:rsid w:val="00577FE6"/>
    <w:rsid w:val="005804ED"/>
    <w:rsid w:val="0058058A"/>
    <w:rsid w:val="00580EFF"/>
    <w:rsid w:val="005810E1"/>
    <w:rsid w:val="00581C68"/>
    <w:rsid w:val="00581D58"/>
    <w:rsid w:val="005823BA"/>
    <w:rsid w:val="00582520"/>
    <w:rsid w:val="00582F2B"/>
    <w:rsid w:val="005833D7"/>
    <w:rsid w:val="00583705"/>
    <w:rsid w:val="0058511B"/>
    <w:rsid w:val="005863DB"/>
    <w:rsid w:val="0058649C"/>
    <w:rsid w:val="0058670D"/>
    <w:rsid w:val="00587343"/>
    <w:rsid w:val="0059059C"/>
    <w:rsid w:val="00591A26"/>
    <w:rsid w:val="00593BD3"/>
    <w:rsid w:val="00594FC8"/>
    <w:rsid w:val="005955D5"/>
    <w:rsid w:val="0059600E"/>
    <w:rsid w:val="005961F5"/>
    <w:rsid w:val="00596AFB"/>
    <w:rsid w:val="0059766C"/>
    <w:rsid w:val="00597C46"/>
    <w:rsid w:val="00597ECA"/>
    <w:rsid w:val="005A0CBC"/>
    <w:rsid w:val="005A0D91"/>
    <w:rsid w:val="005A0E6A"/>
    <w:rsid w:val="005A21F0"/>
    <w:rsid w:val="005A3577"/>
    <w:rsid w:val="005A3AC7"/>
    <w:rsid w:val="005A4A3A"/>
    <w:rsid w:val="005A53A6"/>
    <w:rsid w:val="005A53C0"/>
    <w:rsid w:val="005A590A"/>
    <w:rsid w:val="005A7B9B"/>
    <w:rsid w:val="005B02CC"/>
    <w:rsid w:val="005B05BC"/>
    <w:rsid w:val="005B0BEE"/>
    <w:rsid w:val="005B1DA8"/>
    <w:rsid w:val="005B256C"/>
    <w:rsid w:val="005B3CF5"/>
    <w:rsid w:val="005B67D7"/>
    <w:rsid w:val="005B70EC"/>
    <w:rsid w:val="005B72F3"/>
    <w:rsid w:val="005B76EA"/>
    <w:rsid w:val="005B7B6B"/>
    <w:rsid w:val="005C05BA"/>
    <w:rsid w:val="005C1BB5"/>
    <w:rsid w:val="005C1E5C"/>
    <w:rsid w:val="005C2147"/>
    <w:rsid w:val="005C2ACF"/>
    <w:rsid w:val="005C2D13"/>
    <w:rsid w:val="005C32DC"/>
    <w:rsid w:val="005C46A3"/>
    <w:rsid w:val="005C4EB6"/>
    <w:rsid w:val="005C6C46"/>
    <w:rsid w:val="005C72DD"/>
    <w:rsid w:val="005D07F7"/>
    <w:rsid w:val="005D0DBA"/>
    <w:rsid w:val="005D108B"/>
    <w:rsid w:val="005D19F1"/>
    <w:rsid w:val="005D250F"/>
    <w:rsid w:val="005D315A"/>
    <w:rsid w:val="005D59D9"/>
    <w:rsid w:val="005D7B87"/>
    <w:rsid w:val="005D7F18"/>
    <w:rsid w:val="005E0201"/>
    <w:rsid w:val="005E0A99"/>
    <w:rsid w:val="005E0D17"/>
    <w:rsid w:val="005E326D"/>
    <w:rsid w:val="005E346C"/>
    <w:rsid w:val="005E502C"/>
    <w:rsid w:val="005E75B3"/>
    <w:rsid w:val="005F02DD"/>
    <w:rsid w:val="005F1B63"/>
    <w:rsid w:val="005F1C25"/>
    <w:rsid w:val="005F22ED"/>
    <w:rsid w:val="005F258D"/>
    <w:rsid w:val="005F38AA"/>
    <w:rsid w:val="005F409C"/>
    <w:rsid w:val="005F424C"/>
    <w:rsid w:val="005F4938"/>
    <w:rsid w:val="005F562B"/>
    <w:rsid w:val="005F576E"/>
    <w:rsid w:val="005F7279"/>
    <w:rsid w:val="005F7995"/>
    <w:rsid w:val="006002B5"/>
    <w:rsid w:val="00600760"/>
    <w:rsid w:val="00600E12"/>
    <w:rsid w:val="00603256"/>
    <w:rsid w:val="00604A0A"/>
    <w:rsid w:val="00605C34"/>
    <w:rsid w:val="00606171"/>
    <w:rsid w:val="00610CEE"/>
    <w:rsid w:val="00612948"/>
    <w:rsid w:val="00613E1B"/>
    <w:rsid w:val="0061400E"/>
    <w:rsid w:val="006147CC"/>
    <w:rsid w:val="00615D4A"/>
    <w:rsid w:val="006168AE"/>
    <w:rsid w:val="006175E2"/>
    <w:rsid w:val="00617FAB"/>
    <w:rsid w:val="0062147E"/>
    <w:rsid w:val="006218ED"/>
    <w:rsid w:val="00622225"/>
    <w:rsid w:val="00622552"/>
    <w:rsid w:val="0062280A"/>
    <w:rsid w:val="00622A5F"/>
    <w:rsid w:val="006231BB"/>
    <w:rsid w:val="006231ED"/>
    <w:rsid w:val="00623C37"/>
    <w:rsid w:val="00624203"/>
    <w:rsid w:val="006257C7"/>
    <w:rsid w:val="00625E5E"/>
    <w:rsid w:val="00627022"/>
    <w:rsid w:val="00627A2F"/>
    <w:rsid w:val="0063037D"/>
    <w:rsid w:val="006306FF"/>
    <w:rsid w:val="0063263E"/>
    <w:rsid w:val="0063496B"/>
    <w:rsid w:val="00634C40"/>
    <w:rsid w:val="0063628A"/>
    <w:rsid w:val="00636850"/>
    <w:rsid w:val="0064043F"/>
    <w:rsid w:val="00640B17"/>
    <w:rsid w:val="00642415"/>
    <w:rsid w:val="00644735"/>
    <w:rsid w:val="0064539C"/>
    <w:rsid w:val="006460E6"/>
    <w:rsid w:val="006472CD"/>
    <w:rsid w:val="0064752E"/>
    <w:rsid w:val="006477C5"/>
    <w:rsid w:val="0064795B"/>
    <w:rsid w:val="00647D78"/>
    <w:rsid w:val="006501E6"/>
    <w:rsid w:val="006511BD"/>
    <w:rsid w:val="00651587"/>
    <w:rsid w:val="0065166D"/>
    <w:rsid w:val="00651721"/>
    <w:rsid w:val="00652278"/>
    <w:rsid w:val="00653F36"/>
    <w:rsid w:val="00654997"/>
    <w:rsid w:val="0065555A"/>
    <w:rsid w:val="00655A85"/>
    <w:rsid w:val="006567AC"/>
    <w:rsid w:val="00656B55"/>
    <w:rsid w:val="0065761B"/>
    <w:rsid w:val="00657936"/>
    <w:rsid w:val="0066025E"/>
    <w:rsid w:val="0066055B"/>
    <w:rsid w:val="00660AC7"/>
    <w:rsid w:val="00661C02"/>
    <w:rsid w:val="0066336E"/>
    <w:rsid w:val="00665249"/>
    <w:rsid w:val="00665A41"/>
    <w:rsid w:val="00665F4E"/>
    <w:rsid w:val="0066657B"/>
    <w:rsid w:val="00666F7B"/>
    <w:rsid w:val="006671D6"/>
    <w:rsid w:val="006672E7"/>
    <w:rsid w:val="0066756E"/>
    <w:rsid w:val="00671564"/>
    <w:rsid w:val="00672068"/>
    <w:rsid w:val="00672E84"/>
    <w:rsid w:val="00673EAB"/>
    <w:rsid w:val="00675E96"/>
    <w:rsid w:val="006763E4"/>
    <w:rsid w:val="00677536"/>
    <w:rsid w:val="00680F53"/>
    <w:rsid w:val="00681EFC"/>
    <w:rsid w:val="00682929"/>
    <w:rsid w:val="0068346E"/>
    <w:rsid w:val="006834BF"/>
    <w:rsid w:val="00683734"/>
    <w:rsid w:val="0068488A"/>
    <w:rsid w:val="00685D31"/>
    <w:rsid w:val="00686015"/>
    <w:rsid w:val="006877C2"/>
    <w:rsid w:val="00687926"/>
    <w:rsid w:val="006906AB"/>
    <w:rsid w:val="006907BE"/>
    <w:rsid w:val="00692C21"/>
    <w:rsid w:val="00694705"/>
    <w:rsid w:val="0069659B"/>
    <w:rsid w:val="00697D53"/>
    <w:rsid w:val="006A1570"/>
    <w:rsid w:val="006A1B69"/>
    <w:rsid w:val="006A2713"/>
    <w:rsid w:val="006A322C"/>
    <w:rsid w:val="006A340C"/>
    <w:rsid w:val="006A3FA2"/>
    <w:rsid w:val="006A4DA4"/>
    <w:rsid w:val="006A5EEB"/>
    <w:rsid w:val="006A6004"/>
    <w:rsid w:val="006A6147"/>
    <w:rsid w:val="006A6E8A"/>
    <w:rsid w:val="006A7372"/>
    <w:rsid w:val="006B0773"/>
    <w:rsid w:val="006B0DDF"/>
    <w:rsid w:val="006B204E"/>
    <w:rsid w:val="006B43E7"/>
    <w:rsid w:val="006B53D4"/>
    <w:rsid w:val="006B7A27"/>
    <w:rsid w:val="006B7B1E"/>
    <w:rsid w:val="006C11F1"/>
    <w:rsid w:val="006C127C"/>
    <w:rsid w:val="006C12EF"/>
    <w:rsid w:val="006C2638"/>
    <w:rsid w:val="006C3593"/>
    <w:rsid w:val="006C5B81"/>
    <w:rsid w:val="006C6F37"/>
    <w:rsid w:val="006C79F2"/>
    <w:rsid w:val="006D06BC"/>
    <w:rsid w:val="006D07D8"/>
    <w:rsid w:val="006D20D4"/>
    <w:rsid w:val="006D2C0F"/>
    <w:rsid w:val="006D4120"/>
    <w:rsid w:val="006D451B"/>
    <w:rsid w:val="006D45FE"/>
    <w:rsid w:val="006D5405"/>
    <w:rsid w:val="006D6BCB"/>
    <w:rsid w:val="006E1AA7"/>
    <w:rsid w:val="006E1DC4"/>
    <w:rsid w:val="006E39FD"/>
    <w:rsid w:val="006E46D9"/>
    <w:rsid w:val="006E50BD"/>
    <w:rsid w:val="006E598F"/>
    <w:rsid w:val="006E59C8"/>
    <w:rsid w:val="006E61D5"/>
    <w:rsid w:val="006E7416"/>
    <w:rsid w:val="006F0893"/>
    <w:rsid w:val="006F0FED"/>
    <w:rsid w:val="006F19DA"/>
    <w:rsid w:val="006F282D"/>
    <w:rsid w:val="006F3940"/>
    <w:rsid w:val="006F3EDD"/>
    <w:rsid w:val="006F4F9E"/>
    <w:rsid w:val="006F6222"/>
    <w:rsid w:val="006F7087"/>
    <w:rsid w:val="006F7587"/>
    <w:rsid w:val="006F7B2F"/>
    <w:rsid w:val="007003AC"/>
    <w:rsid w:val="00700C61"/>
    <w:rsid w:val="00700F42"/>
    <w:rsid w:val="00701447"/>
    <w:rsid w:val="007035FA"/>
    <w:rsid w:val="0070474C"/>
    <w:rsid w:val="007047A9"/>
    <w:rsid w:val="00704D10"/>
    <w:rsid w:val="00705061"/>
    <w:rsid w:val="007053D2"/>
    <w:rsid w:val="007055F4"/>
    <w:rsid w:val="00705A6B"/>
    <w:rsid w:val="00707CF0"/>
    <w:rsid w:val="00712C13"/>
    <w:rsid w:val="00713A3A"/>
    <w:rsid w:val="007157EB"/>
    <w:rsid w:val="00716CBE"/>
    <w:rsid w:val="00716EE1"/>
    <w:rsid w:val="0071739E"/>
    <w:rsid w:val="00717613"/>
    <w:rsid w:val="00717868"/>
    <w:rsid w:val="00720245"/>
    <w:rsid w:val="00720DC3"/>
    <w:rsid w:val="00721C0E"/>
    <w:rsid w:val="007226EC"/>
    <w:rsid w:val="00722929"/>
    <w:rsid w:val="0072302E"/>
    <w:rsid w:val="007250C4"/>
    <w:rsid w:val="00725853"/>
    <w:rsid w:val="0072647F"/>
    <w:rsid w:val="00726A94"/>
    <w:rsid w:val="00726D43"/>
    <w:rsid w:val="0072772E"/>
    <w:rsid w:val="007277EE"/>
    <w:rsid w:val="00730588"/>
    <w:rsid w:val="00730941"/>
    <w:rsid w:val="007310B1"/>
    <w:rsid w:val="00731CCA"/>
    <w:rsid w:val="00734861"/>
    <w:rsid w:val="00734F44"/>
    <w:rsid w:val="0073547E"/>
    <w:rsid w:val="007356C7"/>
    <w:rsid w:val="0073576F"/>
    <w:rsid w:val="007357D7"/>
    <w:rsid w:val="0073590E"/>
    <w:rsid w:val="00736266"/>
    <w:rsid w:val="007371BD"/>
    <w:rsid w:val="00740866"/>
    <w:rsid w:val="00740C86"/>
    <w:rsid w:val="00741BBD"/>
    <w:rsid w:val="00742666"/>
    <w:rsid w:val="00742F5D"/>
    <w:rsid w:val="007430CB"/>
    <w:rsid w:val="00743C57"/>
    <w:rsid w:val="00743C8A"/>
    <w:rsid w:val="00743FCB"/>
    <w:rsid w:val="007457E1"/>
    <w:rsid w:val="00747429"/>
    <w:rsid w:val="0075008E"/>
    <w:rsid w:val="00750641"/>
    <w:rsid w:val="00751CF0"/>
    <w:rsid w:val="00753206"/>
    <w:rsid w:val="00753495"/>
    <w:rsid w:val="00753BBA"/>
    <w:rsid w:val="00754220"/>
    <w:rsid w:val="007550F6"/>
    <w:rsid w:val="007557C0"/>
    <w:rsid w:val="00756E76"/>
    <w:rsid w:val="00757C61"/>
    <w:rsid w:val="007607FA"/>
    <w:rsid w:val="007608EB"/>
    <w:rsid w:val="007643E7"/>
    <w:rsid w:val="007658C0"/>
    <w:rsid w:val="0076599C"/>
    <w:rsid w:val="007662AC"/>
    <w:rsid w:val="007665A3"/>
    <w:rsid w:val="00766A5E"/>
    <w:rsid w:val="00767B3E"/>
    <w:rsid w:val="00770A9D"/>
    <w:rsid w:val="00770FAE"/>
    <w:rsid w:val="00771277"/>
    <w:rsid w:val="007721FE"/>
    <w:rsid w:val="00773223"/>
    <w:rsid w:val="007748E1"/>
    <w:rsid w:val="0077490D"/>
    <w:rsid w:val="007758C1"/>
    <w:rsid w:val="00775E99"/>
    <w:rsid w:val="0077620F"/>
    <w:rsid w:val="00776228"/>
    <w:rsid w:val="00777FAD"/>
    <w:rsid w:val="00780CE2"/>
    <w:rsid w:val="0078118D"/>
    <w:rsid w:val="00781958"/>
    <w:rsid w:val="00783020"/>
    <w:rsid w:val="00783118"/>
    <w:rsid w:val="00783A28"/>
    <w:rsid w:val="00783CCD"/>
    <w:rsid w:val="007845C8"/>
    <w:rsid w:val="007846DB"/>
    <w:rsid w:val="00784EA1"/>
    <w:rsid w:val="00786EF6"/>
    <w:rsid w:val="00790539"/>
    <w:rsid w:val="00792A6B"/>
    <w:rsid w:val="00793B79"/>
    <w:rsid w:val="00795022"/>
    <w:rsid w:val="007958E3"/>
    <w:rsid w:val="0079591E"/>
    <w:rsid w:val="00795BC9"/>
    <w:rsid w:val="0079660E"/>
    <w:rsid w:val="007A15E3"/>
    <w:rsid w:val="007A1F62"/>
    <w:rsid w:val="007A2024"/>
    <w:rsid w:val="007A2FD1"/>
    <w:rsid w:val="007A3EDB"/>
    <w:rsid w:val="007A4750"/>
    <w:rsid w:val="007A5479"/>
    <w:rsid w:val="007A5A0F"/>
    <w:rsid w:val="007A5CFE"/>
    <w:rsid w:val="007A66ED"/>
    <w:rsid w:val="007A6901"/>
    <w:rsid w:val="007A6904"/>
    <w:rsid w:val="007A6961"/>
    <w:rsid w:val="007A7836"/>
    <w:rsid w:val="007A7CBD"/>
    <w:rsid w:val="007B01A8"/>
    <w:rsid w:val="007B03D7"/>
    <w:rsid w:val="007B0C61"/>
    <w:rsid w:val="007B14A7"/>
    <w:rsid w:val="007B39F9"/>
    <w:rsid w:val="007B467C"/>
    <w:rsid w:val="007B4AD2"/>
    <w:rsid w:val="007B592D"/>
    <w:rsid w:val="007B5C42"/>
    <w:rsid w:val="007B6D61"/>
    <w:rsid w:val="007C0892"/>
    <w:rsid w:val="007C0F13"/>
    <w:rsid w:val="007C2F25"/>
    <w:rsid w:val="007C49CD"/>
    <w:rsid w:val="007C5BFC"/>
    <w:rsid w:val="007C7652"/>
    <w:rsid w:val="007D0C5B"/>
    <w:rsid w:val="007D1A53"/>
    <w:rsid w:val="007D2B9F"/>
    <w:rsid w:val="007D3016"/>
    <w:rsid w:val="007D55B0"/>
    <w:rsid w:val="007D5F84"/>
    <w:rsid w:val="007E2662"/>
    <w:rsid w:val="007E4DA5"/>
    <w:rsid w:val="007E4EDD"/>
    <w:rsid w:val="007E52A2"/>
    <w:rsid w:val="007E5F21"/>
    <w:rsid w:val="007E68E5"/>
    <w:rsid w:val="007E72A1"/>
    <w:rsid w:val="007E7A05"/>
    <w:rsid w:val="007F0988"/>
    <w:rsid w:val="007F140E"/>
    <w:rsid w:val="007F2294"/>
    <w:rsid w:val="007F3BE9"/>
    <w:rsid w:val="007F450D"/>
    <w:rsid w:val="007F79FF"/>
    <w:rsid w:val="007F7A32"/>
    <w:rsid w:val="007F7C5B"/>
    <w:rsid w:val="007F7FBE"/>
    <w:rsid w:val="00800C27"/>
    <w:rsid w:val="00801BEF"/>
    <w:rsid w:val="008038F4"/>
    <w:rsid w:val="00805142"/>
    <w:rsid w:val="00806714"/>
    <w:rsid w:val="008069A7"/>
    <w:rsid w:val="00807822"/>
    <w:rsid w:val="00807AB0"/>
    <w:rsid w:val="00807FF7"/>
    <w:rsid w:val="008125E6"/>
    <w:rsid w:val="0081264E"/>
    <w:rsid w:val="00812B86"/>
    <w:rsid w:val="008130E1"/>
    <w:rsid w:val="0081343F"/>
    <w:rsid w:val="00816741"/>
    <w:rsid w:val="008173DB"/>
    <w:rsid w:val="00817AEB"/>
    <w:rsid w:val="00820026"/>
    <w:rsid w:val="00820E34"/>
    <w:rsid w:val="0082136F"/>
    <w:rsid w:val="00822256"/>
    <w:rsid w:val="00822438"/>
    <w:rsid w:val="008226E1"/>
    <w:rsid w:val="00823D0D"/>
    <w:rsid w:val="0082711D"/>
    <w:rsid w:val="00827FF6"/>
    <w:rsid w:val="00830628"/>
    <w:rsid w:val="0083139B"/>
    <w:rsid w:val="00831EEA"/>
    <w:rsid w:val="008320DF"/>
    <w:rsid w:val="00832BDE"/>
    <w:rsid w:val="00832F00"/>
    <w:rsid w:val="008349C1"/>
    <w:rsid w:val="00835108"/>
    <w:rsid w:val="008356CB"/>
    <w:rsid w:val="008363DC"/>
    <w:rsid w:val="0083645D"/>
    <w:rsid w:val="0083674D"/>
    <w:rsid w:val="008367AE"/>
    <w:rsid w:val="008372F4"/>
    <w:rsid w:val="008410D7"/>
    <w:rsid w:val="00842784"/>
    <w:rsid w:val="00842B54"/>
    <w:rsid w:val="00843D70"/>
    <w:rsid w:val="00844648"/>
    <w:rsid w:val="00845A22"/>
    <w:rsid w:val="00845C3B"/>
    <w:rsid w:val="008461ED"/>
    <w:rsid w:val="0085036A"/>
    <w:rsid w:val="008506EE"/>
    <w:rsid w:val="008506F4"/>
    <w:rsid w:val="00850825"/>
    <w:rsid w:val="00851C7F"/>
    <w:rsid w:val="008521AA"/>
    <w:rsid w:val="00852C85"/>
    <w:rsid w:val="0085317F"/>
    <w:rsid w:val="00854287"/>
    <w:rsid w:val="0085434C"/>
    <w:rsid w:val="00854478"/>
    <w:rsid w:val="008550CB"/>
    <w:rsid w:val="008550DF"/>
    <w:rsid w:val="008551D9"/>
    <w:rsid w:val="0085522C"/>
    <w:rsid w:val="008555E4"/>
    <w:rsid w:val="00855D30"/>
    <w:rsid w:val="008561CD"/>
    <w:rsid w:val="008576E4"/>
    <w:rsid w:val="0086090A"/>
    <w:rsid w:val="00861673"/>
    <w:rsid w:val="00861C75"/>
    <w:rsid w:val="0086201B"/>
    <w:rsid w:val="00863222"/>
    <w:rsid w:val="00863FB5"/>
    <w:rsid w:val="00864BA6"/>
    <w:rsid w:val="00865F9B"/>
    <w:rsid w:val="00866619"/>
    <w:rsid w:val="00867305"/>
    <w:rsid w:val="0087058B"/>
    <w:rsid w:val="0087159B"/>
    <w:rsid w:val="0087223E"/>
    <w:rsid w:val="00872268"/>
    <w:rsid w:val="008732CA"/>
    <w:rsid w:val="0087455A"/>
    <w:rsid w:val="008749D5"/>
    <w:rsid w:val="00874AC7"/>
    <w:rsid w:val="00876184"/>
    <w:rsid w:val="0087623A"/>
    <w:rsid w:val="00876F72"/>
    <w:rsid w:val="008803BD"/>
    <w:rsid w:val="00880507"/>
    <w:rsid w:val="00881526"/>
    <w:rsid w:val="00881C9E"/>
    <w:rsid w:val="00882828"/>
    <w:rsid w:val="00882888"/>
    <w:rsid w:val="008839BD"/>
    <w:rsid w:val="00883A0A"/>
    <w:rsid w:val="00883A88"/>
    <w:rsid w:val="0088475C"/>
    <w:rsid w:val="0088522D"/>
    <w:rsid w:val="00886504"/>
    <w:rsid w:val="008867B3"/>
    <w:rsid w:val="008867DD"/>
    <w:rsid w:val="00886C6C"/>
    <w:rsid w:val="00887497"/>
    <w:rsid w:val="00891380"/>
    <w:rsid w:val="00892FE3"/>
    <w:rsid w:val="00894D9B"/>
    <w:rsid w:val="00896926"/>
    <w:rsid w:val="00897BEC"/>
    <w:rsid w:val="00897E37"/>
    <w:rsid w:val="008A1537"/>
    <w:rsid w:val="008A2294"/>
    <w:rsid w:val="008A35DE"/>
    <w:rsid w:val="008A5B4E"/>
    <w:rsid w:val="008A6608"/>
    <w:rsid w:val="008A683F"/>
    <w:rsid w:val="008A6B16"/>
    <w:rsid w:val="008A7112"/>
    <w:rsid w:val="008A7C50"/>
    <w:rsid w:val="008B0BB5"/>
    <w:rsid w:val="008B1810"/>
    <w:rsid w:val="008B1A1C"/>
    <w:rsid w:val="008B2179"/>
    <w:rsid w:val="008B2392"/>
    <w:rsid w:val="008B28BC"/>
    <w:rsid w:val="008B2B78"/>
    <w:rsid w:val="008B357D"/>
    <w:rsid w:val="008B35B7"/>
    <w:rsid w:val="008B3D10"/>
    <w:rsid w:val="008B4417"/>
    <w:rsid w:val="008B4ABE"/>
    <w:rsid w:val="008B57B1"/>
    <w:rsid w:val="008B6E67"/>
    <w:rsid w:val="008C0352"/>
    <w:rsid w:val="008C0640"/>
    <w:rsid w:val="008C0AFB"/>
    <w:rsid w:val="008C1A94"/>
    <w:rsid w:val="008C1C58"/>
    <w:rsid w:val="008C23DF"/>
    <w:rsid w:val="008C295D"/>
    <w:rsid w:val="008C29C2"/>
    <w:rsid w:val="008C4060"/>
    <w:rsid w:val="008C46D0"/>
    <w:rsid w:val="008C66F7"/>
    <w:rsid w:val="008C71A0"/>
    <w:rsid w:val="008C71CF"/>
    <w:rsid w:val="008D1032"/>
    <w:rsid w:val="008D15FD"/>
    <w:rsid w:val="008D19AB"/>
    <w:rsid w:val="008D1D93"/>
    <w:rsid w:val="008D1F8D"/>
    <w:rsid w:val="008D222B"/>
    <w:rsid w:val="008D25CF"/>
    <w:rsid w:val="008D328E"/>
    <w:rsid w:val="008D4E01"/>
    <w:rsid w:val="008D56AF"/>
    <w:rsid w:val="008D6585"/>
    <w:rsid w:val="008D65EA"/>
    <w:rsid w:val="008D6B24"/>
    <w:rsid w:val="008D6FA6"/>
    <w:rsid w:val="008D797D"/>
    <w:rsid w:val="008D7F4D"/>
    <w:rsid w:val="008E03FB"/>
    <w:rsid w:val="008E0431"/>
    <w:rsid w:val="008E2456"/>
    <w:rsid w:val="008E2ED8"/>
    <w:rsid w:val="008E3B6A"/>
    <w:rsid w:val="008E4046"/>
    <w:rsid w:val="008E4B86"/>
    <w:rsid w:val="008E5DE9"/>
    <w:rsid w:val="008E5E7F"/>
    <w:rsid w:val="008E7EC3"/>
    <w:rsid w:val="008F40A7"/>
    <w:rsid w:val="008F40F3"/>
    <w:rsid w:val="008F4562"/>
    <w:rsid w:val="008F483D"/>
    <w:rsid w:val="008F4CFC"/>
    <w:rsid w:val="008F5E96"/>
    <w:rsid w:val="008F72C1"/>
    <w:rsid w:val="008F7FA7"/>
    <w:rsid w:val="00901041"/>
    <w:rsid w:val="009010E4"/>
    <w:rsid w:val="0090195F"/>
    <w:rsid w:val="009019F1"/>
    <w:rsid w:val="00902071"/>
    <w:rsid w:val="00902F4D"/>
    <w:rsid w:val="00903091"/>
    <w:rsid w:val="0090358A"/>
    <w:rsid w:val="009039BB"/>
    <w:rsid w:val="00904452"/>
    <w:rsid w:val="009046BD"/>
    <w:rsid w:val="00904B74"/>
    <w:rsid w:val="00904D2E"/>
    <w:rsid w:val="00905536"/>
    <w:rsid w:val="00905A38"/>
    <w:rsid w:val="009066FB"/>
    <w:rsid w:val="0090707F"/>
    <w:rsid w:val="009071DD"/>
    <w:rsid w:val="00911197"/>
    <w:rsid w:val="009122CC"/>
    <w:rsid w:val="009131EB"/>
    <w:rsid w:val="00913922"/>
    <w:rsid w:val="009139EB"/>
    <w:rsid w:val="009149E4"/>
    <w:rsid w:val="00915430"/>
    <w:rsid w:val="009158C9"/>
    <w:rsid w:val="00916313"/>
    <w:rsid w:val="00917DE1"/>
    <w:rsid w:val="0092125B"/>
    <w:rsid w:val="0092160C"/>
    <w:rsid w:val="00922E36"/>
    <w:rsid w:val="00923D4B"/>
    <w:rsid w:val="00924E8E"/>
    <w:rsid w:val="0092511E"/>
    <w:rsid w:val="00925A00"/>
    <w:rsid w:val="00926074"/>
    <w:rsid w:val="00927001"/>
    <w:rsid w:val="0092720D"/>
    <w:rsid w:val="0093000D"/>
    <w:rsid w:val="009301BE"/>
    <w:rsid w:val="00930B83"/>
    <w:rsid w:val="00932B59"/>
    <w:rsid w:val="00934CBA"/>
    <w:rsid w:val="009368BF"/>
    <w:rsid w:val="00936C83"/>
    <w:rsid w:val="0093714A"/>
    <w:rsid w:val="009404DF"/>
    <w:rsid w:val="009414D2"/>
    <w:rsid w:val="00941E6D"/>
    <w:rsid w:val="009429AB"/>
    <w:rsid w:val="00942ED1"/>
    <w:rsid w:val="0094497C"/>
    <w:rsid w:val="009453FC"/>
    <w:rsid w:val="00946E4F"/>
    <w:rsid w:val="009508D8"/>
    <w:rsid w:val="00950D37"/>
    <w:rsid w:val="00952460"/>
    <w:rsid w:val="00952C6C"/>
    <w:rsid w:val="00953F64"/>
    <w:rsid w:val="0095404B"/>
    <w:rsid w:val="009544A6"/>
    <w:rsid w:val="0095496C"/>
    <w:rsid w:val="00957CD5"/>
    <w:rsid w:val="00957CE6"/>
    <w:rsid w:val="00957D93"/>
    <w:rsid w:val="00960536"/>
    <w:rsid w:val="00960B11"/>
    <w:rsid w:val="00961846"/>
    <w:rsid w:val="00961CB5"/>
    <w:rsid w:val="009627B1"/>
    <w:rsid w:val="00963989"/>
    <w:rsid w:val="009647DD"/>
    <w:rsid w:val="009654D5"/>
    <w:rsid w:val="009657C8"/>
    <w:rsid w:val="00966D82"/>
    <w:rsid w:val="00971F8F"/>
    <w:rsid w:val="00972F1C"/>
    <w:rsid w:val="00973F22"/>
    <w:rsid w:val="00974BA4"/>
    <w:rsid w:val="00976592"/>
    <w:rsid w:val="00977A1E"/>
    <w:rsid w:val="00980B83"/>
    <w:rsid w:val="00980E84"/>
    <w:rsid w:val="00980FEC"/>
    <w:rsid w:val="009826AA"/>
    <w:rsid w:val="00982A09"/>
    <w:rsid w:val="00982E8C"/>
    <w:rsid w:val="00983CC4"/>
    <w:rsid w:val="00985BB4"/>
    <w:rsid w:val="00986184"/>
    <w:rsid w:val="00986BB3"/>
    <w:rsid w:val="00986D57"/>
    <w:rsid w:val="00986DE9"/>
    <w:rsid w:val="00986E1B"/>
    <w:rsid w:val="00987F86"/>
    <w:rsid w:val="0099018A"/>
    <w:rsid w:val="00990A30"/>
    <w:rsid w:val="00991466"/>
    <w:rsid w:val="00991C64"/>
    <w:rsid w:val="0099205E"/>
    <w:rsid w:val="009922F2"/>
    <w:rsid w:val="009923BE"/>
    <w:rsid w:val="00993604"/>
    <w:rsid w:val="00993C04"/>
    <w:rsid w:val="009940C8"/>
    <w:rsid w:val="009955F6"/>
    <w:rsid w:val="00996151"/>
    <w:rsid w:val="009970CC"/>
    <w:rsid w:val="009973FB"/>
    <w:rsid w:val="009A05DB"/>
    <w:rsid w:val="009A06FC"/>
    <w:rsid w:val="009A2BA7"/>
    <w:rsid w:val="009A3142"/>
    <w:rsid w:val="009A391A"/>
    <w:rsid w:val="009A499B"/>
    <w:rsid w:val="009A58E6"/>
    <w:rsid w:val="009A5A80"/>
    <w:rsid w:val="009A69E9"/>
    <w:rsid w:val="009A6A2A"/>
    <w:rsid w:val="009A6ABD"/>
    <w:rsid w:val="009A7C99"/>
    <w:rsid w:val="009B0840"/>
    <w:rsid w:val="009B151C"/>
    <w:rsid w:val="009B24F0"/>
    <w:rsid w:val="009B2995"/>
    <w:rsid w:val="009B2D07"/>
    <w:rsid w:val="009B41DF"/>
    <w:rsid w:val="009B43AC"/>
    <w:rsid w:val="009B56EB"/>
    <w:rsid w:val="009B57F5"/>
    <w:rsid w:val="009B6703"/>
    <w:rsid w:val="009C168A"/>
    <w:rsid w:val="009C2537"/>
    <w:rsid w:val="009C6BCA"/>
    <w:rsid w:val="009C7809"/>
    <w:rsid w:val="009C78F3"/>
    <w:rsid w:val="009D10C9"/>
    <w:rsid w:val="009D123F"/>
    <w:rsid w:val="009D1844"/>
    <w:rsid w:val="009D3704"/>
    <w:rsid w:val="009D4336"/>
    <w:rsid w:val="009D5976"/>
    <w:rsid w:val="009D6A12"/>
    <w:rsid w:val="009E1A7C"/>
    <w:rsid w:val="009E29FC"/>
    <w:rsid w:val="009E3161"/>
    <w:rsid w:val="009E40C7"/>
    <w:rsid w:val="009E55C2"/>
    <w:rsid w:val="009E667D"/>
    <w:rsid w:val="009E680D"/>
    <w:rsid w:val="009F1073"/>
    <w:rsid w:val="009F1202"/>
    <w:rsid w:val="009F17E1"/>
    <w:rsid w:val="009F1C59"/>
    <w:rsid w:val="009F1DF3"/>
    <w:rsid w:val="009F2392"/>
    <w:rsid w:val="009F2B95"/>
    <w:rsid w:val="009F4BFC"/>
    <w:rsid w:val="009F4D05"/>
    <w:rsid w:val="009F5156"/>
    <w:rsid w:val="009F5894"/>
    <w:rsid w:val="009F620C"/>
    <w:rsid w:val="00A001E3"/>
    <w:rsid w:val="00A00219"/>
    <w:rsid w:val="00A004D5"/>
    <w:rsid w:val="00A004EB"/>
    <w:rsid w:val="00A00A32"/>
    <w:rsid w:val="00A00FDC"/>
    <w:rsid w:val="00A0211D"/>
    <w:rsid w:val="00A022FD"/>
    <w:rsid w:val="00A029A3"/>
    <w:rsid w:val="00A0432B"/>
    <w:rsid w:val="00A04A66"/>
    <w:rsid w:val="00A04E69"/>
    <w:rsid w:val="00A04FD8"/>
    <w:rsid w:val="00A056CB"/>
    <w:rsid w:val="00A0634A"/>
    <w:rsid w:val="00A07388"/>
    <w:rsid w:val="00A10617"/>
    <w:rsid w:val="00A10852"/>
    <w:rsid w:val="00A10DAB"/>
    <w:rsid w:val="00A11728"/>
    <w:rsid w:val="00A1257F"/>
    <w:rsid w:val="00A142B2"/>
    <w:rsid w:val="00A14B81"/>
    <w:rsid w:val="00A15CD2"/>
    <w:rsid w:val="00A15D1B"/>
    <w:rsid w:val="00A2035C"/>
    <w:rsid w:val="00A22EAB"/>
    <w:rsid w:val="00A2338B"/>
    <w:rsid w:val="00A2428B"/>
    <w:rsid w:val="00A2454C"/>
    <w:rsid w:val="00A25168"/>
    <w:rsid w:val="00A253C3"/>
    <w:rsid w:val="00A25A77"/>
    <w:rsid w:val="00A25C6F"/>
    <w:rsid w:val="00A25FE4"/>
    <w:rsid w:val="00A27B39"/>
    <w:rsid w:val="00A30323"/>
    <w:rsid w:val="00A30627"/>
    <w:rsid w:val="00A30CE8"/>
    <w:rsid w:val="00A30DA6"/>
    <w:rsid w:val="00A31857"/>
    <w:rsid w:val="00A31ABB"/>
    <w:rsid w:val="00A3277E"/>
    <w:rsid w:val="00A34F86"/>
    <w:rsid w:val="00A35914"/>
    <w:rsid w:val="00A40978"/>
    <w:rsid w:val="00A42AA9"/>
    <w:rsid w:val="00A42CC6"/>
    <w:rsid w:val="00A453B6"/>
    <w:rsid w:val="00A45846"/>
    <w:rsid w:val="00A46A2B"/>
    <w:rsid w:val="00A46EF1"/>
    <w:rsid w:val="00A471D1"/>
    <w:rsid w:val="00A47DE9"/>
    <w:rsid w:val="00A47E1E"/>
    <w:rsid w:val="00A504F8"/>
    <w:rsid w:val="00A5317A"/>
    <w:rsid w:val="00A54A3B"/>
    <w:rsid w:val="00A55924"/>
    <w:rsid w:val="00A5657D"/>
    <w:rsid w:val="00A601B9"/>
    <w:rsid w:val="00A60ABD"/>
    <w:rsid w:val="00A61A36"/>
    <w:rsid w:val="00A61D0B"/>
    <w:rsid w:val="00A62704"/>
    <w:rsid w:val="00A63225"/>
    <w:rsid w:val="00A63D1A"/>
    <w:rsid w:val="00A63EC7"/>
    <w:rsid w:val="00A64648"/>
    <w:rsid w:val="00A64A02"/>
    <w:rsid w:val="00A64BFA"/>
    <w:rsid w:val="00A657A2"/>
    <w:rsid w:val="00A65CF0"/>
    <w:rsid w:val="00A666C5"/>
    <w:rsid w:val="00A67494"/>
    <w:rsid w:val="00A700F6"/>
    <w:rsid w:val="00A70BC8"/>
    <w:rsid w:val="00A71323"/>
    <w:rsid w:val="00A714A8"/>
    <w:rsid w:val="00A715A5"/>
    <w:rsid w:val="00A717EF"/>
    <w:rsid w:val="00A71974"/>
    <w:rsid w:val="00A72081"/>
    <w:rsid w:val="00A72513"/>
    <w:rsid w:val="00A73CB0"/>
    <w:rsid w:val="00A74371"/>
    <w:rsid w:val="00A74C10"/>
    <w:rsid w:val="00A74D01"/>
    <w:rsid w:val="00A760EB"/>
    <w:rsid w:val="00A76214"/>
    <w:rsid w:val="00A767A4"/>
    <w:rsid w:val="00A81EDE"/>
    <w:rsid w:val="00A82784"/>
    <w:rsid w:val="00A82944"/>
    <w:rsid w:val="00A82CCA"/>
    <w:rsid w:val="00A82E02"/>
    <w:rsid w:val="00A82FE3"/>
    <w:rsid w:val="00A830B1"/>
    <w:rsid w:val="00A84A52"/>
    <w:rsid w:val="00A84EB5"/>
    <w:rsid w:val="00A850AC"/>
    <w:rsid w:val="00A852A9"/>
    <w:rsid w:val="00A87F18"/>
    <w:rsid w:val="00A90C8A"/>
    <w:rsid w:val="00A91593"/>
    <w:rsid w:val="00A915FB"/>
    <w:rsid w:val="00A93338"/>
    <w:rsid w:val="00A94929"/>
    <w:rsid w:val="00A95D5D"/>
    <w:rsid w:val="00A96DD6"/>
    <w:rsid w:val="00A974C9"/>
    <w:rsid w:val="00AA005D"/>
    <w:rsid w:val="00AA0469"/>
    <w:rsid w:val="00AA0D60"/>
    <w:rsid w:val="00AA2542"/>
    <w:rsid w:val="00AA2D29"/>
    <w:rsid w:val="00AA4F36"/>
    <w:rsid w:val="00AA7138"/>
    <w:rsid w:val="00AA78CA"/>
    <w:rsid w:val="00AA7AEA"/>
    <w:rsid w:val="00AB1FAF"/>
    <w:rsid w:val="00AB2015"/>
    <w:rsid w:val="00AB22CA"/>
    <w:rsid w:val="00AB2E00"/>
    <w:rsid w:val="00AB2F22"/>
    <w:rsid w:val="00AB37CB"/>
    <w:rsid w:val="00AB39B4"/>
    <w:rsid w:val="00AB3CF8"/>
    <w:rsid w:val="00AB5054"/>
    <w:rsid w:val="00AB50E1"/>
    <w:rsid w:val="00AB661D"/>
    <w:rsid w:val="00AB6A7F"/>
    <w:rsid w:val="00AB7063"/>
    <w:rsid w:val="00AB7257"/>
    <w:rsid w:val="00AB738A"/>
    <w:rsid w:val="00AC0509"/>
    <w:rsid w:val="00AC09E2"/>
    <w:rsid w:val="00AC10D2"/>
    <w:rsid w:val="00AC1B31"/>
    <w:rsid w:val="00AC288A"/>
    <w:rsid w:val="00AC2B81"/>
    <w:rsid w:val="00AC31A1"/>
    <w:rsid w:val="00AC4A47"/>
    <w:rsid w:val="00AC511E"/>
    <w:rsid w:val="00AC535A"/>
    <w:rsid w:val="00AC7EB2"/>
    <w:rsid w:val="00AD0386"/>
    <w:rsid w:val="00AD0809"/>
    <w:rsid w:val="00AD08E7"/>
    <w:rsid w:val="00AD1780"/>
    <w:rsid w:val="00AD1CCB"/>
    <w:rsid w:val="00AD1CF8"/>
    <w:rsid w:val="00AD2DD0"/>
    <w:rsid w:val="00AD2F2F"/>
    <w:rsid w:val="00AD3A39"/>
    <w:rsid w:val="00AD588F"/>
    <w:rsid w:val="00AD62CC"/>
    <w:rsid w:val="00AD7167"/>
    <w:rsid w:val="00AE038F"/>
    <w:rsid w:val="00AE0BB1"/>
    <w:rsid w:val="00AE0C02"/>
    <w:rsid w:val="00AE2C71"/>
    <w:rsid w:val="00AE2E3E"/>
    <w:rsid w:val="00AE342D"/>
    <w:rsid w:val="00AE3825"/>
    <w:rsid w:val="00AE392C"/>
    <w:rsid w:val="00AE5942"/>
    <w:rsid w:val="00AE5B89"/>
    <w:rsid w:val="00AE601A"/>
    <w:rsid w:val="00AE72FA"/>
    <w:rsid w:val="00AF142B"/>
    <w:rsid w:val="00AF21EC"/>
    <w:rsid w:val="00AF3DE4"/>
    <w:rsid w:val="00AF5684"/>
    <w:rsid w:val="00AF5923"/>
    <w:rsid w:val="00AF5A60"/>
    <w:rsid w:val="00AF5B50"/>
    <w:rsid w:val="00AF5C82"/>
    <w:rsid w:val="00AF5EFF"/>
    <w:rsid w:val="00AF6086"/>
    <w:rsid w:val="00B00BA4"/>
    <w:rsid w:val="00B00CDC"/>
    <w:rsid w:val="00B01215"/>
    <w:rsid w:val="00B0156E"/>
    <w:rsid w:val="00B020FD"/>
    <w:rsid w:val="00B02686"/>
    <w:rsid w:val="00B02837"/>
    <w:rsid w:val="00B02E85"/>
    <w:rsid w:val="00B03EBD"/>
    <w:rsid w:val="00B03FA5"/>
    <w:rsid w:val="00B054B2"/>
    <w:rsid w:val="00B05579"/>
    <w:rsid w:val="00B066DF"/>
    <w:rsid w:val="00B07784"/>
    <w:rsid w:val="00B078AC"/>
    <w:rsid w:val="00B101B5"/>
    <w:rsid w:val="00B10683"/>
    <w:rsid w:val="00B11A7E"/>
    <w:rsid w:val="00B13AF2"/>
    <w:rsid w:val="00B14423"/>
    <w:rsid w:val="00B15A8E"/>
    <w:rsid w:val="00B15AF0"/>
    <w:rsid w:val="00B206F4"/>
    <w:rsid w:val="00B225D0"/>
    <w:rsid w:val="00B234EA"/>
    <w:rsid w:val="00B24467"/>
    <w:rsid w:val="00B252B5"/>
    <w:rsid w:val="00B2571B"/>
    <w:rsid w:val="00B25889"/>
    <w:rsid w:val="00B25A85"/>
    <w:rsid w:val="00B268F4"/>
    <w:rsid w:val="00B26DFC"/>
    <w:rsid w:val="00B308F9"/>
    <w:rsid w:val="00B30C98"/>
    <w:rsid w:val="00B31699"/>
    <w:rsid w:val="00B3313B"/>
    <w:rsid w:val="00B3339C"/>
    <w:rsid w:val="00B3407C"/>
    <w:rsid w:val="00B3421D"/>
    <w:rsid w:val="00B34395"/>
    <w:rsid w:val="00B34DB7"/>
    <w:rsid w:val="00B35CC4"/>
    <w:rsid w:val="00B36055"/>
    <w:rsid w:val="00B36334"/>
    <w:rsid w:val="00B36F3C"/>
    <w:rsid w:val="00B371B4"/>
    <w:rsid w:val="00B37A6E"/>
    <w:rsid w:val="00B40FD3"/>
    <w:rsid w:val="00B40FF9"/>
    <w:rsid w:val="00B412CA"/>
    <w:rsid w:val="00B419D2"/>
    <w:rsid w:val="00B41F54"/>
    <w:rsid w:val="00B42476"/>
    <w:rsid w:val="00B429B4"/>
    <w:rsid w:val="00B44C88"/>
    <w:rsid w:val="00B44D58"/>
    <w:rsid w:val="00B4508B"/>
    <w:rsid w:val="00B46A35"/>
    <w:rsid w:val="00B513FF"/>
    <w:rsid w:val="00B51DD4"/>
    <w:rsid w:val="00B52309"/>
    <w:rsid w:val="00B52380"/>
    <w:rsid w:val="00B53551"/>
    <w:rsid w:val="00B53B1F"/>
    <w:rsid w:val="00B542DE"/>
    <w:rsid w:val="00B5450C"/>
    <w:rsid w:val="00B54ACF"/>
    <w:rsid w:val="00B54FBC"/>
    <w:rsid w:val="00B56465"/>
    <w:rsid w:val="00B56D71"/>
    <w:rsid w:val="00B5717B"/>
    <w:rsid w:val="00B57AAC"/>
    <w:rsid w:val="00B60D78"/>
    <w:rsid w:val="00B60FBE"/>
    <w:rsid w:val="00B627A4"/>
    <w:rsid w:val="00B63156"/>
    <w:rsid w:val="00B63336"/>
    <w:rsid w:val="00B637A3"/>
    <w:rsid w:val="00B6398D"/>
    <w:rsid w:val="00B63C01"/>
    <w:rsid w:val="00B65C06"/>
    <w:rsid w:val="00B67482"/>
    <w:rsid w:val="00B67C8C"/>
    <w:rsid w:val="00B67EAE"/>
    <w:rsid w:val="00B71E65"/>
    <w:rsid w:val="00B72225"/>
    <w:rsid w:val="00B746F9"/>
    <w:rsid w:val="00B76626"/>
    <w:rsid w:val="00B767DA"/>
    <w:rsid w:val="00B76B89"/>
    <w:rsid w:val="00B77654"/>
    <w:rsid w:val="00B77E6E"/>
    <w:rsid w:val="00B807B1"/>
    <w:rsid w:val="00B81CB0"/>
    <w:rsid w:val="00B8324D"/>
    <w:rsid w:val="00B83623"/>
    <w:rsid w:val="00B83848"/>
    <w:rsid w:val="00B83972"/>
    <w:rsid w:val="00B83A96"/>
    <w:rsid w:val="00B8431E"/>
    <w:rsid w:val="00B84849"/>
    <w:rsid w:val="00B84898"/>
    <w:rsid w:val="00B84A3B"/>
    <w:rsid w:val="00B8633C"/>
    <w:rsid w:val="00B87B46"/>
    <w:rsid w:val="00B87E86"/>
    <w:rsid w:val="00B91C31"/>
    <w:rsid w:val="00B91C37"/>
    <w:rsid w:val="00B93EB8"/>
    <w:rsid w:val="00B94342"/>
    <w:rsid w:val="00B94403"/>
    <w:rsid w:val="00B95CD6"/>
    <w:rsid w:val="00B96DC1"/>
    <w:rsid w:val="00BA03FF"/>
    <w:rsid w:val="00BA3CB9"/>
    <w:rsid w:val="00BA4CF3"/>
    <w:rsid w:val="00BA56A9"/>
    <w:rsid w:val="00BA5FFF"/>
    <w:rsid w:val="00BA69F6"/>
    <w:rsid w:val="00BA6A29"/>
    <w:rsid w:val="00BA7B9C"/>
    <w:rsid w:val="00BA7E0E"/>
    <w:rsid w:val="00BA7EAE"/>
    <w:rsid w:val="00BB1149"/>
    <w:rsid w:val="00BB1808"/>
    <w:rsid w:val="00BB18EC"/>
    <w:rsid w:val="00BB1A43"/>
    <w:rsid w:val="00BB2812"/>
    <w:rsid w:val="00BB2BEC"/>
    <w:rsid w:val="00BB362E"/>
    <w:rsid w:val="00BB440F"/>
    <w:rsid w:val="00BB494B"/>
    <w:rsid w:val="00BB4FFB"/>
    <w:rsid w:val="00BB5599"/>
    <w:rsid w:val="00BB5925"/>
    <w:rsid w:val="00BB78A9"/>
    <w:rsid w:val="00BB7F93"/>
    <w:rsid w:val="00BC0167"/>
    <w:rsid w:val="00BC0D14"/>
    <w:rsid w:val="00BC2134"/>
    <w:rsid w:val="00BC3B8C"/>
    <w:rsid w:val="00BC3D3B"/>
    <w:rsid w:val="00BC3DE6"/>
    <w:rsid w:val="00BC4B77"/>
    <w:rsid w:val="00BC4EF7"/>
    <w:rsid w:val="00BC5DD3"/>
    <w:rsid w:val="00BC6490"/>
    <w:rsid w:val="00BC6A4D"/>
    <w:rsid w:val="00BC7619"/>
    <w:rsid w:val="00BC7AE6"/>
    <w:rsid w:val="00BC7D7D"/>
    <w:rsid w:val="00BD1C45"/>
    <w:rsid w:val="00BD210C"/>
    <w:rsid w:val="00BD3230"/>
    <w:rsid w:val="00BD4473"/>
    <w:rsid w:val="00BD4A16"/>
    <w:rsid w:val="00BD4D62"/>
    <w:rsid w:val="00BD60A5"/>
    <w:rsid w:val="00BD6295"/>
    <w:rsid w:val="00BD70F1"/>
    <w:rsid w:val="00BD746C"/>
    <w:rsid w:val="00BE09DB"/>
    <w:rsid w:val="00BE1463"/>
    <w:rsid w:val="00BE1753"/>
    <w:rsid w:val="00BE1D0B"/>
    <w:rsid w:val="00BE3603"/>
    <w:rsid w:val="00BE4A12"/>
    <w:rsid w:val="00BE4A1A"/>
    <w:rsid w:val="00BE5E8E"/>
    <w:rsid w:val="00BE694A"/>
    <w:rsid w:val="00BE70E3"/>
    <w:rsid w:val="00BE797B"/>
    <w:rsid w:val="00BF0318"/>
    <w:rsid w:val="00BF06C6"/>
    <w:rsid w:val="00BF10DA"/>
    <w:rsid w:val="00BF1575"/>
    <w:rsid w:val="00BF2D4A"/>
    <w:rsid w:val="00BF3397"/>
    <w:rsid w:val="00BF3FBD"/>
    <w:rsid w:val="00BF522F"/>
    <w:rsid w:val="00BF6BAF"/>
    <w:rsid w:val="00BF6D11"/>
    <w:rsid w:val="00BF755B"/>
    <w:rsid w:val="00C00B40"/>
    <w:rsid w:val="00C00C58"/>
    <w:rsid w:val="00C022D6"/>
    <w:rsid w:val="00C02A38"/>
    <w:rsid w:val="00C03AB5"/>
    <w:rsid w:val="00C04334"/>
    <w:rsid w:val="00C0556D"/>
    <w:rsid w:val="00C05D37"/>
    <w:rsid w:val="00C06407"/>
    <w:rsid w:val="00C06CC3"/>
    <w:rsid w:val="00C0728D"/>
    <w:rsid w:val="00C07D26"/>
    <w:rsid w:val="00C1021F"/>
    <w:rsid w:val="00C10282"/>
    <w:rsid w:val="00C11891"/>
    <w:rsid w:val="00C123F8"/>
    <w:rsid w:val="00C13CA3"/>
    <w:rsid w:val="00C14848"/>
    <w:rsid w:val="00C148B9"/>
    <w:rsid w:val="00C1664E"/>
    <w:rsid w:val="00C16927"/>
    <w:rsid w:val="00C173C3"/>
    <w:rsid w:val="00C21016"/>
    <w:rsid w:val="00C229C9"/>
    <w:rsid w:val="00C22AA1"/>
    <w:rsid w:val="00C235D7"/>
    <w:rsid w:val="00C2377E"/>
    <w:rsid w:val="00C23EDF"/>
    <w:rsid w:val="00C24C22"/>
    <w:rsid w:val="00C24D6F"/>
    <w:rsid w:val="00C25AC1"/>
    <w:rsid w:val="00C309A8"/>
    <w:rsid w:val="00C31271"/>
    <w:rsid w:val="00C31472"/>
    <w:rsid w:val="00C324C1"/>
    <w:rsid w:val="00C33085"/>
    <w:rsid w:val="00C33174"/>
    <w:rsid w:val="00C357BC"/>
    <w:rsid w:val="00C361AB"/>
    <w:rsid w:val="00C369E3"/>
    <w:rsid w:val="00C36C13"/>
    <w:rsid w:val="00C40C80"/>
    <w:rsid w:val="00C42B8D"/>
    <w:rsid w:val="00C43E63"/>
    <w:rsid w:val="00C44C0C"/>
    <w:rsid w:val="00C45457"/>
    <w:rsid w:val="00C46715"/>
    <w:rsid w:val="00C471E8"/>
    <w:rsid w:val="00C47605"/>
    <w:rsid w:val="00C508E8"/>
    <w:rsid w:val="00C520EF"/>
    <w:rsid w:val="00C524F3"/>
    <w:rsid w:val="00C52A6D"/>
    <w:rsid w:val="00C52E0B"/>
    <w:rsid w:val="00C54BF1"/>
    <w:rsid w:val="00C55016"/>
    <w:rsid w:val="00C5501E"/>
    <w:rsid w:val="00C55C7C"/>
    <w:rsid w:val="00C566C4"/>
    <w:rsid w:val="00C57335"/>
    <w:rsid w:val="00C5745E"/>
    <w:rsid w:val="00C60293"/>
    <w:rsid w:val="00C610E3"/>
    <w:rsid w:val="00C61536"/>
    <w:rsid w:val="00C63E8D"/>
    <w:rsid w:val="00C645F1"/>
    <w:rsid w:val="00C64F68"/>
    <w:rsid w:val="00C66A07"/>
    <w:rsid w:val="00C66C07"/>
    <w:rsid w:val="00C6713E"/>
    <w:rsid w:val="00C672FE"/>
    <w:rsid w:val="00C70C11"/>
    <w:rsid w:val="00C70E9B"/>
    <w:rsid w:val="00C712E6"/>
    <w:rsid w:val="00C72076"/>
    <w:rsid w:val="00C72A65"/>
    <w:rsid w:val="00C73516"/>
    <w:rsid w:val="00C73F69"/>
    <w:rsid w:val="00C7400B"/>
    <w:rsid w:val="00C75228"/>
    <w:rsid w:val="00C760DC"/>
    <w:rsid w:val="00C761D8"/>
    <w:rsid w:val="00C76D1A"/>
    <w:rsid w:val="00C773AE"/>
    <w:rsid w:val="00C77620"/>
    <w:rsid w:val="00C7784D"/>
    <w:rsid w:val="00C77BE4"/>
    <w:rsid w:val="00C8005F"/>
    <w:rsid w:val="00C80B09"/>
    <w:rsid w:val="00C80DC2"/>
    <w:rsid w:val="00C83BAB"/>
    <w:rsid w:val="00C83D5A"/>
    <w:rsid w:val="00C83F9B"/>
    <w:rsid w:val="00C85FE2"/>
    <w:rsid w:val="00C879B3"/>
    <w:rsid w:val="00C9156D"/>
    <w:rsid w:val="00C92645"/>
    <w:rsid w:val="00C92CD7"/>
    <w:rsid w:val="00C92DF9"/>
    <w:rsid w:val="00C94395"/>
    <w:rsid w:val="00C94430"/>
    <w:rsid w:val="00C94FAB"/>
    <w:rsid w:val="00C95115"/>
    <w:rsid w:val="00C96053"/>
    <w:rsid w:val="00C9729A"/>
    <w:rsid w:val="00CA02B7"/>
    <w:rsid w:val="00CA07D8"/>
    <w:rsid w:val="00CA0A6D"/>
    <w:rsid w:val="00CA0C19"/>
    <w:rsid w:val="00CA208E"/>
    <w:rsid w:val="00CA2637"/>
    <w:rsid w:val="00CA2AA5"/>
    <w:rsid w:val="00CA3686"/>
    <w:rsid w:val="00CA4984"/>
    <w:rsid w:val="00CA517B"/>
    <w:rsid w:val="00CA5D4A"/>
    <w:rsid w:val="00CA66AF"/>
    <w:rsid w:val="00CB0144"/>
    <w:rsid w:val="00CB1710"/>
    <w:rsid w:val="00CB4409"/>
    <w:rsid w:val="00CB5D33"/>
    <w:rsid w:val="00CB6309"/>
    <w:rsid w:val="00CB6FAD"/>
    <w:rsid w:val="00CC20AC"/>
    <w:rsid w:val="00CC48A0"/>
    <w:rsid w:val="00CC48BD"/>
    <w:rsid w:val="00CC5DE7"/>
    <w:rsid w:val="00CC6A21"/>
    <w:rsid w:val="00CC6F1E"/>
    <w:rsid w:val="00CC77E4"/>
    <w:rsid w:val="00CD0CC4"/>
    <w:rsid w:val="00CD2311"/>
    <w:rsid w:val="00CD4A58"/>
    <w:rsid w:val="00CD5AA2"/>
    <w:rsid w:val="00CD5DE5"/>
    <w:rsid w:val="00CD5FEA"/>
    <w:rsid w:val="00CD669D"/>
    <w:rsid w:val="00CD66CA"/>
    <w:rsid w:val="00CD6CE8"/>
    <w:rsid w:val="00CD7327"/>
    <w:rsid w:val="00CD7B51"/>
    <w:rsid w:val="00CD7F8F"/>
    <w:rsid w:val="00CE003A"/>
    <w:rsid w:val="00CE11D4"/>
    <w:rsid w:val="00CE1BB8"/>
    <w:rsid w:val="00CE2233"/>
    <w:rsid w:val="00CE3499"/>
    <w:rsid w:val="00CE3CE2"/>
    <w:rsid w:val="00CE46E2"/>
    <w:rsid w:val="00CE4D8C"/>
    <w:rsid w:val="00CE5D21"/>
    <w:rsid w:val="00CE5FC6"/>
    <w:rsid w:val="00CE6457"/>
    <w:rsid w:val="00CF0D49"/>
    <w:rsid w:val="00CF0EA0"/>
    <w:rsid w:val="00CF18CB"/>
    <w:rsid w:val="00CF1B79"/>
    <w:rsid w:val="00CF5084"/>
    <w:rsid w:val="00CF53AA"/>
    <w:rsid w:val="00CF579D"/>
    <w:rsid w:val="00CF6045"/>
    <w:rsid w:val="00CF62F1"/>
    <w:rsid w:val="00CF6EFA"/>
    <w:rsid w:val="00CF79E1"/>
    <w:rsid w:val="00D009AC"/>
    <w:rsid w:val="00D02875"/>
    <w:rsid w:val="00D029B0"/>
    <w:rsid w:val="00D03224"/>
    <w:rsid w:val="00D036CF"/>
    <w:rsid w:val="00D037F1"/>
    <w:rsid w:val="00D05859"/>
    <w:rsid w:val="00D06CD7"/>
    <w:rsid w:val="00D07B63"/>
    <w:rsid w:val="00D101E3"/>
    <w:rsid w:val="00D105E9"/>
    <w:rsid w:val="00D10E93"/>
    <w:rsid w:val="00D10F50"/>
    <w:rsid w:val="00D110D1"/>
    <w:rsid w:val="00D1156A"/>
    <w:rsid w:val="00D138BB"/>
    <w:rsid w:val="00D13B00"/>
    <w:rsid w:val="00D13D18"/>
    <w:rsid w:val="00D1545E"/>
    <w:rsid w:val="00D17C20"/>
    <w:rsid w:val="00D17D8C"/>
    <w:rsid w:val="00D209FB"/>
    <w:rsid w:val="00D214F8"/>
    <w:rsid w:val="00D220E2"/>
    <w:rsid w:val="00D23458"/>
    <w:rsid w:val="00D23B13"/>
    <w:rsid w:val="00D25A1A"/>
    <w:rsid w:val="00D25F52"/>
    <w:rsid w:val="00D268F3"/>
    <w:rsid w:val="00D26F99"/>
    <w:rsid w:val="00D27F18"/>
    <w:rsid w:val="00D309C6"/>
    <w:rsid w:val="00D31264"/>
    <w:rsid w:val="00D31297"/>
    <w:rsid w:val="00D31F2D"/>
    <w:rsid w:val="00D32572"/>
    <w:rsid w:val="00D326C9"/>
    <w:rsid w:val="00D32BD6"/>
    <w:rsid w:val="00D331F2"/>
    <w:rsid w:val="00D344DF"/>
    <w:rsid w:val="00D3451F"/>
    <w:rsid w:val="00D34711"/>
    <w:rsid w:val="00D34C0F"/>
    <w:rsid w:val="00D350F8"/>
    <w:rsid w:val="00D3664C"/>
    <w:rsid w:val="00D37B53"/>
    <w:rsid w:val="00D40970"/>
    <w:rsid w:val="00D40D75"/>
    <w:rsid w:val="00D41D32"/>
    <w:rsid w:val="00D421A6"/>
    <w:rsid w:val="00D42381"/>
    <w:rsid w:val="00D42527"/>
    <w:rsid w:val="00D42DCE"/>
    <w:rsid w:val="00D43B46"/>
    <w:rsid w:val="00D43B73"/>
    <w:rsid w:val="00D45262"/>
    <w:rsid w:val="00D455C4"/>
    <w:rsid w:val="00D45C3F"/>
    <w:rsid w:val="00D45C9A"/>
    <w:rsid w:val="00D470A3"/>
    <w:rsid w:val="00D4723F"/>
    <w:rsid w:val="00D47EE2"/>
    <w:rsid w:val="00D50315"/>
    <w:rsid w:val="00D508EF"/>
    <w:rsid w:val="00D51A01"/>
    <w:rsid w:val="00D5200B"/>
    <w:rsid w:val="00D52DE4"/>
    <w:rsid w:val="00D53E4E"/>
    <w:rsid w:val="00D5639C"/>
    <w:rsid w:val="00D5751D"/>
    <w:rsid w:val="00D57E56"/>
    <w:rsid w:val="00D60D93"/>
    <w:rsid w:val="00D61F29"/>
    <w:rsid w:val="00D6290B"/>
    <w:rsid w:val="00D6327B"/>
    <w:rsid w:val="00D635DF"/>
    <w:rsid w:val="00D6386B"/>
    <w:rsid w:val="00D63F69"/>
    <w:rsid w:val="00D6410C"/>
    <w:rsid w:val="00D6524D"/>
    <w:rsid w:val="00D65B37"/>
    <w:rsid w:val="00D65B77"/>
    <w:rsid w:val="00D66215"/>
    <w:rsid w:val="00D664DA"/>
    <w:rsid w:val="00D665F9"/>
    <w:rsid w:val="00D6697E"/>
    <w:rsid w:val="00D679B3"/>
    <w:rsid w:val="00D67DA5"/>
    <w:rsid w:val="00D70097"/>
    <w:rsid w:val="00D70188"/>
    <w:rsid w:val="00D71309"/>
    <w:rsid w:val="00D71CF4"/>
    <w:rsid w:val="00D7301B"/>
    <w:rsid w:val="00D7325E"/>
    <w:rsid w:val="00D73321"/>
    <w:rsid w:val="00D73D9D"/>
    <w:rsid w:val="00D74E2C"/>
    <w:rsid w:val="00D74FA5"/>
    <w:rsid w:val="00D75273"/>
    <w:rsid w:val="00D76862"/>
    <w:rsid w:val="00D77614"/>
    <w:rsid w:val="00D77B5E"/>
    <w:rsid w:val="00D80023"/>
    <w:rsid w:val="00D80071"/>
    <w:rsid w:val="00D80354"/>
    <w:rsid w:val="00D81B7C"/>
    <w:rsid w:val="00D82079"/>
    <w:rsid w:val="00D8232A"/>
    <w:rsid w:val="00D8235D"/>
    <w:rsid w:val="00D85128"/>
    <w:rsid w:val="00D85284"/>
    <w:rsid w:val="00D85F8B"/>
    <w:rsid w:val="00D863DD"/>
    <w:rsid w:val="00D866B0"/>
    <w:rsid w:val="00D86962"/>
    <w:rsid w:val="00D86C2B"/>
    <w:rsid w:val="00D875BB"/>
    <w:rsid w:val="00D87706"/>
    <w:rsid w:val="00D90A10"/>
    <w:rsid w:val="00D912AF"/>
    <w:rsid w:val="00D9276E"/>
    <w:rsid w:val="00D936F0"/>
    <w:rsid w:val="00D951B4"/>
    <w:rsid w:val="00D9580E"/>
    <w:rsid w:val="00D95F17"/>
    <w:rsid w:val="00D961D2"/>
    <w:rsid w:val="00D96BC0"/>
    <w:rsid w:val="00DA0454"/>
    <w:rsid w:val="00DA0491"/>
    <w:rsid w:val="00DA1225"/>
    <w:rsid w:val="00DA2CDB"/>
    <w:rsid w:val="00DA3199"/>
    <w:rsid w:val="00DA3822"/>
    <w:rsid w:val="00DA4996"/>
    <w:rsid w:val="00DA4B78"/>
    <w:rsid w:val="00DA6075"/>
    <w:rsid w:val="00DA6B6D"/>
    <w:rsid w:val="00DA7AE9"/>
    <w:rsid w:val="00DA7C5A"/>
    <w:rsid w:val="00DB05A1"/>
    <w:rsid w:val="00DB14F2"/>
    <w:rsid w:val="00DB2F71"/>
    <w:rsid w:val="00DB3BA0"/>
    <w:rsid w:val="00DB3DCD"/>
    <w:rsid w:val="00DB7121"/>
    <w:rsid w:val="00DB7C46"/>
    <w:rsid w:val="00DC0D5E"/>
    <w:rsid w:val="00DC19C3"/>
    <w:rsid w:val="00DC2C5D"/>
    <w:rsid w:val="00DC3239"/>
    <w:rsid w:val="00DC4361"/>
    <w:rsid w:val="00DC4788"/>
    <w:rsid w:val="00DC4BDB"/>
    <w:rsid w:val="00DC4D37"/>
    <w:rsid w:val="00DC5ACC"/>
    <w:rsid w:val="00DC7177"/>
    <w:rsid w:val="00DD26D3"/>
    <w:rsid w:val="00DD2B84"/>
    <w:rsid w:val="00DD3A4E"/>
    <w:rsid w:val="00DD42F7"/>
    <w:rsid w:val="00DD43DB"/>
    <w:rsid w:val="00DD4604"/>
    <w:rsid w:val="00DD4B19"/>
    <w:rsid w:val="00DD553D"/>
    <w:rsid w:val="00DD571A"/>
    <w:rsid w:val="00DD5FB6"/>
    <w:rsid w:val="00DD696E"/>
    <w:rsid w:val="00DD6BD8"/>
    <w:rsid w:val="00DE0C73"/>
    <w:rsid w:val="00DE1145"/>
    <w:rsid w:val="00DE1F29"/>
    <w:rsid w:val="00DE2383"/>
    <w:rsid w:val="00DE481A"/>
    <w:rsid w:val="00DE4865"/>
    <w:rsid w:val="00DE66EA"/>
    <w:rsid w:val="00DF15F2"/>
    <w:rsid w:val="00DF18D4"/>
    <w:rsid w:val="00DF1EC0"/>
    <w:rsid w:val="00DF223E"/>
    <w:rsid w:val="00DF2A42"/>
    <w:rsid w:val="00DF415E"/>
    <w:rsid w:val="00DF5248"/>
    <w:rsid w:val="00DF56E7"/>
    <w:rsid w:val="00DF5DB9"/>
    <w:rsid w:val="00DF7CFE"/>
    <w:rsid w:val="00E0136B"/>
    <w:rsid w:val="00E0182D"/>
    <w:rsid w:val="00E033C5"/>
    <w:rsid w:val="00E04BCE"/>
    <w:rsid w:val="00E06681"/>
    <w:rsid w:val="00E07A4D"/>
    <w:rsid w:val="00E07C1D"/>
    <w:rsid w:val="00E103F0"/>
    <w:rsid w:val="00E12CA6"/>
    <w:rsid w:val="00E131ED"/>
    <w:rsid w:val="00E1397D"/>
    <w:rsid w:val="00E1470F"/>
    <w:rsid w:val="00E14F24"/>
    <w:rsid w:val="00E155ED"/>
    <w:rsid w:val="00E16309"/>
    <w:rsid w:val="00E16AF2"/>
    <w:rsid w:val="00E1749B"/>
    <w:rsid w:val="00E22140"/>
    <w:rsid w:val="00E22164"/>
    <w:rsid w:val="00E22981"/>
    <w:rsid w:val="00E2317E"/>
    <w:rsid w:val="00E2351A"/>
    <w:rsid w:val="00E23ED1"/>
    <w:rsid w:val="00E23F8E"/>
    <w:rsid w:val="00E246D9"/>
    <w:rsid w:val="00E24BCA"/>
    <w:rsid w:val="00E24DFC"/>
    <w:rsid w:val="00E255A6"/>
    <w:rsid w:val="00E25A50"/>
    <w:rsid w:val="00E26E82"/>
    <w:rsid w:val="00E30507"/>
    <w:rsid w:val="00E3159E"/>
    <w:rsid w:val="00E3172B"/>
    <w:rsid w:val="00E321DA"/>
    <w:rsid w:val="00E33918"/>
    <w:rsid w:val="00E33920"/>
    <w:rsid w:val="00E339F2"/>
    <w:rsid w:val="00E34082"/>
    <w:rsid w:val="00E34E67"/>
    <w:rsid w:val="00E35B97"/>
    <w:rsid w:val="00E37241"/>
    <w:rsid w:val="00E407B9"/>
    <w:rsid w:val="00E4124A"/>
    <w:rsid w:val="00E4268D"/>
    <w:rsid w:val="00E426B3"/>
    <w:rsid w:val="00E42A29"/>
    <w:rsid w:val="00E430B2"/>
    <w:rsid w:val="00E43169"/>
    <w:rsid w:val="00E45284"/>
    <w:rsid w:val="00E46E5B"/>
    <w:rsid w:val="00E5047B"/>
    <w:rsid w:val="00E53620"/>
    <w:rsid w:val="00E542EE"/>
    <w:rsid w:val="00E54406"/>
    <w:rsid w:val="00E54A02"/>
    <w:rsid w:val="00E54F23"/>
    <w:rsid w:val="00E54FBB"/>
    <w:rsid w:val="00E56522"/>
    <w:rsid w:val="00E5728F"/>
    <w:rsid w:val="00E61CE8"/>
    <w:rsid w:val="00E626CD"/>
    <w:rsid w:val="00E65DF7"/>
    <w:rsid w:val="00E66148"/>
    <w:rsid w:val="00E661D6"/>
    <w:rsid w:val="00E67BED"/>
    <w:rsid w:val="00E71E1A"/>
    <w:rsid w:val="00E74A47"/>
    <w:rsid w:val="00E74ECC"/>
    <w:rsid w:val="00E76165"/>
    <w:rsid w:val="00E761D3"/>
    <w:rsid w:val="00E766F3"/>
    <w:rsid w:val="00E80422"/>
    <w:rsid w:val="00E80C08"/>
    <w:rsid w:val="00E80C60"/>
    <w:rsid w:val="00E80D34"/>
    <w:rsid w:val="00E81777"/>
    <w:rsid w:val="00E823E3"/>
    <w:rsid w:val="00E82478"/>
    <w:rsid w:val="00E830B4"/>
    <w:rsid w:val="00E84390"/>
    <w:rsid w:val="00E8475E"/>
    <w:rsid w:val="00E85B61"/>
    <w:rsid w:val="00E86B45"/>
    <w:rsid w:val="00E8796A"/>
    <w:rsid w:val="00E901D5"/>
    <w:rsid w:val="00E907B1"/>
    <w:rsid w:val="00E9092F"/>
    <w:rsid w:val="00E90E6D"/>
    <w:rsid w:val="00E91B1F"/>
    <w:rsid w:val="00E921FB"/>
    <w:rsid w:val="00E96143"/>
    <w:rsid w:val="00E96635"/>
    <w:rsid w:val="00E97D04"/>
    <w:rsid w:val="00EA0297"/>
    <w:rsid w:val="00EA1042"/>
    <w:rsid w:val="00EA14DA"/>
    <w:rsid w:val="00EA1C70"/>
    <w:rsid w:val="00EA2B8D"/>
    <w:rsid w:val="00EA30F3"/>
    <w:rsid w:val="00EA5456"/>
    <w:rsid w:val="00EA5B1A"/>
    <w:rsid w:val="00EA62F9"/>
    <w:rsid w:val="00EA728A"/>
    <w:rsid w:val="00EA74B8"/>
    <w:rsid w:val="00EA7E7E"/>
    <w:rsid w:val="00EB0480"/>
    <w:rsid w:val="00EB162B"/>
    <w:rsid w:val="00EB1647"/>
    <w:rsid w:val="00EB2283"/>
    <w:rsid w:val="00EB24E0"/>
    <w:rsid w:val="00EB2C51"/>
    <w:rsid w:val="00EB2CAF"/>
    <w:rsid w:val="00EB3705"/>
    <w:rsid w:val="00EB4652"/>
    <w:rsid w:val="00EB4785"/>
    <w:rsid w:val="00EB4DD9"/>
    <w:rsid w:val="00EB56E2"/>
    <w:rsid w:val="00EB5A22"/>
    <w:rsid w:val="00EB7635"/>
    <w:rsid w:val="00EB79F3"/>
    <w:rsid w:val="00EC10DA"/>
    <w:rsid w:val="00EC24FE"/>
    <w:rsid w:val="00EC280E"/>
    <w:rsid w:val="00EC29C7"/>
    <w:rsid w:val="00EC3346"/>
    <w:rsid w:val="00EC3936"/>
    <w:rsid w:val="00EC3CF6"/>
    <w:rsid w:val="00EC3D87"/>
    <w:rsid w:val="00EC48FF"/>
    <w:rsid w:val="00EC5B36"/>
    <w:rsid w:val="00EC61EE"/>
    <w:rsid w:val="00EC6BF0"/>
    <w:rsid w:val="00EC6F79"/>
    <w:rsid w:val="00EC71EC"/>
    <w:rsid w:val="00ED0042"/>
    <w:rsid w:val="00ED0823"/>
    <w:rsid w:val="00ED0B7A"/>
    <w:rsid w:val="00ED106F"/>
    <w:rsid w:val="00ED20C6"/>
    <w:rsid w:val="00ED20DC"/>
    <w:rsid w:val="00ED21EB"/>
    <w:rsid w:val="00ED2232"/>
    <w:rsid w:val="00ED22F9"/>
    <w:rsid w:val="00ED2A5C"/>
    <w:rsid w:val="00ED2C51"/>
    <w:rsid w:val="00ED2FB4"/>
    <w:rsid w:val="00ED4021"/>
    <w:rsid w:val="00ED45B1"/>
    <w:rsid w:val="00ED49E4"/>
    <w:rsid w:val="00ED5961"/>
    <w:rsid w:val="00ED635D"/>
    <w:rsid w:val="00ED7C31"/>
    <w:rsid w:val="00ED7EF1"/>
    <w:rsid w:val="00EE16BD"/>
    <w:rsid w:val="00EE1C0F"/>
    <w:rsid w:val="00EE1C73"/>
    <w:rsid w:val="00EE356E"/>
    <w:rsid w:val="00EE425B"/>
    <w:rsid w:val="00EE449C"/>
    <w:rsid w:val="00EE57FD"/>
    <w:rsid w:val="00EE5879"/>
    <w:rsid w:val="00EE6220"/>
    <w:rsid w:val="00EE6AF9"/>
    <w:rsid w:val="00EE6C52"/>
    <w:rsid w:val="00EE7A96"/>
    <w:rsid w:val="00EE7DFF"/>
    <w:rsid w:val="00EF18ED"/>
    <w:rsid w:val="00EF194D"/>
    <w:rsid w:val="00EF1EA7"/>
    <w:rsid w:val="00EF2A14"/>
    <w:rsid w:val="00EF3D0A"/>
    <w:rsid w:val="00EF50B9"/>
    <w:rsid w:val="00EF77CC"/>
    <w:rsid w:val="00F01074"/>
    <w:rsid w:val="00F0164C"/>
    <w:rsid w:val="00F01E5F"/>
    <w:rsid w:val="00F03216"/>
    <w:rsid w:val="00F03650"/>
    <w:rsid w:val="00F04B69"/>
    <w:rsid w:val="00F05219"/>
    <w:rsid w:val="00F05B2F"/>
    <w:rsid w:val="00F0707F"/>
    <w:rsid w:val="00F07A1A"/>
    <w:rsid w:val="00F10826"/>
    <w:rsid w:val="00F10A6A"/>
    <w:rsid w:val="00F11907"/>
    <w:rsid w:val="00F13B4C"/>
    <w:rsid w:val="00F13E94"/>
    <w:rsid w:val="00F14366"/>
    <w:rsid w:val="00F14E52"/>
    <w:rsid w:val="00F168E2"/>
    <w:rsid w:val="00F16AEC"/>
    <w:rsid w:val="00F16B5B"/>
    <w:rsid w:val="00F17939"/>
    <w:rsid w:val="00F20070"/>
    <w:rsid w:val="00F20D8D"/>
    <w:rsid w:val="00F212AF"/>
    <w:rsid w:val="00F237C5"/>
    <w:rsid w:val="00F23A42"/>
    <w:rsid w:val="00F2483A"/>
    <w:rsid w:val="00F24BAD"/>
    <w:rsid w:val="00F25F14"/>
    <w:rsid w:val="00F26755"/>
    <w:rsid w:val="00F267C9"/>
    <w:rsid w:val="00F274E7"/>
    <w:rsid w:val="00F2783E"/>
    <w:rsid w:val="00F27A79"/>
    <w:rsid w:val="00F3015B"/>
    <w:rsid w:val="00F30E02"/>
    <w:rsid w:val="00F30E29"/>
    <w:rsid w:val="00F32899"/>
    <w:rsid w:val="00F328B1"/>
    <w:rsid w:val="00F32903"/>
    <w:rsid w:val="00F32F4E"/>
    <w:rsid w:val="00F33B66"/>
    <w:rsid w:val="00F34AC9"/>
    <w:rsid w:val="00F36334"/>
    <w:rsid w:val="00F3745E"/>
    <w:rsid w:val="00F40763"/>
    <w:rsid w:val="00F40C94"/>
    <w:rsid w:val="00F40DA2"/>
    <w:rsid w:val="00F425FD"/>
    <w:rsid w:val="00F426E1"/>
    <w:rsid w:val="00F43D71"/>
    <w:rsid w:val="00F43F19"/>
    <w:rsid w:val="00F440E8"/>
    <w:rsid w:val="00F51763"/>
    <w:rsid w:val="00F52013"/>
    <w:rsid w:val="00F5265B"/>
    <w:rsid w:val="00F52C9E"/>
    <w:rsid w:val="00F532AB"/>
    <w:rsid w:val="00F5418D"/>
    <w:rsid w:val="00F5429A"/>
    <w:rsid w:val="00F54AAD"/>
    <w:rsid w:val="00F54C16"/>
    <w:rsid w:val="00F54CDD"/>
    <w:rsid w:val="00F551AB"/>
    <w:rsid w:val="00F60679"/>
    <w:rsid w:val="00F61AB8"/>
    <w:rsid w:val="00F61D7B"/>
    <w:rsid w:val="00F61DE6"/>
    <w:rsid w:val="00F62442"/>
    <w:rsid w:val="00F62B5D"/>
    <w:rsid w:val="00F63105"/>
    <w:rsid w:val="00F63D57"/>
    <w:rsid w:val="00F6456D"/>
    <w:rsid w:val="00F65B31"/>
    <w:rsid w:val="00F66962"/>
    <w:rsid w:val="00F67419"/>
    <w:rsid w:val="00F67536"/>
    <w:rsid w:val="00F67A49"/>
    <w:rsid w:val="00F701FC"/>
    <w:rsid w:val="00F70459"/>
    <w:rsid w:val="00F715DC"/>
    <w:rsid w:val="00F72F84"/>
    <w:rsid w:val="00F72FD5"/>
    <w:rsid w:val="00F73E39"/>
    <w:rsid w:val="00F73EA1"/>
    <w:rsid w:val="00F756F1"/>
    <w:rsid w:val="00F75837"/>
    <w:rsid w:val="00F762E4"/>
    <w:rsid w:val="00F76B27"/>
    <w:rsid w:val="00F8008D"/>
    <w:rsid w:val="00F80C83"/>
    <w:rsid w:val="00F81B5D"/>
    <w:rsid w:val="00F81E66"/>
    <w:rsid w:val="00F83199"/>
    <w:rsid w:val="00F8322D"/>
    <w:rsid w:val="00F833ED"/>
    <w:rsid w:val="00F85A05"/>
    <w:rsid w:val="00F8661F"/>
    <w:rsid w:val="00F86824"/>
    <w:rsid w:val="00F86ECF"/>
    <w:rsid w:val="00F87A09"/>
    <w:rsid w:val="00F90783"/>
    <w:rsid w:val="00F9081C"/>
    <w:rsid w:val="00F91131"/>
    <w:rsid w:val="00F91927"/>
    <w:rsid w:val="00F91B0C"/>
    <w:rsid w:val="00F9374E"/>
    <w:rsid w:val="00F95489"/>
    <w:rsid w:val="00F96911"/>
    <w:rsid w:val="00F96B12"/>
    <w:rsid w:val="00F96D04"/>
    <w:rsid w:val="00FA0434"/>
    <w:rsid w:val="00FA065E"/>
    <w:rsid w:val="00FA0F4D"/>
    <w:rsid w:val="00FA103B"/>
    <w:rsid w:val="00FA10E0"/>
    <w:rsid w:val="00FA3901"/>
    <w:rsid w:val="00FA3B8C"/>
    <w:rsid w:val="00FA4DE6"/>
    <w:rsid w:val="00FA5687"/>
    <w:rsid w:val="00FA5F40"/>
    <w:rsid w:val="00FA6C45"/>
    <w:rsid w:val="00FA7312"/>
    <w:rsid w:val="00FA7B75"/>
    <w:rsid w:val="00FB066A"/>
    <w:rsid w:val="00FB0721"/>
    <w:rsid w:val="00FB197D"/>
    <w:rsid w:val="00FB2D52"/>
    <w:rsid w:val="00FB3142"/>
    <w:rsid w:val="00FB3C77"/>
    <w:rsid w:val="00FB5CF8"/>
    <w:rsid w:val="00FB5D0F"/>
    <w:rsid w:val="00FB6601"/>
    <w:rsid w:val="00FB670B"/>
    <w:rsid w:val="00FC0E0A"/>
    <w:rsid w:val="00FC2242"/>
    <w:rsid w:val="00FC2E25"/>
    <w:rsid w:val="00FC49DB"/>
    <w:rsid w:val="00FC4E2A"/>
    <w:rsid w:val="00FC5757"/>
    <w:rsid w:val="00FC5761"/>
    <w:rsid w:val="00FC5A36"/>
    <w:rsid w:val="00FC6045"/>
    <w:rsid w:val="00FC6AF6"/>
    <w:rsid w:val="00FC7191"/>
    <w:rsid w:val="00FC79B4"/>
    <w:rsid w:val="00FC7EC9"/>
    <w:rsid w:val="00FC7F3F"/>
    <w:rsid w:val="00FD0608"/>
    <w:rsid w:val="00FD226A"/>
    <w:rsid w:val="00FD2453"/>
    <w:rsid w:val="00FD2EF4"/>
    <w:rsid w:val="00FD326F"/>
    <w:rsid w:val="00FD3767"/>
    <w:rsid w:val="00FD4E25"/>
    <w:rsid w:val="00FD53C4"/>
    <w:rsid w:val="00FD6B24"/>
    <w:rsid w:val="00FD6E1A"/>
    <w:rsid w:val="00FD7F45"/>
    <w:rsid w:val="00FE0E1A"/>
    <w:rsid w:val="00FE195F"/>
    <w:rsid w:val="00FE1AAF"/>
    <w:rsid w:val="00FE2186"/>
    <w:rsid w:val="00FE463B"/>
    <w:rsid w:val="00FE4FC9"/>
    <w:rsid w:val="00FE5BD6"/>
    <w:rsid w:val="00FE6FE4"/>
    <w:rsid w:val="00FE711E"/>
    <w:rsid w:val="00FE7666"/>
    <w:rsid w:val="00FF2208"/>
    <w:rsid w:val="00FF233D"/>
    <w:rsid w:val="00FF283A"/>
    <w:rsid w:val="00FF3654"/>
    <w:rsid w:val="00FF5D40"/>
    <w:rsid w:val="00FF719F"/>
    <w:rsid w:val="00FF7D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71"/>
    <o:shapelayout v:ext="edit">
      <o:idmap v:ext="edit" data="1"/>
    </o:shapelayout>
  </w:shapeDefaults>
  <w:decimalSymbol w:val="."/>
  <w:listSeparator w:val=","/>
  <w14:docId w14:val="25E748F0"/>
  <w15:chartTrackingRefBased/>
  <w15:docId w15:val="{0035D9D3-D58A-44E6-95C6-57A2E7AF0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04334"/>
    <w:pPr>
      <w:keepNext/>
      <w:keepLines/>
      <w:spacing w:before="400" w:after="120" w:line="276" w:lineRule="auto"/>
      <w:outlineLvl w:val="0"/>
    </w:pPr>
    <w:rPr>
      <w:rFonts w:ascii="Arial" w:eastAsia="Arial" w:hAnsi="Arial" w:cs="Arial"/>
      <w:sz w:val="40"/>
      <w:szCs w:val="40"/>
      <w:lang w:val="en" w:eastAsia="en-GB"/>
    </w:rPr>
  </w:style>
  <w:style w:type="paragraph" w:styleId="Heading2">
    <w:name w:val="heading 2"/>
    <w:basedOn w:val="Normal"/>
    <w:next w:val="Normal"/>
    <w:link w:val="Heading2Char"/>
    <w:uiPriority w:val="9"/>
    <w:unhideWhenUsed/>
    <w:qFormat/>
    <w:rsid w:val="00C04334"/>
    <w:pPr>
      <w:keepNext/>
      <w:keepLines/>
      <w:spacing w:before="360" w:after="120" w:line="276" w:lineRule="auto"/>
      <w:outlineLvl w:val="1"/>
    </w:pPr>
    <w:rPr>
      <w:rFonts w:ascii="Arial" w:eastAsia="Arial" w:hAnsi="Arial" w:cs="Arial"/>
      <w:sz w:val="32"/>
      <w:szCs w:val="32"/>
      <w:lang w:val="en" w:eastAsia="en-GB"/>
    </w:rPr>
  </w:style>
  <w:style w:type="paragraph" w:styleId="Heading3">
    <w:name w:val="heading 3"/>
    <w:basedOn w:val="Normal"/>
    <w:next w:val="Normal"/>
    <w:link w:val="Heading3Char"/>
    <w:uiPriority w:val="9"/>
    <w:semiHidden/>
    <w:unhideWhenUsed/>
    <w:qFormat/>
    <w:rsid w:val="00C04334"/>
    <w:pPr>
      <w:keepNext/>
      <w:keepLines/>
      <w:spacing w:before="320" w:after="80" w:line="276" w:lineRule="auto"/>
      <w:outlineLvl w:val="2"/>
    </w:pPr>
    <w:rPr>
      <w:rFonts w:ascii="Arial" w:eastAsia="Arial" w:hAnsi="Arial" w:cs="Arial"/>
      <w:color w:val="434343"/>
      <w:sz w:val="28"/>
      <w:szCs w:val="28"/>
      <w:lang w:val="en" w:eastAsia="en-GB"/>
    </w:rPr>
  </w:style>
  <w:style w:type="paragraph" w:styleId="Heading4">
    <w:name w:val="heading 4"/>
    <w:basedOn w:val="Normal"/>
    <w:next w:val="Normal"/>
    <w:link w:val="Heading4Char"/>
    <w:uiPriority w:val="9"/>
    <w:semiHidden/>
    <w:unhideWhenUsed/>
    <w:qFormat/>
    <w:rsid w:val="00C04334"/>
    <w:pPr>
      <w:keepNext/>
      <w:keepLines/>
      <w:spacing w:before="280" w:after="80" w:line="276" w:lineRule="auto"/>
      <w:outlineLvl w:val="3"/>
    </w:pPr>
    <w:rPr>
      <w:rFonts w:ascii="Arial" w:eastAsia="Arial" w:hAnsi="Arial" w:cs="Arial"/>
      <w:color w:val="666666"/>
      <w:sz w:val="24"/>
      <w:szCs w:val="24"/>
      <w:lang w:val="en" w:eastAsia="en-GB"/>
    </w:rPr>
  </w:style>
  <w:style w:type="paragraph" w:styleId="Heading5">
    <w:name w:val="heading 5"/>
    <w:basedOn w:val="Normal"/>
    <w:next w:val="Normal"/>
    <w:link w:val="Heading5Char"/>
    <w:uiPriority w:val="9"/>
    <w:semiHidden/>
    <w:unhideWhenUsed/>
    <w:qFormat/>
    <w:rsid w:val="00C04334"/>
    <w:pPr>
      <w:keepNext/>
      <w:keepLines/>
      <w:spacing w:before="240" w:after="80" w:line="276" w:lineRule="auto"/>
      <w:outlineLvl w:val="4"/>
    </w:pPr>
    <w:rPr>
      <w:rFonts w:ascii="Arial" w:eastAsia="Arial" w:hAnsi="Arial" w:cs="Arial"/>
      <w:color w:val="666666"/>
      <w:lang w:val="en" w:eastAsia="en-GB"/>
    </w:rPr>
  </w:style>
  <w:style w:type="paragraph" w:styleId="Heading6">
    <w:name w:val="heading 6"/>
    <w:basedOn w:val="Normal"/>
    <w:next w:val="Normal"/>
    <w:link w:val="Heading6Char"/>
    <w:uiPriority w:val="9"/>
    <w:semiHidden/>
    <w:unhideWhenUsed/>
    <w:qFormat/>
    <w:rsid w:val="00C04334"/>
    <w:pPr>
      <w:keepNext/>
      <w:keepLines/>
      <w:spacing w:before="240" w:after="80" w:line="276" w:lineRule="auto"/>
      <w:outlineLvl w:val="5"/>
    </w:pPr>
    <w:rPr>
      <w:rFonts w:ascii="Arial" w:eastAsia="Arial" w:hAnsi="Arial" w:cs="Arial"/>
      <w:i/>
      <w:color w:val="666666"/>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7305"/>
    <w:rPr>
      <w:color w:val="808080"/>
    </w:rPr>
  </w:style>
  <w:style w:type="character" w:customStyle="1" w:styleId="Heading1Char">
    <w:name w:val="Heading 1 Char"/>
    <w:basedOn w:val="DefaultParagraphFont"/>
    <w:link w:val="Heading1"/>
    <w:uiPriority w:val="9"/>
    <w:rsid w:val="00C04334"/>
    <w:rPr>
      <w:rFonts w:ascii="Arial" w:eastAsia="Arial" w:hAnsi="Arial" w:cs="Arial"/>
      <w:sz w:val="40"/>
      <w:szCs w:val="40"/>
      <w:lang w:val="en" w:eastAsia="en-GB"/>
    </w:rPr>
  </w:style>
  <w:style w:type="character" w:customStyle="1" w:styleId="Heading2Char">
    <w:name w:val="Heading 2 Char"/>
    <w:basedOn w:val="DefaultParagraphFont"/>
    <w:link w:val="Heading2"/>
    <w:uiPriority w:val="9"/>
    <w:rsid w:val="00C04334"/>
    <w:rPr>
      <w:rFonts w:ascii="Arial" w:eastAsia="Arial" w:hAnsi="Arial" w:cs="Arial"/>
      <w:sz w:val="32"/>
      <w:szCs w:val="32"/>
      <w:lang w:val="en" w:eastAsia="en-GB"/>
    </w:rPr>
  </w:style>
  <w:style w:type="character" w:customStyle="1" w:styleId="Heading3Char">
    <w:name w:val="Heading 3 Char"/>
    <w:basedOn w:val="DefaultParagraphFont"/>
    <w:link w:val="Heading3"/>
    <w:uiPriority w:val="9"/>
    <w:semiHidden/>
    <w:rsid w:val="00C04334"/>
    <w:rPr>
      <w:rFonts w:ascii="Arial" w:eastAsia="Arial" w:hAnsi="Arial" w:cs="Arial"/>
      <w:color w:val="434343"/>
      <w:sz w:val="28"/>
      <w:szCs w:val="28"/>
      <w:lang w:val="en" w:eastAsia="en-GB"/>
    </w:rPr>
  </w:style>
  <w:style w:type="character" w:customStyle="1" w:styleId="Heading4Char">
    <w:name w:val="Heading 4 Char"/>
    <w:basedOn w:val="DefaultParagraphFont"/>
    <w:link w:val="Heading4"/>
    <w:uiPriority w:val="9"/>
    <w:semiHidden/>
    <w:rsid w:val="00C04334"/>
    <w:rPr>
      <w:rFonts w:ascii="Arial" w:eastAsia="Arial" w:hAnsi="Arial" w:cs="Arial"/>
      <w:color w:val="666666"/>
      <w:sz w:val="24"/>
      <w:szCs w:val="24"/>
      <w:lang w:val="en" w:eastAsia="en-GB"/>
    </w:rPr>
  </w:style>
  <w:style w:type="character" w:customStyle="1" w:styleId="Heading5Char">
    <w:name w:val="Heading 5 Char"/>
    <w:basedOn w:val="DefaultParagraphFont"/>
    <w:link w:val="Heading5"/>
    <w:uiPriority w:val="9"/>
    <w:semiHidden/>
    <w:rsid w:val="00C04334"/>
    <w:rPr>
      <w:rFonts w:ascii="Arial" w:eastAsia="Arial" w:hAnsi="Arial" w:cs="Arial"/>
      <w:color w:val="666666"/>
      <w:lang w:val="en" w:eastAsia="en-GB"/>
    </w:rPr>
  </w:style>
  <w:style w:type="character" w:customStyle="1" w:styleId="Heading6Char">
    <w:name w:val="Heading 6 Char"/>
    <w:basedOn w:val="DefaultParagraphFont"/>
    <w:link w:val="Heading6"/>
    <w:uiPriority w:val="9"/>
    <w:semiHidden/>
    <w:rsid w:val="00C04334"/>
    <w:rPr>
      <w:rFonts w:ascii="Arial" w:eastAsia="Arial" w:hAnsi="Arial" w:cs="Arial"/>
      <w:i/>
      <w:color w:val="666666"/>
      <w:lang w:val="en" w:eastAsia="en-GB"/>
    </w:rPr>
  </w:style>
  <w:style w:type="paragraph" w:styleId="BalloonText">
    <w:name w:val="Balloon Text"/>
    <w:basedOn w:val="Normal"/>
    <w:link w:val="BalloonTextChar"/>
    <w:uiPriority w:val="99"/>
    <w:semiHidden/>
    <w:unhideWhenUsed/>
    <w:rsid w:val="00C043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4334"/>
    <w:rPr>
      <w:rFonts w:ascii="Segoe UI" w:hAnsi="Segoe UI" w:cs="Segoe UI"/>
      <w:sz w:val="18"/>
      <w:szCs w:val="18"/>
    </w:rPr>
  </w:style>
  <w:style w:type="numbering" w:customStyle="1" w:styleId="NoList1">
    <w:name w:val="No List1"/>
    <w:next w:val="NoList"/>
    <w:uiPriority w:val="99"/>
    <w:semiHidden/>
    <w:unhideWhenUsed/>
    <w:rsid w:val="00C04334"/>
  </w:style>
  <w:style w:type="paragraph" w:styleId="Title">
    <w:name w:val="Title"/>
    <w:basedOn w:val="Normal"/>
    <w:next w:val="Normal"/>
    <w:link w:val="TitleChar"/>
    <w:uiPriority w:val="10"/>
    <w:qFormat/>
    <w:rsid w:val="00C04334"/>
    <w:pPr>
      <w:keepNext/>
      <w:keepLines/>
      <w:spacing w:after="60" w:line="276" w:lineRule="auto"/>
    </w:pPr>
    <w:rPr>
      <w:rFonts w:ascii="Arial" w:eastAsia="Arial" w:hAnsi="Arial" w:cs="Arial"/>
      <w:sz w:val="52"/>
      <w:szCs w:val="52"/>
      <w:lang w:val="en" w:eastAsia="en-GB"/>
    </w:rPr>
  </w:style>
  <w:style w:type="character" w:customStyle="1" w:styleId="TitleChar">
    <w:name w:val="Title Char"/>
    <w:basedOn w:val="DefaultParagraphFont"/>
    <w:link w:val="Title"/>
    <w:uiPriority w:val="10"/>
    <w:rsid w:val="00C04334"/>
    <w:rPr>
      <w:rFonts w:ascii="Arial" w:eastAsia="Arial" w:hAnsi="Arial" w:cs="Arial"/>
      <w:sz w:val="52"/>
      <w:szCs w:val="52"/>
      <w:lang w:val="en" w:eastAsia="en-GB"/>
    </w:rPr>
  </w:style>
  <w:style w:type="paragraph" w:styleId="Subtitle">
    <w:name w:val="Subtitle"/>
    <w:basedOn w:val="Normal"/>
    <w:next w:val="Normal"/>
    <w:link w:val="SubtitleChar"/>
    <w:uiPriority w:val="11"/>
    <w:qFormat/>
    <w:rsid w:val="00C04334"/>
    <w:pPr>
      <w:keepNext/>
      <w:keepLines/>
      <w:spacing w:after="320" w:line="276" w:lineRule="auto"/>
    </w:pPr>
    <w:rPr>
      <w:rFonts w:ascii="Arial" w:eastAsia="Arial" w:hAnsi="Arial" w:cs="Arial"/>
      <w:color w:val="666666"/>
      <w:sz w:val="30"/>
      <w:szCs w:val="30"/>
      <w:lang w:val="en" w:eastAsia="en-GB"/>
    </w:rPr>
  </w:style>
  <w:style w:type="character" w:customStyle="1" w:styleId="SubtitleChar">
    <w:name w:val="Subtitle Char"/>
    <w:basedOn w:val="DefaultParagraphFont"/>
    <w:link w:val="Subtitle"/>
    <w:uiPriority w:val="11"/>
    <w:rsid w:val="00C04334"/>
    <w:rPr>
      <w:rFonts w:ascii="Arial" w:eastAsia="Arial" w:hAnsi="Arial" w:cs="Arial"/>
      <w:color w:val="666666"/>
      <w:sz w:val="30"/>
      <w:szCs w:val="30"/>
      <w:lang w:val="en" w:eastAsia="en-GB"/>
    </w:rPr>
  </w:style>
  <w:style w:type="paragraph" w:styleId="CommentText">
    <w:name w:val="annotation text"/>
    <w:basedOn w:val="Normal"/>
    <w:link w:val="CommentTextChar"/>
    <w:uiPriority w:val="99"/>
    <w:semiHidden/>
    <w:unhideWhenUsed/>
    <w:rsid w:val="00C04334"/>
    <w:pPr>
      <w:spacing w:after="0" w:line="240" w:lineRule="auto"/>
    </w:pPr>
    <w:rPr>
      <w:rFonts w:ascii="Arial" w:eastAsia="Arial" w:hAnsi="Arial" w:cs="Arial"/>
      <w:sz w:val="20"/>
      <w:szCs w:val="20"/>
      <w:lang w:val="en" w:eastAsia="en-GB"/>
    </w:rPr>
  </w:style>
  <w:style w:type="character" w:customStyle="1" w:styleId="CommentTextChar">
    <w:name w:val="Comment Text Char"/>
    <w:basedOn w:val="DefaultParagraphFont"/>
    <w:link w:val="CommentText"/>
    <w:uiPriority w:val="99"/>
    <w:semiHidden/>
    <w:rsid w:val="00C04334"/>
    <w:rPr>
      <w:rFonts w:ascii="Arial" w:eastAsia="Arial" w:hAnsi="Arial" w:cs="Arial"/>
      <w:sz w:val="20"/>
      <w:szCs w:val="20"/>
      <w:lang w:val="en" w:eastAsia="en-GB"/>
    </w:rPr>
  </w:style>
  <w:style w:type="character" w:styleId="CommentReference">
    <w:name w:val="annotation reference"/>
    <w:basedOn w:val="DefaultParagraphFont"/>
    <w:uiPriority w:val="99"/>
    <w:semiHidden/>
    <w:unhideWhenUsed/>
    <w:rsid w:val="00C04334"/>
    <w:rPr>
      <w:sz w:val="16"/>
      <w:szCs w:val="16"/>
    </w:rPr>
  </w:style>
  <w:style w:type="paragraph" w:styleId="NormalWeb">
    <w:name w:val="Normal (Web)"/>
    <w:basedOn w:val="Normal"/>
    <w:uiPriority w:val="99"/>
    <w:semiHidden/>
    <w:unhideWhenUsed/>
    <w:rsid w:val="00C0433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sonormal0">
    <w:name w:val="msonormal"/>
    <w:basedOn w:val="Normal"/>
    <w:rsid w:val="00C043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C04334"/>
    <w:rPr>
      <w:color w:val="0000FF"/>
      <w:u w:val="single"/>
    </w:rPr>
  </w:style>
  <w:style w:type="character" w:styleId="FollowedHyperlink">
    <w:name w:val="FollowedHyperlink"/>
    <w:basedOn w:val="DefaultParagraphFont"/>
    <w:uiPriority w:val="99"/>
    <w:semiHidden/>
    <w:unhideWhenUsed/>
    <w:rsid w:val="00C04334"/>
    <w:rPr>
      <w:color w:val="800080"/>
      <w:u w:val="single"/>
    </w:rPr>
  </w:style>
  <w:style w:type="character" w:customStyle="1" w:styleId="apple-tab-span">
    <w:name w:val="apple-tab-span"/>
    <w:basedOn w:val="DefaultParagraphFont"/>
    <w:rsid w:val="00C04334"/>
  </w:style>
  <w:style w:type="paragraph" w:styleId="ListParagraph">
    <w:name w:val="List Paragraph"/>
    <w:basedOn w:val="Normal"/>
    <w:uiPriority w:val="34"/>
    <w:qFormat/>
    <w:rsid w:val="00C04334"/>
    <w:pPr>
      <w:spacing w:after="0" w:line="276" w:lineRule="auto"/>
      <w:ind w:left="720"/>
      <w:contextualSpacing/>
    </w:pPr>
    <w:rPr>
      <w:rFonts w:ascii="Arial" w:eastAsia="Arial" w:hAnsi="Arial" w:cs="Arial"/>
      <w:lang w:val="en" w:eastAsia="en-GB"/>
    </w:rPr>
  </w:style>
  <w:style w:type="paragraph" w:styleId="NoSpacing">
    <w:name w:val="No Spacing"/>
    <w:uiPriority w:val="1"/>
    <w:qFormat/>
    <w:rsid w:val="00C04334"/>
    <w:pPr>
      <w:spacing w:after="0" w:line="240" w:lineRule="auto"/>
    </w:pPr>
    <w:rPr>
      <w:rFonts w:ascii="Arial" w:eastAsia="Arial" w:hAnsi="Arial" w:cs="Arial"/>
      <w:lang w:val="en" w:eastAsia="en-GB"/>
    </w:rPr>
  </w:style>
  <w:style w:type="table" w:styleId="TableGrid">
    <w:name w:val="Table Grid"/>
    <w:basedOn w:val="TableNormal"/>
    <w:uiPriority w:val="39"/>
    <w:rsid w:val="00C04334"/>
    <w:pPr>
      <w:spacing w:after="0" w:line="240" w:lineRule="auto"/>
    </w:pPr>
    <w:rPr>
      <w:rFonts w:ascii="Arial" w:eastAsia="Arial" w:hAnsi="Arial" w:cs="Arial"/>
      <w:lang w:val="e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04334"/>
    <w:rPr>
      <w:b/>
      <w:bCs/>
    </w:rPr>
  </w:style>
  <w:style w:type="character" w:customStyle="1" w:styleId="CommentSubjectChar">
    <w:name w:val="Comment Subject Char"/>
    <w:basedOn w:val="CommentTextChar"/>
    <w:link w:val="CommentSubject"/>
    <w:uiPriority w:val="99"/>
    <w:semiHidden/>
    <w:rsid w:val="00C04334"/>
    <w:rPr>
      <w:rFonts w:ascii="Arial" w:eastAsia="Arial" w:hAnsi="Arial" w:cs="Arial"/>
      <w:b/>
      <w:bCs/>
      <w:sz w:val="20"/>
      <w:szCs w:val="20"/>
      <w:lang w:val="en" w:eastAsia="en-GB"/>
    </w:rPr>
  </w:style>
  <w:style w:type="numbering" w:customStyle="1" w:styleId="NoList2">
    <w:name w:val="No List2"/>
    <w:next w:val="NoList"/>
    <w:uiPriority w:val="99"/>
    <w:semiHidden/>
    <w:unhideWhenUsed/>
    <w:rsid w:val="00C04334"/>
  </w:style>
  <w:style w:type="table" w:customStyle="1" w:styleId="TableGrid1">
    <w:name w:val="Table Grid1"/>
    <w:basedOn w:val="TableNormal"/>
    <w:next w:val="TableGrid"/>
    <w:uiPriority w:val="39"/>
    <w:rsid w:val="00C04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043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4334"/>
  </w:style>
  <w:style w:type="paragraph" w:styleId="Footer">
    <w:name w:val="footer"/>
    <w:basedOn w:val="Normal"/>
    <w:link w:val="FooterChar"/>
    <w:uiPriority w:val="99"/>
    <w:unhideWhenUsed/>
    <w:rsid w:val="00C043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4334"/>
  </w:style>
  <w:style w:type="numbering" w:customStyle="1" w:styleId="NoList3">
    <w:name w:val="No List3"/>
    <w:next w:val="NoList"/>
    <w:uiPriority w:val="99"/>
    <w:semiHidden/>
    <w:unhideWhenUsed/>
    <w:rsid w:val="00C04334"/>
  </w:style>
  <w:style w:type="table" w:customStyle="1" w:styleId="TableGrid2">
    <w:name w:val="Table Grid2"/>
    <w:basedOn w:val="TableNormal"/>
    <w:next w:val="TableGrid"/>
    <w:uiPriority w:val="39"/>
    <w:rsid w:val="00C04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C04334"/>
  </w:style>
  <w:style w:type="table" w:customStyle="1" w:styleId="TableGrid3">
    <w:name w:val="Table Grid3"/>
    <w:basedOn w:val="TableNormal"/>
    <w:next w:val="TableGrid"/>
    <w:uiPriority w:val="39"/>
    <w:rsid w:val="00C04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C04334"/>
  </w:style>
  <w:style w:type="table" w:customStyle="1" w:styleId="TableGrid4">
    <w:name w:val="Table Grid4"/>
    <w:basedOn w:val="TableNormal"/>
    <w:next w:val="TableGrid"/>
    <w:uiPriority w:val="39"/>
    <w:rsid w:val="00C04334"/>
    <w:pPr>
      <w:spacing w:after="0" w:line="240" w:lineRule="auto"/>
    </w:pPr>
    <w:rPr>
      <w:rFonts w:ascii="Arial" w:eastAsia="Arial" w:hAnsi="Arial" w:cs="Arial"/>
      <w:lang w:val="en"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semiHidden/>
    <w:unhideWhenUsed/>
    <w:rsid w:val="00C04334"/>
  </w:style>
  <w:style w:type="table" w:customStyle="1" w:styleId="TableGrid5">
    <w:name w:val="Table Grid5"/>
    <w:basedOn w:val="TableNormal"/>
    <w:next w:val="TableGrid"/>
    <w:uiPriority w:val="39"/>
    <w:rsid w:val="00C04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C04334"/>
  </w:style>
  <w:style w:type="numbering" w:customStyle="1" w:styleId="NoList11">
    <w:name w:val="No List11"/>
    <w:next w:val="NoList"/>
    <w:uiPriority w:val="99"/>
    <w:semiHidden/>
    <w:unhideWhenUsed/>
    <w:rsid w:val="00C04334"/>
  </w:style>
  <w:style w:type="table" w:customStyle="1" w:styleId="TableGrid6">
    <w:name w:val="Table Grid6"/>
    <w:basedOn w:val="TableNormal"/>
    <w:next w:val="TableGrid"/>
    <w:uiPriority w:val="39"/>
    <w:rsid w:val="00C04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04334"/>
    <w:rPr>
      <w:i/>
      <w:iCs/>
    </w:rPr>
  </w:style>
  <w:style w:type="paragraph" w:styleId="FootnoteText">
    <w:name w:val="footnote text"/>
    <w:basedOn w:val="Normal"/>
    <w:link w:val="FootnoteTextChar"/>
    <w:uiPriority w:val="99"/>
    <w:semiHidden/>
    <w:unhideWhenUsed/>
    <w:rsid w:val="00C04334"/>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uiPriority w:val="99"/>
    <w:semiHidden/>
    <w:rsid w:val="00C04334"/>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C04334"/>
    <w:rPr>
      <w:vertAlign w:val="superscript"/>
    </w:rPr>
  </w:style>
  <w:style w:type="numbering" w:customStyle="1" w:styleId="NoList8">
    <w:name w:val="No List8"/>
    <w:next w:val="NoList"/>
    <w:uiPriority w:val="99"/>
    <w:semiHidden/>
    <w:unhideWhenUsed/>
    <w:rsid w:val="00C04334"/>
  </w:style>
  <w:style w:type="table" w:customStyle="1" w:styleId="TableGrid7">
    <w:name w:val="Table Grid7"/>
    <w:basedOn w:val="TableNormal"/>
    <w:next w:val="TableGrid"/>
    <w:uiPriority w:val="39"/>
    <w:rsid w:val="00C04334"/>
    <w:pPr>
      <w:spacing w:after="0" w:line="240" w:lineRule="auto"/>
    </w:pPr>
    <w:rPr>
      <w:rFonts w:ascii="Arial" w:eastAsia="Arial" w:hAnsi="Arial" w:cs="Arial"/>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C04334"/>
  </w:style>
  <w:style w:type="paragraph" w:styleId="Revision">
    <w:name w:val="Revision"/>
    <w:hidden/>
    <w:uiPriority w:val="99"/>
    <w:semiHidden/>
    <w:rsid w:val="00C04334"/>
    <w:pPr>
      <w:spacing w:after="0" w:line="240" w:lineRule="auto"/>
    </w:pPr>
    <w:rPr>
      <w:rFonts w:ascii="Arial" w:eastAsia="Arial" w:hAnsi="Arial" w:cs="Arial"/>
      <w:lang w:val="en" w:eastAsia="en-GB"/>
    </w:rPr>
  </w:style>
  <w:style w:type="character" w:styleId="UnresolvedMention">
    <w:name w:val="Unresolved Mention"/>
    <w:basedOn w:val="DefaultParagraphFont"/>
    <w:uiPriority w:val="99"/>
    <w:semiHidden/>
    <w:unhideWhenUsed/>
    <w:rsid w:val="00C04334"/>
    <w:rPr>
      <w:color w:val="605E5C"/>
      <w:shd w:val="clear" w:color="auto" w:fill="E1DFDD"/>
    </w:rPr>
  </w:style>
  <w:style w:type="numbering" w:customStyle="1" w:styleId="NoList111">
    <w:name w:val="No List111"/>
    <w:next w:val="NoList"/>
    <w:uiPriority w:val="99"/>
    <w:semiHidden/>
    <w:unhideWhenUsed/>
    <w:rsid w:val="004B759E"/>
  </w:style>
  <w:style w:type="table" w:customStyle="1" w:styleId="TableGrid8">
    <w:name w:val="Table Grid8"/>
    <w:basedOn w:val="TableNormal"/>
    <w:next w:val="TableGrid"/>
    <w:uiPriority w:val="39"/>
    <w:rsid w:val="004B75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8.bin"/><Relationship Id="rId299" Type="http://schemas.openxmlformats.org/officeDocument/2006/relationships/image" Target="media/image156.wmf"/><Relationship Id="rId21" Type="http://schemas.openxmlformats.org/officeDocument/2006/relationships/image" Target="media/image14.png"/><Relationship Id="rId63" Type="http://schemas.openxmlformats.org/officeDocument/2006/relationships/oleObject" Target="embeddings/oleObject11.bin"/><Relationship Id="rId159" Type="http://schemas.openxmlformats.org/officeDocument/2006/relationships/image" Target="media/image88.wmf"/><Relationship Id="rId324" Type="http://schemas.openxmlformats.org/officeDocument/2006/relationships/image" Target="media/image169.png"/><Relationship Id="rId170" Type="http://schemas.openxmlformats.org/officeDocument/2006/relationships/oleObject" Target="embeddings/oleObject66.bin"/><Relationship Id="rId226" Type="http://schemas.openxmlformats.org/officeDocument/2006/relationships/oleObject" Target="embeddings/oleObject95.bin"/><Relationship Id="rId268" Type="http://schemas.openxmlformats.org/officeDocument/2006/relationships/oleObject" Target="embeddings/oleObject117.bin"/><Relationship Id="rId32" Type="http://schemas.openxmlformats.org/officeDocument/2006/relationships/image" Target="media/image20.png"/><Relationship Id="rId74" Type="http://schemas.openxmlformats.org/officeDocument/2006/relationships/image" Target="media/image47.wmf"/><Relationship Id="rId128" Type="http://schemas.openxmlformats.org/officeDocument/2006/relationships/image" Target="media/image74.wmf"/><Relationship Id="rId335" Type="http://schemas.openxmlformats.org/officeDocument/2006/relationships/image" Target="media/image180.png"/><Relationship Id="rId5" Type="http://schemas.openxmlformats.org/officeDocument/2006/relationships/webSettings" Target="webSettings.xml"/><Relationship Id="rId181" Type="http://schemas.openxmlformats.org/officeDocument/2006/relationships/image" Target="media/image99.wmf"/><Relationship Id="rId237" Type="http://schemas.openxmlformats.org/officeDocument/2006/relationships/image" Target="media/image125.wmf"/><Relationship Id="rId279" Type="http://schemas.openxmlformats.org/officeDocument/2006/relationships/image" Target="media/image146.wmf"/><Relationship Id="rId43" Type="http://schemas.openxmlformats.org/officeDocument/2006/relationships/image" Target="media/image31.png"/><Relationship Id="rId139" Type="http://schemas.openxmlformats.org/officeDocument/2006/relationships/oleObject" Target="embeddings/oleObject49.bin"/><Relationship Id="rId290" Type="http://schemas.openxmlformats.org/officeDocument/2006/relationships/oleObject" Target="embeddings/oleObject128.bin"/><Relationship Id="rId304" Type="http://schemas.openxmlformats.org/officeDocument/2006/relationships/oleObject" Target="embeddings/oleObject135.bin"/><Relationship Id="rId346" Type="http://schemas.openxmlformats.org/officeDocument/2006/relationships/hyperlink" Target="https://www.codecogs.com/eqnedit.php?latex=%20b%5Cneq%200%20" TargetMode="External"/><Relationship Id="rId85" Type="http://schemas.openxmlformats.org/officeDocument/2006/relationships/oleObject" Target="embeddings/oleObject22.bin"/><Relationship Id="rId150" Type="http://schemas.openxmlformats.org/officeDocument/2006/relationships/image" Target="media/image84.wmf"/><Relationship Id="rId192" Type="http://schemas.openxmlformats.org/officeDocument/2006/relationships/oleObject" Target="embeddings/oleObject78.bin"/><Relationship Id="rId206" Type="http://schemas.openxmlformats.org/officeDocument/2006/relationships/image" Target="media/image110.wmf"/><Relationship Id="rId248" Type="http://schemas.openxmlformats.org/officeDocument/2006/relationships/oleObject" Target="embeddings/oleObject107.bin"/><Relationship Id="rId12" Type="http://schemas.openxmlformats.org/officeDocument/2006/relationships/image" Target="media/image7.png"/><Relationship Id="rId108" Type="http://schemas.openxmlformats.org/officeDocument/2006/relationships/image" Target="media/image64.wmf"/><Relationship Id="rId315" Type="http://schemas.openxmlformats.org/officeDocument/2006/relationships/image" Target="media/image164.wmf"/><Relationship Id="rId357" Type="http://schemas.openxmlformats.org/officeDocument/2006/relationships/image" Target="media/image192.png"/><Relationship Id="rId54" Type="http://schemas.openxmlformats.org/officeDocument/2006/relationships/image" Target="media/image37.wmf"/><Relationship Id="rId96" Type="http://schemas.openxmlformats.org/officeDocument/2006/relationships/image" Target="media/image58.wmf"/><Relationship Id="rId161" Type="http://schemas.openxmlformats.org/officeDocument/2006/relationships/image" Target="media/image89.wmf"/><Relationship Id="rId217" Type="http://schemas.openxmlformats.org/officeDocument/2006/relationships/image" Target="media/image116.wmf"/><Relationship Id="rId259" Type="http://schemas.openxmlformats.org/officeDocument/2006/relationships/image" Target="media/image136.wmf"/><Relationship Id="rId23" Type="http://schemas.openxmlformats.org/officeDocument/2006/relationships/image" Target="media/image15.png"/><Relationship Id="rId119" Type="http://schemas.openxmlformats.org/officeDocument/2006/relationships/oleObject" Target="embeddings/oleObject39.bin"/><Relationship Id="rId270" Type="http://schemas.openxmlformats.org/officeDocument/2006/relationships/oleObject" Target="embeddings/oleObject118.bin"/><Relationship Id="rId326" Type="http://schemas.openxmlformats.org/officeDocument/2006/relationships/image" Target="media/image171.png"/><Relationship Id="rId65" Type="http://schemas.openxmlformats.org/officeDocument/2006/relationships/oleObject" Target="embeddings/oleObject12.bin"/><Relationship Id="rId130" Type="http://schemas.openxmlformats.org/officeDocument/2006/relationships/image" Target="media/image75.wmf"/><Relationship Id="rId172" Type="http://schemas.openxmlformats.org/officeDocument/2006/relationships/oleObject" Target="embeddings/oleObject67.bin"/><Relationship Id="rId228" Type="http://schemas.openxmlformats.org/officeDocument/2006/relationships/oleObject" Target="embeddings/oleObject96.bin"/><Relationship Id="rId281" Type="http://schemas.openxmlformats.org/officeDocument/2006/relationships/image" Target="media/image147.wmf"/><Relationship Id="rId337" Type="http://schemas.openxmlformats.org/officeDocument/2006/relationships/image" Target="media/image182.png"/><Relationship Id="rId34" Type="http://schemas.openxmlformats.org/officeDocument/2006/relationships/image" Target="media/image22.png"/><Relationship Id="rId76" Type="http://schemas.openxmlformats.org/officeDocument/2006/relationships/image" Target="media/image48.wmf"/><Relationship Id="rId141" Type="http://schemas.openxmlformats.org/officeDocument/2006/relationships/image" Target="media/image80.wmf"/><Relationship Id="rId7" Type="http://schemas.openxmlformats.org/officeDocument/2006/relationships/image" Target="media/image2.png"/><Relationship Id="rId183" Type="http://schemas.openxmlformats.org/officeDocument/2006/relationships/image" Target="media/image100.wmf"/><Relationship Id="rId239" Type="http://schemas.openxmlformats.org/officeDocument/2006/relationships/image" Target="media/image126.wmf"/><Relationship Id="rId250" Type="http://schemas.openxmlformats.org/officeDocument/2006/relationships/oleObject" Target="embeddings/oleObject108.bin"/><Relationship Id="rId292" Type="http://schemas.openxmlformats.org/officeDocument/2006/relationships/oleObject" Target="embeddings/oleObject129.bin"/><Relationship Id="rId306" Type="http://schemas.openxmlformats.org/officeDocument/2006/relationships/oleObject" Target="embeddings/oleObject136.bin"/><Relationship Id="rId45" Type="http://schemas.openxmlformats.org/officeDocument/2006/relationships/image" Target="media/image33.png"/><Relationship Id="rId87" Type="http://schemas.openxmlformats.org/officeDocument/2006/relationships/oleObject" Target="embeddings/oleObject23.bin"/><Relationship Id="rId110" Type="http://schemas.openxmlformats.org/officeDocument/2006/relationships/image" Target="media/image65.wmf"/><Relationship Id="rId348" Type="http://schemas.openxmlformats.org/officeDocument/2006/relationships/hyperlink" Target="https://www.codecogs.com/eqnedit.php?latex=%20a%5E2%20" TargetMode="External"/><Relationship Id="rId152" Type="http://schemas.openxmlformats.org/officeDocument/2006/relationships/image" Target="media/image85.wmf"/><Relationship Id="rId194" Type="http://schemas.openxmlformats.org/officeDocument/2006/relationships/oleObject" Target="embeddings/oleObject79.bin"/><Relationship Id="rId208" Type="http://schemas.openxmlformats.org/officeDocument/2006/relationships/image" Target="media/image111.wmf"/><Relationship Id="rId261" Type="http://schemas.openxmlformats.org/officeDocument/2006/relationships/image" Target="media/image137.wmf"/><Relationship Id="rId14" Type="http://schemas.openxmlformats.org/officeDocument/2006/relationships/hyperlink" Target="https://www.codecogs.com/eqnedit.php?latex=%20y%20%3D%20x%20-%201%20" TargetMode="External"/><Relationship Id="rId56" Type="http://schemas.openxmlformats.org/officeDocument/2006/relationships/image" Target="media/image38.wmf"/><Relationship Id="rId317" Type="http://schemas.openxmlformats.org/officeDocument/2006/relationships/image" Target="media/image165.wmf"/><Relationship Id="rId359" Type="http://schemas.microsoft.com/office/2011/relationships/people" Target="people.xml"/><Relationship Id="rId98" Type="http://schemas.openxmlformats.org/officeDocument/2006/relationships/image" Target="media/image59.wmf"/><Relationship Id="rId121" Type="http://schemas.openxmlformats.org/officeDocument/2006/relationships/oleObject" Target="embeddings/oleObject40.bin"/><Relationship Id="rId163" Type="http://schemas.openxmlformats.org/officeDocument/2006/relationships/image" Target="media/image90.wmf"/><Relationship Id="rId219" Type="http://schemas.openxmlformats.org/officeDocument/2006/relationships/image" Target="media/image117.wmf"/><Relationship Id="rId230" Type="http://schemas.openxmlformats.org/officeDocument/2006/relationships/image" Target="media/image122.wmf"/><Relationship Id="rId25" Type="http://schemas.openxmlformats.org/officeDocument/2006/relationships/image" Target="media/image16.png"/><Relationship Id="rId46" Type="http://schemas.openxmlformats.org/officeDocument/2006/relationships/hyperlink" Target="https://www.codecogs.com/eqnedit.php?latex=%20-%20%5Cpi%20%5Cleqslant%20x%20%5Cleqslant%20%5Cpi%20" TargetMode="External"/><Relationship Id="rId67" Type="http://schemas.openxmlformats.org/officeDocument/2006/relationships/oleObject" Target="embeddings/oleObject13.bin"/><Relationship Id="rId272" Type="http://schemas.openxmlformats.org/officeDocument/2006/relationships/oleObject" Target="embeddings/oleObject119.bin"/><Relationship Id="rId293" Type="http://schemas.openxmlformats.org/officeDocument/2006/relationships/image" Target="media/image153.wmf"/><Relationship Id="rId307" Type="http://schemas.openxmlformats.org/officeDocument/2006/relationships/image" Target="media/image160.wmf"/><Relationship Id="rId328" Type="http://schemas.openxmlformats.org/officeDocument/2006/relationships/image" Target="media/image173.png"/><Relationship Id="rId349" Type="http://schemas.openxmlformats.org/officeDocument/2006/relationships/hyperlink" Target="https://www.codecogs.com/eqnedit.php?latex=%20b%5E2%20" TargetMode="External"/><Relationship Id="rId88" Type="http://schemas.openxmlformats.org/officeDocument/2006/relationships/image" Target="media/image54.wmf"/><Relationship Id="rId111" Type="http://schemas.openxmlformats.org/officeDocument/2006/relationships/oleObject" Target="embeddings/oleObject35.bin"/><Relationship Id="rId132" Type="http://schemas.openxmlformats.org/officeDocument/2006/relationships/image" Target="media/image76.wmf"/><Relationship Id="rId153" Type="http://schemas.openxmlformats.org/officeDocument/2006/relationships/oleObject" Target="embeddings/oleObject57.bin"/><Relationship Id="rId174" Type="http://schemas.openxmlformats.org/officeDocument/2006/relationships/oleObject" Target="embeddings/oleObject68.bin"/><Relationship Id="rId195" Type="http://schemas.openxmlformats.org/officeDocument/2006/relationships/image" Target="media/image105.wmf"/><Relationship Id="rId209" Type="http://schemas.openxmlformats.org/officeDocument/2006/relationships/oleObject" Target="embeddings/oleObject87.bin"/><Relationship Id="rId360" Type="http://schemas.openxmlformats.org/officeDocument/2006/relationships/theme" Target="theme/theme1.xml"/><Relationship Id="rId220" Type="http://schemas.openxmlformats.org/officeDocument/2006/relationships/oleObject" Target="embeddings/oleObject92.bin"/><Relationship Id="rId241" Type="http://schemas.openxmlformats.org/officeDocument/2006/relationships/image" Target="media/image127.wmf"/><Relationship Id="rId15" Type="http://schemas.openxmlformats.org/officeDocument/2006/relationships/hyperlink" Target="https://www.codecogs.com/eqnedit.php?latex=%20y%20%3D%20x%20-%201%20" TargetMode="External"/><Relationship Id="rId36" Type="http://schemas.openxmlformats.org/officeDocument/2006/relationships/image" Target="media/image24.png"/><Relationship Id="rId57" Type="http://schemas.openxmlformats.org/officeDocument/2006/relationships/oleObject" Target="embeddings/oleObject8.bin"/><Relationship Id="rId262" Type="http://schemas.openxmlformats.org/officeDocument/2006/relationships/oleObject" Target="embeddings/oleObject114.bin"/><Relationship Id="rId283" Type="http://schemas.openxmlformats.org/officeDocument/2006/relationships/image" Target="media/image148.wmf"/><Relationship Id="rId318" Type="http://schemas.openxmlformats.org/officeDocument/2006/relationships/oleObject" Target="embeddings/oleObject142.bin"/><Relationship Id="rId339" Type="http://schemas.openxmlformats.org/officeDocument/2006/relationships/image" Target="media/image184.png"/><Relationship Id="rId78" Type="http://schemas.openxmlformats.org/officeDocument/2006/relationships/image" Target="media/image49.wmf"/><Relationship Id="rId99" Type="http://schemas.openxmlformats.org/officeDocument/2006/relationships/oleObject" Target="embeddings/oleObject29.bin"/><Relationship Id="rId101" Type="http://schemas.openxmlformats.org/officeDocument/2006/relationships/oleObject" Target="embeddings/oleObject30.bin"/><Relationship Id="rId122" Type="http://schemas.openxmlformats.org/officeDocument/2006/relationships/image" Target="media/image71.wmf"/><Relationship Id="rId143" Type="http://schemas.openxmlformats.org/officeDocument/2006/relationships/image" Target="media/image81.wmf"/><Relationship Id="rId164" Type="http://schemas.openxmlformats.org/officeDocument/2006/relationships/oleObject" Target="embeddings/oleObject63.bin"/><Relationship Id="rId185" Type="http://schemas.openxmlformats.org/officeDocument/2006/relationships/oleObject" Target="embeddings/oleObject74.bin"/><Relationship Id="rId350" Type="http://schemas.openxmlformats.org/officeDocument/2006/relationships/hyperlink" Target="https://www.codecogs.com/eqnedit.php?latex=%20r%5E%7B%5Ctext%7Bth%7D%7D%20" TargetMode="External"/><Relationship Id="rId9" Type="http://schemas.openxmlformats.org/officeDocument/2006/relationships/image" Target="media/image4.png"/><Relationship Id="rId210" Type="http://schemas.openxmlformats.org/officeDocument/2006/relationships/image" Target="media/image112.wmf"/><Relationship Id="rId26" Type="http://schemas.openxmlformats.org/officeDocument/2006/relationships/oleObject" Target="embeddings/oleObject3.bin"/><Relationship Id="rId231" Type="http://schemas.openxmlformats.org/officeDocument/2006/relationships/oleObject" Target="embeddings/oleObject98.bin"/><Relationship Id="rId252" Type="http://schemas.openxmlformats.org/officeDocument/2006/relationships/oleObject" Target="embeddings/oleObject109.bin"/><Relationship Id="rId273" Type="http://schemas.openxmlformats.org/officeDocument/2006/relationships/image" Target="media/image143.wmf"/><Relationship Id="rId294" Type="http://schemas.openxmlformats.org/officeDocument/2006/relationships/oleObject" Target="embeddings/oleObject130.bin"/><Relationship Id="rId308" Type="http://schemas.openxmlformats.org/officeDocument/2006/relationships/oleObject" Target="embeddings/oleObject137.bin"/><Relationship Id="rId329" Type="http://schemas.openxmlformats.org/officeDocument/2006/relationships/image" Target="media/image174.png"/><Relationship Id="rId47" Type="http://schemas.openxmlformats.org/officeDocument/2006/relationships/image" Target="media/image34.png"/><Relationship Id="rId68" Type="http://schemas.openxmlformats.org/officeDocument/2006/relationships/image" Target="media/image44.wmf"/><Relationship Id="rId89" Type="http://schemas.openxmlformats.org/officeDocument/2006/relationships/oleObject" Target="embeddings/oleObject24.bin"/><Relationship Id="rId112" Type="http://schemas.openxmlformats.org/officeDocument/2006/relationships/image" Target="media/image66.wmf"/><Relationship Id="rId133" Type="http://schemas.openxmlformats.org/officeDocument/2006/relationships/oleObject" Target="embeddings/oleObject46.bin"/><Relationship Id="rId154" Type="http://schemas.openxmlformats.org/officeDocument/2006/relationships/oleObject" Target="embeddings/oleObject58.bin"/><Relationship Id="rId175" Type="http://schemas.openxmlformats.org/officeDocument/2006/relationships/image" Target="media/image96.wmf"/><Relationship Id="rId340" Type="http://schemas.openxmlformats.org/officeDocument/2006/relationships/image" Target="media/image185.png"/><Relationship Id="rId196" Type="http://schemas.openxmlformats.org/officeDocument/2006/relationships/oleObject" Target="embeddings/oleObject80.bin"/><Relationship Id="rId200" Type="http://schemas.openxmlformats.org/officeDocument/2006/relationships/image" Target="media/image107.wmf"/><Relationship Id="rId16" Type="http://schemas.openxmlformats.org/officeDocument/2006/relationships/image" Target="media/image9.png"/><Relationship Id="rId221" Type="http://schemas.openxmlformats.org/officeDocument/2006/relationships/image" Target="media/image118.wmf"/><Relationship Id="rId242" Type="http://schemas.openxmlformats.org/officeDocument/2006/relationships/oleObject" Target="embeddings/oleObject104.bin"/><Relationship Id="rId263" Type="http://schemas.openxmlformats.org/officeDocument/2006/relationships/image" Target="media/image138.wmf"/><Relationship Id="rId284" Type="http://schemas.openxmlformats.org/officeDocument/2006/relationships/oleObject" Target="embeddings/oleObject125.bin"/><Relationship Id="rId319" Type="http://schemas.openxmlformats.org/officeDocument/2006/relationships/image" Target="media/image166.wmf"/><Relationship Id="rId37" Type="http://schemas.openxmlformats.org/officeDocument/2006/relationships/image" Target="media/image25.png"/><Relationship Id="rId58" Type="http://schemas.openxmlformats.org/officeDocument/2006/relationships/image" Target="media/image39.wmf"/><Relationship Id="rId79" Type="http://schemas.openxmlformats.org/officeDocument/2006/relationships/oleObject" Target="embeddings/oleObject19.bin"/><Relationship Id="rId102" Type="http://schemas.openxmlformats.org/officeDocument/2006/relationships/image" Target="media/image61.wmf"/><Relationship Id="rId123" Type="http://schemas.openxmlformats.org/officeDocument/2006/relationships/oleObject" Target="embeddings/oleObject41.bin"/><Relationship Id="rId144" Type="http://schemas.openxmlformats.org/officeDocument/2006/relationships/oleObject" Target="embeddings/oleObject52.bin"/><Relationship Id="rId330" Type="http://schemas.openxmlformats.org/officeDocument/2006/relationships/image" Target="media/image175.png"/><Relationship Id="rId90" Type="http://schemas.openxmlformats.org/officeDocument/2006/relationships/image" Target="media/image55.wmf"/><Relationship Id="rId165" Type="http://schemas.openxmlformats.org/officeDocument/2006/relationships/image" Target="media/image91.wmf"/><Relationship Id="rId186" Type="http://schemas.openxmlformats.org/officeDocument/2006/relationships/image" Target="media/image101.wmf"/><Relationship Id="rId351" Type="http://schemas.openxmlformats.org/officeDocument/2006/relationships/hyperlink" Target="https://www.codecogs.com/eqnedit.php?latex=%20a%5E2%20" TargetMode="External"/><Relationship Id="rId211" Type="http://schemas.openxmlformats.org/officeDocument/2006/relationships/image" Target="media/image113.wmf"/><Relationship Id="rId232" Type="http://schemas.openxmlformats.org/officeDocument/2006/relationships/oleObject" Target="embeddings/oleObject99.bin"/><Relationship Id="rId253" Type="http://schemas.openxmlformats.org/officeDocument/2006/relationships/image" Target="media/image133.wmf"/><Relationship Id="rId274" Type="http://schemas.openxmlformats.org/officeDocument/2006/relationships/oleObject" Target="embeddings/oleObject120.bin"/><Relationship Id="rId295" Type="http://schemas.openxmlformats.org/officeDocument/2006/relationships/image" Target="media/image154.wmf"/><Relationship Id="rId309" Type="http://schemas.openxmlformats.org/officeDocument/2006/relationships/image" Target="media/image161.wmf"/><Relationship Id="rId27" Type="http://schemas.openxmlformats.org/officeDocument/2006/relationships/image" Target="media/image17.png"/><Relationship Id="rId48" Type="http://schemas.openxmlformats.org/officeDocument/2006/relationships/comments" Target="comments.xml"/><Relationship Id="rId69" Type="http://schemas.openxmlformats.org/officeDocument/2006/relationships/oleObject" Target="embeddings/oleObject14.bin"/><Relationship Id="rId113" Type="http://schemas.openxmlformats.org/officeDocument/2006/relationships/oleObject" Target="embeddings/oleObject36.bin"/><Relationship Id="rId134" Type="http://schemas.openxmlformats.org/officeDocument/2006/relationships/image" Target="media/image77.wmf"/><Relationship Id="rId320" Type="http://schemas.openxmlformats.org/officeDocument/2006/relationships/oleObject" Target="embeddings/oleObject143.bin"/><Relationship Id="rId80" Type="http://schemas.openxmlformats.org/officeDocument/2006/relationships/image" Target="media/image50.wmf"/><Relationship Id="rId155" Type="http://schemas.openxmlformats.org/officeDocument/2006/relationships/image" Target="media/image86.wmf"/><Relationship Id="rId176" Type="http://schemas.openxmlformats.org/officeDocument/2006/relationships/oleObject" Target="embeddings/oleObject69.bin"/><Relationship Id="rId197" Type="http://schemas.openxmlformats.org/officeDocument/2006/relationships/oleObject" Target="embeddings/oleObject81.bin"/><Relationship Id="rId341" Type="http://schemas.openxmlformats.org/officeDocument/2006/relationships/image" Target="media/image186.png"/><Relationship Id="rId201" Type="http://schemas.openxmlformats.org/officeDocument/2006/relationships/oleObject" Target="embeddings/oleObject83.bin"/><Relationship Id="rId222" Type="http://schemas.openxmlformats.org/officeDocument/2006/relationships/oleObject" Target="embeddings/oleObject93.bin"/><Relationship Id="rId243" Type="http://schemas.openxmlformats.org/officeDocument/2006/relationships/image" Target="media/image128.wmf"/><Relationship Id="rId264" Type="http://schemas.openxmlformats.org/officeDocument/2006/relationships/oleObject" Target="embeddings/oleObject115.bin"/><Relationship Id="rId285" Type="http://schemas.openxmlformats.org/officeDocument/2006/relationships/image" Target="media/image149.wmf"/><Relationship Id="rId17" Type="http://schemas.openxmlformats.org/officeDocument/2006/relationships/image" Target="media/image10.png"/><Relationship Id="rId38" Type="http://schemas.openxmlformats.org/officeDocument/2006/relationships/image" Target="media/image26.png"/><Relationship Id="rId59" Type="http://schemas.openxmlformats.org/officeDocument/2006/relationships/oleObject" Target="embeddings/oleObject9.bin"/><Relationship Id="rId103" Type="http://schemas.openxmlformats.org/officeDocument/2006/relationships/oleObject" Target="embeddings/oleObject31.bin"/><Relationship Id="rId124" Type="http://schemas.openxmlformats.org/officeDocument/2006/relationships/image" Target="media/image72.wmf"/><Relationship Id="rId310" Type="http://schemas.openxmlformats.org/officeDocument/2006/relationships/oleObject" Target="embeddings/oleObject138.bin"/><Relationship Id="rId70" Type="http://schemas.openxmlformats.org/officeDocument/2006/relationships/image" Target="media/image45.wmf"/><Relationship Id="rId91" Type="http://schemas.openxmlformats.org/officeDocument/2006/relationships/oleObject" Target="embeddings/oleObject25.bin"/><Relationship Id="rId145" Type="http://schemas.openxmlformats.org/officeDocument/2006/relationships/image" Target="media/image82.wmf"/><Relationship Id="rId166" Type="http://schemas.openxmlformats.org/officeDocument/2006/relationships/oleObject" Target="embeddings/oleObject64.bin"/><Relationship Id="rId187" Type="http://schemas.openxmlformats.org/officeDocument/2006/relationships/oleObject" Target="embeddings/oleObject75.bin"/><Relationship Id="rId331" Type="http://schemas.openxmlformats.org/officeDocument/2006/relationships/image" Target="media/image176.png"/><Relationship Id="rId352" Type="http://schemas.openxmlformats.org/officeDocument/2006/relationships/hyperlink" Target="https://www.codecogs.com/eqnedit.php?latex=%20ma%20" TargetMode="External"/><Relationship Id="rId1" Type="http://schemas.openxmlformats.org/officeDocument/2006/relationships/customXml" Target="../customXml/item1.xml"/><Relationship Id="rId212" Type="http://schemas.openxmlformats.org/officeDocument/2006/relationships/oleObject" Target="embeddings/oleObject88.bin"/><Relationship Id="rId233" Type="http://schemas.openxmlformats.org/officeDocument/2006/relationships/image" Target="media/image123.wmf"/><Relationship Id="rId254" Type="http://schemas.openxmlformats.org/officeDocument/2006/relationships/oleObject" Target="embeddings/oleObject110.bin"/><Relationship Id="rId28" Type="http://schemas.openxmlformats.org/officeDocument/2006/relationships/oleObject" Target="embeddings/oleObject4.bin"/><Relationship Id="rId49" Type="http://schemas.microsoft.com/office/2011/relationships/commentsExtended" Target="commentsExtended.xml"/><Relationship Id="rId114" Type="http://schemas.openxmlformats.org/officeDocument/2006/relationships/image" Target="media/image67.wmf"/><Relationship Id="rId275" Type="http://schemas.openxmlformats.org/officeDocument/2006/relationships/image" Target="media/image144.wmf"/><Relationship Id="rId296" Type="http://schemas.openxmlformats.org/officeDocument/2006/relationships/oleObject" Target="embeddings/oleObject131.bin"/><Relationship Id="rId300" Type="http://schemas.openxmlformats.org/officeDocument/2006/relationships/oleObject" Target="embeddings/oleObject133.bin"/><Relationship Id="rId60" Type="http://schemas.openxmlformats.org/officeDocument/2006/relationships/image" Target="media/image40.wmf"/><Relationship Id="rId81" Type="http://schemas.openxmlformats.org/officeDocument/2006/relationships/oleObject" Target="embeddings/oleObject20.bin"/><Relationship Id="rId135" Type="http://schemas.openxmlformats.org/officeDocument/2006/relationships/oleObject" Target="embeddings/oleObject47.bin"/><Relationship Id="rId156" Type="http://schemas.openxmlformats.org/officeDocument/2006/relationships/oleObject" Target="embeddings/oleObject59.bin"/><Relationship Id="rId177" Type="http://schemas.openxmlformats.org/officeDocument/2006/relationships/image" Target="media/image97.wmf"/><Relationship Id="rId198" Type="http://schemas.openxmlformats.org/officeDocument/2006/relationships/image" Target="media/image106.wmf"/><Relationship Id="rId321" Type="http://schemas.openxmlformats.org/officeDocument/2006/relationships/image" Target="media/image167.wmf"/><Relationship Id="rId342" Type="http://schemas.openxmlformats.org/officeDocument/2006/relationships/image" Target="media/image187.png"/><Relationship Id="rId202" Type="http://schemas.openxmlformats.org/officeDocument/2006/relationships/image" Target="media/image108.wmf"/><Relationship Id="rId223" Type="http://schemas.openxmlformats.org/officeDocument/2006/relationships/image" Target="media/image119.wmf"/><Relationship Id="rId244" Type="http://schemas.openxmlformats.org/officeDocument/2006/relationships/oleObject" Target="embeddings/oleObject105.bin"/><Relationship Id="rId18" Type="http://schemas.openxmlformats.org/officeDocument/2006/relationships/image" Target="media/image11.png"/><Relationship Id="rId39" Type="http://schemas.openxmlformats.org/officeDocument/2006/relationships/image" Target="media/image27.png"/><Relationship Id="rId265" Type="http://schemas.openxmlformats.org/officeDocument/2006/relationships/image" Target="media/image139.wmf"/><Relationship Id="rId286" Type="http://schemas.openxmlformats.org/officeDocument/2006/relationships/oleObject" Target="embeddings/oleObject126.bin"/><Relationship Id="rId50" Type="http://schemas.microsoft.com/office/2016/09/relationships/commentsIds" Target="commentsIds.xml"/><Relationship Id="rId104" Type="http://schemas.openxmlformats.org/officeDocument/2006/relationships/image" Target="media/image62.wmf"/><Relationship Id="rId125" Type="http://schemas.openxmlformats.org/officeDocument/2006/relationships/oleObject" Target="embeddings/oleObject42.bin"/><Relationship Id="rId146" Type="http://schemas.openxmlformats.org/officeDocument/2006/relationships/oleObject" Target="embeddings/oleObject53.bin"/><Relationship Id="rId167" Type="http://schemas.openxmlformats.org/officeDocument/2006/relationships/image" Target="media/image92.wmf"/><Relationship Id="rId188" Type="http://schemas.openxmlformats.org/officeDocument/2006/relationships/image" Target="media/image102.wmf"/><Relationship Id="rId311" Type="http://schemas.openxmlformats.org/officeDocument/2006/relationships/image" Target="media/image162.wmf"/><Relationship Id="rId332" Type="http://schemas.openxmlformats.org/officeDocument/2006/relationships/image" Target="media/image177.png"/><Relationship Id="rId353" Type="http://schemas.openxmlformats.org/officeDocument/2006/relationships/hyperlink" Target="https://www.codecogs.com/eqnedit.php?latex=%20m%2Ba%20" TargetMode="External"/><Relationship Id="rId71" Type="http://schemas.openxmlformats.org/officeDocument/2006/relationships/oleObject" Target="embeddings/oleObject15.bin"/><Relationship Id="rId92" Type="http://schemas.openxmlformats.org/officeDocument/2006/relationships/image" Target="media/image56.wmf"/><Relationship Id="rId213" Type="http://schemas.openxmlformats.org/officeDocument/2006/relationships/image" Target="media/image114.wmf"/><Relationship Id="rId234" Type="http://schemas.openxmlformats.org/officeDocument/2006/relationships/oleObject" Target="embeddings/oleObject100.bin"/><Relationship Id="rId2" Type="http://schemas.openxmlformats.org/officeDocument/2006/relationships/numbering" Target="numbering.xml"/><Relationship Id="rId29" Type="http://schemas.openxmlformats.org/officeDocument/2006/relationships/image" Target="media/image18.png"/><Relationship Id="rId255" Type="http://schemas.openxmlformats.org/officeDocument/2006/relationships/image" Target="media/image134.wmf"/><Relationship Id="rId276" Type="http://schemas.openxmlformats.org/officeDocument/2006/relationships/oleObject" Target="embeddings/oleObject121.bin"/><Relationship Id="rId297" Type="http://schemas.openxmlformats.org/officeDocument/2006/relationships/image" Target="media/image155.wmf"/><Relationship Id="rId40" Type="http://schemas.openxmlformats.org/officeDocument/2006/relationships/image" Target="media/image28.png"/><Relationship Id="rId115" Type="http://schemas.openxmlformats.org/officeDocument/2006/relationships/oleObject" Target="embeddings/oleObject37.bin"/><Relationship Id="rId136" Type="http://schemas.openxmlformats.org/officeDocument/2006/relationships/image" Target="media/image78.wmf"/><Relationship Id="rId157" Type="http://schemas.openxmlformats.org/officeDocument/2006/relationships/image" Target="media/image87.wmf"/><Relationship Id="rId178" Type="http://schemas.openxmlformats.org/officeDocument/2006/relationships/oleObject" Target="embeddings/oleObject70.bin"/><Relationship Id="rId301" Type="http://schemas.openxmlformats.org/officeDocument/2006/relationships/image" Target="media/image157.wmf"/><Relationship Id="rId322" Type="http://schemas.openxmlformats.org/officeDocument/2006/relationships/oleObject" Target="embeddings/oleObject144.bin"/><Relationship Id="rId343" Type="http://schemas.openxmlformats.org/officeDocument/2006/relationships/image" Target="media/image188.png"/><Relationship Id="rId61" Type="http://schemas.openxmlformats.org/officeDocument/2006/relationships/oleObject" Target="embeddings/oleObject10.bin"/><Relationship Id="rId82" Type="http://schemas.openxmlformats.org/officeDocument/2006/relationships/image" Target="media/image51.wmf"/><Relationship Id="rId199" Type="http://schemas.openxmlformats.org/officeDocument/2006/relationships/oleObject" Target="embeddings/oleObject82.bin"/><Relationship Id="rId203" Type="http://schemas.openxmlformats.org/officeDocument/2006/relationships/oleObject" Target="embeddings/oleObject84.bin"/><Relationship Id="rId19" Type="http://schemas.openxmlformats.org/officeDocument/2006/relationships/image" Target="media/image12.png"/><Relationship Id="rId224" Type="http://schemas.openxmlformats.org/officeDocument/2006/relationships/oleObject" Target="embeddings/oleObject94.bin"/><Relationship Id="rId245" Type="http://schemas.openxmlformats.org/officeDocument/2006/relationships/image" Target="media/image129.wmf"/><Relationship Id="rId266" Type="http://schemas.openxmlformats.org/officeDocument/2006/relationships/oleObject" Target="embeddings/oleObject116.bin"/><Relationship Id="rId287" Type="http://schemas.openxmlformats.org/officeDocument/2006/relationships/image" Target="media/image150.wmf"/><Relationship Id="rId30" Type="http://schemas.openxmlformats.org/officeDocument/2006/relationships/oleObject" Target="embeddings/oleObject5.bin"/><Relationship Id="rId105" Type="http://schemas.openxmlformats.org/officeDocument/2006/relationships/oleObject" Target="embeddings/oleObject32.bin"/><Relationship Id="rId126" Type="http://schemas.openxmlformats.org/officeDocument/2006/relationships/image" Target="media/image73.wmf"/><Relationship Id="rId147" Type="http://schemas.openxmlformats.org/officeDocument/2006/relationships/oleObject" Target="embeddings/oleObject54.bin"/><Relationship Id="rId168" Type="http://schemas.openxmlformats.org/officeDocument/2006/relationships/oleObject" Target="embeddings/oleObject65.bin"/><Relationship Id="rId312" Type="http://schemas.openxmlformats.org/officeDocument/2006/relationships/oleObject" Target="embeddings/oleObject139.bin"/><Relationship Id="rId333" Type="http://schemas.openxmlformats.org/officeDocument/2006/relationships/image" Target="media/image178.png"/><Relationship Id="rId354" Type="http://schemas.openxmlformats.org/officeDocument/2006/relationships/hyperlink" Target="https://www.codecogs.com/eqnedit.php?latex=%20x%20" TargetMode="External"/><Relationship Id="rId51" Type="http://schemas.openxmlformats.org/officeDocument/2006/relationships/image" Target="media/image35.png"/><Relationship Id="rId72" Type="http://schemas.openxmlformats.org/officeDocument/2006/relationships/image" Target="media/image46.wmf"/><Relationship Id="rId93" Type="http://schemas.openxmlformats.org/officeDocument/2006/relationships/oleObject" Target="embeddings/oleObject26.bin"/><Relationship Id="rId189" Type="http://schemas.openxmlformats.org/officeDocument/2006/relationships/oleObject" Target="embeddings/oleObject76.bin"/><Relationship Id="rId3" Type="http://schemas.openxmlformats.org/officeDocument/2006/relationships/styles" Target="styles.xml"/><Relationship Id="rId214" Type="http://schemas.openxmlformats.org/officeDocument/2006/relationships/oleObject" Target="embeddings/oleObject89.bin"/><Relationship Id="rId235" Type="http://schemas.openxmlformats.org/officeDocument/2006/relationships/image" Target="media/image124.wmf"/><Relationship Id="rId256" Type="http://schemas.openxmlformats.org/officeDocument/2006/relationships/oleObject" Target="embeddings/oleObject111.bin"/><Relationship Id="rId277" Type="http://schemas.openxmlformats.org/officeDocument/2006/relationships/image" Target="media/image145.wmf"/><Relationship Id="rId298" Type="http://schemas.openxmlformats.org/officeDocument/2006/relationships/oleObject" Target="embeddings/oleObject132.bin"/><Relationship Id="rId116" Type="http://schemas.openxmlformats.org/officeDocument/2006/relationships/image" Target="media/image68.wmf"/><Relationship Id="rId137" Type="http://schemas.openxmlformats.org/officeDocument/2006/relationships/oleObject" Target="embeddings/oleObject48.bin"/><Relationship Id="rId158" Type="http://schemas.openxmlformats.org/officeDocument/2006/relationships/oleObject" Target="embeddings/oleObject60.bin"/><Relationship Id="rId302" Type="http://schemas.openxmlformats.org/officeDocument/2006/relationships/oleObject" Target="embeddings/oleObject134.bin"/><Relationship Id="rId323" Type="http://schemas.openxmlformats.org/officeDocument/2006/relationships/image" Target="media/image168.png"/><Relationship Id="rId344" Type="http://schemas.openxmlformats.org/officeDocument/2006/relationships/image" Target="media/image189.png"/><Relationship Id="rId20" Type="http://schemas.openxmlformats.org/officeDocument/2006/relationships/image" Target="media/image13.png"/><Relationship Id="rId41" Type="http://schemas.openxmlformats.org/officeDocument/2006/relationships/image" Target="media/image29.png"/><Relationship Id="rId62" Type="http://schemas.openxmlformats.org/officeDocument/2006/relationships/image" Target="media/image41.wmf"/><Relationship Id="rId83" Type="http://schemas.openxmlformats.org/officeDocument/2006/relationships/oleObject" Target="embeddings/oleObject21.bin"/><Relationship Id="rId179" Type="http://schemas.openxmlformats.org/officeDocument/2006/relationships/image" Target="media/image98.wmf"/><Relationship Id="rId190" Type="http://schemas.openxmlformats.org/officeDocument/2006/relationships/image" Target="media/image103.wmf"/><Relationship Id="rId204" Type="http://schemas.openxmlformats.org/officeDocument/2006/relationships/image" Target="media/image109.wmf"/><Relationship Id="rId225" Type="http://schemas.openxmlformats.org/officeDocument/2006/relationships/image" Target="media/image120.wmf"/><Relationship Id="rId246" Type="http://schemas.openxmlformats.org/officeDocument/2006/relationships/oleObject" Target="embeddings/oleObject106.bin"/><Relationship Id="rId267" Type="http://schemas.openxmlformats.org/officeDocument/2006/relationships/image" Target="media/image140.wmf"/><Relationship Id="rId288" Type="http://schemas.openxmlformats.org/officeDocument/2006/relationships/oleObject" Target="embeddings/oleObject127.bin"/><Relationship Id="rId106" Type="http://schemas.openxmlformats.org/officeDocument/2006/relationships/image" Target="media/image63.wmf"/><Relationship Id="rId127" Type="http://schemas.openxmlformats.org/officeDocument/2006/relationships/oleObject" Target="embeddings/oleObject43.bin"/><Relationship Id="rId313" Type="http://schemas.openxmlformats.org/officeDocument/2006/relationships/image" Target="media/image163.wmf"/><Relationship Id="rId10" Type="http://schemas.openxmlformats.org/officeDocument/2006/relationships/image" Target="media/image5.png"/><Relationship Id="rId31" Type="http://schemas.openxmlformats.org/officeDocument/2006/relationships/image" Target="media/image19.png"/><Relationship Id="rId52" Type="http://schemas.openxmlformats.org/officeDocument/2006/relationships/image" Target="media/image36.wmf"/><Relationship Id="rId73" Type="http://schemas.openxmlformats.org/officeDocument/2006/relationships/oleObject" Target="embeddings/oleObject16.bin"/><Relationship Id="rId94" Type="http://schemas.openxmlformats.org/officeDocument/2006/relationships/image" Target="media/image57.wmf"/><Relationship Id="rId148" Type="http://schemas.openxmlformats.org/officeDocument/2006/relationships/image" Target="media/image83.wmf"/><Relationship Id="rId169" Type="http://schemas.openxmlformats.org/officeDocument/2006/relationships/image" Target="media/image93.wmf"/><Relationship Id="rId334" Type="http://schemas.openxmlformats.org/officeDocument/2006/relationships/image" Target="media/image179.png"/><Relationship Id="rId355" Type="http://schemas.openxmlformats.org/officeDocument/2006/relationships/image" Target="media/image190.png"/><Relationship Id="rId4" Type="http://schemas.openxmlformats.org/officeDocument/2006/relationships/settings" Target="settings.xml"/><Relationship Id="rId180" Type="http://schemas.openxmlformats.org/officeDocument/2006/relationships/oleObject" Target="embeddings/oleObject71.bin"/><Relationship Id="rId215" Type="http://schemas.openxmlformats.org/officeDocument/2006/relationships/image" Target="media/image115.wmf"/><Relationship Id="rId236" Type="http://schemas.openxmlformats.org/officeDocument/2006/relationships/oleObject" Target="embeddings/oleObject101.bin"/><Relationship Id="rId257" Type="http://schemas.openxmlformats.org/officeDocument/2006/relationships/image" Target="media/image135.wmf"/><Relationship Id="rId278" Type="http://schemas.openxmlformats.org/officeDocument/2006/relationships/oleObject" Target="embeddings/oleObject122.bin"/><Relationship Id="rId303" Type="http://schemas.openxmlformats.org/officeDocument/2006/relationships/image" Target="media/image158.wmf"/><Relationship Id="rId42" Type="http://schemas.openxmlformats.org/officeDocument/2006/relationships/image" Target="media/image30.png"/><Relationship Id="rId84" Type="http://schemas.openxmlformats.org/officeDocument/2006/relationships/image" Target="media/image52.wmf"/><Relationship Id="rId138" Type="http://schemas.openxmlformats.org/officeDocument/2006/relationships/image" Target="media/image79.wmf"/><Relationship Id="rId345" Type="http://schemas.openxmlformats.org/officeDocument/2006/relationships/hyperlink" Target="https://www.codecogs.com/eqnedit.php?latex=%20r%5E%7B%5Ctext%7Bth%7D%7D%20" TargetMode="External"/><Relationship Id="rId191" Type="http://schemas.openxmlformats.org/officeDocument/2006/relationships/oleObject" Target="embeddings/oleObject77.bin"/><Relationship Id="rId205" Type="http://schemas.openxmlformats.org/officeDocument/2006/relationships/oleObject" Target="embeddings/oleObject85.bin"/><Relationship Id="rId247" Type="http://schemas.openxmlformats.org/officeDocument/2006/relationships/image" Target="media/image130.wmf"/><Relationship Id="rId107" Type="http://schemas.openxmlformats.org/officeDocument/2006/relationships/oleObject" Target="embeddings/oleObject33.bin"/><Relationship Id="rId289" Type="http://schemas.openxmlformats.org/officeDocument/2006/relationships/image" Target="media/image151.wmf"/><Relationship Id="rId11" Type="http://schemas.openxmlformats.org/officeDocument/2006/relationships/image" Target="media/image6.png"/><Relationship Id="rId53" Type="http://schemas.openxmlformats.org/officeDocument/2006/relationships/oleObject" Target="embeddings/oleObject6.bin"/><Relationship Id="rId149" Type="http://schemas.openxmlformats.org/officeDocument/2006/relationships/oleObject" Target="embeddings/oleObject55.bin"/><Relationship Id="rId314" Type="http://schemas.openxmlformats.org/officeDocument/2006/relationships/oleObject" Target="embeddings/oleObject140.bin"/><Relationship Id="rId356" Type="http://schemas.openxmlformats.org/officeDocument/2006/relationships/image" Target="media/image191.png"/><Relationship Id="rId95" Type="http://schemas.openxmlformats.org/officeDocument/2006/relationships/oleObject" Target="embeddings/oleObject27.bin"/><Relationship Id="rId160" Type="http://schemas.openxmlformats.org/officeDocument/2006/relationships/oleObject" Target="embeddings/oleObject61.bin"/><Relationship Id="rId216" Type="http://schemas.openxmlformats.org/officeDocument/2006/relationships/oleObject" Target="embeddings/oleObject90.bin"/><Relationship Id="rId258" Type="http://schemas.openxmlformats.org/officeDocument/2006/relationships/oleObject" Target="embeddings/oleObject112.bin"/><Relationship Id="rId22" Type="http://schemas.openxmlformats.org/officeDocument/2006/relationships/oleObject" Target="embeddings/oleObject1.bin"/><Relationship Id="rId64" Type="http://schemas.openxmlformats.org/officeDocument/2006/relationships/image" Target="media/image42.wmf"/><Relationship Id="rId118" Type="http://schemas.openxmlformats.org/officeDocument/2006/relationships/image" Target="media/image69.wmf"/><Relationship Id="rId325" Type="http://schemas.openxmlformats.org/officeDocument/2006/relationships/image" Target="media/image170.png"/><Relationship Id="rId171" Type="http://schemas.openxmlformats.org/officeDocument/2006/relationships/image" Target="media/image94.wmf"/><Relationship Id="rId227" Type="http://schemas.openxmlformats.org/officeDocument/2006/relationships/image" Target="media/image121.wmf"/><Relationship Id="rId269" Type="http://schemas.openxmlformats.org/officeDocument/2006/relationships/image" Target="media/image141.wmf"/><Relationship Id="rId33" Type="http://schemas.openxmlformats.org/officeDocument/2006/relationships/image" Target="media/image21.png"/><Relationship Id="rId129" Type="http://schemas.openxmlformats.org/officeDocument/2006/relationships/oleObject" Target="embeddings/oleObject44.bin"/><Relationship Id="rId280" Type="http://schemas.openxmlformats.org/officeDocument/2006/relationships/oleObject" Target="embeddings/oleObject123.bin"/><Relationship Id="rId336" Type="http://schemas.openxmlformats.org/officeDocument/2006/relationships/image" Target="media/image181.png"/><Relationship Id="rId75" Type="http://schemas.openxmlformats.org/officeDocument/2006/relationships/oleObject" Target="embeddings/oleObject17.bin"/><Relationship Id="rId140" Type="http://schemas.openxmlformats.org/officeDocument/2006/relationships/oleObject" Target="embeddings/oleObject50.bin"/><Relationship Id="rId182" Type="http://schemas.openxmlformats.org/officeDocument/2006/relationships/oleObject" Target="embeddings/oleObject72.bin"/><Relationship Id="rId6" Type="http://schemas.openxmlformats.org/officeDocument/2006/relationships/image" Target="media/image1.png"/><Relationship Id="rId238" Type="http://schemas.openxmlformats.org/officeDocument/2006/relationships/oleObject" Target="embeddings/oleObject102.bin"/><Relationship Id="rId291" Type="http://schemas.openxmlformats.org/officeDocument/2006/relationships/image" Target="media/image152.wmf"/><Relationship Id="rId305" Type="http://schemas.openxmlformats.org/officeDocument/2006/relationships/image" Target="media/image159.wmf"/><Relationship Id="rId347" Type="http://schemas.openxmlformats.org/officeDocument/2006/relationships/hyperlink" Target="https://www.codecogs.com/eqnedit.php?latex=%20r%5E%7B%5Ctext%7Bth%7D%7D%20" TargetMode="External"/><Relationship Id="rId44" Type="http://schemas.openxmlformats.org/officeDocument/2006/relationships/image" Target="media/image32.png"/><Relationship Id="rId86" Type="http://schemas.openxmlformats.org/officeDocument/2006/relationships/image" Target="media/image53.wmf"/><Relationship Id="rId151" Type="http://schemas.openxmlformats.org/officeDocument/2006/relationships/oleObject" Target="embeddings/oleObject56.bin"/><Relationship Id="rId193" Type="http://schemas.openxmlformats.org/officeDocument/2006/relationships/image" Target="media/image104.wmf"/><Relationship Id="rId207" Type="http://schemas.openxmlformats.org/officeDocument/2006/relationships/oleObject" Target="embeddings/oleObject86.bin"/><Relationship Id="rId249" Type="http://schemas.openxmlformats.org/officeDocument/2006/relationships/image" Target="media/image131.wmf"/><Relationship Id="rId13" Type="http://schemas.openxmlformats.org/officeDocument/2006/relationships/image" Target="media/image8.png"/><Relationship Id="rId109" Type="http://schemas.openxmlformats.org/officeDocument/2006/relationships/oleObject" Target="embeddings/oleObject34.bin"/><Relationship Id="rId260" Type="http://schemas.openxmlformats.org/officeDocument/2006/relationships/oleObject" Target="embeddings/oleObject113.bin"/><Relationship Id="rId316" Type="http://schemas.openxmlformats.org/officeDocument/2006/relationships/oleObject" Target="embeddings/oleObject141.bin"/><Relationship Id="rId55" Type="http://schemas.openxmlformats.org/officeDocument/2006/relationships/oleObject" Target="embeddings/oleObject7.bin"/><Relationship Id="rId97" Type="http://schemas.openxmlformats.org/officeDocument/2006/relationships/oleObject" Target="embeddings/oleObject28.bin"/><Relationship Id="rId120" Type="http://schemas.openxmlformats.org/officeDocument/2006/relationships/image" Target="media/image70.wmf"/><Relationship Id="rId358" Type="http://schemas.openxmlformats.org/officeDocument/2006/relationships/fontTable" Target="fontTable.xml"/><Relationship Id="rId162" Type="http://schemas.openxmlformats.org/officeDocument/2006/relationships/oleObject" Target="embeddings/oleObject62.bin"/><Relationship Id="rId218" Type="http://schemas.openxmlformats.org/officeDocument/2006/relationships/oleObject" Target="embeddings/oleObject91.bin"/><Relationship Id="rId271" Type="http://schemas.openxmlformats.org/officeDocument/2006/relationships/image" Target="media/image142.wmf"/><Relationship Id="rId24" Type="http://schemas.openxmlformats.org/officeDocument/2006/relationships/oleObject" Target="embeddings/oleObject2.bin"/><Relationship Id="rId66" Type="http://schemas.openxmlformats.org/officeDocument/2006/relationships/image" Target="media/image43.wmf"/><Relationship Id="rId131" Type="http://schemas.openxmlformats.org/officeDocument/2006/relationships/oleObject" Target="embeddings/oleObject45.bin"/><Relationship Id="rId327" Type="http://schemas.openxmlformats.org/officeDocument/2006/relationships/image" Target="media/image172.png"/><Relationship Id="rId173" Type="http://schemas.openxmlformats.org/officeDocument/2006/relationships/image" Target="media/image95.wmf"/><Relationship Id="rId229" Type="http://schemas.openxmlformats.org/officeDocument/2006/relationships/oleObject" Target="embeddings/oleObject97.bin"/><Relationship Id="rId240" Type="http://schemas.openxmlformats.org/officeDocument/2006/relationships/oleObject" Target="embeddings/oleObject103.bin"/><Relationship Id="rId35" Type="http://schemas.openxmlformats.org/officeDocument/2006/relationships/image" Target="media/image23.png"/><Relationship Id="rId77" Type="http://schemas.openxmlformats.org/officeDocument/2006/relationships/oleObject" Target="embeddings/oleObject18.bin"/><Relationship Id="rId100" Type="http://schemas.openxmlformats.org/officeDocument/2006/relationships/image" Target="media/image60.wmf"/><Relationship Id="rId282" Type="http://schemas.openxmlformats.org/officeDocument/2006/relationships/oleObject" Target="embeddings/oleObject124.bin"/><Relationship Id="rId338" Type="http://schemas.openxmlformats.org/officeDocument/2006/relationships/image" Target="media/image183.png"/><Relationship Id="rId8" Type="http://schemas.openxmlformats.org/officeDocument/2006/relationships/image" Target="media/image3.png"/><Relationship Id="rId142" Type="http://schemas.openxmlformats.org/officeDocument/2006/relationships/oleObject" Target="embeddings/oleObject51.bin"/><Relationship Id="rId184" Type="http://schemas.openxmlformats.org/officeDocument/2006/relationships/oleObject" Target="embeddings/oleObject73.bin"/><Relationship Id="rId251" Type="http://schemas.openxmlformats.org/officeDocument/2006/relationships/image" Target="media/image13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1FF6FF-2D87-4D00-AC03-F117C797D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93</Pages>
  <Words>18618</Words>
  <Characters>106124</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Chaffe</dc:creator>
  <cp:keywords/>
  <dc:description/>
  <cp:lastModifiedBy>Elina Vagionaki</cp:lastModifiedBy>
  <cp:revision>2</cp:revision>
  <dcterms:created xsi:type="dcterms:W3CDTF">2024-08-27T15:16:00Z</dcterms:created>
  <dcterms:modified xsi:type="dcterms:W3CDTF">2024-08-27T15:16:00Z</dcterms:modified>
</cp:coreProperties>
</file>